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D18" w:rsidRPr="003C1D18" w:rsidRDefault="003C1D18" w:rsidP="003C1D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proofErr w:type="spellStart"/>
      <w:r w:rsidRPr="003C1D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ЕКЗАМЕНАЦІЙНІ</w:t>
      </w:r>
      <w:proofErr w:type="spellEnd"/>
      <w:r w:rsidRPr="003C1D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3C1D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ПИТАННЯ</w:t>
      </w:r>
      <w:proofErr w:type="spellEnd"/>
      <w:r w:rsidRPr="003C1D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 – 2021</w:t>
      </w:r>
    </w:p>
    <w:p w:rsidR="003C1D18" w:rsidRDefault="003C1D18" w:rsidP="008478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0" w:name="_GoBack"/>
      <w:r w:rsidRPr="003C1D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Класифікація джерел журналістської етики:</w:t>
      </w:r>
    </w:p>
    <w:bookmarkEnd w:id="0"/>
    <w:p w:rsidR="003C1D18" w:rsidRDefault="003C1D18" w:rsidP="008478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C1D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Інституціональні й виробничі документи у сфері журналістської етики.</w:t>
      </w:r>
    </w:p>
    <w:p w:rsidR="003C1D18" w:rsidRPr="003C1D18" w:rsidRDefault="003C1D18" w:rsidP="008478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C1D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Диференціація документів у сфері журналістської етики за рівнем узагальнення вимог і за формальними показниками (декларації, кодекси, хартії, канони, принципи).</w:t>
      </w:r>
    </w:p>
    <w:p w:rsidR="003C1D18" w:rsidRDefault="003C1D18" w:rsidP="008478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C1D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Міжнародні документи з журна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лістської етики та їх принципи/</w:t>
      </w:r>
    </w:p>
    <w:p w:rsidR="003C1D18" w:rsidRPr="003C1D18" w:rsidRDefault="003C1D18" w:rsidP="008478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C1D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Аналіз Глобальної етичної хартії журналістів (Міжнародна федерація журналістів, 2019 р.). </w:t>
      </w:r>
    </w:p>
    <w:p w:rsidR="003C1D18" w:rsidRPr="003C1D18" w:rsidRDefault="003C1D18" w:rsidP="008478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C1D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Інститути саморегуляції працівників ЗМІ: світовий досвід.</w:t>
      </w:r>
    </w:p>
    <w:p w:rsidR="003C1D18" w:rsidRDefault="003C1D18" w:rsidP="008478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C1D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Діяльність Міжнародної федерації журналістів.</w:t>
      </w:r>
    </w:p>
    <w:p w:rsidR="003C1D18" w:rsidRDefault="003C1D18" w:rsidP="0084788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Вітчизняні інститути саморегулювання журналістської праці</w:t>
      </w:r>
      <w:r w:rsidRPr="0070306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3C1D18" w:rsidRDefault="003C1D18" w:rsidP="0084788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Діяльність Національної спілки журналістів України у розрізі журналістських стандартів.</w:t>
      </w:r>
    </w:p>
    <w:p w:rsidR="003C1D18" w:rsidRDefault="003C1D18" w:rsidP="0084788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Діяльність Незалежної медіа-профспілки</w:t>
      </w:r>
      <w:r w:rsidRPr="00C236F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України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3C1D18" w:rsidRDefault="003C1D18" w:rsidP="0084788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236F5">
        <w:rPr>
          <w:rFonts w:ascii="Times New Roman" w:eastAsia="Calibri" w:hAnsi="Times New Roman" w:cs="Times New Roman"/>
          <w:sz w:val="28"/>
          <w:szCs w:val="28"/>
          <w:lang w:val="uk-UA"/>
        </w:rPr>
        <w:t>Комісія з журналістської етики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як вітчизняний орган саморегулювання журналістської діяльності.</w:t>
      </w:r>
    </w:p>
    <w:p w:rsidR="003C1D18" w:rsidRDefault="003C1D18" w:rsidP="0084788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Кодекс етики українського журналіста як основний документ спільноти українських журналістів.</w:t>
      </w:r>
    </w:p>
    <w:p w:rsidR="003C1D18" w:rsidRDefault="003C1D18" w:rsidP="0084788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72B6B">
        <w:rPr>
          <w:rFonts w:ascii="Times New Roman" w:eastAsia="Calibri" w:hAnsi="Times New Roman" w:cs="Times New Roman"/>
          <w:sz w:val="28"/>
          <w:szCs w:val="28"/>
          <w:lang w:val="uk-UA"/>
        </w:rPr>
        <w:t>Редакційний статут телерадіоорганізацій як юридичний документ 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звід журналістських стандартів.</w:t>
      </w:r>
    </w:p>
    <w:p w:rsidR="003C1D18" w:rsidRDefault="003C1D18" w:rsidP="0084788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72B6B">
        <w:rPr>
          <w:rFonts w:ascii="Times New Roman" w:eastAsia="Calibri" w:hAnsi="Times New Roman" w:cs="Times New Roman"/>
          <w:sz w:val="28"/>
          <w:szCs w:val="28"/>
          <w:lang w:val="uk-UA"/>
        </w:rPr>
        <w:t>Журналіст і влада: специфіка взаємодії. Журналістська діяльність під час виборів.</w:t>
      </w:r>
    </w:p>
    <w:p w:rsidR="003C1D18" w:rsidRPr="00072B6B" w:rsidRDefault="003C1D18" w:rsidP="0084788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72B6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Корупційні </w:t>
      </w:r>
      <w:proofErr w:type="spellStart"/>
      <w:r w:rsidRPr="00072B6B">
        <w:rPr>
          <w:rFonts w:ascii="Times New Roman" w:eastAsia="Calibri" w:hAnsi="Times New Roman" w:cs="Times New Roman"/>
          <w:sz w:val="28"/>
          <w:szCs w:val="28"/>
          <w:lang w:val="uk-UA"/>
        </w:rPr>
        <w:t>медіапрактики</w:t>
      </w:r>
      <w:proofErr w:type="spellEnd"/>
      <w:r w:rsidRPr="00072B6B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Проблема замовних матеріалів («джинси»</w:t>
      </w:r>
      <w:r w:rsidRPr="00072B6B">
        <w:rPr>
          <w:rFonts w:ascii="Times New Roman" w:eastAsia="Calibri" w:hAnsi="Times New Roman" w:cs="Times New Roman"/>
          <w:sz w:val="28"/>
          <w:szCs w:val="28"/>
          <w:lang w:val="uk-UA"/>
        </w:rPr>
        <w:t>) в українській політичній журналістиці.</w:t>
      </w:r>
    </w:p>
    <w:p w:rsidR="003C1D18" w:rsidRPr="00A80B91" w:rsidRDefault="003C1D18" w:rsidP="0084788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Поняття «корпоративна етика» у розрізі етичних стандартів журналістики</w:t>
      </w:r>
      <w:r w:rsidRPr="00A80B91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. </w:t>
      </w:r>
    </w:p>
    <w:p w:rsidR="003C1D18" w:rsidRPr="00175184" w:rsidRDefault="003C1D18" w:rsidP="0084788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Редакційні цінності газети «</w:t>
      </w:r>
      <w:proofErr w:type="spellStart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The</w:t>
      </w:r>
      <w:proofErr w:type="spellEnd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New</w:t>
      </w:r>
      <w:proofErr w:type="spellEnd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York</w:t>
      </w:r>
      <w:proofErr w:type="spellEnd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Times</w:t>
      </w:r>
      <w:proofErr w:type="spellEnd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» (</w:t>
      </w:r>
      <w:proofErr w:type="spellStart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Handbook</w:t>
      </w:r>
      <w:proofErr w:type="spellEnd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of</w:t>
      </w:r>
      <w:proofErr w:type="spellEnd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Values</w:t>
      </w:r>
      <w:proofErr w:type="spellEnd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and</w:t>
      </w:r>
      <w:proofErr w:type="spellEnd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Practices</w:t>
      </w:r>
      <w:proofErr w:type="spellEnd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for</w:t>
      </w:r>
      <w:proofErr w:type="spellEnd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the</w:t>
      </w:r>
      <w:proofErr w:type="spellEnd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News</w:t>
      </w:r>
      <w:proofErr w:type="spellEnd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and</w:t>
      </w:r>
      <w:proofErr w:type="spellEnd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Editorial</w:t>
      </w:r>
      <w:proofErr w:type="spellEnd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Departments</w:t>
      </w:r>
      <w:proofErr w:type="spellEnd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). </w:t>
      </w:r>
    </w:p>
    <w:p w:rsidR="003C1D18" w:rsidRPr="00175184" w:rsidRDefault="003C1D18" w:rsidP="0084788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Редакційна політика газети «</w:t>
      </w:r>
      <w:proofErr w:type="spellStart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The</w:t>
      </w:r>
      <w:proofErr w:type="spellEnd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Washington</w:t>
      </w:r>
      <w:proofErr w:type="spellEnd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Post</w:t>
      </w:r>
      <w:proofErr w:type="spellEnd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» (</w:t>
      </w:r>
      <w:proofErr w:type="spellStart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Ethics</w:t>
      </w:r>
      <w:proofErr w:type="spellEnd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Policy</w:t>
      </w:r>
      <w:proofErr w:type="spellEnd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of</w:t>
      </w:r>
      <w:proofErr w:type="spellEnd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Washington</w:t>
      </w:r>
      <w:proofErr w:type="spellEnd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Post</w:t>
      </w:r>
      <w:proofErr w:type="spellEnd"/>
      <w:r w:rsidRPr="0017518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).</w:t>
      </w:r>
    </w:p>
    <w:p w:rsidR="003C1D18" w:rsidRPr="00A80B91" w:rsidRDefault="003C1D18" w:rsidP="0084788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A80B91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Редакційні настанови </w:t>
      </w:r>
      <w:proofErr w:type="spellStart"/>
      <w:r w:rsidRPr="00A80B91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ВВС</w:t>
      </w:r>
      <w:proofErr w:type="spellEnd"/>
      <w:r w:rsidRPr="00A80B91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. </w:t>
      </w:r>
    </w:p>
    <w:p w:rsidR="003C1D18" w:rsidRPr="00A4610F" w:rsidRDefault="003C1D18" w:rsidP="0084788A">
      <w:pPr>
        <w:numPr>
          <w:ilvl w:val="0"/>
          <w:numId w:val="1"/>
        </w:numPr>
        <w:tabs>
          <w:tab w:val="num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610F">
        <w:rPr>
          <w:rFonts w:ascii="Times New Roman" w:hAnsi="Times New Roman" w:cs="Times New Roman"/>
          <w:sz w:val="28"/>
          <w:szCs w:val="28"/>
          <w:lang w:val="uk-UA"/>
        </w:rPr>
        <w:t>Поняття «моральна свідомість» і «моральна діяльність»</w:t>
      </w:r>
      <w:r w:rsidRPr="00A4610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A4610F">
        <w:rPr>
          <w:rFonts w:ascii="Times New Roman" w:hAnsi="Times New Roman" w:cs="Times New Roman"/>
          <w:sz w:val="28"/>
          <w:szCs w:val="28"/>
          <w:lang w:val="uk-UA"/>
        </w:rPr>
        <w:t xml:space="preserve">у системі етичних учень. </w:t>
      </w:r>
    </w:p>
    <w:p w:rsidR="003C1D18" w:rsidRDefault="003C1D18" w:rsidP="0084788A">
      <w:pPr>
        <w:numPr>
          <w:ilvl w:val="0"/>
          <w:numId w:val="1"/>
        </w:numPr>
        <w:tabs>
          <w:tab w:val="num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3EB1">
        <w:rPr>
          <w:rFonts w:ascii="Times New Roman" w:hAnsi="Times New Roman" w:cs="Times New Roman"/>
          <w:sz w:val="28"/>
          <w:szCs w:val="28"/>
          <w:lang w:val="uk-UA"/>
        </w:rPr>
        <w:t xml:space="preserve">Моральна свідомість журналіста в сучасних економічних і соціокультурних умовах. </w:t>
      </w:r>
    </w:p>
    <w:p w:rsidR="003C1D18" w:rsidRPr="008E3EB1" w:rsidRDefault="003C1D18" w:rsidP="0084788A">
      <w:pPr>
        <w:numPr>
          <w:ilvl w:val="0"/>
          <w:numId w:val="1"/>
        </w:numPr>
        <w:tabs>
          <w:tab w:val="num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3EB1">
        <w:rPr>
          <w:rFonts w:ascii="Times New Roman" w:hAnsi="Times New Roman" w:cs="Times New Roman"/>
          <w:sz w:val="28"/>
          <w:szCs w:val="28"/>
          <w:lang w:val="uk-UA"/>
        </w:rPr>
        <w:t xml:space="preserve">Основні категорії журналістської етики: професійний </w:t>
      </w:r>
      <w:proofErr w:type="spellStart"/>
      <w:r w:rsidRPr="008E3EB1">
        <w:rPr>
          <w:rFonts w:ascii="Times New Roman" w:hAnsi="Times New Roman" w:cs="Times New Roman"/>
          <w:sz w:val="28"/>
          <w:szCs w:val="28"/>
          <w:lang w:val="uk-UA"/>
        </w:rPr>
        <w:t>обов</w:t>
      </w:r>
      <w:proofErr w:type="spellEnd"/>
      <w:r w:rsidRPr="008E3EB1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8E3EB1">
        <w:rPr>
          <w:rFonts w:ascii="Times New Roman" w:hAnsi="Times New Roman" w:cs="Times New Roman"/>
          <w:sz w:val="28"/>
          <w:szCs w:val="28"/>
          <w:lang w:val="uk-UA"/>
        </w:rPr>
        <w:t>язок</w:t>
      </w:r>
      <w:proofErr w:type="spellEnd"/>
      <w:r w:rsidRPr="008E3EB1">
        <w:rPr>
          <w:rFonts w:ascii="Times New Roman" w:hAnsi="Times New Roman" w:cs="Times New Roman"/>
          <w:sz w:val="28"/>
          <w:szCs w:val="28"/>
          <w:lang w:val="uk-UA"/>
        </w:rPr>
        <w:t>, професійна відповідальність, професійна совість, професійна честь, професійний авторитет.</w:t>
      </w:r>
    </w:p>
    <w:p w:rsidR="003C1D18" w:rsidRPr="00A4610F" w:rsidRDefault="003C1D18" w:rsidP="0084788A">
      <w:pPr>
        <w:numPr>
          <w:ilvl w:val="0"/>
          <w:numId w:val="1"/>
        </w:numPr>
        <w:tabs>
          <w:tab w:val="num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610F">
        <w:rPr>
          <w:rFonts w:ascii="Times New Roman" w:hAnsi="Times New Roman" w:cs="Times New Roman"/>
          <w:sz w:val="28"/>
          <w:szCs w:val="28"/>
          <w:lang w:val="uk-UA"/>
        </w:rPr>
        <w:t>Проблема морального вибору в системі журналістської діяльності.</w:t>
      </w:r>
    </w:p>
    <w:p w:rsidR="003C1D18" w:rsidRPr="00A4610F" w:rsidRDefault="003C1D18" w:rsidP="0084788A">
      <w:pPr>
        <w:numPr>
          <w:ilvl w:val="0"/>
          <w:numId w:val="1"/>
        </w:numPr>
        <w:tabs>
          <w:tab w:val="num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610F">
        <w:rPr>
          <w:rFonts w:ascii="Times New Roman" w:hAnsi="Times New Roman" w:cs="Times New Roman"/>
          <w:sz w:val="28"/>
          <w:szCs w:val="28"/>
          <w:lang w:val="uk-UA"/>
        </w:rPr>
        <w:t>Основні вектори взаємодії журналі</w:t>
      </w:r>
      <w:r>
        <w:rPr>
          <w:rFonts w:ascii="Times New Roman" w:hAnsi="Times New Roman" w:cs="Times New Roman"/>
          <w:sz w:val="28"/>
          <w:szCs w:val="28"/>
          <w:lang w:val="uk-UA"/>
        </w:rPr>
        <w:t>ста із соціальними суб’єктами й</w:t>
      </w:r>
      <w:r w:rsidRPr="00A4610F">
        <w:rPr>
          <w:rFonts w:ascii="Times New Roman" w:hAnsi="Times New Roman" w:cs="Times New Roman"/>
          <w:sz w:val="28"/>
          <w:szCs w:val="28"/>
          <w:lang w:val="uk-UA"/>
        </w:rPr>
        <w:t xml:space="preserve"> інституціями: журналіст – аудиторія, журналіст – суспільство, журналіст – влада, журналіст – джерело інформації, журналіст – герої публікації, журналіст – колеги.</w:t>
      </w:r>
    </w:p>
    <w:p w:rsidR="003C1D18" w:rsidRPr="00C351CD" w:rsidRDefault="003C1D18" w:rsidP="0084788A">
      <w:pPr>
        <w:numPr>
          <w:ilvl w:val="0"/>
          <w:numId w:val="1"/>
        </w:numPr>
        <w:tabs>
          <w:tab w:val="num" w:pos="993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C351C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Моральні цінності як синтез знань, почуттів і прагнень. </w:t>
      </w:r>
      <w:r w:rsidRPr="00C351CD">
        <w:rPr>
          <w:rFonts w:ascii="Times New Roman" w:hAnsi="Times New Roman" w:cs="Times New Roman"/>
          <w:sz w:val="28"/>
          <w:szCs w:val="28"/>
        </w:rPr>
        <w:t xml:space="preserve">Система </w:t>
      </w:r>
      <w:proofErr w:type="spellStart"/>
      <w:r w:rsidRPr="00C351CD">
        <w:rPr>
          <w:rFonts w:ascii="Times New Roman" w:hAnsi="Times New Roman" w:cs="Times New Roman"/>
          <w:sz w:val="28"/>
          <w:szCs w:val="28"/>
        </w:rPr>
        <w:t>особистих</w:t>
      </w:r>
      <w:proofErr w:type="spellEnd"/>
      <w:r w:rsidRPr="00C351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1CD">
        <w:rPr>
          <w:rFonts w:ascii="Times New Roman" w:hAnsi="Times New Roman" w:cs="Times New Roman"/>
          <w:sz w:val="28"/>
          <w:szCs w:val="28"/>
        </w:rPr>
        <w:t>цінностей</w:t>
      </w:r>
      <w:proofErr w:type="spellEnd"/>
      <w:r w:rsidRPr="00C351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1CD">
        <w:rPr>
          <w:rFonts w:ascii="Times New Roman" w:hAnsi="Times New Roman" w:cs="Times New Roman"/>
          <w:sz w:val="28"/>
          <w:szCs w:val="28"/>
        </w:rPr>
        <w:t>журналіста</w:t>
      </w:r>
      <w:proofErr w:type="spellEnd"/>
      <w:r w:rsidRPr="00C351CD">
        <w:rPr>
          <w:rFonts w:ascii="Times New Roman" w:hAnsi="Times New Roman" w:cs="Times New Roman"/>
          <w:sz w:val="28"/>
          <w:szCs w:val="28"/>
          <w:lang w:val="uk-UA"/>
        </w:rPr>
        <w:t xml:space="preserve">; поняття </w:t>
      </w:r>
      <w:r w:rsidRPr="00C351CD">
        <w:rPr>
          <w:rFonts w:ascii="Times New Roman" w:hAnsi="Times New Roman" w:cs="Times New Roman"/>
          <w:i/>
          <w:sz w:val="28"/>
          <w:szCs w:val="28"/>
          <w:lang w:val="uk-UA"/>
        </w:rPr>
        <w:t>ціннісні орієнтації</w:t>
      </w:r>
      <w:r w:rsidRPr="00C351CD">
        <w:rPr>
          <w:rFonts w:ascii="Times New Roman" w:hAnsi="Times New Roman" w:cs="Times New Roman"/>
          <w:sz w:val="28"/>
          <w:szCs w:val="28"/>
          <w:lang w:val="uk-UA"/>
        </w:rPr>
        <w:t xml:space="preserve"> у системі аксіології.</w:t>
      </w:r>
    </w:p>
    <w:p w:rsidR="003C1D18" w:rsidRDefault="003C1D18" w:rsidP="0084788A">
      <w:pPr>
        <w:numPr>
          <w:ilvl w:val="0"/>
          <w:numId w:val="1"/>
        </w:numPr>
        <w:tabs>
          <w:tab w:val="num" w:pos="993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C351CD">
        <w:rPr>
          <w:rFonts w:ascii="Times New Roman" w:hAnsi="Times New Roman" w:cs="Times New Roman"/>
          <w:sz w:val="28"/>
          <w:szCs w:val="28"/>
          <w:lang w:val="uk-UA"/>
        </w:rPr>
        <w:t>Моральні категорії добра та зла у професійній діяльності журналіста.</w:t>
      </w:r>
    </w:p>
    <w:p w:rsidR="003C1D18" w:rsidRDefault="003C1D18" w:rsidP="0084788A">
      <w:pPr>
        <w:numPr>
          <w:ilvl w:val="0"/>
          <w:numId w:val="1"/>
        </w:numPr>
        <w:tabs>
          <w:tab w:val="num" w:pos="993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2C3DA9">
        <w:rPr>
          <w:rFonts w:ascii="Times New Roman" w:hAnsi="Times New Roman" w:cs="Times New Roman"/>
          <w:sz w:val="28"/>
          <w:szCs w:val="28"/>
          <w:lang w:val="uk-UA"/>
        </w:rPr>
        <w:t xml:space="preserve">Поняття </w:t>
      </w:r>
      <w:r w:rsidRPr="002C3DA9">
        <w:rPr>
          <w:rFonts w:ascii="Times New Roman" w:hAnsi="Times New Roman" w:cs="Times New Roman"/>
          <w:i/>
          <w:sz w:val="28"/>
          <w:szCs w:val="28"/>
          <w:lang w:val="uk-UA"/>
        </w:rPr>
        <w:t>моральної культури</w:t>
      </w:r>
      <w:r w:rsidRPr="002C3DA9">
        <w:rPr>
          <w:rFonts w:ascii="Times New Roman" w:hAnsi="Times New Roman" w:cs="Times New Roman"/>
          <w:sz w:val="28"/>
          <w:szCs w:val="28"/>
          <w:lang w:val="uk-UA"/>
        </w:rPr>
        <w:t xml:space="preserve"> журналіста; концепт </w:t>
      </w:r>
      <w:r w:rsidRPr="002C3DA9">
        <w:rPr>
          <w:rFonts w:ascii="Times New Roman" w:hAnsi="Times New Roman" w:cs="Times New Roman"/>
          <w:i/>
          <w:sz w:val="28"/>
          <w:szCs w:val="28"/>
          <w:lang w:val="uk-UA"/>
        </w:rPr>
        <w:t>духовність</w:t>
      </w:r>
      <w:r w:rsidRPr="002C3DA9">
        <w:rPr>
          <w:rFonts w:ascii="Times New Roman" w:hAnsi="Times New Roman" w:cs="Times New Roman"/>
          <w:sz w:val="28"/>
          <w:szCs w:val="28"/>
          <w:lang w:val="uk-UA"/>
        </w:rPr>
        <w:t xml:space="preserve"> у структурі моральної культури.</w:t>
      </w:r>
    </w:p>
    <w:p w:rsidR="003C1D18" w:rsidRDefault="003C1D18" w:rsidP="0084788A">
      <w:pPr>
        <w:numPr>
          <w:ilvl w:val="0"/>
          <w:numId w:val="1"/>
        </w:numPr>
        <w:tabs>
          <w:tab w:val="num" w:pos="993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2C3DA9">
        <w:rPr>
          <w:rFonts w:ascii="Times New Roman" w:hAnsi="Times New Roman" w:cs="Times New Roman"/>
          <w:sz w:val="28"/>
          <w:szCs w:val="28"/>
          <w:lang w:val="uk-UA"/>
        </w:rPr>
        <w:t>Щастя як моральна категорія. Щастя і сенс життя.</w:t>
      </w:r>
    </w:p>
    <w:p w:rsidR="003C1D18" w:rsidRDefault="003C1D18" w:rsidP="0084788A">
      <w:pPr>
        <w:numPr>
          <w:ilvl w:val="0"/>
          <w:numId w:val="1"/>
        </w:numPr>
        <w:tabs>
          <w:tab w:val="num" w:pos="993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2C3DA9">
        <w:rPr>
          <w:rFonts w:ascii="Times New Roman" w:hAnsi="Times New Roman" w:cs="Times New Roman"/>
          <w:sz w:val="28"/>
          <w:szCs w:val="28"/>
          <w:lang w:val="uk-UA"/>
        </w:rPr>
        <w:t>Любов як моральна категорія і об</w:t>
      </w:r>
      <w:r w:rsidRPr="002C3DA9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2C3DA9">
        <w:rPr>
          <w:rFonts w:ascii="Times New Roman" w:hAnsi="Times New Roman" w:cs="Times New Roman"/>
          <w:sz w:val="28"/>
          <w:szCs w:val="28"/>
          <w:lang w:val="uk-UA"/>
        </w:rPr>
        <w:t>єкт</w:t>
      </w:r>
      <w:proofErr w:type="spellEnd"/>
      <w:r w:rsidRPr="002C3DA9">
        <w:rPr>
          <w:rFonts w:ascii="Times New Roman" w:hAnsi="Times New Roman" w:cs="Times New Roman"/>
          <w:sz w:val="28"/>
          <w:szCs w:val="28"/>
          <w:lang w:val="uk-UA"/>
        </w:rPr>
        <w:t xml:space="preserve"> пізнання в етичній думці. Поняття </w:t>
      </w:r>
      <w:r w:rsidRPr="002C3DA9">
        <w:rPr>
          <w:rFonts w:ascii="Times New Roman" w:hAnsi="Times New Roman" w:cs="Times New Roman"/>
          <w:i/>
          <w:sz w:val="28"/>
          <w:szCs w:val="28"/>
          <w:lang w:val="uk-UA"/>
        </w:rPr>
        <w:t>патріотизму</w:t>
      </w:r>
      <w:r w:rsidRPr="002C3DA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C1D18" w:rsidRDefault="003C1D18" w:rsidP="0084788A">
      <w:pPr>
        <w:numPr>
          <w:ilvl w:val="0"/>
          <w:numId w:val="1"/>
        </w:numPr>
        <w:tabs>
          <w:tab w:val="num" w:pos="993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2C3DA9">
        <w:rPr>
          <w:rFonts w:ascii="Times New Roman" w:hAnsi="Times New Roman" w:cs="Times New Roman"/>
          <w:sz w:val="28"/>
          <w:szCs w:val="28"/>
          <w:lang w:val="uk-UA"/>
        </w:rPr>
        <w:t>Репрезентація моральних цінностей сім’ї та шлюбу в сучасному інформаційному просторі України.</w:t>
      </w:r>
    </w:p>
    <w:p w:rsidR="003C1D18" w:rsidRPr="002C3DA9" w:rsidRDefault="003C1D18" w:rsidP="0084788A">
      <w:pPr>
        <w:numPr>
          <w:ilvl w:val="0"/>
          <w:numId w:val="1"/>
        </w:numPr>
        <w:tabs>
          <w:tab w:val="num" w:pos="993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2C3DA9">
        <w:rPr>
          <w:rFonts w:ascii="Times New Roman" w:hAnsi="Times New Roman" w:cs="Times New Roman"/>
          <w:sz w:val="28"/>
          <w:szCs w:val="28"/>
          <w:lang w:val="uk-UA"/>
        </w:rPr>
        <w:t>«Жовта преса» як соціокультурний феномен. Проблема моральної культури журналіста у виданнях такого типу.</w:t>
      </w:r>
    </w:p>
    <w:p w:rsidR="003C1D18" w:rsidRDefault="003C1D18" w:rsidP="0084788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Міжнародні стандарти журналістики конфлікту.</w:t>
      </w:r>
    </w:p>
    <w:p w:rsidR="003C1D18" w:rsidRDefault="003C1D18" w:rsidP="0084788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Точність інформації й</w:t>
      </w:r>
      <w:r w:rsidRPr="0050306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ети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чні</w:t>
      </w:r>
      <w:r w:rsidRPr="0050306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стандарти висвітлення</w:t>
      </w:r>
      <w:r w:rsidRPr="0050306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воєнних </w:t>
      </w:r>
      <w:r w:rsidRPr="0050306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ко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нфліктів</w:t>
      </w:r>
    </w:p>
    <w:p w:rsidR="003C1D18" w:rsidRDefault="003C1D18" w:rsidP="0084788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Специфіка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робот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и</w:t>
      </w:r>
      <w:r w:rsidRPr="005030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5030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журналіста</w:t>
      </w:r>
      <w:proofErr w:type="spellEnd"/>
      <w:r w:rsidRPr="005030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 </w:t>
      </w:r>
      <w:proofErr w:type="spellStart"/>
      <w:r w:rsidRPr="005030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зон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конфлікту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загальні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правила 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й</w:t>
      </w:r>
      <w:r w:rsidRPr="005030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5030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рекомендації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.</w:t>
      </w:r>
    </w:p>
    <w:p w:rsidR="003C1D18" w:rsidRDefault="003C1D18" w:rsidP="0084788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5030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Робота </w:t>
      </w:r>
      <w:proofErr w:type="spellStart"/>
      <w:r w:rsidRPr="005030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журналіста</w:t>
      </w:r>
      <w:proofErr w:type="spellEnd"/>
      <w:r w:rsidRPr="005030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з 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особами / групами, які </w:t>
      </w:r>
      <w:proofErr w:type="spellStart"/>
      <w:r w:rsidRPr="005030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постраждали</w:t>
      </w:r>
      <w:proofErr w:type="spellEnd"/>
      <w:r w:rsidRPr="005030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5030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внаслідок</w:t>
      </w:r>
      <w:proofErr w:type="spellEnd"/>
      <w:r w:rsidRPr="005030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5030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конфлікту</w:t>
      </w:r>
      <w:proofErr w:type="spellEnd"/>
      <w:r w:rsidRPr="005030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:rsidR="003C1D18" w:rsidRDefault="003C1D18" w:rsidP="0084788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50306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Пропаганда й журналістика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: точки взаємодії.</w:t>
      </w:r>
    </w:p>
    <w:p w:rsidR="003C1D18" w:rsidRPr="003C1D18" w:rsidRDefault="003C1D18" w:rsidP="008478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C1D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ЗМІ як суспільний інститут захисту прав та свобод людини.</w:t>
      </w:r>
    </w:p>
    <w:p w:rsidR="003C1D18" w:rsidRPr="003C1D18" w:rsidRDefault="003C1D18" w:rsidP="008478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C1D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Поняття суспільний / публічний / громадський інтерес у вітчизняному праві: колізії </w:t>
      </w:r>
      <w:proofErr w:type="spellStart"/>
      <w:r w:rsidRPr="003C1D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терміновжитку</w:t>
      </w:r>
      <w:proofErr w:type="spellEnd"/>
      <w:r w:rsidRPr="003C1D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3C1D18" w:rsidRPr="003C1D18" w:rsidRDefault="003C1D18" w:rsidP="008478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C1D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Право суспільного інтересу («</w:t>
      </w:r>
      <w:proofErr w:type="spellStart"/>
      <w:r w:rsidRPr="003C1D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рublic</w:t>
      </w:r>
      <w:proofErr w:type="spellEnd"/>
      <w:r w:rsidRPr="003C1D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C1D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interest</w:t>
      </w:r>
      <w:proofErr w:type="spellEnd"/>
      <w:r w:rsidRPr="003C1D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C1D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law</w:t>
      </w:r>
      <w:proofErr w:type="spellEnd"/>
      <w:r w:rsidRPr="003C1D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») у світовій правозахисній практиці. Концепти «</w:t>
      </w:r>
      <w:proofErr w:type="spellStart"/>
      <w:r w:rsidRPr="003C1D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pro</w:t>
      </w:r>
      <w:proofErr w:type="spellEnd"/>
      <w:r w:rsidRPr="003C1D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C1D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bono</w:t>
      </w:r>
      <w:proofErr w:type="spellEnd"/>
      <w:r w:rsidRPr="003C1D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 / «</w:t>
      </w:r>
      <w:proofErr w:type="spellStart"/>
      <w:r w:rsidRPr="003C1D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pro</w:t>
      </w:r>
      <w:proofErr w:type="spellEnd"/>
      <w:r w:rsidRPr="003C1D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C1D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bono</w:t>
      </w:r>
      <w:proofErr w:type="spellEnd"/>
      <w:r w:rsidRPr="003C1D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C1D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publico</w:t>
      </w:r>
      <w:proofErr w:type="spellEnd"/>
      <w:r w:rsidRPr="003C1D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».</w:t>
      </w:r>
    </w:p>
    <w:p w:rsidR="003C1D18" w:rsidRDefault="003C1D18" w:rsidP="008478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C1D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Суспільні інтереси меншин, соціально вразливих груп населення та їх репрезентація у мас-медіа.</w:t>
      </w:r>
    </w:p>
    <w:p w:rsidR="003C1D18" w:rsidRDefault="003C1D18" w:rsidP="008478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3C1D18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Гуманізм</w:t>
      </w:r>
      <w:proofErr w:type="spellEnd"/>
      <w:r w:rsidRPr="003C1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основа морального </w:t>
      </w:r>
      <w:proofErr w:type="spellStart"/>
      <w:r w:rsidRPr="003C1D1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вибору</w:t>
      </w:r>
      <w:proofErr w:type="spellEnd"/>
      <w:r w:rsidRPr="003C1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18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журналіста</w:t>
      </w:r>
      <w:proofErr w:type="spellEnd"/>
      <w:r w:rsidRPr="003C1D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C1D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3C1D1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</w:t>
      </w:r>
      <w:proofErr w:type="spellEnd"/>
      <w:r w:rsidRPr="003C1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18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людини</w:t>
      </w:r>
      <w:proofErr w:type="spellEnd"/>
      <w:r w:rsidRPr="003C1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3C1D18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журналістському</w:t>
      </w:r>
      <w:proofErr w:type="spellEnd"/>
      <w:r w:rsidRPr="003C1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18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творі</w:t>
      </w:r>
      <w:proofErr w:type="spellEnd"/>
      <w:r w:rsidRPr="003C1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3C1D18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Функції</w:t>
      </w:r>
      <w:proofErr w:type="spellEnd"/>
      <w:r w:rsidRPr="003C1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18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гуманізму</w:t>
      </w:r>
      <w:proofErr w:type="spellEnd"/>
      <w:r w:rsidRPr="003C1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3C1D18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журналістиці</w:t>
      </w:r>
      <w:proofErr w:type="spellEnd"/>
      <w:r w:rsidRPr="003C1D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C1D18" w:rsidRDefault="003C1D18" w:rsidP="008478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C1D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Етика взаємодії журналіста з героєм публікації. Феномен соціальної оцінки персонажа.</w:t>
      </w:r>
    </w:p>
    <w:p w:rsidR="003C1D18" w:rsidRDefault="003C1D18" w:rsidP="008478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C1D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Етичні принципи відображення дитячих образів у </w:t>
      </w:r>
      <w:proofErr w:type="spellStart"/>
      <w:r w:rsidRPr="003C1D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теле</w:t>
      </w:r>
      <w:proofErr w:type="spellEnd"/>
      <w:r w:rsidRPr="003C1D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-, фотоматеріалах.</w:t>
      </w:r>
    </w:p>
    <w:p w:rsidR="003C1D18" w:rsidRDefault="003C1D18" w:rsidP="008478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C1D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Тема приватного життя та інтимних стосунків у «жовтій» пресі.</w:t>
      </w:r>
    </w:p>
    <w:p w:rsidR="003C1D18" w:rsidRDefault="003C1D18" w:rsidP="008478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C1D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Поняття </w:t>
      </w:r>
      <w:r w:rsidRPr="003C1D18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приватного життя </w:t>
      </w:r>
      <w:r w:rsidRPr="003C1D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людини. Втручання журналіста у приватне життя особи: етичний та законодавчий аспекти.</w:t>
      </w:r>
    </w:p>
    <w:p w:rsidR="003C1D18" w:rsidRDefault="003C1D18" w:rsidP="008478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C1D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Честь, гідність, ділова репутація особи в системі журналістської діяльності. Поняття </w:t>
      </w:r>
      <w:r w:rsidRPr="003C1D18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моральної шкоди.</w:t>
      </w:r>
    </w:p>
    <w:p w:rsidR="003C1D18" w:rsidRDefault="003C1D18" w:rsidP="008478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3C1D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</w:t>
      </w:r>
      <w:proofErr w:type="spellEnd"/>
      <w:r w:rsidRPr="003C1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1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публічної</w:t>
      </w:r>
      <w:proofErr w:type="spellEnd"/>
      <w:r w:rsidRPr="003C1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1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персони</w:t>
      </w:r>
      <w:proofErr w:type="spellEnd"/>
      <w:r w:rsidRPr="003C1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3C1D1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Висвітлення</w:t>
      </w:r>
      <w:proofErr w:type="spellEnd"/>
      <w:r w:rsidRPr="003C1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приватного </w:t>
      </w:r>
      <w:proofErr w:type="spellStart"/>
      <w:r w:rsidRPr="003C1D18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3C1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1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публічних</w:t>
      </w:r>
      <w:proofErr w:type="spellEnd"/>
      <w:r w:rsidRPr="003C1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1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3C1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C1D18" w:rsidRPr="003C1D18" w:rsidRDefault="003C1D18" w:rsidP="008478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C1D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Інформація про злочини й нещасні випадки: етичні особливості відображення.</w:t>
      </w:r>
    </w:p>
    <w:p w:rsidR="003C1D18" w:rsidRPr="003C1D18" w:rsidRDefault="003C1D18" w:rsidP="0084788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3C1D18">
        <w:rPr>
          <w:rFonts w:ascii="Times New Roman" w:hAnsi="Times New Roman" w:cs="Times New Roman"/>
          <w:sz w:val="28"/>
          <w:szCs w:val="28"/>
          <w:lang w:val="uk-UA"/>
        </w:rPr>
        <w:t xml:space="preserve">Концепти </w:t>
      </w:r>
      <w:r w:rsidRPr="003C1D18">
        <w:rPr>
          <w:rFonts w:ascii="Times New Roman" w:hAnsi="Times New Roman" w:cs="Times New Roman"/>
          <w:i/>
          <w:sz w:val="28"/>
          <w:szCs w:val="28"/>
          <w:lang w:val="uk-UA"/>
        </w:rPr>
        <w:t>насильства</w:t>
      </w:r>
      <w:r w:rsidRPr="003C1D18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Pr="003C1D18">
        <w:rPr>
          <w:rFonts w:ascii="Times New Roman" w:hAnsi="Times New Roman" w:cs="Times New Roman"/>
          <w:i/>
          <w:sz w:val="28"/>
          <w:szCs w:val="28"/>
          <w:lang w:val="uk-UA"/>
        </w:rPr>
        <w:t>ненасильства</w:t>
      </w:r>
      <w:proofErr w:type="spellEnd"/>
      <w:r w:rsidRPr="003C1D18">
        <w:rPr>
          <w:rFonts w:ascii="Times New Roman" w:hAnsi="Times New Roman" w:cs="Times New Roman"/>
          <w:sz w:val="28"/>
          <w:szCs w:val="28"/>
          <w:lang w:val="uk-UA"/>
        </w:rPr>
        <w:t xml:space="preserve"> у сучасному медійному дискурсі. </w:t>
      </w:r>
    </w:p>
    <w:p w:rsidR="003C1D18" w:rsidRPr="003C1D18" w:rsidRDefault="003C1D18" w:rsidP="0084788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3C1D18">
        <w:rPr>
          <w:rFonts w:ascii="Times New Roman" w:hAnsi="Times New Roman" w:cs="Times New Roman"/>
          <w:sz w:val="28"/>
          <w:szCs w:val="28"/>
          <w:lang w:val="uk-UA"/>
        </w:rPr>
        <w:t xml:space="preserve">Концепт </w:t>
      </w:r>
      <w:r w:rsidRPr="003C1D18">
        <w:rPr>
          <w:rFonts w:ascii="Times New Roman" w:hAnsi="Times New Roman" w:cs="Times New Roman"/>
          <w:i/>
          <w:sz w:val="28"/>
          <w:szCs w:val="28"/>
          <w:lang w:val="uk-UA"/>
        </w:rPr>
        <w:t xml:space="preserve">агресія </w:t>
      </w:r>
      <w:r w:rsidRPr="003C1D18">
        <w:rPr>
          <w:rFonts w:ascii="Times New Roman" w:hAnsi="Times New Roman" w:cs="Times New Roman"/>
          <w:sz w:val="28"/>
          <w:szCs w:val="28"/>
          <w:lang w:val="uk-UA"/>
        </w:rPr>
        <w:t>у сучасній журналістській діяльності.</w:t>
      </w:r>
    </w:p>
    <w:p w:rsidR="003C1D18" w:rsidRPr="003C1D18" w:rsidRDefault="003C1D18" w:rsidP="0084788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3C1D18">
        <w:rPr>
          <w:rFonts w:ascii="Times New Roman" w:hAnsi="Times New Roman" w:cs="Times New Roman"/>
          <w:sz w:val="28"/>
          <w:szCs w:val="28"/>
          <w:lang w:val="uk-UA"/>
        </w:rPr>
        <w:t>Моральні категорії добра та зла у професійній діяльності журналіста.</w:t>
      </w:r>
    </w:p>
    <w:p w:rsidR="003C1D18" w:rsidRPr="003C1D18" w:rsidRDefault="003C1D18" w:rsidP="008478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C1D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Концепти насильства і </w:t>
      </w:r>
      <w:proofErr w:type="spellStart"/>
      <w:r w:rsidRPr="003C1D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ненасильства</w:t>
      </w:r>
      <w:proofErr w:type="spellEnd"/>
      <w:r w:rsidRPr="003C1D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у сучасному медійному дискурсі. </w:t>
      </w:r>
    </w:p>
    <w:p w:rsidR="003C1D18" w:rsidRPr="003C1D18" w:rsidRDefault="003C1D18" w:rsidP="008478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C1D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Концепт агресія у сучасній журналістській діяльності.</w:t>
      </w:r>
    </w:p>
    <w:p w:rsidR="003C1D18" w:rsidRPr="003C1D18" w:rsidRDefault="003C1D18" w:rsidP="008478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C1D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Моральні категорії добра та зла у професійній діяльності журналіста.</w:t>
      </w:r>
    </w:p>
    <w:p w:rsidR="003C1D18" w:rsidRPr="003C1D18" w:rsidRDefault="003C1D18" w:rsidP="0084788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D18">
        <w:rPr>
          <w:rFonts w:ascii="Times New Roman" w:hAnsi="Times New Roman" w:cs="Times New Roman"/>
          <w:sz w:val="28"/>
          <w:szCs w:val="28"/>
          <w:lang w:val="uk-UA"/>
        </w:rPr>
        <w:t>Положення статей 1 та 2</w:t>
      </w:r>
      <w:r w:rsidRPr="003C1D18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К</w:t>
      </w:r>
      <w:proofErr w:type="spellStart"/>
      <w:r w:rsidRPr="003C1D18">
        <w:rPr>
          <w:rFonts w:ascii="Times New Roman" w:hAnsi="Times New Roman" w:cs="Times New Roman"/>
          <w:bCs/>
          <w:iCs/>
          <w:sz w:val="28"/>
          <w:szCs w:val="28"/>
        </w:rPr>
        <w:t>одекс</w:t>
      </w:r>
      <w:proofErr w:type="spellEnd"/>
      <w:r w:rsidRPr="003C1D18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у етики </w:t>
      </w:r>
      <w:proofErr w:type="spellStart"/>
      <w:r w:rsidRPr="003C1D18">
        <w:rPr>
          <w:rFonts w:ascii="Times New Roman" w:hAnsi="Times New Roman" w:cs="Times New Roman"/>
          <w:bCs/>
          <w:iCs/>
          <w:sz w:val="28"/>
          <w:szCs w:val="28"/>
        </w:rPr>
        <w:t>українського</w:t>
      </w:r>
      <w:proofErr w:type="spellEnd"/>
      <w:r w:rsidRPr="003C1D1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bCs/>
          <w:iCs/>
          <w:sz w:val="28"/>
          <w:szCs w:val="28"/>
        </w:rPr>
        <w:t>журналіста</w:t>
      </w:r>
      <w:proofErr w:type="spellEnd"/>
      <w:r w:rsidRPr="003C1D18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(2013 р.). Фактична база порушень статей кодексу.</w:t>
      </w:r>
    </w:p>
    <w:p w:rsidR="003C1D18" w:rsidRPr="003C1D18" w:rsidRDefault="003C1D18" w:rsidP="0084788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D18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статей 3, 4 та 5 </w:t>
      </w:r>
      <w:r w:rsidRPr="003C1D18">
        <w:rPr>
          <w:rFonts w:ascii="Times New Roman" w:hAnsi="Times New Roman" w:cs="Times New Roman"/>
          <w:bCs/>
          <w:iCs/>
          <w:sz w:val="28"/>
          <w:szCs w:val="28"/>
          <w:lang w:val="uk-UA"/>
        </w:rPr>
        <w:t>К</w:t>
      </w:r>
      <w:proofErr w:type="spellStart"/>
      <w:r w:rsidRPr="003C1D18">
        <w:rPr>
          <w:rFonts w:ascii="Times New Roman" w:hAnsi="Times New Roman" w:cs="Times New Roman"/>
          <w:bCs/>
          <w:iCs/>
          <w:sz w:val="28"/>
          <w:szCs w:val="28"/>
        </w:rPr>
        <w:t>одекс</w:t>
      </w:r>
      <w:proofErr w:type="spellEnd"/>
      <w:r w:rsidRPr="003C1D18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у етики </w:t>
      </w:r>
      <w:proofErr w:type="spellStart"/>
      <w:r w:rsidRPr="003C1D18">
        <w:rPr>
          <w:rFonts w:ascii="Times New Roman" w:hAnsi="Times New Roman" w:cs="Times New Roman"/>
          <w:bCs/>
          <w:iCs/>
          <w:sz w:val="28"/>
          <w:szCs w:val="28"/>
        </w:rPr>
        <w:t>українського</w:t>
      </w:r>
      <w:proofErr w:type="spellEnd"/>
      <w:r w:rsidRPr="003C1D1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bCs/>
          <w:iCs/>
          <w:sz w:val="28"/>
          <w:szCs w:val="28"/>
        </w:rPr>
        <w:t>журналіста</w:t>
      </w:r>
      <w:proofErr w:type="spellEnd"/>
      <w:r w:rsidRPr="003C1D18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(2013 р.). Фактична база порушень статей кодексу.</w:t>
      </w:r>
    </w:p>
    <w:p w:rsidR="003C1D18" w:rsidRPr="003C1D18" w:rsidRDefault="003C1D18" w:rsidP="0084788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D18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статей 6-10 </w:t>
      </w:r>
      <w:r w:rsidRPr="003C1D18">
        <w:rPr>
          <w:rFonts w:ascii="Times New Roman" w:hAnsi="Times New Roman" w:cs="Times New Roman"/>
          <w:bCs/>
          <w:iCs/>
          <w:sz w:val="28"/>
          <w:szCs w:val="28"/>
          <w:lang w:val="uk-UA"/>
        </w:rPr>
        <w:t>К</w:t>
      </w:r>
      <w:proofErr w:type="spellStart"/>
      <w:r w:rsidRPr="003C1D18">
        <w:rPr>
          <w:rFonts w:ascii="Times New Roman" w:hAnsi="Times New Roman" w:cs="Times New Roman"/>
          <w:bCs/>
          <w:iCs/>
          <w:sz w:val="28"/>
          <w:szCs w:val="28"/>
        </w:rPr>
        <w:t>одекс</w:t>
      </w:r>
      <w:proofErr w:type="spellEnd"/>
      <w:r w:rsidRPr="003C1D18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у етики </w:t>
      </w:r>
      <w:proofErr w:type="spellStart"/>
      <w:r w:rsidRPr="003C1D18">
        <w:rPr>
          <w:rFonts w:ascii="Times New Roman" w:hAnsi="Times New Roman" w:cs="Times New Roman"/>
          <w:bCs/>
          <w:iCs/>
          <w:sz w:val="28"/>
          <w:szCs w:val="28"/>
        </w:rPr>
        <w:t>українського</w:t>
      </w:r>
      <w:proofErr w:type="spellEnd"/>
      <w:r w:rsidRPr="003C1D1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bCs/>
          <w:iCs/>
          <w:sz w:val="28"/>
          <w:szCs w:val="28"/>
        </w:rPr>
        <w:t>журналіста</w:t>
      </w:r>
      <w:proofErr w:type="spellEnd"/>
      <w:r w:rsidRPr="003C1D18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(2013 р.). Фактична база порушень статей кодексу.</w:t>
      </w:r>
    </w:p>
    <w:p w:rsidR="003C1D18" w:rsidRPr="003C1D18" w:rsidRDefault="003C1D18" w:rsidP="0084788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D18">
        <w:rPr>
          <w:rFonts w:ascii="Times New Roman" w:hAnsi="Times New Roman" w:cs="Times New Roman"/>
          <w:sz w:val="28"/>
          <w:szCs w:val="28"/>
          <w:lang w:val="uk-UA"/>
        </w:rPr>
        <w:t>Положення статей</w:t>
      </w:r>
      <w:r w:rsidRPr="003C1D18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11-13 К</w:t>
      </w:r>
      <w:proofErr w:type="spellStart"/>
      <w:r w:rsidRPr="003C1D18">
        <w:rPr>
          <w:rFonts w:ascii="Times New Roman" w:hAnsi="Times New Roman" w:cs="Times New Roman"/>
          <w:bCs/>
          <w:iCs/>
          <w:sz w:val="28"/>
          <w:szCs w:val="28"/>
        </w:rPr>
        <w:t>одекс</w:t>
      </w:r>
      <w:proofErr w:type="spellEnd"/>
      <w:r w:rsidRPr="003C1D18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у етики </w:t>
      </w:r>
      <w:proofErr w:type="spellStart"/>
      <w:r w:rsidRPr="003C1D18">
        <w:rPr>
          <w:rFonts w:ascii="Times New Roman" w:hAnsi="Times New Roman" w:cs="Times New Roman"/>
          <w:bCs/>
          <w:iCs/>
          <w:sz w:val="28"/>
          <w:szCs w:val="28"/>
        </w:rPr>
        <w:t>українського</w:t>
      </w:r>
      <w:proofErr w:type="spellEnd"/>
      <w:r w:rsidRPr="003C1D1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bCs/>
          <w:iCs/>
          <w:sz w:val="28"/>
          <w:szCs w:val="28"/>
        </w:rPr>
        <w:t>журналіста</w:t>
      </w:r>
      <w:proofErr w:type="spellEnd"/>
      <w:r w:rsidRPr="003C1D18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(2013 р.).. Фактична база порушень статей кодексу.</w:t>
      </w:r>
    </w:p>
    <w:p w:rsidR="003C1D18" w:rsidRPr="003C1D18" w:rsidRDefault="003C1D18" w:rsidP="0084788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D18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статей 14 та 15 </w:t>
      </w:r>
      <w:r w:rsidRPr="003C1D18">
        <w:rPr>
          <w:rFonts w:ascii="Times New Roman" w:hAnsi="Times New Roman" w:cs="Times New Roman"/>
          <w:bCs/>
          <w:iCs/>
          <w:sz w:val="28"/>
          <w:szCs w:val="28"/>
          <w:lang w:val="uk-UA"/>
        </w:rPr>
        <w:t>К</w:t>
      </w:r>
      <w:proofErr w:type="spellStart"/>
      <w:r w:rsidRPr="003C1D18">
        <w:rPr>
          <w:rFonts w:ascii="Times New Roman" w:hAnsi="Times New Roman" w:cs="Times New Roman"/>
          <w:bCs/>
          <w:iCs/>
          <w:sz w:val="28"/>
          <w:szCs w:val="28"/>
        </w:rPr>
        <w:t>одекс</w:t>
      </w:r>
      <w:proofErr w:type="spellEnd"/>
      <w:r w:rsidRPr="003C1D18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у етики </w:t>
      </w:r>
      <w:proofErr w:type="spellStart"/>
      <w:r w:rsidRPr="003C1D18">
        <w:rPr>
          <w:rFonts w:ascii="Times New Roman" w:hAnsi="Times New Roman" w:cs="Times New Roman"/>
          <w:bCs/>
          <w:iCs/>
          <w:sz w:val="28"/>
          <w:szCs w:val="28"/>
        </w:rPr>
        <w:t>українського</w:t>
      </w:r>
      <w:proofErr w:type="spellEnd"/>
      <w:r w:rsidRPr="003C1D1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bCs/>
          <w:iCs/>
          <w:sz w:val="28"/>
          <w:szCs w:val="28"/>
        </w:rPr>
        <w:t>журналіста</w:t>
      </w:r>
      <w:proofErr w:type="spellEnd"/>
      <w:r w:rsidRPr="003C1D18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(2013 р.). Фактична база порушень статей кодексу.</w:t>
      </w:r>
    </w:p>
    <w:p w:rsidR="003C1D18" w:rsidRPr="003C1D18" w:rsidRDefault="003C1D18" w:rsidP="0084788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D18">
        <w:rPr>
          <w:rFonts w:ascii="Times New Roman" w:hAnsi="Times New Roman" w:cs="Times New Roman"/>
          <w:sz w:val="28"/>
          <w:szCs w:val="28"/>
          <w:lang w:val="uk-UA"/>
        </w:rPr>
        <w:t>Положення статей 16-19</w:t>
      </w:r>
      <w:r w:rsidRPr="003C1D18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К</w:t>
      </w:r>
      <w:proofErr w:type="spellStart"/>
      <w:r w:rsidRPr="003C1D18">
        <w:rPr>
          <w:rFonts w:ascii="Times New Roman" w:hAnsi="Times New Roman" w:cs="Times New Roman"/>
          <w:bCs/>
          <w:iCs/>
          <w:sz w:val="28"/>
          <w:szCs w:val="28"/>
        </w:rPr>
        <w:t>одекс</w:t>
      </w:r>
      <w:proofErr w:type="spellEnd"/>
      <w:r w:rsidRPr="003C1D18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у етики </w:t>
      </w:r>
      <w:proofErr w:type="spellStart"/>
      <w:r w:rsidRPr="003C1D18">
        <w:rPr>
          <w:rFonts w:ascii="Times New Roman" w:hAnsi="Times New Roman" w:cs="Times New Roman"/>
          <w:bCs/>
          <w:iCs/>
          <w:sz w:val="28"/>
          <w:szCs w:val="28"/>
        </w:rPr>
        <w:t>українського</w:t>
      </w:r>
      <w:proofErr w:type="spellEnd"/>
      <w:r w:rsidRPr="003C1D1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bCs/>
          <w:iCs/>
          <w:sz w:val="28"/>
          <w:szCs w:val="28"/>
        </w:rPr>
        <w:t>журналіста</w:t>
      </w:r>
      <w:proofErr w:type="spellEnd"/>
      <w:r w:rsidRPr="003C1D18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(2013 р.). Фактична база порушень статей кодексу.</w:t>
      </w:r>
    </w:p>
    <w:p w:rsidR="003C1D18" w:rsidRPr="003C1D18" w:rsidRDefault="003C1D18" w:rsidP="0084788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Етика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взаємодії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журналіста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героєм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публікації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. Феномен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персонажа.</w:t>
      </w:r>
    </w:p>
    <w:p w:rsidR="003C1D18" w:rsidRPr="003C1D18" w:rsidRDefault="003C1D18" w:rsidP="0084788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Етичні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відображення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дитячих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образів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у теле-,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фотоматеріалах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>.</w:t>
      </w:r>
    </w:p>
    <w:p w:rsidR="003C1D18" w:rsidRPr="003C1D18" w:rsidRDefault="003C1D18" w:rsidP="0084788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D18">
        <w:rPr>
          <w:rFonts w:ascii="Times New Roman" w:hAnsi="Times New Roman" w:cs="Times New Roman"/>
          <w:sz w:val="28"/>
          <w:szCs w:val="28"/>
        </w:rPr>
        <w:t xml:space="preserve">Тема приватного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інтимних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стосунків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у “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жовтій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пресі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>.</w:t>
      </w:r>
    </w:p>
    <w:p w:rsidR="003C1D18" w:rsidRPr="003C1D18" w:rsidRDefault="003C1D18" w:rsidP="0084788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приватного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Втручання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журналіста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приватне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особи: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етичний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законодавчий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аспекти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>.</w:t>
      </w:r>
    </w:p>
    <w:p w:rsidR="003C1D18" w:rsidRPr="003C1D18" w:rsidRDefault="003C1D18" w:rsidP="0084788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публічної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персони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Висвітлення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приватного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публічних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1D18" w:rsidRPr="003C1D18" w:rsidRDefault="003C1D18" w:rsidP="0084788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C1D18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злочини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нещасні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випадки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етичні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відображення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>.</w:t>
      </w:r>
    </w:p>
    <w:p w:rsidR="003C1D18" w:rsidRPr="003C1D18" w:rsidRDefault="003C1D18" w:rsidP="0084788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C1D18">
        <w:rPr>
          <w:rFonts w:ascii="Times New Roman" w:hAnsi="Times New Roman" w:cs="Times New Roman"/>
          <w:sz w:val="28"/>
          <w:szCs w:val="28"/>
        </w:rPr>
        <w:t>Стаття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15 Кодексу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етики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журналіста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контексті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проблематики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дискримінації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меншин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соціально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вразливих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>.</w:t>
      </w:r>
    </w:p>
    <w:p w:rsidR="003C1D18" w:rsidRDefault="003C1D18" w:rsidP="0084788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C1D18">
        <w:rPr>
          <w:rFonts w:ascii="Times New Roman" w:hAnsi="Times New Roman" w:cs="Times New Roman"/>
          <w:sz w:val="28"/>
          <w:szCs w:val="28"/>
        </w:rPr>
        <w:t>Упередження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стереотипи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соціально-психологічні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механізми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дискримінації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>.</w:t>
      </w:r>
    </w:p>
    <w:p w:rsidR="003C1D18" w:rsidRPr="003C1D18" w:rsidRDefault="003C1D18" w:rsidP="0084788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статей 1 та 2 Кодексу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етики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журналіста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(2013 р.).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Фактична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база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порушень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статей кодексу.</w:t>
      </w:r>
    </w:p>
    <w:p w:rsidR="003C1D18" w:rsidRPr="003C1D18" w:rsidRDefault="003C1D18" w:rsidP="0084788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статей 3, 4 та 5 Кодексу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етики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журналіста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(2013 р.).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Фактична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база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порушень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статей кодексу.</w:t>
      </w:r>
    </w:p>
    <w:p w:rsidR="003C1D18" w:rsidRPr="003C1D18" w:rsidRDefault="003C1D18" w:rsidP="0084788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статей 6-10 Кодексу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етики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журналіста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(2013 р.).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Фактична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база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порушень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статей кодексу.</w:t>
      </w:r>
    </w:p>
    <w:p w:rsidR="003C1D18" w:rsidRPr="003C1D18" w:rsidRDefault="003C1D18" w:rsidP="0084788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статей 11-13 Кодексу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етики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журналіста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(2013 р.)..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Фактична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база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порушень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статей кодексу.</w:t>
      </w:r>
    </w:p>
    <w:p w:rsidR="003C1D18" w:rsidRPr="003C1D18" w:rsidRDefault="003C1D18" w:rsidP="0084788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статей 14 та 15 Кодексу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етики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журналіста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(2013 р.).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Фактична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база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порушень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статей кодексу.</w:t>
      </w:r>
    </w:p>
    <w:p w:rsidR="003C1D18" w:rsidRPr="003C1D18" w:rsidRDefault="003C1D18" w:rsidP="0084788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статей 16-19 Кодексу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етики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журналіста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(2013 р.).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Фактична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база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порушень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статей кодексу.</w:t>
      </w:r>
    </w:p>
    <w:p w:rsidR="003C1D18" w:rsidRPr="003C1D18" w:rsidRDefault="003C1D18" w:rsidP="0084788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Етика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взаємодії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журналіста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героєм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публікації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. Феномен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Pr="003C1D18">
        <w:rPr>
          <w:rFonts w:ascii="Times New Roman" w:hAnsi="Times New Roman" w:cs="Times New Roman"/>
          <w:sz w:val="28"/>
          <w:szCs w:val="28"/>
        </w:rPr>
        <w:t xml:space="preserve"> персонажа.</w:t>
      </w:r>
    </w:p>
    <w:p w:rsidR="003C1D18" w:rsidRPr="003C1D18" w:rsidRDefault="003C1D18" w:rsidP="0084788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D18">
        <w:rPr>
          <w:rFonts w:ascii="Times New Roman" w:hAnsi="Times New Roman" w:cs="Times New Roman"/>
          <w:sz w:val="28"/>
          <w:szCs w:val="28"/>
          <w:lang w:val="uk-UA"/>
        </w:rPr>
        <w:t>Журналістські стандарти: основні підходи до їх виокремлення.</w:t>
      </w:r>
    </w:p>
    <w:p w:rsidR="003C1D18" w:rsidRPr="003C1D18" w:rsidRDefault="003C1D18" w:rsidP="0084788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D18">
        <w:rPr>
          <w:rFonts w:ascii="Times New Roman" w:hAnsi="Times New Roman" w:cs="Times New Roman"/>
          <w:sz w:val="28"/>
          <w:szCs w:val="28"/>
          <w:lang w:val="uk-UA"/>
        </w:rPr>
        <w:lastRenderedPageBreak/>
        <w:t>Стандарт балансу думок та журналістська діяльність. Критерії порушення стандарту.</w:t>
      </w:r>
    </w:p>
    <w:p w:rsidR="003C1D18" w:rsidRPr="003C1D18" w:rsidRDefault="003C1D18" w:rsidP="0084788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C1D18">
        <w:rPr>
          <w:rFonts w:ascii="Times New Roman" w:hAnsi="Times New Roman"/>
          <w:sz w:val="28"/>
          <w:szCs w:val="28"/>
          <w:lang w:val="uk-UA"/>
        </w:rPr>
        <w:t>Стандарт оперативності та журналістська діяльність. Критерії порушення стандарту.</w:t>
      </w:r>
    </w:p>
    <w:p w:rsidR="003C1D18" w:rsidRPr="003C1D18" w:rsidRDefault="003C1D18" w:rsidP="0084788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1D18">
        <w:rPr>
          <w:rFonts w:ascii="Times New Roman" w:hAnsi="Times New Roman"/>
          <w:sz w:val="28"/>
          <w:szCs w:val="28"/>
          <w:lang w:val="uk-UA"/>
        </w:rPr>
        <w:t xml:space="preserve">Стандарт точності </w:t>
      </w:r>
      <w:r w:rsidRPr="003C1D18">
        <w:rPr>
          <w:rFonts w:ascii="Times New Roman" w:hAnsi="Times New Roman"/>
          <w:sz w:val="28"/>
          <w:szCs w:val="28"/>
        </w:rPr>
        <w:t xml:space="preserve">та </w:t>
      </w:r>
      <w:proofErr w:type="spellStart"/>
      <w:r w:rsidRPr="003C1D18">
        <w:rPr>
          <w:rFonts w:ascii="Times New Roman" w:hAnsi="Times New Roman"/>
          <w:sz w:val="28"/>
          <w:szCs w:val="28"/>
        </w:rPr>
        <w:t>журналістська</w:t>
      </w:r>
      <w:proofErr w:type="spellEnd"/>
      <w:r w:rsidRPr="003C1D1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/>
          <w:sz w:val="28"/>
          <w:szCs w:val="28"/>
        </w:rPr>
        <w:t>діяльність</w:t>
      </w:r>
      <w:proofErr w:type="spellEnd"/>
      <w:r w:rsidRPr="003C1D18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C1D18">
        <w:rPr>
          <w:rFonts w:ascii="Times New Roman" w:hAnsi="Times New Roman"/>
          <w:sz w:val="28"/>
          <w:szCs w:val="28"/>
        </w:rPr>
        <w:t>Критерії</w:t>
      </w:r>
      <w:proofErr w:type="spellEnd"/>
      <w:r w:rsidRPr="003C1D1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/>
          <w:sz w:val="28"/>
          <w:szCs w:val="28"/>
        </w:rPr>
        <w:t>порушення</w:t>
      </w:r>
      <w:proofErr w:type="spellEnd"/>
      <w:r w:rsidRPr="003C1D18">
        <w:rPr>
          <w:rFonts w:ascii="Times New Roman" w:hAnsi="Times New Roman"/>
          <w:sz w:val="28"/>
          <w:szCs w:val="28"/>
        </w:rPr>
        <w:t xml:space="preserve"> стандарту.</w:t>
      </w:r>
    </w:p>
    <w:p w:rsidR="003C1D18" w:rsidRPr="003C1D18" w:rsidRDefault="003C1D18" w:rsidP="0084788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1D18">
        <w:rPr>
          <w:rFonts w:ascii="Times New Roman" w:hAnsi="Times New Roman"/>
          <w:sz w:val="28"/>
          <w:szCs w:val="28"/>
          <w:lang w:val="uk-UA"/>
        </w:rPr>
        <w:t xml:space="preserve">Стандарт достовірності </w:t>
      </w:r>
      <w:r w:rsidRPr="003C1D18">
        <w:rPr>
          <w:rFonts w:ascii="Times New Roman" w:hAnsi="Times New Roman"/>
          <w:sz w:val="28"/>
          <w:szCs w:val="28"/>
        </w:rPr>
        <w:t xml:space="preserve">та </w:t>
      </w:r>
      <w:proofErr w:type="spellStart"/>
      <w:r w:rsidRPr="003C1D18">
        <w:rPr>
          <w:rFonts w:ascii="Times New Roman" w:hAnsi="Times New Roman"/>
          <w:sz w:val="28"/>
          <w:szCs w:val="28"/>
        </w:rPr>
        <w:t>журналістська</w:t>
      </w:r>
      <w:proofErr w:type="spellEnd"/>
      <w:r w:rsidRPr="003C1D1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/>
          <w:sz w:val="28"/>
          <w:szCs w:val="28"/>
        </w:rPr>
        <w:t>діяльність</w:t>
      </w:r>
      <w:proofErr w:type="spellEnd"/>
      <w:r w:rsidRPr="003C1D18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C1D18">
        <w:rPr>
          <w:rFonts w:ascii="Times New Roman" w:hAnsi="Times New Roman"/>
          <w:sz w:val="28"/>
          <w:szCs w:val="28"/>
        </w:rPr>
        <w:t>Критерії</w:t>
      </w:r>
      <w:proofErr w:type="spellEnd"/>
      <w:r w:rsidRPr="003C1D1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/>
          <w:sz w:val="28"/>
          <w:szCs w:val="28"/>
        </w:rPr>
        <w:t>порушення</w:t>
      </w:r>
      <w:proofErr w:type="spellEnd"/>
      <w:r w:rsidRPr="003C1D18">
        <w:rPr>
          <w:rFonts w:ascii="Times New Roman" w:hAnsi="Times New Roman"/>
          <w:sz w:val="28"/>
          <w:szCs w:val="28"/>
        </w:rPr>
        <w:t xml:space="preserve"> стандарту.</w:t>
      </w:r>
    </w:p>
    <w:p w:rsidR="003C1D18" w:rsidRPr="003C1D18" w:rsidRDefault="003C1D18" w:rsidP="0084788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1D18">
        <w:rPr>
          <w:rFonts w:ascii="Times New Roman" w:hAnsi="Times New Roman"/>
          <w:sz w:val="28"/>
          <w:szCs w:val="28"/>
          <w:lang w:val="uk-UA"/>
        </w:rPr>
        <w:t xml:space="preserve">Стандарт відокремлення фактів від думок </w:t>
      </w:r>
      <w:r w:rsidRPr="003C1D18">
        <w:rPr>
          <w:rFonts w:ascii="Times New Roman" w:hAnsi="Times New Roman"/>
          <w:sz w:val="28"/>
          <w:szCs w:val="28"/>
        </w:rPr>
        <w:t xml:space="preserve">та </w:t>
      </w:r>
      <w:proofErr w:type="spellStart"/>
      <w:r w:rsidRPr="003C1D18">
        <w:rPr>
          <w:rFonts w:ascii="Times New Roman" w:hAnsi="Times New Roman"/>
          <w:sz w:val="28"/>
          <w:szCs w:val="28"/>
        </w:rPr>
        <w:t>журналістська</w:t>
      </w:r>
      <w:proofErr w:type="spellEnd"/>
      <w:r w:rsidRPr="003C1D1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/>
          <w:sz w:val="28"/>
          <w:szCs w:val="28"/>
        </w:rPr>
        <w:t>діяльність</w:t>
      </w:r>
      <w:proofErr w:type="spellEnd"/>
      <w:r w:rsidRPr="003C1D18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C1D18">
        <w:rPr>
          <w:rFonts w:ascii="Times New Roman" w:hAnsi="Times New Roman"/>
          <w:sz w:val="28"/>
          <w:szCs w:val="28"/>
        </w:rPr>
        <w:t>Критерії</w:t>
      </w:r>
      <w:proofErr w:type="spellEnd"/>
      <w:r w:rsidRPr="003C1D1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1D18">
        <w:rPr>
          <w:rFonts w:ascii="Times New Roman" w:hAnsi="Times New Roman"/>
          <w:sz w:val="28"/>
          <w:szCs w:val="28"/>
        </w:rPr>
        <w:t>порушення</w:t>
      </w:r>
      <w:proofErr w:type="spellEnd"/>
      <w:r w:rsidRPr="003C1D18">
        <w:rPr>
          <w:rFonts w:ascii="Times New Roman" w:hAnsi="Times New Roman"/>
          <w:sz w:val="28"/>
          <w:szCs w:val="28"/>
        </w:rPr>
        <w:t xml:space="preserve"> стандарту.</w:t>
      </w:r>
    </w:p>
    <w:p w:rsidR="003C1D18" w:rsidRPr="003C1D18" w:rsidRDefault="003C1D18" w:rsidP="0084788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C1D18">
        <w:rPr>
          <w:rFonts w:ascii="Times New Roman" w:hAnsi="Times New Roman"/>
          <w:sz w:val="28"/>
          <w:szCs w:val="28"/>
          <w:lang w:val="uk-UA"/>
        </w:rPr>
        <w:t>Стандарт повноти інформації та журналістська діяльність. Критерії порушення стандарту.</w:t>
      </w:r>
    </w:p>
    <w:p w:rsidR="003C1D18" w:rsidRPr="003C1D18" w:rsidRDefault="003C1D18" w:rsidP="003C1D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4D24" w:rsidRPr="003C1D18" w:rsidRDefault="00004D24">
      <w:pPr>
        <w:rPr>
          <w:lang w:val="uk-UA"/>
        </w:rPr>
      </w:pPr>
    </w:p>
    <w:sectPr w:rsidR="00004D24" w:rsidRPr="003C1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6973"/>
    <w:multiLevelType w:val="hybridMultilevel"/>
    <w:tmpl w:val="4E8A51FE"/>
    <w:lvl w:ilvl="0" w:tplc="0A12A590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D425AC"/>
    <w:multiLevelType w:val="multilevel"/>
    <w:tmpl w:val="C7C68E42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095" w:hanging="375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2" w15:restartNumberingAfterBreak="0">
    <w:nsid w:val="13F37E3F"/>
    <w:multiLevelType w:val="multilevel"/>
    <w:tmpl w:val="24B46F8C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084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3" w15:restartNumberingAfterBreak="0">
    <w:nsid w:val="311F33E7"/>
    <w:multiLevelType w:val="hybridMultilevel"/>
    <w:tmpl w:val="A4D88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C0239"/>
    <w:multiLevelType w:val="hybridMultilevel"/>
    <w:tmpl w:val="EEE0A46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3D01BA"/>
    <w:multiLevelType w:val="hybridMultilevel"/>
    <w:tmpl w:val="5EB25D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6D22F19"/>
    <w:multiLevelType w:val="multilevel"/>
    <w:tmpl w:val="E4B80C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85" w:hanging="46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/>
      </w:rPr>
    </w:lvl>
  </w:abstractNum>
  <w:abstractNum w:abstractNumId="7" w15:restartNumberingAfterBreak="0">
    <w:nsid w:val="4BCF0ACF"/>
    <w:multiLevelType w:val="hybridMultilevel"/>
    <w:tmpl w:val="B07AE8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EC2EF1"/>
    <w:multiLevelType w:val="hybridMultilevel"/>
    <w:tmpl w:val="EB9C74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C37332"/>
    <w:multiLevelType w:val="multilevel"/>
    <w:tmpl w:val="78222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D18"/>
    <w:rsid w:val="00004D24"/>
    <w:rsid w:val="003C1D18"/>
    <w:rsid w:val="0084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24FBF"/>
  <w15:chartTrackingRefBased/>
  <w15:docId w15:val="{84A82061-F2F9-43F7-9A05-71D1D3C3E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1D1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0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1082</Words>
  <Characters>6173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2021-12-04T09:15:00Z</dcterms:created>
  <dcterms:modified xsi:type="dcterms:W3CDTF">2021-12-04T09:27:00Z</dcterms:modified>
</cp:coreProperties>
</file>