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277" w:rsidRDefault="007B6277">
      <w:pPr>
        <w:rPr>
          <w:rFonts w:ascii="Times New Roman" w:hAnsi="Times New Roman" w:cs="Times New Roman"/>
          <w:b/>
          <w:sz w:val="28"/>
          <w:szCs w:val="28"/>
        </w:rPr>
      </w:pPr>
    </w:p>
    <w:p w:rsidR="00ED0153" w:rsidRDefault="00ED0153" w:rsidP="00ED0153">
      <w:pPr>
        <w:spacing w:after="0" w:line="240" w:lineRule="auto"/>
        <w:ind w:firstLine="709"/>
        <w:jc w:val="both"/>
        <w:rPr>
          <w:rFonts w:ascii="Times New Roman" w:hAnsi="Times New Roman" w:cs="Times New Roman"/>
          <w:sz w:val="28"/>
          <w:szCs w:val="28"/>
        </w:rPr>
      </w:pPr>
      <w:r w:rsidRPr="00ED0153">
        <w:rPr>
          <w:rFonts w:ascii="Times New Roman" w:hAnsi="Times New Roman" w:cs="Times New Roman"/>
          <w:b/>
          <w:sz w:val="28"/>
          <w:szCs w:val="28"/>
        </w:rPr>
        <w:t>Плагіат. Протидія плагіату</w:t>
      </w:r>
      <w:r w:rsidRPr="00ED0153">
        <w:rPr>
          <w:rFonts w:ascii="Times New Roman" w:hAnsi="Times New Roman" w:cs="Times New Roman"/>
          <w:sz w:val="28"/>
          <w:szCs w:val="28"/>
        </w:rPr>
        <w:t xml:space="preserve"> </w:t>
      </w:r>
    </w:p>
    <w:p w:rsidR="00ED0153" w:rsidRDefault="00ED0153" w:rsidP="00ED0153">
      <w:pPr>
        <w:spacing w:after="0" w:line="240" w:lineRule="auto"/>
        <w:ind w:firstLine="709"/>
        <w:jc w:val="both"/>
        <w:rPr>
          <w:rFonts w:ascii="Times New Roman" w:hAnsi="Times New Roman" w:cs="Times New Roman"/>
          <w:sz w:val="28"/>
          <w:szCs w:val="28"/>
        </w:rPr>
      </w:pPr>
      <w:r w:rsidRPr="00ED0153">
        <w:rPr>
          <w:rFonts w:ascii="Times New Roman" w:hAnsi="Times New Roman" w:cs="Times New Roman"/>
          <w:sz w:val="28"/>
          <w:szCs w:val="28"/>
        </w:rPr>
        <w:t xml:space="preserve">ПЛАН </w:t>
      </w:r>
    </w:p>
    <w:p w:rsidR="00ED0153" w:rsidRDefault="00ED0153" w:rsidP="00ED0153">
      <w:pPr>
        <w:spacing w:after="0" w:line="240" w:lineRule="auto"/>
        <w:ind w:firstLine="709"/>
        <w:jc w:val="both"/>
        <w:rPr>
          <w:rFonts w:ascii="Times New Roman" w:hAnsi="Times New Roman" w:cs="Times New Roman"/>
          <w:sz w:val="28"/>
          <w:szCs w:val="28"/>
        </w:rPr>
      </w:pPr>
      <w:r w:rsidRPr="00ED0153">
        <w:rPr>
          <w:rFonts w:ascii="Times New Roman" w:hAnsi="Times New Roman" w:cs="Times New Roman"/>
          <w:sz w:val="28"/>
          <w:szCs w:val="28"/>
        </w:rPr>
        <w:t xml:space="preserve">1. Поняття плагіату в Україні та </w:t>
      </w:r>
      <w:proofErr w:type="gramStart"/>
      <w:r w:rsidRPr="00ED0153">
        <w:rPr>
          <w:rFonts w:ascii="Times New Roman" w:hAnsi="Times New Roman" w:cs="Times New Roman"/>
          <w:sz w:val="28"/>
          <w:szCs w:val="28"/>
        </w:rPr>
        <w:t>св</w:t>
      </w:r>
      <w:proofErr w:type="gramEnd"/>
      <w:r w:rsidRPr="00ED0153">
        <w:rPr>
          <w:rFonts w:ascii="Times New Roman" w:hAnsi="Times New Roman" w:cs="Times New Roman"/>
          <w:sz w:val="28"/>
          <w:szCs w:val="28"/>
        </w:rPr>
        <w:t xml:space="preserve">іті. Види плагіату. </w:t>
      </w:r>
    </w:p>
    <w:p w:rsidR="00ED0153" w:rsidRDefault="00803CC7" w:rsidP="00ED01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Протидія плагіату. </w:t>
      </w:r>
    </w:p>
    <w:p w:rsidR="00ED0153" w:rsidRDefault="00ED0153" w:rsidP="00ED0153">
      <w:pPr>
        <w:spacing w:after="0" w:line="240" w:lineRule="auto"/>
        <w:ind w:firstLine="709"/>
        <w:jc w:val="both"/>
        <w:rPr>
          <w:rFonts w:ascii="Times New Roman" w:hAnsi="Times New Roman" w:cs="Times New Roman"/>
          <w:sz w:val="28"/>
          <w:szCs w:val="28"/>
        </w:rPr>
      </w:pPr>
      <w:r w:rsidRPr="00ED0153">
        <w:rPr>
          <w:rFonts w:ascii="Times New Roman" w:hAnsi="Times New Roman" w:cs="Times New Roman"/>
          <w:sz w:val="28"/>
          <w:szCs w:val="28"/>
        </w:rPr>
        <w:t xml:space="preserve">3. Огляд програм, які спрямовані на виявлення плагіату. </w:t>
      </w:r>
    </w:p>
    <w:p w:rsidR="00803CC7" w:rsidRPr="00FA7459" w:rsidRDefault="00ED0153" w:rsidP="00ED0153">
      <w:pPr>
        <w:spacing w:after="0" w:line="240" w:lineRule="auto"/>
        <w:ind w:firstLine="709"/>
        <w:jc w:val="both"/>
        <w:rPr>
          <w:rFonts w:ascii="Times New Roman" w:hAnsi="Times New Roman" w:cs="Times New Roman"/>
          <w:b/>
          <w:sz w:val="28"/>
          <w:szCs w:val="28"/>
        </w:rPr>
      </w:pPr>
      <w:r w:rsidRPr="00FA7459">
        <w:rPr>
          <w:rFonts w:ascii="Times New Roman" w:hAnsi="Times New Roman" w:cs="Times New Roman"/>
          <w:b/>
          <w:sz w:val="28"/>
          <w:szCs w:val="28"/>
        </w:rPr>
        <w:t xml:space="preserve">Література: </w:t>
      </w:r>
    </w:p>
    <w:p w:rsidR="00803CC7" w:rsidRPr="00FA7459" w:rsidRDefault="00803CC7" w:rsidP="00ED0153">
      <w:pPr>
        <w:spacing w:after="0" w:line="240" w:lineRule="auto"/>
        <w:ind w:firstLine="709"/>
        <w:jc w:val="both"/>
        <w:rPr>
          <w:rFonts w:ascii="Times New Roman" w:hAnsi="Times New Roman" w:cs="Times New Roman"/>
          <w:b/>
          <w:sz w:val="28"/>
          <w:szCs w:val="28"/>
        </w:rPr>
      </w:pPr>
    </w:p>
    <w:p w:rsidR="00803CC7" w:rsidRPr="00803CC7" w:rsidRDefault="00803CC7" w:rsidP="00803CC7">
      <w:pPr>
        <w:pStyle w:val="a3"/>
        <w:numPr>
          <w:ilvl w:val="0"/>
          <w:numId w:val="1"/>
        </w:numPr>
        <w:spacing w:after="0" w:line="240" w:lineRule="auto"/>
        <w:ind w:left="0" w:firstLine="357"/>
        <w:jc w:val="both"/>
        <w:rPr>
          <w:rFonts w:ascii="Times New Roman" w:hAnsi="Times New Roman" w:cs="Times New Roman"/>
          <w:sz w:val="24"/>
          <w:szCs w:val="24"/>
        </w:rPr>
      </w:pPr>
      <w:r w:rsidRPr="00803CC7">
        <w:rPr>
          <w:rFonts w:ascii="Times New Roman" w:hAnsi="Times New Roman" w:cs="Times New Roman"/>
          <w:sz w:val="24"/>
          <w:szCs w:val="24"/>
        </w:rPr>
        <w:t xml:space="preserve">Академічна доброчесність: проблеми дотримання та </w:t>
      </w:r>
      <w:proofErr w:type="gramStart"/>
      <w:r w:rsidRPr="00803CC7">
        <w:rPr>
          <w:rFonts w:ascii="Times New Roman" w:hAnsi="Times New Roman" w:cs="Times New Roman"/>
          <w:sz w:val="24"/>
          <w:szCs w:val="24"/>
        </w:rPr>
        <w:t>пр</w:t>
      </w:r>
      <w:proofErr w:type="gramEnd"/>
      <w:r w:rsidRPr="00803CC7">
        <w:rPr>
          <w:rFonts w:ascii="Times New Roman" w:hAnsi="Times New Roman" w:cs="Times New Roman"/>
          <w:sz w:val="24"/>
          <w:szCs w:val="24"/>
        </w:rPr>
        <w:t xml:space="preserve">іоритети поширення серед молодих вчених : кол. моногр. / за заг. ред. Н. Г. Сорокіної, А. Є. Артюхова, </w:t>
      </w:r>
      <w:r>
        <w:rPr>
          <w:rFonts w:ascii="Times New Roman" w:hAnsi="Times New Roman" w:cs="Times New Roman"/>
          <w:sz w:val="24"/>
          <w:szCs w:val="24"/>
        </w:rPr>
        <w:t xml:space="preserve">                              </w:t>
      </w:r>
      <w:r w:rsidRPr="00803CC7">
        <w:rPr>
          <w:rFonts w:ascii="Times New Roman" w:hAnsi="Times New Roman" w:cs="Times New Roman"/>
          <w:sz w:val="24"/>
          <w:szCs w:val="24"/>
        </w:rPr>
        <w:t xml:space="preserve">І. О. Дегтярьової. Дніпро : </w:t>
      </w:r>
      <w:proofErr w:type="gramStart"/>
      <w:r w:rsidRPr="00803CC7">
        <w:rPr>
          <w:rFonts w:ascii="Times New Roman" w:hAnsi="Times New Roman" w:cs="Times New Roman"/>
          <w:sz w:val="24"/>
          <w:szCs w:val="24"/>
        </w:rPr>
        <w:t>ДР</w:t>
      </w:r>
      <w:proofErr w:type="gramEnd"/>
      <w:r w:rsidRPr="00803CC7">
        <w:rPr>
          <w:rFonts w:ascii="Times New Roman" w:hAnsi="Times New Roman" w:cs="Times New Roman"/>
          <w:sz w:val="24"/>
          <w:szCs w:val="24"/>
        </w:rPr>
        <w:t xml:space="preserve">ІДУ НАДУ. 2017. 169 с. </w:t>
      </w:r>
    </w:p>
    <w:p w:rsidR="00803CC7" w:rsidRPr="00803CC7" w:rsidRDefault="00803CC7" w:rsidP="00803CC7">
      <w:pPr>
        <w:pStyle w:val="a3"/>
        <w:numPr>
          <w:ilvl w:val="0"/>
          <w:numId w:val="1"/>
        </w:numPr>
        <w:spacing w:after="0" w:line="240" w:lineRule="auto"/>
        <w:ind w:left="0" w:firstLine="357"/>
        <w:jc w:val="both"/>
        <w:rPr>
          <w:rFonts w:ascii="Times New Roman" w:hAnsi="Times New Roman" w:cs="Times New Roman"/>
          <w:sz w:val="24"/>
          <w:szCs w:val="24"/>
        </w:rPr>
      </w:pPr>
      <w:r w:rsidRPr="00803CC7">
        <w:rPr>
          <w:rFonts w:ascii="Times New Roman" w:hAnsi="Times New Roman" w:cs="Times New Roman"/>
          <w:sz w:val="24"/>
          <w:szCs w:val="24"/>
        </w:rPr>
        <w:t xml:space="preserve">  Гінзбург М. Синтаксичні конструкції у фахових текстах: практичні висно</w:t>
      </w:r>
      <w:r w:rsidR="00380838">
        <w:rPr>
          <w:rFonts w:ascii="Times New Roman" w:hAnsi="Times New Roman" w:cs="Times New Roman"/>
          <w:sz w:val="24"/>
          <w:szCs w:val="24"/>
        </w:rPr>
        <w:t>вки з рекомендацій мовознавців.</w:t>
      </w:r>
      <w:r w:rsidRPr="00380838">
        <w:rPr>
          <w:rFonts w:ascii="Times New Roman" w:hAnsi="Times New Roman" w:cs="Times New Roman"/>
          <w:i/>
          <w:sz w:val="24"/>
          <w:szCs w:val="24"/>
        </w:rPr>
        <w:t xml:space="preserve"> Проблеми української термінології</w:t>
      </w:r>
      <w:r w:rsidRPr="00803CC7">
        <w:rPr>
          <w:rFonts w:ascii="Times New Roman" w:hAnsi="Times New Roman" w:cs="Times New Roman"/>
          <w:sz w:val="24"/>
          <w:szCs w:val="24"/>
        </w:rPr>
        <w:t>. Львів</w:t>
      </w:r>
      <w:proofErr w:type="gramStart"/>
      <w:r w:rsidR="00380838">
        <w:rPr>
          <w:rFonts w:ascii="Times New Roman" w:hAnsi="Times New Roman" w:cs="Times New Roman"/>
          <w:sz w:val="24"/>
          <w:szCs w:val="24"/>
        </w:rPr>
        <w:t xml:space="preserve"> </w:t>
      </w:r>
      <w:r w:rsidRPr="00803CC7">
        <w:rPr>
          <w:rFonts w:ascii="Times New Roman" w:hAnsi="Times New Roman" w:cs="Times New Roman"/>
          <w:sz w:val="24"/>
          <w:szCs w:val="24"/>
        </w:rPr>
        <w:t>:</w:t>
      </w:r>
      <w:proofErr w:type="gramEnd"/>
      <w:r w:rsidRPr="00803CC7">
        <w:rPr>
          <w:rFonts w:ascii="Times New Roman" w:hAnsi="Times New Roman" w:cs="Times New Roman"/>
          <w:sz w:val="24"/>
          <w:szCs w:val="24"/>
        </w:rPr>
        <w:t xml:space="preserve"> Вид-во Національного університету «Львівська політехніка», 2008. № 620. С. 26–32. </w:t>
      </w:r>
    </w:p>
    <w:p w:rsidR="000F4905" w:rsidRPr="000F4905" w:rsidRDefault="00803CC7" w:rsidP="00803CC7">
      <w:pPr>
        <w:pStyle w:val="a3"/>
        <w:numPr>
          <w:ilvl w:val="0"/>
          <w:numId w:val="1"/>
        </w:numPr>
        <w:spacing w:after="0" w:line="240" w:lineRule="auto"/>
        <w:ind w:left="0" w:firstLine="357"/>
        <w:jc w:val="both"/>
        <w:rPr>
          <w:rFonts w:ascii="Times New Roman" w:hAnsi="Times New Roman" w:cs="Times New Roman"/>
          <w:sz w:val="24"/>
          <w:szCs w:val="24"/>
        </w:rPr>
      </w:pPr>
      <w:r w:rsidRPr="00803CC7">
        <w:rPr>
          <w:rFonts w:ascii="Times New Roman" w:hAnsi="Times New Roman" w:cs="Times New Roman"/>
          <w:sz w:val="24"/>
          <w:szCs w:val="24"/>
        </w:rPr>
        <w:t xml:space="preserve"> Гнезділова К. М. Академічна чесність як цінність корпор</w:t>
      </w:r>
      <w:r w:rsidR="00380838">
        <w:rPr>
          <w:rFonts w:ascii="Times New Roman" w:hAnsi="Times New Roman" w:cs="Times New Roman"/>
          <w:sz w:val="24"/>
          <w:szCs w:val="24"/>
        </w:rPr>
        <w:t>ативної культури університету.</w:t>
      </w:r>
      <w:r w:rsidRPr="00803CC7">
        <w:rPr>
          <w:rFonts w:ascii="Times New Roman" w:hAnsi="Times New Roman" w:cs="Times New Roman"/>
          <w:sz w:val="24"/>
          <w:szCs w:val="24"/>
        </w:rPr>
        <w:t xml:space="preserve"> </w:t>
      </w:r>
      <w:proofErr w:type="gramStart"/>
      <w:r w:rsidRPr="00380838">
        <w:rPr>
          <w:rFonts w:ascii="Times New Roman" w:hAnsi="Times New Roman" w:cs="Times New Roman"/>
          <w:i/>
          <w:sz w:val="24"/>
          <w:szCs w:val="24"/>
        </w:rPr>
        <w:t>Вісник</w:t>
      </w:r>
      <w:proofErr w:type="gramEnd"/>
      <w:r w:rsidRPr="00380838">
        <w:rPr>
          <w:rFonts w:ascii="Times New Roman" w:hAnsi="Times New Roman" w:cs="Times New Roman"/>
          <w:i/>
          <w:sz w:val="24"/>
          <w:szCs w:val="24"/>
        </w:rPr>
        <w:t xml:space="preserve"> Черкаського університету</w:t>
      </w:r>
      <w:r w:rsidRPr="00803CC7">
        <w:rPr>
          <w:rFonts w:ascii="Times New Roman" w:hAnsi="Times New Roman" w:cs="Times New Roman"/>
          <w:sz w:val="24"/>
          <w:szCs w:val="24"/>
        </w:rPr>
        <w:t xml:space="preserve">. </w:t>
      </w:r>
      <w:r w:rsidR="00380838" w:rsidRPr="00803CC7">
        <w:rPr>
          <w:rFonts w:ascii="Times New Roman" w:hAnsi="Times New Roman" w:cs="Times New Roman"/>
          <w:sz w:val="24"/>
          <w:szCs w:val="24"/>
        </w:rPr>
        <w:t>2016</w:t>
      </w:r>
      <w:r w:rsidR="00380838">
        <w:rPr>
          <w:rFonts w:ascii="Times New Roman" w:hAnsi="Times New Roman" w:cs="Times New Roman"/>
          <w:sz w:val="24"/>
          <w:szCs w:val="24"/>
        </w:rPr>
        <w:t xml:space="preserve">. </w:t>
      </w:r>
      <w:r w:rsidRPr="00803CC7">
        <w:rPr>
          <w:rFonts w:ascii="Times New Roman" w:hAnsi="Times New Roman" w:cs="Times New Roman"/>
          <w:sz w:val="24"/>
          <w:szCs w:val="24"/>
        </w:rPr>
        <w:t>Вип. № 14. Серія «Педагогічні науки», 2016. С.23–30</w:t>
      </w:r>
      <w:r w:rsidR="000F4905">
        <w:rPr>
          <w:rFonts w:ascii="Times New Roman" w:hAnsi="Times New Roman" w:cs="Times New Roman"/>
          <w:sz w:val="24"/>
          <w:szCs w:val="24"/>
          <w:lang w:val="uk-UA"/>
        </w:rPr>
        <w:t>.</w:t>
      </w:r>
      <w:r w:rsidRPr="00803CC7">
        <w:rPr>
          <w:rFonts w:ascii="Times New Roman" w:hAnsi="Times New Roman" w:cs="Times New Roman"/>
          <w:sz w:val="24"/>
          <w:szCs w:val="24"/>
        </w:rPr>
        <w:t xml:space="preserve"> URL: pedejournal.cdu.ed</w:t>
      </w:r>
      <w:r w:rsidR="00380838">
        <w:rPr>
          <w:rFonts w:ascii="Times New Roman" w:hAnsi="Times New Roman" w:cs="Times New Roman"/>
          <w:sz w:val="24"/>
          <w:szCs w:val="24"/>
        </w:rPr>
        <w:t>u.ua/article/download/1133/1153</w:t>
      </w:r>
    </w:p>
    <w:p w:rsidR="00803CC7" w:rsidRPr="00881DD5" w:rsidRDefault="000F4905" w:rsidP="00803CC7">
      <w:pPr>
        <w:pStyle w:val="a3"/>
        <w:numPr>
          <w:ilvl w:val="0"/>
          <w:numId w:val="1"/>
        </w:numPr>
        <w:spacing w:after="0" w:line="240" w:lineRule="auto"/>
        <w:ind w:left="0" w:firstLine="357"/>
        <w:jc w:val="both"/>
        <w:rPr>
          <w:rFonts w:ascii="Times New Roman" w:hAnsi="Times New Roman" w:cs="Times New Roman"/>
          <w:sz w:val="24"/>
          <w:szCs w:val="24"/>
          <w:lang w:val="en-US"/>
        </w:rPr>
      </w:pPr>
      <w:r>
        <w:rPr>
          <w:rFonts w:ascii="Times New Roman" w:hAnsi="Times New Roman" w:cs="Times New Roman"/>
          <w:sz w:val="24"/>
          <w:szCs w:val="24"/>
          <w:lang w:val="uk-UA"/>
        </w:rPr>
        <w:t>Закон України «Про вищу освіту».</w:t>
      </w:r>
      <w:r w:rsidRPr="000F4905">
        <w:rPr>
          <w:rFonts w:ascii="Times New Roman" w:hAnsi="Times New Roman" w:cs="Times New Roman"/>
          <w:sz w:val="24"/>
          <w:szCs w:val="24"/>
        </w:rPr>
        <w:t xml:space="preserve"> </w:t>
      </w:r>
      <w:r w:rsidRPr="000F4905">
        <w:rPr>
          <w:rFonts w:ascii="Times New Roman" w:hAnsi="Times New Roman" w:cs="Times New Roman"/>
          <w:sz w:val="24"/>
          <w:szCs w:val="24"/>
          <w:lang w:val="en-US"/>
        </w:rPr>
        <w:t>URL:</w:t>
      </w:r>
      <w:r w:rsidR="00803CC7" w:rsidRPr="000F4905">
        <w:rPr>
          <w:rFonts w:ascii="Times New Roman" w:hAnsi="Times New Roman" w:cs="Times New Roman"/>
          <w:sz w:val="24"/>
          <w:szCs w:val="24"/>
          <w:lang w:val="en-US"/>
        </w:rPr>
        <w:t xml:space="preserve"> </w:t>
      </w:r>
      <w:hyperlink r:id="rId5" w:anchor="Text" w:history="1">
        <w:r w:rsidR="00881DD5" w:rsidRPr="00F37996">
          <w:rPr>
            <w:rStyle w:val="a4"/>
            <w:rFonts w:ascii="Times New Roman" w:hAnsi="Times New Roman" w:cs="Times New Roman"/>
            <w:sz w:val="24"/>
            <w:szCs w:val="24"/>
            <w:lang w:val="en-US"/>
          </w:rPr>
          <w:t>https://zakon.rada.gov.ua/laws/show/1556-18#Text</w:t>
        </w:r>
      </w:hyperlink>
    </w:p>
    <w:p w:rsidR="00881DD5" w:rsidRPr="00774637" w:rsidRDefault="00881DD5" w:rsidP="00803CC7">
      <w:pPr>
        <w:pStyle w:val="a3"/>
        <w:numPr>
          <w:ilvl w:val="0"/>
          <w:numId w:val="1"/>
        </w:numPr>
        <w:spacing w:after="0" w:line="240" w:lineRule="auto"/>
        <w:ind w:left="0" w:firstLine="357"/>
        <w:jc w:val="both"/>
        <w:rPr>
          <w:rFonts w:ascii="Times New Roman" w:hAnsi="Times New Roman" w:cs="Times New Roman"/>
          <w:sz w:val="28"/>
          <w:szCs w:val="28"/>
        </w:rPr>
      </w:pPr>
      <w:r w:rsidRPr="00881DD5">
        <w:rPr>
          <w:rFonts w:ascii="Times New Roman" w:hAnsi="Times New Roman" w:cs="Times New Roman"/>
          <w:color w:val="000000"/>
          <w:sz w:val="28"/>
          <w:szCs w:val="28"/>
          <w:shd w:val="clear" w:color="auto" w:fill="E7EEF8"/>
        </w:rPr>
        <w:t>Закон України «Про освіту». URL: http://zakon3.rada.gov.ua/laws/show/2145-19.</w:t>
      </w:r>
    </w:p>
    <w:p w:rsidR="00803CC7" w:rsidRPr="00803CC7" w:rsidRDefault="00803CC7" w:rsidP="00803CC7">
      <w:pPr>
        <w:pStyle w:val="a3"/>
        <w:numPr>
          <w:ilvl w:val="0"/>
          <w:numId w:val="1"/>
        </w:numPr>
        <w:spacing w:after="0" w:line="240" w:lineRule="auto"/>
        <w:ind w:left="0" w:firstLine="357"/>
        <w:jc w:val="both"/>
        <w:rPr>
          <w:rFonts w:ascii="Times New Roman" w:hAnsi="Times New Roman" w:cs="Times New Roman"/>
          <w:sz w:val="24"/>
          <w:szCs w:val="24"/>
        </w:rPr>
      </w:pPr>
      <w:r w:rsidRPr="00803CC7">
        <w:rPr>
          <w:rFonts w:ascii="Times New Roman" w:hAnsi="Times New Roman" w:cs="Times New Roman"/>
          <w:sz w:val="24"/>
          <w:szCs w:val="24"/>
        </w:rPr>
        <w:t>Кременовська І.В. Плагі</w:t>
      </w:r>
      <w:proofErr w:type="gramStart"/>
      <w:r w:rsidRPr="00803CC7">
        <w:rPr>
          <w:rFonts w:ascii="Times New Roman" w:hAnsi="Times New Roman" w:cs="Times New Roman"/>
          <w:sz w:val="24"/>
          <w:szCs w:val="24"/>
        </w:rPr>
        <w:t>ат у</w:t>
      </w:r>
      <w:proofErr w:type="gramEnd"/>
      <w:r w:rsidRPr="00803CC7">
        <w:rPr>
          <w:rFonts w:ascii="Times New Roman" w:hAnsi="Times New Roman" w:cs="Times New Roman"/>
          <w:sz w:val="24"/>
          <w:szCs w:val="24"/>
        </w:rPr>
        <w:t xml:space="preserve"> наукових публікаціях: методи виявлення та викорінення. </w:t>
      </w:r>
      <w:r w:rsidRPr="00380838">
        <w:rPr>
          <w:rFonts w:ascii="Times New Roman" w:hAnsi="Times New Roman" w:cs="Times New Roman"/>
          <w:i/>
          <w:sz w:val="24"/>
          <w:szCs w:val="24"/>
        </w:rPr>
        <w:t xml:space="preserve">Наука України у </w:t>
      </w:r>
      <w:proofErr w:type="gramStart"/>
      <w:r w:rsidRPr="00380838">
        <w:rPr>
          <w:rFonts w:ascii="Times New Roman" w:hAnsi="Times New Roman" w:cs="Times New Roman"/>
          <w:i/>
          <w:sz w:val="24"/>
          <w:szCs w:val="24"/>
        </w:rPr>
        <w:t>св</w:t>
      </w:r>
      <w:proofErr w:type="gramEnd"/>
      <w:r w:rsidRPr="00380838">
        <w:rPr>
          <w:rFonts w:ascii="Times New Roman" w:hAnsi="Times New Roman" w:cs="Times New Roman"/>
          <w:i/>
          <w:sz w:val="24"/>
          <w:szCs w:val="24"/>
        </w:rPr>
        <w:t>ітовому інформаційному просторі</w:t>
      </w:r>
      <w:r w:rsidRPr="00803CC7">
        <w:rPr>
          <w:rFonts w:ascii="Times New Roman" w:hAnsi="Times New Roman" w:cs="Times New Roman"/>
          <w:sz w:val="24"/>
          <w:szCs w:val="24"/>
        </w:rPr>
        <w:t>. Вип. 11. К.</w:t>
      </w:r>
      <w:proofErr w:type="gramStart"/>
      <w:r w:rsidRPr="00803CC7">
        <w:rPr>
          <w:rFonts w:ascii="Times New Roman" w:hAnsi="Times New Roman" w:cs="Times New Roman"/>
          <w:sz w:val="24"/>
          <w:szCs w:val="24"/>
        </w:rPr>
        <w:t xml:space="preserve"> :</w:t>
      </w:r>
      <w:proofErr w:type="gramEnd"/>
      <w:r w:rsidRPr="00803CC7">
        <w:rPr>
          <w:rFonts w:ascii="Times New Roman" w:hAnsi="Times New Roman" w:cs="Times New Roman"/>
          <w:sz w:val="24"/>
          <w:szCs w:val="24"/>
        </w:rPr>
        <w:t xml:space="preserve"> Академперіодика, 2015. С. 60-66.</w:t>
      </w:r>
    </w:p>
    <w:p w:rsidR="00803CC7" w:rsidRPr="00774637" w:rsidRDefault="00803CC7" w:rsidP="00ED0153">
      <w:pPr>
        <w:spacing w:after="0" w:line="240" w:lineRule="auto"/>
        <w:ind w:firstLine="709"/>
        <w:jc w:val="both"/>
        <w:rPr>
          <w:rFonts w:ascii="Times New Roman" w:hAnsi="Times New Roman" w:cs="Times New Roman"/>
          <w:color w:val="FF0000"/>
          <w:sz w:val="28"/>
          <w:szCs w:val="28"/>
          <w:lang w:val="uk-UA"/>
        </w:rPr>
      </w:pPr>
    </w:p>
    <w:p w:rsidR="00803CC7" w:rsidRPr="00774637" w:rsidRDefault="00ED0153" w:rsidP="00ED0153">
      <w:pPr>
        <w:spacing w:after="0" w:line="240" w:lineRule="auto"/>
        <w:ind w:firstLine="709"/>
        <w:jc w:val="both"/>
        <w:rPr>
          <w:rFonts w:ascii="Times New Roman" w:hAnsi="Times New Roman" w:cs="Times New Roman"/>
          <w:sz w:val="28"/>
          <w:szCs w:val="28"/>
          <w:lang w:val="uk-UA"/>
        </w:rPr>
      </w:pPr>
      <w:r w:rsidRPr="00774637">
        <w:rPr>
          <w:rFonts w:ascii="Times New Roman" w:hAnsi="Times New Roman" w:cs="Times New Roman"/>
          <w:b/>
          <w:sz w:val="28"/>
          <w:szCs w:val="28"/>
          <w:lang w:val="uk-UA"/>
        </w:rPr>
        <w:t>Поняття і терміни</w:t>
      </w:r>
      <w:r w:rsidRPr="00774637">
        <w:rPr>
          <w:rFonts w:ascii="Times New Roman" w:hAnsi="Times New Roman" w:cs="Times New Roman"/>
          <w:sz w:val="28"/>
          <w:szCs w:val="28"/>
          <w:lang w:val="uk-UA"/>
        </w:rPr>
        <w:t xml:space="preserve">: плагіат, академічний плагіат, види плагіату, дослівний плагіат, мозаїчний плагіат. неадекватне перефразування, відсутність посилань на прямі цитати, згадування джерела без посилання, рерайт, створення суміші власного та запозиченого тексту без належного цитування джерел, компіляція, фальсифікація, реплікація, републікація, причини розповсюдження плагіату, основні засоби протидії плагіату, різновиди дисциплінарних покарань, програми для перевірки тексту на унікальність. </w:t>
      </w:r>
    </w:p>
    <w:p w:rsidR="00803CC7" w:rsidRPr="00803CC7" w:rsidRDefault="00803CC7" w:rsidP="00803CC7">
      <w:pPr>
        <w:pStyle w:val="a3"/>
        <w:numPr>
          <w:ilvl w:val="0"/>
          <w:numId w:val="2"/>
        </w:numPr>
        <w:spacing w:after="0" w:line="240" w:lineRule="auto"/>
        <w:jc w:val="center"/>
        <w:rPr>
          <w:rFonts w:ascii="Times New Roman" w:hAnsi="Times New Roman" w:cs="Times New Roman"/>
          <w:b/>
          <w:sz w:val="28"/>
          <w:szCs w:val="28"/>
        </w:rPr>
      </w:pPr>
      <w:r w:rsidRPr="00803CC7">
        <w:rPr>
          <w:rFonts w:ascii="Times New Roman" w:hAnsi="Times New Roman" w:cs="Times New Roman"/>
          <w:b/>
          <w:sz w:val="28"/>
          <w:szCs w:val="28"/>
        </w:rPr>
        <w:t>питання</w:t>
      </w:r>
    </w:p>
    <w:p w:rsidR="00803CC7" w:rsidRPr="00803CC7" w:rsidRDefault="00ED0153" w:rsidP="00803CC7">
      <w:pPr>
        <w:pStyle w:val="a3"/>
        <w:spacing w:after="0" w:line="240" w:lineRule="auto"/>
        <w:ind w:left="1069"/>
        <w:jc w:val="center"/>
        <w:rPr>
          <w:rFonts w:ascii="Times New Roman" w:hAnsi="Times New Roman" w:cs="Times New Roman"/>
          <w:sz w:val="28"/>
          <w:szCs w:val="28"/>
        </w:rPr>
      </w:pPr>
      <w:r w:rsidRPr="00803CC7">
        <w:rPr>
          <w:rFonts w:ascii="Times New Roman" w:hAnsi="Times New Roman" w:cs="Times New Roman"/>
          <w:b/>
          <w:sz w:val="28"/>
          <w:szCs w:val="28"/>
        </w:rPr>
        <w:t xml:space="preserve">Поняття плагіату в Україні та </w:t>
      </w:r>
      <w:proofErr w:type="gramStart"/>
      <w:r w:rsidRPr="00803CC7">
        <w:rPr>
          <w:rFonts w:ascii="Times New Roman" w:hAnsi="Times New Roman" w:cs="Times New Roman"/>
          <w:b/>
          <w:sz w:val="28"/>
          <w:szCs w:val="28"/>
        </w:rPr>
        <w:t>св</w:t>
      </w:r>
      <w:proofErr w:type="gramEnd"/>
      <w:r w:rsidRPr="00803CC7">
        <w:rPr>
          <w:rFonts w:ascii="Times New Roman" w:hAnsi="Times New Roman" w:cs="Times New Roman"/>
          <w:b/>
          <w:sz w:val="28"/>
          <w:szCs w:val="28"/>
        </w:rPr>
        <w:t>іті. Види плагіату</w:t>
      </w:r>
      <w:r w:rsidRPr="00803CC7">
        <w:rPr>
          <w:rFonts w:ascii="Times New Roman" w:hAnsi="Times New Roman" w:cs="Times New Roman"/>
          <w:sz w:val="28"/>
          <w:szCs w:val="28"/>
        </w:rPr>
        <w:t>.</w:t>
      </w:r>
    </w:p>
    <w:p w:rsidR="00881DD5"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Академічний словник української мови дає таке визначення поняття плагіат: «Плагіат – привласнення авторства на чужий тві</w:t>
      </w:r>
      <w:proofErr w:type="gramStart"/>
      <w:r w:rsidRPr="00803CC7">
        <w:rPr>
          <w:rFonts w:ascii="Times New Roman" w:hAnsi="Times New Roman" w:cs="Times New Roman"/>
          <w:sz w:val="28"/>
          <w:szCs w:val="28"/>
        </w:rPr>
        <w:t>р</w:t>
      </w:r>
      <w:proofErr w:type="gramEnd"/>
      <w:r w:rsidRPr="00803CC7">
        <w:rPr>
          <w:rFonts w:ascii="Times New Roman" w:hAnsi="Times New Roman" w:cs="Times New Roman"/>
          <w:sz w:val="28"/>
          <w:szCs w:val="28"/>
        </w:rPr>
        <w:t xml:space="preserve"> науки, літератури, мистецтва або на чуже відкриття, винахід чи раціоналізаторську пропозицію, а також використання в своїх працях чужого твору без посилання на автора». </w:t>
      </w:r>
    </w:p>
    <w:p w:rsidR="000F4905" w:rsidRDefault="00ED0153" w:rsidP="00881DD5">
      <w:pPr>
        <w:spacing w:after="0" w:line="240" w:lineRule="auto"/>
        <w:ind w:firstLine="709"/>
        <w:jc w:val="both"/>
        <w:rPr>
          <w:rFonts w:ascii="Times New Roman" w:hAnsi="Times New Roman" w:cs="Times New Roman"/>
          <w:color w:val="333333"/>
          <w:sz w:val="28"/>
          <w:szCs w:val="28"/>
          <w:shd w:val="clear" w:color="auto" w:fill="FFFFFF"/>
          <w:lang w:val="uk-UA"/>
        </w:rPr>
      </w:pPr>
      <w:r w:rsidRPr="00774637">
        <w:rPr>
          <w:rFonts w:ascii="Times New Roman" w:hAnsi="Times New Roman" w:cs="Times New Roman"/>
          <w:sz w:val="28"/>
          <w:szCs w:val="28"/>
          <w:lang w:val="uk-UA"/>
        </w:rPr>
        <w:t xml:space="preserve">Згідно Закону України «Про вищу освіту» </w:t>
      </w:r>
      <w:r w:rsidR="000F4905">
        <w:rPr>
          <w:rFonts w:ascii="Times New Roman" w:hAnsi="Times New Roman" w:cs="Times New Roman"/>
          <w:sz w:val="28"/>
          <w:szCs w:val="28"/>
          <w:lang w:val="uk-UA"/>
        </w:rPr>
        <w:t xml:space="preserve">(частина </w:t>
      </w:r>
      <w:r w:rsidR="000F4905" w:rsidRPr="00774637">
        <w:rPr>
          <w:rFonts w:ascii="Times New Roman" w:hAnsi="Times New Roman" w:cs="Times New Roman"/>
          <w:sz w:val="28"/>
          <w:szCs w:val="28"/>
          <w:lang w:val="uk-UA"/>
        </w:rPr>
        <w:t xml:space="preserve">6 </w:t>
      </w:r>
      <w:r w:rsidR="000F4905">
        <w:rPr>
          <w:rFonts w:ascii="Times New Roman" w:hAnsi="Times New Roman" w:cs="Times New Roman"/>
          <w:sz w:val="28"/>
          <w:szCs w:val="28"/>
          <w:lang w:val="uk-UA"/>
        </w:rPr>
        <w:t>,</w:t>
      </w:r>
      <w:r w:rsidRPr="00774637">
        <w:rPr>
          <w:rFonts w:ascii="Times New Roman" w:hAnsi="Times New Roman" w:cs="Times New Roman"/>
          <w:sz w:val="28"/>
          <w:szCs w:val="28"/>
          <w:lang w:val="uk-UA"/>
        </w:rPr>
        <w:t xml:space="preserve"> ст. 69</w:t>
      </w:r>
      <w:r w:rsidR="000F4905">
        <w:rPr>
          <w:rFonts w:ascii="Times New Roman" w:hAnsi="Times New Roman" w:cs="Times New Roman"/>
          <w:sz w:val="28"/>
          <w:szCs w:val="28"/>
          <w:lang w:val="uk-UA"/>
        </w:rPr>
        <w:t>)</w:t>
      </w:r>
      <w:r w:rsidR="000F4905" w:rsidRPr="00774637">
        <w:rPr>
          <w:rFonts w:ascii="Times New Roman" w:hAnsi="Times New Roman" w:cs="Times New Roman"/>
          <w:sz w:val="28"/>
          <w:szCs w:val="28"/>
          <w:lang w:val="uk-UA"/>
        </w:rPr>
        <w:t xml:space="preserve"> </w:t>
      </w:r>
      <w:r w:rsidR="000F4905" w:rsidRPr="00774637">
        <w:rPr>
          <w:rFonts w:ascii="Times New Roman" w:hAnsi="Times New Roman" w:cs="Times New Roman"/>
          <w:b/>
          <w:sz w:val="28"/>
          <w:szCs w:val="28"/>
          <w:lang w:val="uk-UA"/>
        </w:rPr>
        <w:t>академічни</w:t>
      </w:r>
      <w:r w:rsidR="000F4905" w:rsidRPr="000F4905">
        <w:rPr>
          <w:rFonts w:ascii="Times New Roman" w:hAnsi="Times New Roman" w:cs="Times New Roman"/>
          <w:b/>
          <w:sz w:val="28"/>
          <w:szCs w:val="28"/>
          <w:lang w:val="uk-UA"/>
        </w:rPr>
        <w:t>й</w:t>
      </w:r>
      <w:r w:rsidR="000F4905" w:rsidRPr="00774637">
        <w:rPr>
          <w:rFonts w:ascii="Times New Roman" w:hAnsi="Times New Roman" w:cs="Times New Roman"/>
          <w:b/>
          <w:sz w:val="28"/>
          <w:szCs w:val="28"/>
          <w:lang w:val="uk-UA"/>
        </w:rPr>
        <w:t xml:space="preserve"> плагіат</w:t>
      </w:r>
      <w:r w:rsidR="000F4905">
        <w:rPr>
          <w:rFonts w:ascii="Times New Roman" w:hAnsi="Times New Roman" w:cs="Times New Roman"/>
          <w:sz w:val="28"/>
          <w:szCs w:val="28"/>
          <w:lang w:val="uk-UA"/>
        </w:rPr>
        <w:t xml:space="preserve"> </w:t>
      </w:r>
      <w:r w:rsidR="000F4905">
        <w:rPr>
          <w:color w:val="333333"/>
          <w:sz w:val="20"/>
          <w:szCs w:val="20"/>
          <w:shd w:val="clear" w:color="auto" w:fill="FFFFFF"/>
          <w:lang w:val="uk-UA"/>
        </w:rPr>
        <w:t xml:space="preserve"> </w:t>
      </w:r>
      <w:r w:rsidR="000F4905" w:rsidRPr="000F4905">
        <w:rPr>
          <w:rFonts w:ascii="Times New Roman" w:hAnsi="Times New Roman" w:cs="Times New Roman"/>
          <w:color w:val="333333"/>
          <w:sz w:val="28"/>
          <w:szCs w:val="28"/>
          <w:shd w:val="clear" w:color="auto" w:fill="FFFFFF"/>
          <w:lang w:val="uk-UA"/>
        </w:rPr>
        <w:t>-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7B6277" w:rsidRPr="007B6277" w:rsidRDefault="007B6277" w:rsidP="00881DD5">
      <w:pPr>
        <w:spacing w:after="0" w:line="240" w:lineRule="auto"/>
        <w:ind w:firstLine="709"/>
        <w:jc w:val="both"/>
        <w:rPr>
          <w:rFonts w:ascii="Times New Roman" w:hAnsi="Times New Roman" w:cs="Times New Roman"/>
          <w:b/>
          <w:sz w:val="28"/>
          <w:szCs w:val="28"/>
          <w:lang w:val="uk-UA"/>
        </w:rPr>
      </w:pPr>
      <w:r w:rsidRPr="007B6277">
        <w:rPr>
          <w:rFonts w:ascii="Times New Roman" w:hAnsi="Times New Roman" w:cs="Times New Roman"/>
          <w:b/>
          <w:sz w:val="28"/>
          <w:szCs w:val="28"/>
          <w:lang w:val="uk-UA"/>
        </w:rPr>
        <w:lastRenderedPageBreak/>
        <w:t>Освітньо-науковий плагіат</w:t>
      </w:r>
      <w:r>
        <w:rPr>
          <w:rFonts w:ascii="Times New Roman" w:hAnsi="Times New Roman" w:cs="Times New Roman"/>
          <w:b/>
          <w:sz w:val="28"/>
          <w:szCs w:val="28"/>
          <w:lang w:val="uk-UA"/>
        </w:rPr>
        <w:t xml:space="preserve"> </w:t>
      </w:r>
      <w:r w:rsidRPr="007B6277">
        <w:rPr>
          <w:rFonts w:ascii="Times New Roman" w:hAnsi="Times New Roman" w:cs="Times New Roman"/>
          <w:sz w:val="28"/>
          <w:szCs w:val="28"/>
          <w:lang w:val="uk-UA"/>
        </w:rPr>
        <w:t>присвоєння</w:t>
      </w:r>
      <w:r>
        <w:rPr>
          <w:rFonts w:ascii="Times New Roman" w:hAnsi="Times New Roman" w:cs="Times New Roman"/>
          <w:sz w:val="28"/>
          <w:szCs w:val="28"/>
          <w:lang w:val="uk-UA"/>
        </w:rPr>
        <w:t xml:space="preserve"> чужого інтелектуального майна виключно у процесі здобуття наукового ступеня, освітньої кваліфікації</w:t>
      </w:r>
      <w:r w:rsidR="00FE591F">
        <w:rPr>
          <w:rFonts w:ascii="Times New Roman" w:hAnsi="Times New Roman" w:cs="Times New Roman"/>
          <w:sz w:val="28"/>
          <w:szCs w:val="28"/>
          <w:lang w:val="uk-UA"/>
        </w:rPr>
        <w:t xml:space="preserve"> або визнання у цих напрямках.</w:t>
      </w:r>
    </w:p>
    <w:p w:rsidR="00380838" w:rsidRDefault="00ED0153" w:rsidP="00881DD5">
      <w:pPr>
        <w:spacing w:after="0" w:line="240" w:lineRule="auto"/>
        <w:ind w:firstLine="709"/>
        <w:jc w:val="both"/>
        <w:rPr>
          <w:rFonts w:ascii="Times New Roman" w:hAnsi="Times New Roman" w:cs="Times New Roman"/>
          <w:sz w:val="28"/>
          <w:szCs w:val="28"/>
        </w:rPr>
      </w:pPr>
      <w:r w:rsidRPr="00803CC7">
        <w:rPr>
          <w:rFonts w:ascii="Times New Roman" w:hAnsi="Times New Roman" w:cs="Times New Roman"/>
          <w:sz w:val="28"/>
          <w:szCs w:val="28"/>
        </w:rPr>
        <w:t xml:space="preserve">Головною особливістю академічного плагіату є його функціонування в академічній, тобто науково-освітній сфері. Однак в процесі створення академічного тексту, для обґрунтування і вивчення проблеми, є потреба у вивченні наукової спадщини, цитуванні, посиланні тощо, тож необхідність запозичень певною мірою міститься у самій природі наукового </w:t>
      </w:r>
      <w:proofErr w:type="gramStart"/>
      <w:r w:rsidRPr="00803CC7">
        <w:rPr>
          <w:rFonts w:ascii="Times New Roman" w:hAnsi="Times New Roman" w:cs="Times New Roman"/>
          <w:sz w:val="28"/>
          <w:szCs w:val="28"/>
        </w:rPr>
        <w:t>п</w:t>
      </w:r>
      <w:proofErr w:type="gramEnd"/>
      <w:r w:rsidRPr="00803CC7">
        <w:rPr>
          <w:rFonts w:ascii="Times New Roman" w:hAnsi="Times New Roman" w:cs="Times New Roman"/>
          <w:sz w:val="28"/>
          <w:szCs w:val="28"/>
        </w:rPr>
        <w:t>ізнання. У зв’язку з цим академічне середовище впровадило певні межі і правила використання інформації, здобутої шляхом опрацювання наукової літератури. У науково-освітні</w:t>
      </w:r>
      <w:proofErr w:type="gramStart"/>
      <w:r w:rsidRPr="00803CC7">
        <w:rPr>
          <w:rFonts w:ascii="Times New Roman" w:hAnsi="Times New Roman" w:cs="Times New Roman"/>
          <w:sz w:val="28"/>
          <w:szCs w:val="28"/>
        </w:rPr>
        <w:t>х</w:t>
      </w:r>
      <w:proofErr w:type="gramEnd"/>
      <w:r w:rsidRPr="00803CC7">
        <w:rPr>
          <w:rFonts w:ascii="Times New Roman" w:hAnsi="Times New Roman" w:cs="Times New Roman"/>
          <w:sz w:val="28"/>
          <w:szCs w:val="28"/>
        </w:rPr>
        <w:t xml:space="preserve"> колах сформувалась відповідна професійна етика, порушення якої вважається академічною недоброчесністю. У </w:t>
      </w:r>
      <w:proofErr w:type="gramStart"/>
      <w:r w:rsidRPr="00803CC7">
        <w:rPr>
          <w:rFonts w:ascii="Times New Roman" w:hAnsi="Times New Roman" w:cs="Times New Roman"/>
          <w:sz w:val="28"/>
          <w:szCs w:val="28"/>
        </w:rPr>
        <w:t>р</w:t>
      </w:r>
      <w:proofErr w:type="gramEnd"/>
      <w:r w:rsidRPr="00803CC7">
        <w:rPr>
          <w:rFonts w:ascii="Times New Roman" w:hAnsi="Times New Roman" w:cs="Times New Roman"/>
          <w:sz w:val="28"/>
          <w:szCs w:val="28"/>
        </w:rPr>
        <w:t xml:space="preserve">ізних країнах упродовж років склалися цілі системи щодо плагіату, методів його запобігання і покарання. </w:t>
      </w:r>
    </w:p>
    <w:p w:rsidR="00380838" w:rsidRDefault="00ED0153" w:rsidP="00881DD5">
      <w:pPr>
        <w:spacing w:after="0" w:line="240" w:lineRule="auto"/>
        <w:ind w:firstLine="709"/>
        <w:jc w:val="both"/>
        <w:rPr>
          <w:rFonts w:ascii="Times New Roman" w:hAnsi="Times New Roman" w:cs="Times New Roman"/>
          <w:sz w:val="28"/>
          <w:szCs w:val="28"/>
        </w:rPr>
      </w:pPr>
      <w:r w:rsidRPr="00380838">
        <w:rPr>
          <w:rFonts w:ascii="Times New Roman" w:hAnsi="Times New Roman" w:cs="Times New Roman"/>
          <w:b/>
          <w:sz w:val="28"/>
          <w:szCs w:val="28"/>
        </w:rPr>
        <w:t>Німеччина.</w:t>
      </w:r>
      <w:r w:rsidRPr="00803CC7">
        <w:rPr>
          <w:rFonts w:ascii="Times New Roman" w:hAnsi="Times New Roman" w:cs="Times New Roman"/>
          <w:sz w:val="28"/>
          <w:szCs w:val="28"/>
        </w:rPr>
        <w:t xml:space="preserve"> У цій </w:t>
      </w:r>
      <w:proofErr w:type="gramStart"/>
      <w:r w:rsidRPr="00803CC7">
        <w:rPr>
          <w:rFonts w:ascii="Times New Roman" w:hAnsi="Times New Roman" w:cs="Times New Roman"/>
          <w:sz w:val="28"/>
          <w:szCs w:val="28"/>
        </w:rPr>
        <w:t>країн</w:t>
      </w:r>
      <w:proofErr w:type="gramEnd"/>
      <w:r w:rsidRPr="00803CC7">
        <w:rPr>
          <w:rFonts w:ascii="Times New Roman" w:hAnsi="Times New Roman" w:cs="Times New Roman"/>
          <w:sz w:val="28"/>
          <w:szCs w:val="28"/>
        </w:rPr>
        <w:t xml:space="preserve">і одне з найбільш </w:t>
      </w:r>
      <w:r w:rsidRPr="00380838">
        <w:rPr>
          <w:rFonts w:ascii="Times New Roman" w:hAnsi="Times New Roman" w:cs="Times New Roman"/>
          <w:b/>
          <w:sz w:val="28"/>
          <w:szCs w:val="28"/>
        </w:rPr>
        <w:t>ригористичних</w:t>
      </w:r>
      <w:r w:rsidRPr="00803CC7">
        <w:rPr>
          <w:rFonts w:ascii="Times New Roman" w:hAnsi="Times New Roman" w:cs="Times New Roman"/>
          <w:sz w:val="28"/>
          <w:szCs w:val="28"/>
        </w:rPr>
        <w:t xml:space="preserve"> (надсуворе щодо дотримання етичних норм) розумінь авторського права. Тут відсутня можливість використання робіт випускників у порівняльній базі даних, випускові роботи </w:t>
      </w:r>
      <w:proofErr w:type="gramStart"/>
      <w:r w:rsidRPr="00803CC7">
        <w:rPr>
          <w:rFonts w:ascii="Times New Roman" w:hAnsi="Times New Roman" w:cs="Times New Roman"/>
          <w:sz w:val="28"/>
          <w:szCs w:val="28"/>
        </w:rPr>
        <w:t>на</w:t>
      </w:r>
      <w:proofErr w:type="gramEnd"/>
      <w:r w:rsidRPr="00803CC7">
        <w:rPr>
          <w:rFonts w:ascii="Times New Roman" w:hAnsi="Times New Roman" w:cs="Times New Roman"/>
          <w:sz w:val="28"/>
          <w:szCs w:val="28"/>
        </w:rPr>
        <w:t xml:space="preserve"> стадії захисту майже не перевіряються на наявність текстових запозичень. Проте кожен німець знає, що якщо через 5–10 років </w:t>
      </w:r>
      <w:proofErr w:type="gramStart"/>
      <w:r w:rsidRPr="00803CC7">
        <w:rPr>
          <w:rFonts w:ascii="Times New Roman" w:hAnsi="Times New Roman" w:cs="Times New Roman"/>
          <w:sz w:val="28"/>
          <w:szCs w:val="28"/>
        </w:rPr>
        <w:t>в</w:t>
      </w:r>
      <w:proofErr w:type="gramEnd"/>
      <w:r w:rsidRPr="00803CC7">
        <w:rPr>
          <w:rFonts w:ascii="Times New Roman" w:hAnsi="Times New Roman" w:cs="Times New Roman"/>
          <w:sz w:val="28"/>
          <w:szCs w:val="28"/>
        </w:rPr>
        <w:t>ін досягне успіху, зробить кар’єру, а хто-небудь перевірить його роботу на наявність плагіату і знайде бодай два речення не належно оформлених та без посилання скопійованих, його одразу звинуватять у плагіаті. Людина одразу позбудеться не тільки наукового ступеня, ученого звання, але й посади. До того ж на все життя отримає клеймо злодія. Так, міні</w:t>
      </w:r>
      <w:proofErr w:type="gramStart"/>
      <w:r w:rsidRPr="00803CC7">
        <w:rPr>
          <w:rFonts w:ascii="Times New Roman" w:hAnsi="Times New Roman" w:cs="Times New Roman"/>
          <w:sz w:val="28"/>
          <w:szCs w:val="28"/>
        </w:rPr>
        <w:t>стр</w:t>
      </w:r>
      <w:proofErr w:type="gramEnd"/>
      <w:r w:rsidRPr="00803CC7">
        <w:rPr>
          <w:rFonts w:ascii="Times New Roman" w:hAnsi="Times New Roman" w:cs="Times New Roman"/>
          <w:sz w:val="28"/>
          <w:szCs w:val="28"/>
        </w:rPr>
        <w:t xml:space="preserve"> освіти Німеччини Аннетте Шаван подала заяву про відставку після звинувачень у плагіаті та втрати наукового ступеня. У Дюссельдорфському університеті імені Генріха Гейне була створена спеціальна комі</w:t>
      </w:r>
      <w:proofErr w:type="gramStart"/>
      <w:r w:rsidRPr="00803CC7">
        <w:rPr>
          <w:rFonts w:ascii="Times New Roman" w:hAnsi="Times New Roman" w:cs="Times New Roman"/>
          <w:sz w:val="28"/>
          <w:szCs w:val="28"/>
        </w:rPr>
        <w:t>с</w:t>
      </w:r>
      <w:proofErr w:type="gramEnd"/>
      <w:r w:rsidRPr="00803CC7">
        <w:rPr>
          <w:rFonts w:ascii="Times New Roman" w:hAnsi="Times New Roman" w:cs="Times New Roman"/>
          <w:sz w:val="28"/>
          <w:szCs w:val="28"/>
        </w:rPr>
        <w:t>і</w:t>
      </w:r>
      <w:proofErr w:type="gramStart"/>
      <w:r w:rsidRPr="00803CC7">
        <w:rPr>
          <w:rFonts w:ascii="Times New Roman" w:hAnsi="Times New Roman" w:cs="Times New Roman"/>
          <w:sz w:val="28"/>
          <w:szCs w:val="28"/>
        </w:rPr>
        <w:t>я</w:t>
      </w:r>
      <w:proofErr w:type="gramEnd"/>
      <w:r w:rsidRPr="00803CC7">
        <w:rPr>
          <w:rFonts w:ascii="Times New Roman" w:hAnsi="Times New Roman" w:cs="Times New Roman"/>
          <w:sz w:val="28"/>
          <w:szCs w:val="28"/>
        </w:rPr>
        <w:t xml:space="preserve">, яка визнала, що в її дисертації наявний плагіат, та клопотала про анулювання диплому кандидата наук. Учена рада університету 5 лютого 2013 р. одноголосним </w:t>
      </w:r>
      <w:proofErr w:type="gramStart"/>
      <w:r w:rsidRPr="00803CC7">
        <w:rPr>
          <w:rFonts w:ascii="Times New Roman" w:hAnsi="Times New Roman" w:cs="Times New Roman"/>
          <w:sz w:val="28"/>
          <w:szCs w:val="28"/>
        </w:rPr>
        <w:t>р</w:t>
      </w:r>
      <w:proofErr w:type="gramEnd"/>
      <w:r w:rsidRPr="00803CC7">
        <w:rPr>
          <w:rFonts w:ascii="Times New Roman" w:hAnsi="Times New Roman" w:cs="Times New Roman"/>
          <w:sz w:val="28"/>
          <w:szCs w:val="28"/>
        </w:rPr>
        <w:t xml:space="preserve">ішенням анулювала диплом, який був виданий, увага, 33 роки тому. </w:t>
      </w:r>
    </w:p>
    <w:p w:rsidR="00380838" w:rsidRDefault="00ED0153" w:rsidP="00881DD5">
      <w:pPr>
        <w:spacing w:after="0" w:line="240" w:lineRule="auto"/>
        <w:ind w:firstLine="709"/>
        <w:jc w:val="both"/>
        <w:rPr>
          <w:rFonts w:ascii="Times New Roman" w:hAnsi="Times New Roman" w:cs="Times New Roman"/>
          <w:sz w:val="28"/>
          <w:szCs w:val="28"/>
        </w:rPr>
      </w:pPr>
      <w:r w:rsidRPr="00380838">
        <w:rPr>
          <w:rFonts w:ascii="Times New Roman" w:hAnsi="Times New Roman" w:cs="Times New Roman"/>
          <w:b/>
          <w:sz w:val="28"/>
          <w:szCs w:val="28"/>
        </w:rPr>
        <w:t>Словаччина.</w:t>
      </w:r>
      <w:r w:rsidRPr="00803CC7">
        <w:rPr>
          <w:rFonts w:ascii="Times New Roman" w:hAnsi="Times New Roman" w:cs="Times New Roman"/>
          <w:sz w:val="28"/>
          <w:szCs w:val="28"/>
        </w:rPr>
        <w:t xml:space="preserve"> </w:t>
      </w:r>
      <w:proofErr w:type="gramStart"/>
      <w:r w:rsidRPr="00803CC7">
        <w:rPr>
          <w:rFonts w:ascii="Times New Roman" w:hAnsi="Times New Roman" w:cs="Times New Roman"/>
          <w:sz w:val="28"/>
          <w:szCs w:val="28"/>
        </w:rPr>
        <w:t>З</w:t>
      </w:r>
      <w:proofErr w:type="gramEnd"/>
      <w:r w:rsidRPr="00803CC7">
        <w:rPr>
          <w:rFonts w:ascii="Times New Roman" w:hAnsi="Times New Roman" w:cs="Times New Roman"/>
          <w:sz w:val="28"/>
          <w:szCs w:val="28"/>
        </w:rPr>
        <w:t xml:space="preserve"> 2009 р. дипломні роботи в цій країні перевіряються на наявність плагіату та зберігаються в цифровому сховищі (державна система), а з 2010 р. Міністерство освіти, науки, досліджень і спорту Словацької Республіки зобов’язало всі ЗВО використовувати цифрове сховище та перевіряти на наявність плагіату. </w:t>
      </w:r>
    </w:p>
    <w:p w:rsidR="00881DD5" w:rsidRDefault="00ED0153" w:rsidP="00881DD5">
      <w:pPr>
        <w:spacing w:after="0" w:line="240" w:lineRule="auto"/>
        <w:ind w:firstLine="709"/>
        <w:jc w:val="both"/>
        <w:rPr>
          <w:rFonts w:ascii="Times New Roman" w:hAnsi="Times New Roman" w:cs="Times New Roman"/>
          <w:sz w:val="28"/>
          <w:szCs w:val="28"/>
          <w:lang w:val="uk-UA"/>
        </w:rPr>
      </w:pPr>
      <w:r w:rsidRPr="00380838">
        <w:rPr>
          <w:rFonts w:ascii="Times New Roman" w:hAnsi="Times New Roman" w:cs="Times New Roman"/>
          <w:b/>
          <w:sz w:val="28"/>
          <w:szCs w:val="28"/>
        </w:rPr>
        <w:t>Великобританія.</w:t>
      </w:r>
      <w:r w:rsidRPr="00803CC7">
        <w:rPr>
          <w:rFonts w:ascii="Times New Roman" w:hAnsi="Times New Roman" w:cs="Times New Roman"/>
          <w:sz w:val="28"/>
          <w:szCs w:val="28"/>
        </w:rPr>
        <w:t xml:space="preserve"> Система «Anti-Plagiarism» була запроваджена до загального користування в британських ЗВО відповідно до урядової програми. Через три роки, фінансування взяли на себе самі ЗВО. Згідно з правилами одного з найкращих </w:t>
      </w:r>
      <w:proofErr w:type="gramStart"/>
      <w:r w:rsidRPr="00803CC7">
        <w:rPr>
          <w:rFonts w:ascii="Times New Roman" w:hAnsi="Times New Roman" w:cs="Times New Roman"/>
          <w:sz w:val="28"/>
          <w:szCs w:val="28"/>
        </w:rPr>
        <w:t>св</w:t>
      </w:r>
      <w:proofErr w:type="gramEnd"/>
      <w:r w:rsidRPr="00803CC7">
        <w:rPr>
          <w:rFonts w:ascii="Times New Roman" w:hAnsi="Times New Roman" w:cs="Times New Roman"/>
          <w:sz w:val="28"/>
          <w:szCs w:val="28"/>
        </w:rPr>
        <w:t>ітових навчальних закладів – Оксфордського університету одним із найсерйозніших «гріхів» під час іспитів є списування та плагіат. Подібні випадки, які мали місце в університеті, обов’язково розслідуються, а штрафи, накладені на студентів, залежно від провини можуть змінюватися від зняття балі</w:t>
      </w:r>
      <w:proofErr w:type="gramStart"/>
      <w:r w:rsidRPr="00803CC7">
        <w:rPr>
          <w:rFonts w:ascii="Times New Roman" w:hAnsi="Times New Roman" w:cs="Times New Roman"/>
          <w:sz w:val="28"/>
          <w:szCs w:val="28"/>
        </w:rPr>
        <w:t>в</w:t>
      </w:r>
      <w:proofErr w:type="gramEnd"/>
      <w:r w:rsidRPr="00803CC7">
        <w:rPr>
          <w:rFonts w:ascii="Times New Roman" w:hAnsi="Times New Roman" w:cs="Times New Roman"/>
          <w:sz w:val="28"/>
          <w:szCs w:val="28"/>
        </w:rPr>
        <w:t xml:space="preserve"> аж до виключення з університету. Навіть якщо виявиться, що плагіат є випадковим, це може призвести до серйозного покарання. Запроваджені положення, які стосуються </w:t>
      </w:r>
      <w:r w:rsidRPr="00803CC7">
        <w:rPr>
          <w:rFonts w:ascii="Times New Roman" w:hAnsi="Times New Roman" w:cs="Times New Roman"/>
          <w:sz w:val="28"/>
          <w:szCs w:val="28"/>
        </w:rPr>
        <w:lastRenderedPageBreak/>
        <w:t xml:space="preserve">порядку складання іспитів, також застосовуються до «оцінювання дисертації, магістерських та курсових робіт, які не приймаються у формальних умовах експертизи, але які враховуються або становлять частину роботи для отримання стипендії, наукового ступеня чи вченого звання. Більшість </w:t>
      </w:r>
      <w:proofErr w:type="gramStart"/>
      <w:r w:rsidRPr="00803CC7">
        <w:rPr>
          <w:rFonts w:ascii="Times New Roman" w:hAnsi="Times New Roman" w:cs="Times New Roman"/>
          <w:sz w:val="28"/>
          <w:szCs w:val="28"/>
        </w:rPr>
        <w:t>англ</w:t>
      </w:r>
      <w:proofErr w:type="gramEnd"/>
      <w:r w:rsidRPr="00803CC7">
        <w:rPr>
          <w:rFonts w:ascii="Times New Roman" w:hAnsi="Times New Roman" w:cs="Times New Roman"/>
          <w:sz w:val="28"/>
          <w:szCs w:val="28"/>
        </w:rPr>
        <w:t xml:space="preserve">ійських університетів використовує для перевірки текстів на наявність текстових запозичень одну з кращих та найбільшу систему – turnitin. </w:t>
      </w:r>
    </w:p>
    <w:p w:rsidR="00380838" w:rsidRDefault="00ED0153" w:rsidP="00881DD5">
      <w:pPr>
        <w:spacing w:after="0" w:line="240" w:lineRule="auto"/>
        <w:ind w:firstLine="709"/>
        <w:jc w:val="both"/>
        <w:rPr>
          <w:rFonts w:ascii="Times New Roman" w:hAnsi="Times New Roman" w:cs="Times New Roman"/>
          <w:sz w:val="28"/>
          <w:szCs w:val="28"/>
        </w:rPr>
      </w:pPr>
      <w:r w:rsidRPr="00774637">
        <w:rPr>
          <w:rFonts w:ascii="Times New Roman" w:hAnsi="Times New Roman" w:cs="Times New Roman"/>
          <w:b/>
          <w:sz w:val="28"/>
          <w:szCs w:val="28"/>
          <w:lang w:val="uk-UA"/>
        </w:rPr>
        <w:t>Румунія.</w:t>
      </w:r>
      <w:r w:rsidRPr="00774637">
        <w:rPr>
          <w:rFonts w:ascii="Times New Roman" w:hAnsi="Times New Roman" w:cs="Times New Roman"/>
          <w:sz w:val="28"/>
          <w:szCs w:val="28"/>
          <w:lang w:val="uk-UA"/>
        </w:rPr>
        <w:t xml:space="preserve"> У цій країні досі відсутнє регулювання стосовно бакалаврських та магістерських робіт на національному рівні, відповідальність повністю покладена на ЗВО. </w:t>
      </w:r>
      <w:r w:rsidRPr="00803CC7">
        <w:rPr>
          <w:rFonts w:ascii="Times New Roman" w:hAnsi="Times New Roman" w:cs="Times New Roman"/>
          <w:sz w:val="28"/>
          <w:szCs w:val="28"/>
        </w:rPr>
        <w:t xml:space="preserve">Було створене національне сховище докторських дисертацій з антиплагіатним модулем Plagiat.pl, та більшість ЗВО користується антиплагіатною інтернет-системою sistemantiplagiat.ro (румунський бренд Plagiat.pl). </w:t>
      </w:r>
    </w:p>
    <w:p w:rsidR="00380838" w:rsidRDefault="00ED0153" w:rsidP="00881DD5">
      <w:pPr>
        <w:spacing w:after="0" w:line="240" w:lineRule="auto"/>
        <w:ind w:firstLine="709"/>
        <w:jc w:val="both"/>
        <w:rPr>
          <w:rFonts w:ascii="Times New Roman" w:hAnsi="Times New Roman" w:cs="Times New Roman"/>
          <w:sz w:val="28"/>
          <w:szCs w:val="28"/>
        </w:rPr>
      </w:pPr>
      <w:r w:rsidRPr="00380838">
        <w:rPr>
          <w:rFonts w:ascii="Times New Roman" w:hAnsi="Times New Roman" w:cs="Times New Roman"/>
          <w:b/>
          <w:sz w:val="28"/>
          <w:szCs w:val="28"/>
        </w:rPr>
        <w:t>Польща.</w:t>
      </w:r>
      <w:r w:rsidRPr="00803CC7">
        <w:rPr>
          <w:rFonts w:ascii="Times New Roman" w:hAnsi="Times New Roman" w:cs="Times New Roman"/>
          <w:sz w:val="28"/>
          <w:szCs w:val="28"/>
        </w:rPr>
        <w:t xml:space="preserve"> </w:t>
      </w:r>
      <w:proofErr w:type="gramStart"/>
      <w:r w:rsidRPr="00803CC7">
        <w:rPr>
          <w:rFonts w:ascii="Times New Roman" w:hAnsi="Times New Roman" w:cs="Times New Roman"/>
          <w:sz w:val="28"/>
          <w:szCs w:val="28"/>
        </w:rPr>
        <w:t>З</w:t>
      </w:r>
      <w:proofErr w:type="gramEnd"/>
      <w:r w:rsidRPr="00803CC7">
        <w:rPr>
          <w:rFonts w:ascii="Times New Roman" w:hAnsi="Times New Roman" w:cs="Times New Roman"/>
          <w:sz w:val="28"/>
          <w:szCs w:val="28"/>
        </w:rPr>
        <w:t xml:space="preserve"> 1 жовтня 2014 р. у країні запроваджена обов’язкова перевірка всіх дипломних робіт на наявність плагіату. Створено польське загальнонаціональне сховище дипломних робіт, яке буде містити </w:t>
      </w:r>
      <w:proofErr w:type="gramStart"/>
      <w:r w:rsidRPr="00803CC7">
        <w:rPr>
          <w:rFonts w:ascii="Times New Roman" w:hAnsi="Times New Roman" w:cs="Times New Roman"/>
          <w:sz w:val="28"/>
          <w:szCs w:val="28"/>
        </w:rPr>
        <w:t>вс</w:t>
      </w:r>
      <w:proofErr w:type="gramEnd"/>
      <w:r w:rsidRPr="00803CC7">
        <w:rPr>
          <w:rFonts w:ascii="Times New Roman" w:hAnsi="Times New Roman" w:cs="Times New Roman"/>
          <w:sz w:val="28"/>
          <w:szCs w:val="28"/>
        </w:rPr>
        <w:t>і дипломні роботи, захищені після 30 вересня 2009 р. і доступні в постаті порівняльної бази даних для всіх антиплагіатних програмних засобів, затверджених міністерством освіти. Але</w:t>
      </w:r>
      <w:proofErr w:type="gramStart"/>
      <w:r w:rsidRPr="00803CC7">
        <w:rPr>
          <w:rFonts w:ascii="Times New Roman" w:hAnsi="Times New Roman" w:cs="Times New Roman"/>
          <w:sz w:val="28"/>
          <w:szCs w:val="28"/>
        </w:rPr>
        <w:t xml:space="preserve"> ЄС</w:t>
      </w:r>
      <w:proofErr w:type="gramEnd"/>
      <w:r w:rsidRPr="00803CC7">
        <w:rPr>
          <w:rFonts w:ascii="Times New Roman" w:hAnsi="Times New Roman" w:cs="Times New Roman"/>
          <w:sz w:val="28"/>
          <w:szCs w:val="28"/>
        </w:rPr>
        <w:t xml:space="preserve"> вкладає значні кошти у створення, впровадження та популяризацію процедур, a також у виявлення та запобігання плагіату у ЗВО (25 млн. євро на 2015 – 2017 рр.). </w:t>
      </w:r>
    </w:p>
    <w:p w:rsidR="00380838" w:rsidRDefault="00380838" w:rsidP="00380838">
      <w:pPr>
        <w:spacing w:after="0" w:line="240" w:lineRule="auto"/>
        <w:jc w:val="center"/>
        <w:rPr>
          <w:rFonts w:ascii="Times New Roman" w:hAnsi="Times New Roman" w:cs="Times New Roman"/>
          <w:b/>
          <w:sz w:val="28"/>
          <w:szCs w:val="28"/>
          <w:lang w:val="uk-UA"/>
        </w:rPr>
      </w:pPr>
    </w:p>
    <w:p w:rsidR="00380838" w:rsidRPr="00380838" w:rsidRDefault="00380838" w:rsidP="00380838">
      <w:pPr>
        <w:spacing w:after="0" w:line="240" w:lineRule="auto"/>
        <w:jc w:val="center"/>
        <w:rPr>
          <w:rFonts w:ascii="Times New Roman" w:hAnsi="Times New Roman" w:cs="Times New Roman"/>
          <w:b/>
          <w:sz w:val="28"/>
          <w:szCs w:val="28"/>
          <w:lang w:val="uk-UA"/>
        </w:rPr>
      </w:pPr>
      <w:r w:rsidRPr="00774637">
        <w:rPr>
          <w:rFonts w:ascii="Times New Roman" w:hAnsi="Times New Roman" w:cs="Times New Roman"/>
          <w:b/>
          <w:sz w:val="28"/>
          <w:szCs w:val="28"/>
          <w:lang w:val="uk-UA"/>
        </w:rPr>
        <w:t>Найб</w:t>
      </w:r>
      <w:r w:rsidRPr="00380838">
        <w:rPr>
          <w:rFonts w:ascii="Times New Roman" w:hAnsi="Times New Roman" w:cs="Times New Roman"/>
          <w:b/>
          <w:sz w:val="28"/>
          <w:szCs w:val="28"/>
          <w:lang w:val="uk-UA"/>
        </w:rPr>
        <w:t>і</w:t>
      </w:r>
      <w:r w:rsidRPr="00774637">
        <w:rPr>
          <w:rFonts w:ascii="Times New Roman" w:hAnsi="Times New Roman" w:cs="Times New Roman"/>
          <w:b/>
          <w:sz w:val="28"/>
          <w:szCs w:val="28"/>
          <w:lang w:val="uk-UA"/>
        </w:rPr>
        <w:t>льш поширен</w:t>
      </w:r>
      <w:r w:rsidRPr="00380838">
        <w:rPr>
          <w:rFonts w:ascii="Times New Roman" w:hAnsi="Times New Roman" w:cs="Times New Roman"/>
          <w:b/>
          <w:sz w:val="28"/>
          <w:szCs w:val="28"/>
          <w:lang w:val="uk-UA"/>
        </w:rPr>
        <w:t>і</w:t>
      </w:r>
      <w:r w:rsidRPr="00774637">
        <w:rPr>
          <w:rFonts w:ascii="Times New Roman" w:hAnsi="Times New Roman" w:cs="Times New Roman"/>
          <w:b/>
          <w:sz w:val="28"/>
          <w:szCs w:val="28"/>
          <w:lang w:val="uk-UA"/>
        </w:rPr>
        <w:t xml:space="preserve"> види плаг</w:t>
      </w:r>
      <w:r w:rsidRPr="00380838">
        <w:rPr>
          <w:rFonts w:ascii="Times New Roman" w:hAnsi="Times New Roman" w:cs="Times New Roman"/>
          <w:b/>
          <w:sz w:val="28"/>
          <w:szCs w:val="28"/>
          <w:lang w:val="uk-UA"/>
        </w:rPr>
        <w:t>і</w:t>
      </w:r>
      <w:r w:rsidRPr="00774637">
        <w:rPr>
          <w:rFonts w:ascii="Times New Roman" w:hAnsi="Times New Roman" w:cs="Times New Roman"/>
          <w:b/>
          <w:sz w:val="28"/>
          <w:szCs w:val="28"/>
          <w:lang w:val="uk-UA"/>
        </w:rPr>
        <w:t>ату</w:t>
      </w:r>
    </w:p>
    <w:p w:rsidR="00FA7459" w:rsidRDefault="00ED0153" w:rsidP="00881DD5">
      <w:pPr>
        <w:spacing w:after="0" w:line="240" w:lineRule="auto"/>
        <w:ind w:firstLine="709"/>
        <w:jc w:val="both"/>
        <w:rPr>
          <w:rFonts w:ascii="Times New Roman" w:hAnsi="Times New Roman" w:cs="Times New Roman"/>
          <w:sz w:val="28"/>
          <w:szCs w:val="28"/>
          <w:lang w:val="uk-UA"/>
        </w:rPr>
      </w:pPr>
      <w:r w:rsidRPr="00774637">
        <w:rPr>
          <w:rFonts w:ascii="Times New Roman" w:hAnsi="Times New Roman" w:cs="Times New Roman"/>
          <w:sz w:val="28"/>
          <w:szCs w:val="28"/>
          <w:lang w:val="uk-UA"/>
        </w:rPr>
        <w:t xml:space="preserve">1. </w:t>
      </w:r>
      <w:r w:rsidRPr="00774637">
        <w:rPr>
          <w:rFonts w:ascii="Times New Roman" w:hAnsi="Times New Roman" w:cs="Times New Roman"/>
          <w:b/>
          <w:sz w:val="28"/>
          <w:szCs w:val="28"/>
          <w:lang w:val="uk-UA"/>
        </w:rPr>
        <w:t>Дослівний плагіат</w:t>
      </w:r>
      <w:r w:rsidRPr="00774637">
        <w:rPr>
          <w:rFonts w:ascii="Times New Roman" w:hAnsi="Times New Roman" w:cs="Times New Roman"/>
          <w:sz w:val="28"/>
          <w:szCs w:val="28"/>
          <w:lang w:val="uk-UA"/>
        </w:rPr>
        <w:t xml:space="preserve">, тобто переписування першоджерела без змін і посилання.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774637">
        <w:rPr>
          <w:rFonts w:ascii="Times New Roman" w:hAnsi="Times New Roman" w:cs="Times New Roman"/>
          <w:sz w:val="28"/>
          <w:szCs w:val="28"/>
          <w:lang w:val="uk-UA"/>
        </w:rPr>
        <w:t xml:space="preserve">2. </w:t>
      </w:r>
      <w:r w:rsidRPr="00774637">
        <w:rPr>
          <w:rFonts w:ascii="Times New Roman" w:hAnsi="Times New Roman" w:cs="Times New Roman"/>
          <w:b/>
          <w:sz w:val="28"/>
          <w:szCs w:val="28"/>
          <w:lang w:val="uk-UA"/>
        </w:rPr>
        <w:t>Мозаїчний плагіат</w:t>
      </w:r>
      <w:r w:rsidRPr="00774637">
        <w:rPr>
          <w:rFonts w:ascii="Times New Roman" w:hAnsi="Times New Roman" w:cs="Times New Roman"/>
          <w:sz w:val="28"/>
          <w:szCs w:val="28"/>
          <w:lang w:val="uk-UA"/>
        </w:rPr>
        <w:t xml:space="preserve">. Його суть полягає у компіляції, перефразуванні окремих слів і речень, у результаті чого стає незрозумілим де чий текст – мозаїка свого і чужого.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3. </w:t>
      </w:r>
      <w:r w:rsidRPr="00FA7459">
        <w:rPr>
          <w:rFonts w:ascii="Times New Roman" w:hAnsi="Times New Roman" w:cs="Times New Roman"/>
          <w:b/>
          <w:sz w:val="28"/>
          <w:szCs w:val="28"/>
        </w:rPr>
        <w:t>Неадекватне перефразування</w:t>
      </w:r>
      <w:r w:rsidRPr="00803CC7">
        <w:rPr>
          <w:rFonts w:ascii="Times New Roman" w:hAnsi="Times New Roman" w:cs="Times New Roman"/>
          <w:sz w:val="28"/>
          <w:szCs w:val="28"/>
        </w:rPr>
        <w:t xml:space="preserve"> полягає у передачі думки словами автора без взяття ї</w:t>
      </w:r>
      <w:proofErr w:type="gramStart"/>
      <w:r w:rsidRPr="00803CC7">
        <w:rPr>
          <w:rFonts w:ascii="Times New Roman" w:hAnsi="Times New Roman" w:cs="Times New Roman"/>
          <w:sz w:val="28"/>
          <w:szCs w:val="28"/>
        </w:rPr>
        <w:t>х</w:t>
      </w:r>
      <w:proofErr w:type="gramEnd"/>
      <w:r w:rsidRPr="00803CC7">
        <w:rPr>
          <w:rFonts w:ascii="Times New Roman" w:hAnsi="Times New Roman" w:cs="Times New Roman"/>
          <w:sz w:val="28"/>
          <w:szCs w:val="28"/>
        </w:rPr>
        <w:t xml:space="preserve"> у лапки.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4. </w:t>
      </w:r>
      <w:r w:rsidRPr="00FA7459">
        <w:rPr>
          <w:rFonts w:ascii="Times New Roman" w:hAnsi="Times New Roman" w:cs="Times New Roman"/>
          <w:b/>
          <w:sz w:val="28"/>
          <w:szCs w:val="28"/>
        </w:rPr>
        <w:t>Відсутність посилань на прямі цитати</w:t>
      </w:r>
      <w:r w:rsidRPr="00803CC7">
        <w:rPr>
          <w:rFonts w:ascii="Times New Roman" w:hAnsi="Times New Roman" w:cs="Times New Roman"/>
          <w:sz w:val="28"/>
          <w:szCs w:val="28"/>
        </w:rPr>
        <w:t xml:space="preserve">.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5.</w:t>
      </w:r>
      <w:r w:rsidRPr="00FA7459">
        <w:rPr>
          <w:rFonts w:ascii="Times New Roman" w:hAnsi="Times New Roman" w:cs="Times New Roman"/>
          <w:b/>
          <w:sz w:val="28"/>
          <w:szCs w:val="28"/>
        </w:rPr>
        <w:t>Згадування джерела без посилання</w:t>
      </w:r>
      <w:r w:rsidRPr="00803CC7">
        <w:rPr>
          <w:rFonts w:ascii="Times New Roman" w:hAnsi="Times New Roman" w:cs="Times New Roman"/>
          <w:sz w:val="28"/>
          <w:szCs w:val="28"/>
        </w:rPr>
        <w:t xml:space="preserve"> полягає у згадуванні про цитованість без безпосередньої вказівки на автора чи джерело.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b/>
          <w:sz w:val="28"/>
          <w:szCs w:val="28"/>
        </w:rPr>
        <w:t>6. Рерайт</w:t>
      </w:r>
      <w:r w:rsidRPr="00803CC7">
        <w:rPr>
          <w:rFonts w:ascii="Times New Roman" w:hAnsi="Times New Roman" w:cs="Times New Roman"/>
          <w:sz w:val="28"/>
          <w:szCs w:val="28"/>
        </w:rPr>
        <w:t xml:space="preserve"> – суть його у додаванні до чужого </w:t>
      </w:r>
      <w:proofErr w:type="gramStart"/>
      <w:r w:rsidRPr="00803CC7">
        <w:rPr>
          <w:rFonts w:ascii="Times New Roman" w:hAnsi="Times New Roman" w:cs="Times New Roman"/>
          <w:sz w:val="28"/>
          <w:szCs w:val="28"/>
        </w:rPr>
        <w:t>матер</w:t>
      </w:r>
      <w:proofErr w:type="gramEnd"/>
      <w:r w:rsidRPr="00803CC7">
        <w:rPr>
          <w:rFonts w:ascii="Times New Roman" w:hAnsi="Times New Roman" w:cs="Times New Roman"/>
          <w:sz w:val="28"/>
          <w:szCs w:val="28"/>
        </w:rPr>
        <w:t xml:space="preserve">іалу без дозволу автора додаткової інформації.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7. </w:t>
      </w:r>
      <w:r w:rsidRPr="00FA7459">
        <w:rPr>
          <w:rFonts w:ascii="Times New Roman" w:hAnsi="Times New Roman" w:cs="Times New Roman"/>
          <w:b/>
          <w:sz w:val="28"/>
          <w:szCs w:val="28"/>
        </w:rPr>
        <w:t>Створення</w:t>
      </w:r>
      <w:r w:rsidRPr="00803CC7">
        <w:rPr>
          <w:rFonts w:ascii="Times New Roman" w:hAnsi="Times New Roman" w:cs="Times New Roman"/>
          <w:sz w:val="28"/>
          <w:szCs w:val="28"/>
        </w:rPr>
        <w:t xml:space="preserve"> суміші власного та запозиченого тексту без належного цитування джерел. Компіляція (укладання з кількох чужих матеріалів свого та редагування без дозволу – смислова, </w:t>
      </w:r>
      <w:proofErr w:type="gramStart"/>
      <w:r w:rsidRPr="00803CC7">
        <w:rPr>
          <w:rFonts w:ascii="Times New Roman" w:hAnsi="Times New Roman" w:cs="Times New Roman"/>
          <w:sz w:val="28"/>
          <w:szCs w:val="28"/>
        </w:rPr>
        <w:t>стил</w:t>
      </w:r>
      <w:proofErr w:type="gramEnd"/>
      <w:r w:rsidRPr="00803CC7">
        <w:rPr>
          <w:rFonts w:ascii="Times New Roman" w:hAnsi="Times New Roman" w:cs="Times New Roman"/>
          <w:sz w:val="28"/>
          <w:szCs w:val="28"/>
        </w:rPr>
        <w:t xml:space="preserve">істична, граматична правка й скорочення чужого матеріалу).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sz w:val="28"/>
          <w:szCs w:val="28"/>
          <w:lang w:val="uk-UA"/>
        </w:rPr>
        <w:t xml:space="preserve">8. </w:t>
      </w:r>
      <w:r w:rsidRPr="00FA7459">
        <w:rPr>
          <w:rFonts w:ascii="Times New Roman" w:hAnsi="Times New Roman" w:cs="Times New Roman"/>
          <w:b/>
          <w:sz w:val="28"/>
          <w:szCs w:val="28"/>
          <w:lang w:val="uk-UA"/>
        </w:rPr>
        <w:t>Копіювання чужої наукової роботи</w:t>
      </w:r>
      <w:r w:rsidRPr="00FA7459">
        <w:rPr>
          <w:rFonts w:ascii="Times New Roman" w:hAnsi="Times New Roman" w:cs="Times New Roman"/>
          <w:sz w:val="28"/>
          <w:szCs w:val="28"/>
          <w:lang w:val="uk-UA"/>
        </w:rPr>
        <w:t xml:space="preserve">, чи декількох робіт та оприлюднення результату під своїм ім’ям.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sz w:val="28"/>
          <w:szCs w:val="28"/>
          <w:lang w:val="uk-UA"/>
        </w:rPr>
        <w:t xml:space="preserve">9. </w:t>
      </w:r>
      <w:r w:rsidRPr="00FA7459">
        <w:rPr>
          <w:rFonts w:ascii="Times New Roman" w:hAnsi="Times New Roman" w:cs="Times New Roman"/>
          <w:b/>
          <w:sz w:val="28"/>
          <w:szCs w:val="28"/>
        </w:rPr>
        <w:t>Списування</w:t>
      </w:r>
      <w:r w:rsidRPr="00803CC7">
        <w:rPr>
          <w:rFonts w:ascii="Times New Roman" w:hAnsi="Times New Roman" w:cs="Times New Roman"/>
          <w:sz w:val="28"/>
          <w:szCs w:val="28"/>
        </w:rPr>
        <w:t xml:space="preserve"> письмових робіт інших студентів, науковці</w:t>
      </w:r>
      <w:proofErr w:type="gramStart"/>
      <w:r w:rsidRPr="00803CC7">
        <w:rPr>
          <w:rFonts w:ascii="Times New Roman" w:hAnsi="Times New Roman" w:cs="Times New Roman"/>
          <w:sz w:val="28"/>
          <w:szCs w:val="28"/>
        </w:rPr>
        <w:t>в</w:t>
      </w:r>
      <w:proofErr w:type="gramEnd"/>
      <w:r w:rsidRPr="00803CC7">
        <w:rPr>
          <w:rFonts w:ascii="Times New Roman" w:hAnsi="Times New Roman" w:cs="Times New Roman"/>
          <w:sz w:val="28"/>
          <w:szCs w:val="28"/>
        </w:rPr>
        <w:t xml:space="preserve">.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10. </w:t>
      </w:r>
      <w:r w:rsidRPr="00FA7459">
        <w:rPr>
          <w:rFonts w:ascii="Times New Roman" w:hAnsi="Times New Roman" w:cs="Times New Roman"/>
          <w:b/>
          <w:sz w:val="28"/>
          <w:szCs w:val="28"/>
        </w:rPr>
        <w:t>Фальсифікація</w:t>
      </w:r>
      <w:r w:rsidRPr="00803CC7">
        <w:rPr>
          <w:rFonts w:ascii="Times New Roman" w:hAnsi="Times New Roman" w:cs="Times New Roman"/>
          <w:sz w:val="28"/>
          <w:szCs w:val="28"/>
        </w:rPr>
        <w:t xml:space="preserve"> – вигадування тих чи інших, наприклад, статистичних показників з подальшим вказуванням ї</w:t>
      </w:r>
      <w:proofErr w:type="gramStart"/>
      <w:r w:rsidRPr="00803CC7">
        <w:rPr>
          <w:rFonts w:ascii="Times New Roman" w:hAnsi="Times New Roman" w:cs="Times New Roman"/>
          <w:sz w:val="28"/>
          <w:szCs w:val="28"/>
        </w:rPr>
        <w:t>х</w:t>
      </w:r>
      <w:proofErr w:type="gramEnd"/>
      <w:r w:rsidRPr="00803CC7">
        <w:rPr>
          <w:rFonts w:ascii="Times New Roman" w:hAnsi="Times New Roman" w:cs="Times New Roman"/>
          <w:sz w:val="28"/>
          <w:szCs w:val="28"/>
        </w:rPr>
        <w:t xml:space="preserve"> у якості власної роботи.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sz w:val="28"/>
          <w:szCs w:val="28"/>
          <w:lang w:val="uk-UA"/>
        </w:rPr>
        <w:lastRenderedPageBreak/>
        <w:t xml:space="preserve">11. </w:t>
      </w:r>
      <w:r w:rsidRPr="00FA7459">
        <w:rPr>
          <w:rFonts w:ascii="Times New Roman" w:hAnsi="Times New Roman" w:cs="Times New Roman"/>
          <w:b/>
          <w:sz w:val="28"/>
          <w:szCs w:val="28"/>
          <w:lang w:val="uk-UA"/>
        </w:rPr>
        <w:t>Реплікація</w:t>
      </w:r>
      <w:r w:rsidRPr="00FA7459">
        <w:rPr>
          <w:rFonts w:ascii="Times New Roman" w:hAnsi="Times New Roman" w:cs="Times New Roman"/>
          <w:sz w:val="28"/>
          <w:szCs w:val="28"/>
          <w:lang w:val="uk-UA"/>
        </w:rPr>
        <w:t xml:space="preserve"> полягає у повторному поданні однієї й тієї ж роботи більше одного разу на оцінювання з метою отримання (своєрідне «тиражування» інформації без дозволу автора).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sz w:val="28"/>
          <w:szCs w:val="28"/>
          <w:lang w:val="uk-UA"/>
        </w:rPr>
        <w:t xml:space="preserve">12. </w:t>
      </w:r>
      <w:r w:rsidRPr="00FA7459">
        <w:rPr>
          <w:rFonts w:ascii="Times New Roman" w:hAnsi="Times New Roman" w:cs="Times New Roman"/>
          <w:b/>
          <w:sz w:val="28"/>
          <w:szCs w:val="28"/>
          <w:lang w:val="uk-UA"/>
        </w:rPr>
        <w:t>Републікація</w:t>
      </w:r>
      <w:r w:rsidRPr="00FA7459">
        <w:rPr>
          <w:rFonts w:ascii="Times New Roman" w:hAnsi="Times New Roman" w:cs="Times New Roman"/>
          <w:sz w:val="28"/>
          <w:szCs w:val="28"/>
          <w:lang w:val="uk-UA"/>
        </w:rPr>
        <w:t xml:space="preserve"> – повторне чи багаторазове оприлюднення в іншому джерелі чужої інформації під дійсним підписом автора. </w:t>
      </w:r>
    </w:p>
    <w:p w:rsidR="000F4905" w:rsidRPr="000F4905" w:rsidRDefault="000F4905" w:rsidP="00881DD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Pr="000F4905">
        <w:rPr>
          <w:rFonts w:ascii="Times New Roman" w:hAnsi="Times New Roman" w:cs="Times New Roman"/>
          <w:b/>
          <w:sz w:val="28"/>
          <w:szCs w:val="28"/>
          <w:lang w:val="uk-UA"/>
        </w:rPr>
        <w:t xml:space="preserve">Самоплагіат </w:t>
      </w:r>
      <w:r>
        <w:rPr>
          <w:rFonts w:ascii="Times New Roman" w:hAnsi="Times New Roman" w:cs="Times New Roman"/>
          <w:sz w:val="28"/>
          <w:szCs w:val="28"/>
          <w:lang w:val="uk-UA"/>
        </w:rPr>
        <w:t>(авторське дублювання наукових результатів) -</w:t>
      </w:r>
      <w:r w:rsidRPr="000F4905">
        <w:t xml:space="preserve"> </w:t>
      </w:r>
      <w:r w:rsidRPr="000F4905">
        <w:rPr>
          <w:rFonts w:ascii="Times New Roman" w:hAnsi="Times New Roman" w:cs="Times New Roman"/>
          <w:sz w:val="28"/>
          <w:szCs w:val="28"/>
        </w:rPr>
        <w:t>багаторазове оприлюднення автором одних і тих самих результатів із незначними змінами, або й без них</w:t>
      </w:r>
      <w:r>
        <w:rPr>
          <w:rFonts w:ascii="Times New Roman" w:hAnsi="Times New Roman" w:cs="Times New Roman"/>
          <w:sz w:val="28"/>
          <w:szCs w:val="28"/>
          <w:lang w:val="uk-UA"/>
        </w:rPr>
        <w:t>.</w:t>
      </w:r>
    </w:p>
    <w:p w:rsidR="00FA7459" w:rsidRDefault="00FA7459" w:rsidP="00803CC7">
      <w:pPr>
        <w:spacing w:after="0" w:line="240" w:lineRule="auto"/>
        <w:jc w:val="both"/>
        <w:rPr>
          <w:rFonts w:ascii="Times New Roman" w:hAnsi="Times New Roman" w:cs="Times New Roman"/>
          <w:sz w:val="28"/>
          <w:szCs w:val="28"/>
          <w:lang w:val="uk-UA"/>
        </w:rPr>
      </w:pPr>
    </w:p>
    <w:p w:rsidR="00FA7459" w:rsidRPr="00FA7459" w:rsidRDefault="00FA7459" w:rsidP="00FA7459">
      <w:pPr>
        <w:spacing w:after="0" w:line="240" w:lineRule="auto"/>
        <w:jc w:val="center"/>
        <w:rPr>
          <w:rFonts w:ascii="Times New Roman" w:hAnsi="Times New Roman" w:cs="Times New Roman"/>
          <w:b/>
          <w:sz w:val="28"/>
          <w:szCs w:val="28"/>
          <w:lang w:val="uk-UA"/>
        </w:rPr>
      </w:pPr>
      <w:r w:rsidRPr="00FA7459">
        <w:rPr>
          <w:rFonts w:ascii="Times New Roman" w:hAnsi="Times New Roman" w:cs="Times New Roman"/>
          <w:b/>
          <w:sz w:val="28"/>
          <w:szCs w:val="28"/>
          <w:lang w:val="uk-UA"/>
        </w:rPr>
        <w:t>2 питання</w:t>
      </w:r>
    </w:p>
    <w:p w:rsidR="00FA7459" w:rsidRPr="00FA7459" w:rsidRDefault="00ED0153" w:rsidP="00FA7459">
      <w:pPr>
        <w:spacing w:after="0" w:line="240" w:lineRule="auto"/>
        <w:jc w:val="center"/>
        <w:rPr>
          <w:rFonts w:ascii="Times New Roman" w:hAnsi="Times New Roman" w:cs="Times New Roman"/>
          <w:b/>
          <w:sz w:val="28"/>
          <w:szCs w:val="28"/>
          <w:lang w:val="uk-UA"/>
        </w:rPr>
      </w:pPr>
      <w:r w:rsidRPr="00FA7459">
        <w:rPr>
          <w:rFonts w:ascii="Times New Roman" w:hAnsi="Times New Roman" w:cs="Times New Roman"/>
          <w:b/>
          <w:sz w:val="28"/>
          <w:szCs w:val="28"/>
        </w:rPr>
        <w:t>Протидія плагіату.</w:t>
      </w:r>
    </w:p>
    <w:p w:rsidR="00FA7459" w:rsidRDefault="00FA7459" w:rsidP="00803CC7">
      <w:pPr>
        <w:spacing w:after="0" w:line="240" w:lineRule="auto"/>
        <w:jc w:val="both"/>
        <w:rPr>
          <w:rFonts w:ascii="Times New Roman" w:hAnsi="Times New Roman" w:cs="Times New Roman"/>
          <w:sz w:val="28"/>
          <w:szCs w:val="28"/>
          <w:lang w:val="uk-UA"/>
        </w:rPr>
      </w:pP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Протидіяти будь-якому явищу не знаючи причин і умов виникнення і розповсюдження є доволі складним процесом з нульовим результатом. У процесі вивчення причин Східноукраїнським Фондом </w:t>
      </w:r>
      <w:proofErr w:type="gramStart"/>
      <w:r w:rsidRPr="00803CC7">
        <w:rPr>
          <w:rFonts w:ascii="Times New Roman" w:hAnsi="Times New Roman" w:cs="Times New Roman"/>
          <w:sz w:val="28"/>
          <w:szCs w:val="28"/>
        </w:rPr>
        <w:t>соц</w:t>
      </w:r>
      <w:proofErr w:type="gramEnd"/>
      <w:r w:rsidRPr="00803CC7">
        <w:rPr>
          <w:rFonts w:ascii="Times New Roman" w:hAnsi="Times New Roman" w:cs="Times New Roman"/>
          <w:sz w:val="28"/>
          <w:szCs w:val="28"/>
        </w:rPr>
        <w:t xml:space="preserve">іальних досліджень було проведено низку опитувань щодо питань плагіату. Тож, найбільш виразними </w:t>
      </w:r>
      <w:r w:rsidRPr="00FA7459">
        <w:rPr>
          <w:rFonts w:ascii="Times New Roman" w:hAnsi="Times New Roman" w:cs="Times New Roman"/>
          <w:b/>
          <w:sz w:val="28"/>
          <w:szCs w:val="28"/>
        </w:rPr>
        <w:t>причинами розповсюдження плагіату</w:t>
      </w:r>
      <w:r w:rsidRPr="00803CC7">
        <w:rPr>
          <w:rFonts w:ascii="Times New Roman" w:hAnsi="Times New Roman" w:cs="Times New Roman"/>
          <w:sz w:val="28"/>
          <w:szCs w:val="28"/>
        </w:rPr>
        <w:t xml:space="preserve"> студенти називають: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1. Необхідність виконання </w:t>
      </w:r>
      <w:proofErr w:type="gramStart"/>
      <w:r w:rsidRPr="00803CC7">
        <w:rPr>
          <w:rFonts w:ascii="Times New Roman" w:hAnsi="Times New Roman" w:cs="Times New Roman"/>
          <w:sz w:val="28"/>
          <w:szCs w:val="28"/>
        </w:rPr>
        <w:t>великого</w:t>
      </w:r>
      <w:proofErr w:type="gramEnd"/>
      <w:r w:rsidRPr="00803CC7">
        <w:rPr>
          <w:rFonts w:ascii="Times New Roman" w:hAnsi="Times New Roman" w:cs="Times New Roman"/>
          <w:sz w:val="28"/>
          <w:szCs w:val="28"/>
        </w:rPr>
        <w:t xml:space="preserve"> обсягу письмових робіт протягом навчального семестру/року;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2. Повторюваність/неактуальність тем письмових робіт/розрив </w:t>
      </w:r>
      <w:proofErr w:type="gramStart"/>
      <w:r w:rsidRPr="00803CC7">
        <w:rPr>
          <w:rFonts w:ascii="Times New Roman" w:hAnsi="Times New Roman" w:cs="Times New Roman"/>
          <w:sz w:val="28"/>
          <w:szCs w:val="28"/>
        </w:rPr>
        <w:t>між</w:t>
      </w:r>
      <w:proofErr w:type="gramEnd"/>
      <w:r w:rsidRPr="00803CC7">
        <w:rPr>
          <w:rFonts w:ascii="Times New Roman" w:hAnsi="Times New Roman" w:cs="Times New Roman"/>
          <w:sz w:val="28"/>
          <w:szCs w:val="28"/>
        </w:rPr>
        <w:t xml:space="preserve"> темами та сучасними/актуальними/цікавими потребами;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3. Відсутність </w:t>
      </w:r>
      <w:proofErr w:type="gramStart"/>
      <w:r w:rsidRPr="00803CC7">
        <w:rPr>
          <w:rFonts w:ascii="Times New Roman" w:hAnsi="Times New Roman" w:cs="Times New Roman"/>
          <w:sz w:val="28"/>
          <w:szCs w:val="28"/>
        </w:rPr>
        <w:t>практичного</w:t>
      </w:r>
      <w:proofErr w:type="gramEnd"/>
      <w:r w:rsidRPr="00803CC7">
        <w:rPr>
          <w:rFonts w:ascii="Times New Roman" w:hAnsi="Times New Roman" w:cs="Times New Roman"/>
          <w:sz w:val="28"/>
          <w:szCs w:val="28"/>
        </w:rPr>
        <w:t xml:space="preserve"> застосування (перспективи застосування) результатів робот;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4. Відсутність розуміння необхідності та мети написання письмових робіт (непрофільні, не цікаві, застарілі предмети);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5. Узвичаєнені дії, що пов’язані з умовами </w:t>
      </w:r>
      <w:proofErr w:type="gramStart"/>
      <w:r w:rsidRPr="00803CC7">
        <w:rPr>
          <w:rFonts w:ascii="Times New Roman" w:hAnsi="Times New Roman" w:cs="Times New Roman"/>
          <w:sz w:val="28"/>
          <w:szCs w:val="28"/>
        </w:rPr>
        <w:t>п</w:t>
      </w:r>
      <w:proofErr w:type="gramEnd"/>
      <w:r w:rsidRPr="00803CC7">
        <w:rPr>
          <w:rFonts w:ascii="Times New Roman" w:hAnsi="Times New Roman" w:cs="Times New Roman"/>
          <w:sz w:val="28"/>
          <w:szCs w:val="28"/>
        </w:rPr>
        <w:t xml:space="preserve">ідготовки письмових робіт в середній школі;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6. Ставлення викладачів до плагіату (нейтральне або відверте потурання); </w:t>
      </w:r>
    </w:p>
    <w:p w:rsidR="00356EF0"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7. Низький </w:t>
      </w:r>
      <w:proofErr w:type="gramStart"/>
      <w:r w:rsidRPr="00803CC7">
        <w:rPr>
          <w:rFonts w:ascii="Times New Roman" w:hAnsi="Times New Roman" w:cs="Times New Roman"/>
          <w:sz w:val="28"/>
          <w:szCs w:val="28"/>
        </w:rPr>
        <w:t>р</w:t>
      </w:r>
      <w:proofErr w:type="gramEnd"/>
      <w:r w:rsidRPr="00803CC7">
        <w:rPr>
          <w:rFonts w:ascii="Times New Roman" w:hAnsi="Times New Roman" w:cs="Times New Roman"/>
          <w:sz w:val="28"/>
          <w:szCs w:val="28"/>
        </w:rPr>
        <w:t xml:space="preserve">івень професіоналізму, мотивації </w:t>
      </w:r>
      <w:r w:rsidR="00FA7459">
        <w:rPr>
          <w:rFonts w:ascii="Times New Roman" w:hAnsi="Times New Roman" w:cs="Times New Roman"/>
          <w:sz w:val="28"/>
          <w:szCs w:val="28"/>
        </w:rPr>
        <w:t xml:space="preserve">та зацікавленості викладачів; </w:t>
      </w:r>
      <w:r w:rsidRPr="00803CC7">
        <w:rPr>
          <w:rFonts w:ascii="Times New Roman" w:hAnsi="Times New Roman" w:cs="Times New Roman"/>
          <w:sz w:val="28"/>
          <w:szCs w:val="28"/>
        </w:rPr>
        <w:t xml:space="preserve">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356EF0">
        <w:rPr>
          <w:rFonts w:ascii="Times New Roman" w:hAnsi="Times New Roman" w:cs="Times New Roman"/>
          <w:sz w:val="28"/>
          <w:szCs w:val="28"/>
          <w:lang w:val="uk-UA"/>
        </w:rPr>
        <w:t>8. Відсутність чітких та універсальних норм, щодо оцінки оригінальності текстів, а також її зв’яз</w:t>
      </w:r>
      <w:r w:rsidR="00FA7459" w:rsidRPr="00356EF0">
        <w:rPr>
          <w:rFonts w:ascii="Times New Roman" w:hAnsi="Times New Roman" w:cs="Times New Roman"/>
          <w:sz w:val="28"/>
          <w:szCs w:val="28"/>
          <w:lang w:val="uk-UA"/>
        </w:rPr>
        <w:t>ку з оцінкою письмової роботи.</w:t>
      </w:r>
      <w:r w:rsidRPr="00356EF0">
        <w:rPr>
          <w:rFonts w:ascii="Times New Roman" w:hAnsi="Times New Roman" w:cs="Times New Roman"/>
          <w:sz w:val="28"/>
          <w:szCs w:val="28"/>
          <w:lang w:val="uk-UA"/>
        </w:rPr>
        <w:t xml:space="preserve">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Маючи список причин, можна сформулювати такі </w:t>
      </w:r>
      <w:r w:rsidRPr="00FA7459">
        <w:rPr>
          <w:rFonts w:ascii="Times New Roman" w:hAnsi="Times New Roman" w:cs="Times New Roman"/>
          <w:b/>
          <w:sz w:val="28"/>
          <w:szCs w:val="28"/>
        </w:rPr>
        <w:t>основні засоби протидії плагіату</w:t>
      </w:r>
      <w:r w:rsidRPr="00803CC7">
        <w:rPr>
          <w:rFonts w:ascii="Times New Roman" w:hAnsi="Times New Roman" w:cs="Times New Roman"/>
          <w:sz w:val="28"/>
          <w:szCs w:val="28"/>
        </w:rPr>
        <w:t xml:space="preserve">: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sz w:val="28"/>
          <w:szCs w:val="28"/>
          <w:lang w:val="uk-UA"/>
        </w:rPr>
        <w:t xml:space="preserve">1. Урегулювати кількість академічних текстів упродовж курсу навчання, створивши чіткі інструкції щодо їх виконання. </w:t>
      </w:r>
      <w:r w:rsidRPr="00803CC7">
        <w:rPr>
          <w:rFonts w:ascii="Times New Roman" w:hAnsi="Times New Roman" w:cs="Times New Roman"/>
          <w:sz w:val="28"/>
          <w:szCs w:val="28"/>
        </w:rPr>
        <w:t xml:space="preserve">Найбільша кількість плагіативних робіт трапляється у випадках, коли предмет не є </w:t>
      </w:r>
      <w:proofErr w:type="gramStart"/>
      <w:r w:rsidRPr="00803CC7">
        <w:rPr>
          <w:rFonts w:ascii="Times New Roman" w:hAnsi="Times New Roman" w:cs="Times New Roman"/>
          <w:sz w:val="28"/>
          <w:szCs w:val="28"/>
        </w:rPr>
        <w:t>спец</w:t>
      </w:r>
      <w:proofErr w:type="gramEnd"/>
      <w:r w:rsidRPr="00803CC7">
        <w:rPr>
          <w:rFonts w:ascii="Times New Roman" w:hAnsi="Times New Roman" w:cs="Times New Roman"/>
          <w:sz w:val="28"/>
          <w:szCs w:val="28"/>
        </w:rPr>
        <w:t xml:space="preserve">іальним або поставлене завдання було не зрозумілим.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2. У навчальному процесі слід проводити пояснювальну роботу щодо понять академічного шахрайства. Не </w:t>
      </w:r>
      <w:proofErr w:type="gramStart"/>
      <w:r w:rsidRPr="00803CC7">
        <w:rPr>
          <w:rFonts w:ascii="Times New Roman" w:hAnsi="Times New Roman" w:cs="Times New Roman"/>
          <w:sz w:val="28"/>
          <w:szCs w:val="28"/>
        </w:rPr>
        <w:t>вс</w:t>
      </w:r>
      <w:proofErr w:type="gramEnd"/>
      <w:r w:rsidRPr="00803CC7">
        <w:rPr>
          <w:rFonts w:ascii="Times New Roman" w:hAnsi="Times New Roman" w:cs="Times New Roman"/>
          <w:sz w:val="28"/>
          <w:szCs w:val="28"/>
        </w:rPr>
        <w:t xml:space="preserve">і студенти, і навіть викладачі, мають чітке поняття плагіату і академічного шахрайства, його межі і засоби уникнення.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3. Розробити теми, що будуть відповідати вимогам сучасності, мати практичне застосування.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lastRenderedPageBreak/>
        <w:t xml:space="preserve">4. Створити умови творчої наукової лабораторії задля всебічного процесу створення цікавих і актуальних завдань </w:t>
      </w:r>
      <w:proofErr w:type="gramStart"/>
      <w:r w:rsidRPr="00803CC7">
        <w:rPr>
          <w:rFonts w:ascii="Times New Roman" w:hAnsi="Times New Roman" w:cs="Times New Roman"/>
          <w:sz w:val="28"/>
          <w:szCs w:val="28"/>
        </w:rPr>
        <w:t>для</w:t>
      </w:r>
      <w:proofErr w:type="gramEnd"/>
      <w:r w:rsidRPr="00803CC7">
        <w:rPr>
          <w:rFonts w:ascii="Times New Roman" w:hAnsi="Times New Roman" w:cs="Times New Roman"/>
          <w:sz w:val="28"/>
          <w:szCs w:val="28"/>
        </w:rPr>
        <w:t xml:space="preserve"> студентів.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5. Упровадити систему поетапної звітності виконання академічних робі</w:t>
      </w:r>
      <w:proofErr w:type="gramStart"/>
      <w:r w:rsidRPr="00803CC7">
        <w:rPr>
          <w:rFonts w:ascii="Times New Roman" w:hAnsi="Times New Roman" w:cs="Times New Roman"/>
          <w:sz w:val="28"/>
          <w:szCs w:val="28"/>
        </w:rPr>
        <w:t>т</w:t>
      </w:r>
      <w:proofErr w:type="gramEnd"/>
      <w:r w:rsidRPr="00803CC7">
        <w:rPr>
          <w:rFonts w:ascii="Times New Roman" w:hAnsi="Times New Roman" w:cs="Times New Roman"/>
          <w:sz w:val="28"/>
          <w:szCs w:val="28"/>
        </w:rPr>
        <w:t xml:space="preserve">.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6. Перевіряти на плагіат </w:t>
      </w:r>
      <w:proofErr w:type="gramStart"/>
      <w:r w:rsidRPr="00803CC7">
        <w:rPr>
          <w:rFonts w:ascii="Times New Roman" w:hAnsi="Times New Roman" w:cs="Times New Roman"/>
          <w:sz w:val="28"/>
          <w:szCs w:val="28"/>
        </w:rPr>
        <w:t>вс</w:t>
      </w:r>
      <w:proofErr w:type="gramEnd"/>
      <w:r w:rsidRPr="00803CC7">
        <w:rPr>
          <w:rFonts w:ascii="Times New Roman" w:hAnsi="Times New Roman" w:cs="Times New Roman"/>
          <w:sz w:val="28"/>
          <w:szCs w:val="28"/>
        </w:rPr>
        <w:t xml:space="preserve">і письмові академічні тексти, використовуючи програмне забезпечення.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803CC7">
        <w:rPr>
          <w:rFonts w:ascii="Times New Roman" w:hAnsi="Times New Roman" w:cs="Times New Roman"/>
          <w:sz w:val="28"/>
          <w:szCs w:val="28"/>
        </w:rPr>
        <w:t xml:space="preserve">7. Упровадити систему дисциплінарних покарань для уникнення плагіату. Стосовно цього сервіс пошуку плагіату Unplag провели опитування серед дев’яноста вишів України III-IV </w:t>
      </w:r>
      <w:proofErr w:type="gramStart"/>
      <w:r w:rsidRPr="00803CC7">
        <w:rPr>
          <w:rFonts w:ascii="Times New Roman" w:hAnsi="Times New Roman" w:cs="Times New Roman"/>
          <w:sz w:val="28"/>
          <w:szCs w:val="28"/>
        </w:rPr>
        <w:t>р</w:t>
      </w:r>
      <w:proofErr w:type="gramEnd"/>
      <w:r w:rsidRPr="00803CC7">
        <w:rPr>
          <w:rFonts w:ascii="Times New Roman" w:hAnsi="Times New Roman" w:cs="Times New Roman"/>
          <w:sz w:val="28"/>
          <w:szCs w:val="28"/>
        </w:rPr>
        <w:t>івнів акредитації і з’ясували такі різновиди дисциплінарних покарань: – відповідно до розробленого положення щодо запобігання і протидії плагіату у ЗВО, створено комісію, що вживає різні засоби боротьби; – за повторний плагіат – відрахування студента; – адміністративно-виховні заходи або догана; – вплив на оцінювання захисту; – робота не зараховується; – упровадження запобігання плагіату (вибіркова перевірка тексту); – змі</w:t>
      </w:r>
      <w:proofErr w:type="gramStart"/>
      <w:r w:rsidRPr="00803CC7">
        <w:rPr>
          <w:rFonts w:ascii="Times New Roman" w:hAnsi="Times New Roman" w:cs="Times New Roman"/>
          <w:sz w:val="28"/>
          <w:szCs w:val="28"/>
        </w:rPr>
        <w:t>на</w:t>
      </w:r>
      <w:proofErr w:type="gramEnd"/>
      <w:r w:rsidRPr="00803CC7">
        <w:rPr>
          <w:rFonts w:ascii="Times New Roman" w:hAnsi="Times New Roman" w:cs="Times New Roman"/>
          <w:sz w:val="28"/>
          <w:szCs w:val="28"/>
        </w:rPr>
        <w:t xml:space="preserve"> теми роботи або завдання для доопрацювання роботи; – недопущення до захисту. Найбільш дієвими методами є останні два. Однак відомо, що такі методи боротьби частіше всього застосовуються до курсових і кваліфікаційних робіт, однак не завжди до інших, більш уживаних академічних тексті</w:t>
      </w:r>
      <w:proofErr w:type="gramStart"/>
      <w:r w:rsidRPr="00803CC7">
        <w:rPr>
          <w:rFonts w:ascii="Times New Roman" w:hAnsi="Times New Roman" w:cs="Times New Roman"/>
          <w:sz w:val="28"/>
          <w:szCs w:val="28"/>
        </w:rPr>
        <w:t>в</w:t>
      </w:r>
      <w:proofErr w:type="gramEnd"/>
      <w:r w:rsidRPr="00803CC7">
        <w:rPr>
          <w:rFonts w:ascii="Times New Roman" w:hAnsi="Times New Roman" w:cs="Times New Roman"/>
          <w:sz w:val="28"/>
          <w:szCs w:val="28"/>
        </w:rPr>
        <w:t xml:space="preserve"> </w:t>
      </w:r>
      <w:proofErr w:type="gramStart"/>
      <w:r w:rsidRPr="00803CC7">
        <w:rPr>
          <w:rFonts w:ascii="Times New Roman" w:hAnsi="Times New Roman" w:cs="Times New Roman"/>
          <w:sz w:val="28"/>
          <w:szCs w:val="28"/>
        </w:rPr>
        <w:t>як</w:t>
      </w:r>
      <w:proofErr w:type="gramEnd"/>
      <w:r w:rsidRPr="00803CC7">
        <w:rPr>
          <w:rFonts w:ascii="Times New Roman" w:hAnsi="Times New Roman" w:cs="Times New Roman"/>
          <w:sz w:val="28"/>
          <w:szCs w:val="28"/>
        </w:rPr>
        <w:t xml:space="preserve"> реферат, есе, тези, контрольні і самостійні творчі роботи тощо. </w:t>
      </w:r>
    </w:p>
    <w:p w:rsidR="00FA7459" w:rsidRPr="00FA7459" w:rsidRDefault="00881DD5" w:rsidP="00FA745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00FA7459" w:rsidRPr="00FA7459">
        <w:rPr>
          <w:rFonts w:ascii="Times New Roman" w:hAnsi="Times New Roman" w:cs="Times New Roman"/>
          <w:b/>
          <w:sz w:val="28"/>
          <w:szCs w:val="28"/>
          <w:lang w:val="uk-UA"/>
        </w:rPr>
        <w:t xml:space="preserve"> питання</w:t>
      </w:r>
    </w:p>
    <w:p w:rsidR="00FA7459" w:rsidRDefault="00FA7459" w:rsidP="00803CC7">
      <w:pPr>
        <w:spacing w:after="0" w:line="240" w:lineRule="auto"/>
        <w:jc w:val="both"/>
        <w:rPr>
          <w:rFonts w:ascii="Times New Roman" w:hAnsi="Times New Roman" w:cs="Times New Roman"/>
          <w:sz w:val="28"/>
          <w:szCs w:val="28"/>
          <w:lang w:val="uk-UA"/>
        </w:rPr>
      </w:pPr>
    </w:p>
    <w:p w:rsidR="00FA7459" w:rsidRPr="00FA7459" w:rsidRDefault="005518CE" w:rsidP="00FA745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w:t>
      </w:r>
      <w:r>
        <w:rPr>
          <w:rFonts w:ascii="Times New Roman" w:hAnsi="Times New Roman" w:cs="Times New Roman"/>
          <w:b/>
          <w:sz w:val="28"/>
          <w:szCs w:val="28"/>
        </w:rPr>
        <w:t>рограм</w:t>
      </w:r>
      <w:r>
        <w:rPr>
          <w:rFonts w:ascii="Times New Roman" w:hAnsi="Times New Roman" w:cs="Times New Roman"/>
          <w:b/>
          <w:sz w:val="28"/>
          <w:szCs w:val="28"/>
          <w:lang w:val="uk-UA"/>
        </w:rPr>
        <w:t>и і сервіси для</w:t>
      </w:r>
      <w:r w:rsidR="00ED0153" w:rsidRPr="00FA7459">
        <w:rPr>
          <w:rFonts w:ascii="Times New Roman" w:hAnsi="Times New Roman" w:cs="Times New Roman"/>
          <w:b/>
          <w:sz w:val="28"/>
          <w:szCs w:val="28"/>
        </w:rPr>
        <w:t xml:space="preserve"> виявлення плагіату.</w:t>
      </w:r>
    </w:p>
    <w:p w:rsidR="005518CE" w:rsidRDefault="005518CE" w:rsidP="00FA7459">
      <w:pPr>
        <w:spacing w:after="0" w:line="240" w:lineRule="auto"/>
        <w:jc w:val="both"/>
        <w:rPr>
          <w:rFonts w:ascii="Times New Roman" w:hAnsi="Times New Roman" w:cs="Times New Roman"/>
          <w:b/>
          <w:sz w:val="28"/>
          <w:szCs w:val="28"/>
          <w:lang w:val="uk-UA"/>
        </w:rPr>
      </w:pPr>
    </w:p>
    <w:p w:rsidR="00FA7459" w:rsidRPr="005518CE" w:rsidRDefault="00ED0153" w:rsidP="00881DD5">
      <w:pPr>
        <w:spacing w:after="0" w:line="240" w:lineRule="auto"/>
        <w:ind w:firstLine="709"/>
        <w:jc w:val="both"/>
        <w:rPr>
          <w:rFonts w:ascii="Times New Roman" w:hAnsi="Times New Roman" w:cs="Times New Roman"/>
          <w:b/>
          <w:sz w:val="28"/>
          <w:szCs w:val="28"/>
          <w:lang w:val="uk-UA"/>
        </w:rPr>
      </w:pPr>
      <w:r w:rsidRPr="005518CE">
        <w:rPr>
          <w:rFonts w:ascii="Times New Roman" w:hAnsi="Times New Roman" w:cs="Times New Roman"/>
          <w:b/>
          <w:sz w:val="28"/>
          <w:szCs w:val="28"/>
        </w:rPr>
        <w:t xml:space="preserve">Програми </w:t>
      </w:r>
      <w:proofErr w:type="gramStart"/>
      <w:r w:rsidRPr="005518CE">
        <w:rPr>
          <w:rFonts w:ascii="Times New Roman" w:hAnsi="Times New Roman" w:cs="Times New Roman"/>
          <w:b/>
          <w:sz w:val="28"/>
          <w:szCs w:val="28"/>
        </w:rPr>
        <w:t>для</w:t>
      </w:r>
      <w:proofErr w:type="gramEnd"/>
      <w:r w:rsidRPr="005518CE">
        <w:rPr>
          <w:rFonts w:ascii="Times New Roman" w:hAnsi="Times New Roman" w:cs="Times New Roman"/>
          <w:b/>
          <w:sz w:val="28"/>
          <w:szCs w:val="28"/>
        </w:rPr>
        <w:t xml:space="preserve"> перевірки тексту на унікальність (безкоштовні):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sz w:val="28"/>
          <w:szCs w:val="28"/>
        </w:rPr>
        <w:t>1) Advego Plagiatus http://advego.ru/plagiatus</w:t>
      </w:r>
      <w:proofErr w:type="gramStart"/>
      <w:r w:rsidRPr="00FA7459">
        <w:rPr>
          <w:rFonts w:ascii="Times New Roman" w:hAnsi="Times New Roman" w:cs="Times New Roman"/>
          <w:sz w:val="28"/>
          <w:szCs w:val="28"/>
        </w:rPr>
        <w:t>/ О</w:t>
      </w:r>
      <w:proofErr w:type="gramEnd"/>
      <w:r w:rsidRPr="00FA7459">
        <w:rPr>
          <w:rFonts w:ascii="Times New Roman" w:hAnsi="Times New Roman" w:cs="Times New Roman"/>
          <w:sz w:val="28"/>
          <w:szCs w:val="28"/>
        </w:rPr>
        <w:t xml:space="preserve">дна з кращих і найшвидших програм для перевірки будь-яких текстів на унікальність. Для перевірки тексту, досить просто його скопіювати </w:t>
      </w:r>
      <w:proofErr w:type="gramStart"/>
      <w:r w:rsidRPr="00FA7459">
        <w:rPr>
          <w:rFonts w:ascii="Times New Roman" w:hAnsi="Times New Roman" w:cs="Times New Roman"/>
          <w:sz w:val="28"/>
          <w:szCs w:val="28"/>
        </w:rPr>
        <w:t>у</w:t>
      </w:r>
      <w:proofErr w:type="gramEnd"/>
      <w:r w:rsidRPr="00FA7459">
        <w:rPr>
          <w:rFonts w:ascii="Times New Roman" w:hAnsi="Times New Roman" w:cs="Times New Roman"/>
          <w:sz w:val="28"/>
          <w:szCs w:val="28"/>
        </w:rPr>
        <w:t xml:space="preserve"> вікно з програмою і натиснути кнопку перевірки, сайти, де знайшлися такі ж частини тексту, відображаються в нижньому вікні програми. </w:t>
      </w:r>
    </w:p>
    <w:p w:rsidR="005518CE"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sz w:val="28"/>
          <w:szCs w:val="28"/>
          <w:lang w:val="uk-UA"/>
        </w:rPr>
        <w:t xml:space="preserve">2) </w:t>
      </w:r>
      <w:r w:rsidRPr="00FA7459">
        <w:rPr>
          <w:rFonts w:ascii="Times New Roman" w:hAnsi="Times New Roman" w:cs="Times New Roman"/>
          <w:sz w:val="28"/>
          <w:szCs w:val="28"/>
        </w:rPr>
        <w:t>Etxt</w:t>
      </w:r>
      <w:r w:rsidRPr="00FA7459">
        <w:rPr>
          <w:rFonts w:ascii="Times New Roman" w:hAnsi="Times New Roman" w:cs="Times New Roman"/>
          <w:sz w:val="28"/>
          <w:szCs w:val="28"/>
          <w:lang w:val="uk-UA"/>
        </w:rPr>
        <w:t xml:space="preserve"> </w:t>
      </w:r>
      <w:r w:rsidRPr="00FA7459">
        <w:rPr>
          <w:rFonts w:ascii="Times New Roman" w:hAnsi="Times New Roman" w:cs="Times New Roman"/>
          <w:sz w:val="28"/>
          <w:szCs w:val="28"/>
        </w:rPr>
        <w:t>Antiplagiat</w:t>
      </w:r>
      <w:r w:rsidRPr="00FA7459">
        <w:rPr>
          <w:rFonts w:ascii="Times New Roman" w:hAnsi="Times New Roman" w:cs="Times New Roman"/>
          <w:sz w:val="28"/>
          <w:szCs w:val="28"/>
          <w:lang w:val="uk-UA"/>
        </w:rPr>
        <w:t xml:space="preserve"> </w:t>
      </w:r>
      <w:r w:rsidRPr="00FA7459">
        <w:rPr>
          <w:rFonts w:ascii="Times New Roman" w:hAnsi="Times New Roman" w:cs="Times New Roman"/>
          <w:sz w:val="28"/>
          <w:szCs w:val="28"/>
        </w:rPr>
        <w:t>http</w:t>
      </w:r>
      <w:r w:rsidRPr="00FA7459">
        <w:rPr>
          <w:rFonts w:ascii="Times New Roman" w:hAnsi="Times New Roman" w:cs="Times New Roman"/>
          <w:sz w:val="28"/>
          <w:szCs w:val="28"/>
          <w:lang w:val="uk-UA"/>
        </w:rPr>
        <w:t>://</w:t>
      </w:r>
      <w:r w:rsidRPr="00FA7459">
        <w:rPr>
          <w:rFonts w:ascii="Times New Roman" w:hAnsi="Times New Roman" w:cs="Times New Roman"/>
          <w:sz w:val="28"/>
          <w:szCs w:val="28"/>
        </w:rPr>
        <w:t>www</w:t>
      </w:r>
      <w:r w:rsidRPr="00FA7459">
        <w:rPr>
          <w:rFonts w:ascii="Times New Roman" w:hAnsi="Times New Roman" w:cs="Times New Roman"/>
          <w:sz w:val="28"/>
          <w:szCs w:val="28"/>
          <w:lang w:val="uk-UA"/>
        </w:rPr>
        <w:t>.</w:t>
      </w:r>
      <w:r w:rsidRPr="00FA7459">
        <w:rPr>
          <w:rFonts w:ascii="Times New Roman" w:hAnsi="Times New Roman" w:cs="Times New Roman"/>
          <w:sz w:val="28"/>
          <w:szCs w:val="28"/>
        </w:rPr>
        <w:t>etxt</w:t>
      </w:r>
      <w:r w:rsidRPr="00FA7459">
        <w:rPr>
          <w:rFonts w:ascii="Times New Roman" w:hAnsi="Times New Roman" w:cs="Times New Roman"/>
          <w:sz w:val="28"/>
          <w:szCs w:val="28"/>
          <w:lang w:val="uk-UA"/>
        </w:rPr>
        <w:t>.</w:t>
      </w:r>
      <w:r w:rsidRPr="00FA7459">
        <w:rPr>
          <w:rFonts w:ascii="Times New Roman" w:hAnsi="Times New Roman" w:cs="Times New Roman"/>
          <w:sz w:val="28"/>
          <w:szCs w:val="28"/>
        </w:rPr>
        <w:t>ru</w:t>
      </w:r>
      <w:r w:rsidRPr="00FA7459">
        <w:rPr>
          <w:rFonts w:ascii="Times New Roman" w:hAnsi="Times New Roman" w:cs="Times New Roman"/>
          <w:sz w:val="28"/>
          <w:szCs w:val="28"/>
          <w:lang w:val="uk-UA"/>
        </w:rPr>
        <w:t>/</w:t>
      </w:r>
      <w:r w:rsidRPr="00FA7459">
        <w:rPr>
          <w:rFonts w:ascii="Times New Roman" w:hAnsi="Times New Roman" w:cs="Times New Roman"/>
          <w:sz w:val="28"/>
          <w:szCs w:val="28"/>
        </w:rPr>
        <w:t>antiplagiat</w:t>
      </w:r>
      <w:r w:rsidRPr="00FA7459">
        <w:rPr>
          <w:rFonts w:ascii="Times New Roman" w:hAnsi="Times New Roman" w:cs="Times New Roman"/>
          <w:sz w:val="28"/>
          <w:szCs w:val="28"/>
          <w:lang w:val="uk-UA"/>
        </w:rPr>
        <w:t xml:space="preserve">/ </w:t>
      </w:r>
      <w:r w:rsidR="00FA7459">
        <w:rPr>
          <w:rFonts w:ascii="Times New Roman" w:hAnsi="Times New Roman" w:cs="Times New Roman"/>
          <w:sz w:val="28"/>
          <w:szCs w:val="28"/>
          <w:lang w:val="uk-UA"/>
        </w:rPr>
        <w:t xml:space="preserve">(Без реєстрації -  до 3000 знаків, після реєстрації 5000). </w:t>
      </w:r>
      <w:r w:rsidRPr="00FA7459">
        <w:rPr>
          <w:rFonts w:ascii="Times New Roman" w:hAnsi="Times New Roman" w:cs="Times New Roman"/>
          <w:sz w:val="28"/>
          <w:szCs w:val="28"/>
          <w:lang w:val="uk-UA"/>
        </w:rPr>
        <w:t xml:space="preserve">Аналог </w:t>
      </w:r>
      <w:r w:rsidRPr="00FA7459">
        <w:rPr>
          <w:rFonts w:ascii="Times New Roman" w:hAnsi="Times New Roman" w:cs="Times New Roman"/>
          <w:sz w:val="28"/>
          <w:szCs w:val="28"/>
        </w:rPr>
        <w:t>Advego</w:t>
      </w:r>
      <w:r w:rsidRPr="00FA7459">
        <w:rPr>
          <w:rFonts w:ascii="Times New Roman" w:hAnsi="Times New Roman" w:cs="Times New Roman"/>
          <w:sz w:val="28"/>
          <w:szCs w:val="28"/>
          <w:lang w:val="uk-UA"/>
        </w:rPr>
        <w:t xml:space="preserve"> </w:t>
      </w:r>
      <w:r w:rsidRPr="00FA7459">
        <w:rPr>
          <w:rFonts w:ascii="Times New Roman" w:hAnsi="Times New Roman" w:cs="Times New Roman"/>
          <w:sz w:val="28"/>
          <w:szCs w:val="28"/>
        </w:rPr>
        <w:t>Plagiatus</w:t>
      </w:r>
      <w:r w:rsidRPr="00FA7459">
        <w:rPr>
          <w:rFonts w:ascii="Times New Roman" w:hAnsi="Times New Roman" w:cs="Times New Roman"/>
          <w:sz w:val="28"/>
          <w:szCs w:val="28"/>
          <w:lang w:val="uk-UA"/>
        </w:rPr>
        <w:t xml:space="preserve">, при цьому перевірка тексту триває довше і перевіряється він більш ретельно. </w:t>
      </w:r>
      <w:r w:rsidRPr="00FA7459">
        <w:rPr>
          <w:rFonts w:ascii="Times New Roman" w:hAnsi="Times New Roman" w:cs="Times New Roman"/>
          <w:sz w:val="28"/>
          <w:szCs w:val="28"/>
        </w:rPr>
        <w:t xml:space="preserve">Зазвичай, у цій програмі відсоток унікальності тексту нижче, ніж у багатьох інших сервісах. Користуватися ним так само просто: спочатку потрібно скопіювати текст </w:t>
      </w:r>
      <w:proofErr w:type="gramStart"/>
      <w:r w:rsidRPr="00FA7459">
        <w:rPr>
          <w:rFonts w:ascii="Times New Roman" w:hAnsi="Times New Roman" w:cs="Times New Roman"/>
          <w:sz w:val="28"/>
          <w:szCs w:val="28"/>
        </w:rPr>
        <w:t>у</w:t>
      </w:r>
      <w:proofErr w:type="gramEnd"/>
      <w:r w:rsidRPr="00FA7459">
        <w:rPr>
          <w:rFonts w:ascii="Times New Roman" w:hAnsi="Times New Roman" w:cs="Times New Roman"/>
          <w:sz w:val="28"/>
          <w:szCs w:val="28"/>
        </w:rPr>
        <w:t xml:space="preserve"> вікно, потім натиснути кнопку перевірки. Через десяток-другий секунд програма видає результат. </w:t>
      </w:r>
    </w:p>
    <w:p w:rsidR="005518CE" w:rsidRDefault="005518CE" w:rsidP="00881DD5">
      <w:pPr>
        <w:spacing w:after="0" w:line="240" w:lineRule="auto"/>
        <w:ind w:firstLine="709"/>
        <w:jc w:val="both"/>
        <w:rPr>
          <w:rFonts w:ascii="Times New Roman" w:hAnsi="Times New Roman" w:cs="Times New Roman"/>
          <w:b/>
          <w:sz w:val="28"/>
          <w:szCs w:val="28"/>
          <w:lang w:val="uk-UA"/>
        </w:rPr>
      </w:pPr>
    </w:p>
    <w:p w:rsidR="00FA7459" w:rsidRPr="005518CE" w:rsidRDefault="00ED0153" w:rsidP="00881DD5">
      <w:pPr>
        <w:spacing w:after="0" w:line="240" w:lineRule="auto"/>
        <w:ind w:firstLine="709"/>
        <w:jc w:val="both"/>
        <w:rPr>
          <w:rFonts w:ascii="Times New Roman" w:hAnsi="Times New Roman" w:cs="Times New Roman"/>
          <w:b/>
          <w:sz w:val="28"/>
          <w:szCs w:val="28"/>
          <w:lang w:val="uk-UA"/>
        </w:rPr>
      </w:pPr>
      <w:r w:rsidRPr="005518CE">
        <w:rPr>
          <w:rFonts w:ascii="Times New Roman" w:hAnsi="Times New Roman" w:cs="Times New Roman"/>
          <w:b/>
          <w:sz w:val="28"/>
          <w:szCs w:val="28"/>
        </w:rPr>
        <w:t>Онлайн</w:t>
      </w:r>
      <w:r w:rsidR="005518CE" w:rsidRPr="005518CE">
        <w:rPr>
          <w:rFonts w:ascii="Times New Roman" w:hAnsi="Times New Roman" w:cs="Times New Roman"/>
          <w:b/>
          <w:sz w:val="28"/>
          <w:szCs w:val="28"/>
          <w:lang w:val="uk-UA"/>
        </w:rPr>
        <w:t>-</w:t>
      </w:r>
      <w:r w:rsidRPr="005518CE">
        <w:rPr>
          <w:rFonts w:ascii="Times New Roman" w:hAnsi="Times New Roman" w:cs="Times New Roman"/>
          <w:b/>
          <w:sz w:val="28"/>
          <w:szCs w:val="28"/>
        </w:rPr>
        <w:t xml:space="preserve">сервіси </w:t>
      </w:r>
      <w:proofErr w:type="gramStart"/>
      <w:r w:rsidRPr="005518CE">
        <w:rPr>
          <w:rFonts w:ascii="Times New Roman" w:hAnsi="Times New Roman" w:cs="Times New Roman"/>
          <w:b/>
          <w:sz w:val="28"/>
          <w:szCs w:val="28"/>
        </w:rPr>
        <w:t>перев</w:t>
      </w:r>
      <w:proofErr w:type="gramEnd"/>
      <w:r w:rsidRPr="005518CE">
        <w:rPr>
          <w:rFonts w:ascii="Times New Roman" w:hAnsi="Times New Roman" w:cs="Times New Roman"/>
          <w:b/>
          <w:sz w:val="28"/>
          <w:szCs w:val="28"/>
        </w:rPr>
        <w:t xml:space="preserve">ірки на плагіат. </w:t>
      </w:r>
    </w:p>
    <w:p w:rsidR="00FA7459" w:rsidRDefault="00ED0153" w:rsidP="00881DD5">
      <w:pPr>
        <w:spacing w:after="0" w:line="240" w:lineRule="auto"/>
        <w:ind w:firstLine="709"/>
        <w:jc w:val="both"/>
        <w:rPr>
          <w:rFonts w:ascii="Times New Roman" w:hAnsi="Times New Roman" w:cs="Times New Roman"/>
          <w:sz w:val="28"/>
          <w:szCs w:val="28"/>
          <w:lang w:val="uk-UA"/>
        </w:rPr>
      </w:pPr>
      <w:proofErr w:type="gramStart"/>
      <w:r w:rsidRPr="00FA7459">
        <w:rPr>
          <w:rFonts w:ascii="Times New Roman" w:hAnsi="Times New Roman" w:cs="Times New Roman"/>
          <w:sz w:val="28"/>
          <w:szCs w:val="28"/>
        </w:rPr>
        <w:t>1) ANTIPLAGIAT http://www.antiplagiat.ru/ – ідея сервісу полягала спочатку в перевірці на плагіат курсових та дипломних робіт. Він дійсно корисний для студентів і аспірантів, але дуже слабенький при перевірці звичайних текстів. У загальному і цілому, можете користуватися для будь-якої початкової перевірки на унікальність, але до результат</w:t>
      </w:r>
      <w:proofErr w:type="gramEnd"/>
      <w:r w:rsidRPr="00FA7459">
        <w:rPr>
          <w:rFonts w:ascii="Times New Roman" w:hAnsi="Times New Roman" w:cs="Times New Roman"/>
          <w:sz w:val="28"/>
          <w:szCs w:val="28"/>
        </w:rPr>
        <w:t xml:space="preserve">ів варто ставитися з </w:t>
      </w:r>
      <w:proofErr w:type="gramStart"/>
      <w:r w:rsidRPr="00FA7459">
        <w:rPr>
          <w:rFonts w:ascii="Times New Roman" w:hAnsi="Times New Roman" w:cs="Times New Roman"/>
          <w:sz w:val="28"/>
          <w:szCs w:val="28"/>
        </w:rPr>
        <w:t>п</w:t>
      </w:r>
      <w:proofErr w:type="gramEnd"/>
      <w:r w:rsidRPr="00FA7459">
        <w:rPr>
          <w:rFonts w:ascii="Times New Roman" w:hAnsi="Times New Roman" w:cs="Times New Roman"/>
          <w:sz w:val="28"/>
          <w:szCs w:val="28"/>
        </w:rPr>
        <w:t xml:space="preserve">ідозрою. Краще </w:t>
      </w:r>
      <w:proofErr w:type="gramStart"/>
      <w:r w:rsidRPr="00FA7459">
        <w:rPr>
          <w:rFonts w:ascii="Times New Roman" w:hAnsi="Times New Roman" w:cs="Times New Roman"/>
          <w:sz w:val="28"/>
          <w:szCs w:val="28"/>
        </w:rPr>
        <w:t>п</w:t>
      </w:r>
      <w:proofErr w:type="gramEnd"/>
      <w:r w:rsidRPr="00FA7459">
        <w:rPr>
          <w:rFonts w:ascii="Times New Roman" w:hAnsi="Times New Roman" w:cs="Times New Roman"/>
          <w:sz w:val="28"/>
          <w:szCs w:val="28"/>
        </w:rPr>
        <w:t xml:space="preserve">ідкріпити їх результатами в інших системах. Без </w:t>
      </w:r>
      <w:r w:rsidRPr="00FA7459">
        <w:rPr>
          <w:rFonts w:ascii="Times New Roman" w:hAnsi="Times New Roman" w:cs="Times New Roman"/>
          <w:sz w:val="28"/>
          <w:szCs w:val="28"/>
        </w:rPr>
        <w:lastRenderedPageBreak/>
        <w:t xml:space="preserve">реєстрації можна </w:t>
      </w:r>
      <w:proofErr w:type="gramStart"/>
      <w:r w:rsidRPr="00FA7459">
        <w:rPr>
          <w:rFonts w:ascii="Times New Roman" w:hAnsi="Times New Roman" w:cs="Times New Roman"/>
          <w:sz w:val="28"/>
          <w:szCs w:val="28"/>
        </w:rPr>
        <w:t>перев</w:t>
      </w:r>
      <w:proofErr w:type="gramEnd"/>
      <w:r w:rsidRPr="00FA7459">
        <w:rPr>
          <w:rFonts w:ascii="Times New Roman" w:hAnsi="Times New Roman" w:cs="Times New Roman"/>
          <w:sz w:val="28"/>
          <w:szCs w:val="28"/>
        </w:rPr>
        <w:t xml:space="preserve">іряти за раз до 5000 символів, що цілком прийнятно і цього навіть майже завжди вистачить, але можна і зареєструватися.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774637">
        <w:rPr>
          <w:rFonts w:ascii="Times New Roman" w:hAnsi="Times New Roman" w:cs="Times New Roman"/>
          <w:sz w:val="28"/>
          <w:szCs w:val="28"/>
          <w:lang w:val="uk-UA"/>
        </w:rPr>
        <w:t xml:space="preserve">2) </w:t>
      </w:r>
      <w:r w:rsidRPr="00FA7459">
        <w:rPr>
          <w:rFonts w:ascii="Times New Roman" w:hAnsi="Times New Roman" w:cs="Times New Roman"/>
          <w:sz w:val="28"/>
          <w:szCs w:val="28"/>
        </w:rPr>
        <w:t>CONTENT</w:t>
      </w:r>
      <w:r w:rsidRPr="00774637">
        <w:rPr>
          <w:rFonts w:ascii="Times New Roman" w:hAnsi="Times New Roman" w:cs="Times New Roman"/>
          <w:sz w:val="28"/>
          <w:szCs w:val="28"/>
          <w:lang w:val="uk-UA"/>
        </w:rPr>
        <w:t>-</w:t>
      </w:r>
      <w:r w:rsidRPr="00FA7459">
        <w:rPr>
          <w:rFonts w:ascii="Times New Roman" w:hAnsi="Times New Roman" w:cs="Times New Roman"/>
          <w:sz w:val="28"/>
          <w:szCs w:val="28"/>
        </w:rPr>
        <w:t>WATCH</w:t>
      </w:r>
      <w:r w:rsidRPr="00774637">
        <w:rPr>
          <w:rFonts w:ascii="Times New Roman" w:hAnsi="Times New Roman" w:cs="Times New Roman"/>
          <w:sz w:val="28"/>
          <w:szCs w:val="28"/>
          <w:lang w:val="uk-UA"/>
        </w:rPr>
        <w:t xml:space="preserve"> </w:t>
      </w:r>
      <w:r w:rsidRPr="00FA7459">
        <w:rPr>
          <w:rFonts w:ascii="Times New Roman" w:hAnsi="Times New Roman" w:cs="Times New Roman"/>
          <w:sz w:val="28"/>
          <w:szCs w:val="28"/>
        </w:rPr>
        <w:t>http</w:t>
      </w:r>
      <w:r w:rsidRPr="00774637">
        <w:rPr>
          <w:rFonts w:ascii="Times New Roman" w:hAnsi="Times New Roman" w:cs="Times New Roman"/>
          <w:sz w:val="28"/>
          <w:szCs w:val="28"/>
          <w:lang w:val="uk-UA"/>
        </w:rPr>
        <w:t>://</w:t>
      </w:r>
      <w:r w:rsidRPr="00FA7459">
        <w:rPr>
          <w:rFonts w:ascii="Times New Roman" w:hAnsi="Times New Roman" w:cs="Times New Roman"/>
          <w:sz w:val="28"/>
          <w:szCs w:val="28"/>
        </w:rPr>
        <w:t>www</w:t>
      </w:r>
      <w:r w:rsidRPr="00774637">
        <w:rPr>
          <w:rFonts w:ascii="Times New Roman" w:hAnsi="Times New Roman" w:cs="Times New Roman"/>
          <w:sz w:val="28"/>
          <w:szCs w:val="28"/>
          <w:lang w:val="uk-UA"/>
        </w:rPr>
        <w:t>.</w:t>
      </w:r>
      <w:r w:rsidRPr="00FA7459">
        <w:rPr>
          <w:rFonts w:ascii="Times New Roman" w:hAnsi="Times New Roman" w:cs="Times New Roman"/>
          <w:sz w:val="28"/>
          <w:szCs w:val="28"/>
        </w:rPr>
        <w:t>content</w:t>
      </w:r>
      <w:r w:rsidRPr="00774637">
        <w:rPr>
          <w:rFonts w:ascii="Times New Roman" w:hAnsi="Times New Roman" w:cs="Times New Roman"/>
          <w:sz w:val="28"/>
          <w:szCs w:val="28"/>
          <w:lang w:val="uk-UA"/>
        </w:rPr>
        <w:t>-</w:t>
      </w:r>
      <w:r w:rsidRPr="00FA7459">
        <w:rPr>
          <w:rFonts w:ascii="Times New Roman" w:hAnsi="Times New Roman" w:cs="Times New Roman"/>
          <w:sz w:val="28"/>
          <w:szCs w:val="28"/>
        </w:rPr>
        <w:t>watch</w:t>
      </w:r>
      <w:r w:rsidRPr="00774637">
        <w:rPr>
          <w:rFonts w:ascii="Times New Roman" w:hAnsi="Times New Roman" w:cs="Times New Roman"/>
          <w:sz w:val="28"/>
          <w:szCs w:val="28"/>
          <w:lang w:val="uk-UA"/>
        </w:rPr>
        <w:t>.</w:t>
      </w:r>
      <w:r w:rsidRPr="00FA7459">
        <w:rPr>
          <w:rFonts w:ascii="Times New Roman" w:hAnsi="Times New Roman" w:cs="Times New Roman"/>
          <w:sz w:val="28"/>
          <w:szCs w:val="28"/>
        </w:rPr>
        <w:t>ru</w:t>
      </w:r>
      <w:r w:rsidRPr="00774637">
        <w:rPr>
          <w:rFonts w:ascii="Times New Roman" w:hAnsi="Times New Roman" w:cs="Times New Roman"/>
          <w:sz w:val="28"/>
          <w:szCs w:val="28"/>
          <w:lang w:val="uk-UA"/>
        </w:rPr>
        <w:t>/</w:t>
      </w:r>
      <w:r w:rsidRPr="00FA7459">
        <w:rPr>
          <w:rFonts w:ascii="Times New Roman" w:hAnsi="Times New Roman" w:cs="Times New Roman"/>
          <w:sz w:val="28"/>
          <w:szCs w:val="28"/>
        </w:rPr>
        <w:t>text</w:t>
      </w:r>
      <w:r w:rsidRPr="00774637">
        <w:rPr>
          <w:rFonts w:ascii="Times New Roman" w:hAnsi="Times New Roman" w:cs="Times New Roman"/>
          <w:sz w:val="28"/>
          <w:szCs w:val="28"/>
          <w:lang w:val="uk-UA"/>
        </w:rPr>
        <w:t xml:space="preserve">/ – ще один онлайн сервіс. При перевірці на унікальність він використовує власний алгоритм пошуку, в Інтернеті сайти можуть містити матеріали повні або часткові копії заданого тексту. </w:t>
      </w:r>
      <w:r w:rsidRPr="00FA7459">
        <w:rPr>
          <w:rFonts w:ascii="Times New Roman" w:hAnsi="Times New Roman" w:cs="Times New Roman"/>
          <w:sz w:val="28"/>
          <w:szCs w:val="28"/>
        </w:rPr>
        <w:t xml:space="preserve">Реєструватися </w:t>
      </w:r>
      <w:proofErr w:type="gramStart"/>
      <w:r w:rsidRPr="00FA7459">
        <w:rPr>
          <w:rFonts w:ascii="Times New Roman" w:hAnsi="Times New Roman" w:cs="Times New Roman"/>
          <w:sz w:val="28"/>
          <w:szCs w:val="28"/>
        </w:rPr>
        <w:t>для</w:t>
      </w:r>
      <w:proofErr w:type="gramEnd"/>
      <w:r w:rsidRPr="00FA7459">
        <w:rPr>
          <w:rFonts w:ascii="Times New Roman" w:hAnsi="Times New Roman" w:cs="Times New Roman"/>
          <w:sz w:val="28"/>
          <w:szCs w:val="28"/>
        </w:rPr>
        <w:t xml:space="preserve"> перевірки на сайті не потрібно. На основі запропонованих варіантів </w:t>
      </w:r>
      <w:proofErr w:type="gramStart"/>
      <w:r w:rsidRPr="00FA7459">
        <w:rPr>
          <w:rFonts w:ascii="Times New Roman" w:hAnsi="Times New Roman" w:cs="Times New Roman"/>
          <w:sz w:val="28"/>
          <w:szCs w:val="28"/>
        </w:rPr>
        <w:t>п</w:t>
      </w:r>
      <w:proofErr w:type="gramEnd"/>
      <w:r w:rsidRPr="00FA7459">
        <w:rPr>
          <w:rFonts w:ascii="Times New Roman" w:hAnsi="Times New Roman" w:cs="Times New Roman"/>
          <w:sz w:val="28"/>
          <w:szCs w:val="28"/>
        </w:rPr>
        <w:t xml:space="preserve">ідраховується загальна унікальність тексту у відсотках, а також унікальність щодо кожної знайденої сторінки з збігами. Є можливість подивитися, які частини тексту були знайдені на кожній з проаналізованих сторінок. При цьому існує відмінна можливість ігнорувати певний сайт. До обмежень відноситься довжина тексту до 3000 символів (розширюється до 10.000 символів після реєстрації); до 5 запитів </w:t>
      </w:r>
      <w:proofErr w:type="gramStart"/>
      <w:r w:rsidRPr="00FA7459">
        <w:rPr>
          <w:rFonts w:ascii="Times New Roman" w:hAnsi="Times New Roman" w:cs="Times New Roman"/>
          <w:sz w:val="28"/>
          <w:szCs w:val="28"/>
        </w:rPr>
        <w:t>в</w:t>
      </w:r>
      <w:proofErr w:type="gramEnd"/>
      <w:r w:rsidRPr="00FA7459">
        <w:rPr>
          <w:rFonts w:ascii="Times New Roman" w:hAnsi="Times New Roman" w:cs="Times New Roman"/>
          <w:sz w:val="28"/>
          <w:szCs w:val="28"/>
        </w:rPr>
        <w:t xml:space="preserve"> день на одного користувача (20 після реєстрації).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sz w:val="28"/>
          <w:szCs w:val="28"/>
        </w:rPr>
        <w:t xml:space="preserve">3) TEXT.RU http://text.ru – за заявами розробників, це найбільш просунутий сервіс. Він здійснює перевірку на плагіат онлайн за алгоритмом, який вміє наступне: – захищати від неякісного рерайта зі зміною кожного </w:t>
      </w:r>
      <w:proofErr w:type="gramStart"/>
      <w:r w:rsidRPr="00FA7459">
        <w:rPr>
          <w:rFonts w:ascii="Times New Roman" w:hAnsi="Times New Roman" w:cs="Times New Roman"/>
          <w:sz w:val="28"/>
          <w:szCs w:val="28"/>
        </w:rPr>
        <w:t>п’ятого</w:t>
      </w:r>
      <w:proofErr w:type="gramEnd"/>
      <w:r w:rsidRPr="00FA7459">
        <w:rPr>
          <w:rFonts w:ascii="Times New Roman" w:hAnsi="Times New Roman" w:cs="Times New Roman"/>
          <w:sz w:val="28"/>
          <w:szCs w:val="28"/>
        </w:rPr>
        <w:t xml:space="preserve"> чи четвертого слова (в текстах, написаних так само, буде виявлений високий відсоток збігів з першоджерелом); – також він виявляє просту перестановку слі</w:t>
      </w:r>
      <w:proofErr w:type="gramStart"/>
      <w:r w:rsidRPr="00FA7459">
        <w:rPr>
          <w:rFonts w:ascii="Times New Roman" w:hAnsi="Times New Roman" w:cs="Times New Roman"/>
          <w:sz w:val="28"/>
          <w:szCs w:val="28"/>
        </w:rPr>
        <w:t>в</w:t>
      </w:r>
      <w:proofErr w:type="gramEnd"/>
      <w:r w:rsidRPr="00FA7459">
        <w:rPr>
          <w:rFonts w:ascii="Times New Roman" w:hAnsi="Times New Roman" w:cs="Times New Roman"/>
          <w:sz w:val="28"/>
          <w:szCs w:val="28"/>
        </w:rPr>
        <w:t xml:space="preserve">, фраз і пропозицій місцями; 35 – не допоможе і зміна відмінків, часів і інших граматичних категорій слова; – не зіграє ролі додавання в вихідне речення нових слів. Виходить, що це найкраще з того, що можуть запропонувати онлайн сервіси. Безкоштовна онлайн </w:t>
      </w:r>
      <w:proofErr w:type="gramStart"/>
      <w:r w:rsidRPr="00FA7459">
        <w:rPr>
          <w:rFonts w:ascii="Times New Roman" w:hAnsi="Times New Roman" w:cs="Times New Roman"/>
          <w:sz w:val="28"/>
          <w:szCs w:val="28"/>
        </w:rPr>
        <w:t>перев</w:t>
      </w:r>
      <w:proofErr w:type="gramEnd"/>
      <w:r w:rsidRPr="00FA7459">
        <w:rPr>
          <w:rFonts w:ascii="Times New Roman" w:hAnsi="Times New Roman" w:cs="Times New Roman"/>
          <w:sz w:val="28"/>
          <w:szCs w:val="28"/>
        </w:rPr>
        <w:t xml:space="preserve">ірка тексту, реєструватися не потрібно. Працює дуже спритно, </w:t>
      </w:r>
      <w:proofErr w:type="gramStart"/>
      <w:r w:rsidRPr="00FA7459">
        <w:rPr>
          <w:rFonts w:ascii="Times New Roman" w:hAnsi="Times New Roman" w:cs="Times New Roman"/>
          <w:sz w:val="28"/>
          <w:szCs w:val="28"/>
        </w:rPr>
        <w:t>п</w:t>
      </w:r>
      <w:proofErr w:type="gramEnd"/>
      <w:r w:rsidRPr="00FA7459">
        <w:rPr>
          <w:rFonts w:ascii="Times New Roman" w:hAnsi="Times New Roman" w:cs="Times New Roman"/>
          <w:sz w:val="28"/>
          <w:szCs w:val="28"/>
        </w:rPr>
        <w:t xml:space="preserve">ісля перевірки надає звіт з відсотком унікальності, числом знаків з проблемами і без них. 4) http://antiplagiat.su/ Дуже проста і швидка перевірка. Реєструватися не потрібно, але і чекати від сервісу понад інформативності теж не потрібно. </w:t>
      </w:r>
      <w:proofErr w:type="gramStart"/>
      <w:r w:rsidRPr="00FA7459">
        <w:rPr>
          <w:rFonts w:ascii="Times New Roman" w:hAnsi="Times New Roman" w:cs="Times New Roman"/>
          <w:sz w:val="28"/>
          <w:szCs w:val="28"/>
        </w:rPr>
        <w:t>П</w:t>
      </w:r>
      <w:proofErr w:type="gramEnd"/>
      <w:r w:rsidRPr="00FA7459">
        <w:rPr>
          <w:rFonts w:ascii="Times New Roman" w:hAnsi="Times New Roman" w:cs="Times New Roman"/>
          <w:sz w:val="28"/>
          <w:szCs w:val="28"/>
        </w:rPr>
        <w:t xml:space="preserve">ісля перевірки, з’являється просте вікно в якому показаний ваш текст і його унікальність. До речі, </w:t>
      </w:r>
      <w:proofErr w:type="gramStart"/>
      <w:r w:rsidRPr="00FA7459">
        <w:rPr>
          <w:rFonts w:ascii="Times New Roman" w:hAnsi="Times New Roman" w:cs="Times New Roman"/>
          <w:sz w:val="28"/>
          <w:szCs w:val="28"/>
        </w:rPr>
        <w:t>перев</w:t>
      </w:r>
      <w:proofErr w:type="gramEnd"/>
      <w:r w:rsidRPr="00FA7459">
        <w:rPr>
          <w:rFonts w:ascii="Times New Roman" w:hAnsi="Times New Roman" w:cs="Times New Roman"/>
          <w:sz w:val="28"/>
          <w:szCs w:val="28"/>
        </w:rPr>
        <w:t xml:space="preserve">іряти можна і текст, і текстові файли.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FA7459">
        <w:rPr>
          <w:rFonts w:ascii="Times New Roman" w:hAnsi="Times New Roman" w:cs="Times New Roman"/>
          <w:b/>
          <w:sz w:val="28"/>
          <w:szCs w:val="28"/>
        </w:rPr>
        <w:t xml:space="preserve">Для перевірки матеріалів </w:t>
      </w:r>
      <w:proofErr w:type="gramStart"/>
      <w:r w:rsidRPr="00FA7459">
        <w:rPr>
          <w:rFonts w:ascii="Times New Roman" w:hAnsi="Times New Roman" w:cs="Times New Roman"/>
          <w:b/>
          <w:sz w:val="28"/>
          <w:szCs w:val="28"/>
        </w:rPr>
        <w:t>англ</w:t>
      </w:r>
      <w:proofErr w:type="gramEnd"/>
      <w:r w:rsidRPr="00FA7459">
        <w:rPr>
          <w:rFonts w:ascii="Times New Roman" w:hAnsi="Times New Roman" w:cs="Times New Roman"/>
          <w:b/>
          <w:sz w:val="28"/>
          <w:szCs w:val="28"/>
        </w:rPr>
        <w:t>ійською мовою</w:t>
      </w:r>
      <w:r w:rsidRPr="00FA7459">
        <w:rPr>
          <w:rFonts w:ascii="Times New Roman" w:hAnsi="Times New Roman" w:cs="Times New Roman"/>
          <w:sz w:val="28"/>
          <w:szCs w:val="28"/>
        </w:rPr>
        <w:t xml:space="preserve"> на плагіат є така добірка безкоштовних онлайн ресурсів :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774637">
        <w:rPr>
          <w:rFonts w:ascii="Times New Roman" w:hAnsi="Times New Roman" w:cs="Times New Roman"/>
          <w:sz w:val="28"/>
          <w:szCs w:val="28"/>
          <w:lang w:val="uk-UA"/>
        </w:rPr>
        <w:t xml:space="preserve">1. </w:t>
      </w:r>
      <w:hyperlink r:id="rId6" w:history="1">
        <w:r w:rsidR="00FA7459" w:rsidRPr="00E024EC">
          <w:rPr>
            <w:rStyle w:val="a4"/>
            <w:rFonts w:ascii="Times New Roman" w:hAnsi="Times New Roman" w:cs="Times New Roman"/>
            <w:sz w:val="28"/>
            <w:szCs w:val="28"/>
          </w:rPr>
          <w:t>http</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www</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plagtracker</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com</w:t>
        </w:r>
        <w:r w:rsidR="00FA7459" w:rsidRPr="00774637">
          <w:rPr>
            <w:rStyle w:val="a4"/>
            <w:rFonts w:ascii="Times New Roman" w:hAnsi="Times New Roman" w:cs="Times New Roman"/>
            <w:sz w:val="28"/>
            <w:szCs w:val="28"/>
            <w:lang w:val="uk-UA"/>
          </w:rPr>
          <w:t>/</w:t>
        </w:r>
      </w:hyperlink>
      <w:r w:rsidRPr="00774637">
        <w:rPr>
          <w:rFonts w:ascii="Times New Roman" w:hAnsi="Times New Roman" w:cs="Times New Roman"/>
          <w:sz w:val="28"/>
          <w:szCs w:val="28"/>
          <w:lang w:val="uk-UA"/>
        </w:rPr>
        <w:t xml:space="preserve">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774637">
        <w:rPr>
          <w:rFonts w:ascii="Times New Roman" w:hAnsi="Times New Roman" w:cs="Times New Roman"/>
          <w:sz w:val="28"/>
          <w:szCs w:val="28"/>
          <w:lang w:val="uk-UA"/>
        </w:rPr>
        <w:t xml:space="preserve">2. </w:t>
      </w:r>
      <w:hyperlink r:id="rId7" w:history="1">
        <w:r w:rsidR="00FA7459" w:rsidRPr="00E024EC">
          <w:rPr>
            <w:rStyle w:val="a4"/>
            <w:rFonts w:ascii="Times New Roman" w:hAnsi="Times New Roman" w:cs="Times New Roman"/>
            <w:sz w:val="28"/>
            <w:szCs w:val="28"/>
          </w:rPr>
          <w:t>http</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www</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scanmyessay</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com</w:t>
        </w:r>
        <w:r w:rsidR="00FA7459" w:rsidRPr="00774637">
          <w:rPr>
            <w:rStyle w:val="a4"/>
            <w:rFonts w:ascii="Times New Roman" w:hAnsi="Times New Roman" w:cs="Times New Roman"/>
            <w:sz w:val="28"/>
            <w:szCs w:val="28"/>
            <w:lang w:val="uk-UA"/>
          </w:rPr>
          <w:t>/</w:t>
        </w:r>
      </w:hyperlink>
      <w:r w:rsidRPr="00774637">
        <w:rPr>
          <w:rFonts w:ascii="Times New Roman" w:hAnsi="Times New Roman" w:cs="Times New Roman"/>
          <w:sz w:val="28"/>
          <w:szCs w:val="28"/>
          <w:lang w:val="uk-UA"/>
        </w:rPr>
        <w:t xml:space="preserve"> </w:t>
      </w:r>
    </w:p>
    <w:p w:rsidR="00FA7459" w:rsidRDefault="00ED0153" w:rsidP="00881DD5">
      <w:pPr>
        <w:spacing w:after="0" w:line="240" w:lineRule="auto"/>
        <w:ind w:firstLine="709"/>
        <w:jc w:val="both"/>
        <w:rPr>
          <w:rFonts w:ascii="Times New Roman" w:hAnsi="Times New Roman" w:cs="Times New Roman"/>
          <w:sz w:val="28"/>
          <w:szCs w:val="28"/>
          <w:lang w:val="uk-UA"/>
        </w:rPr>
      </w:pPr>
      <w:r w:rsidRPr="00774637">
        <w:rPr>
          <w:rFonts w:ascii="Times New Roman" w:hAnsi="Times New Roman" w:cs="Times New Roman"/>
          <w:sz w:val="28"/>
          <w:szCs w:val="28"/>
          <w:lang w:val="uk-UA"/>
        </w:rPr>
        <w:t xml:space="preserve">3. </w:t>
      </w:r>
      <w:hyperlink r:id="rId8" w:history="1">
        <w:r w:rsidR="00FA7459" w:rsidRPr="00E024EC">
          <w:rPr>
            <w:rStyle w:val="a4"/>
            <w:rFonts w:ascii="Times New Roman" w:hAnsi="Times New Roman" w:cs="Times New Roman"/>
            <w:sz w:val="28"/>
            <w:szCs w:val="28"/>
          </w:rPr>
          <w:t>http</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www</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plagscan</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com</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seesources</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analyse</w:t>
        </w:r>
        <w:r w:rsidR="00FA7459" w:rsidRPr="00774637">
          <w:rPr>
            <w:rStyle w:val="a4"/>
            <w:rFonts w:ascii="Times New Roman" w:hAnsi="Times New Roman" w:cs="Times New Roman"/>
            <w:sz w:val="28"/>
            <w:szCs w:val="28"/>
            <w:lang w:val="uk-UA"/>
          </w:rPr>
          <w:t>.</w:t>
        </w:r>
        <w:r w:rsidR="00FA7459" w:rsidRPr="00E024EC">
          <w:rPr>
            <w:rStyle w:val="a4"/>
            <w:rFonts w:ascii="Times New Roman" w:hAnsi="Times New Roman" w:cs="Times New Roman"/>
            <w:sz w:val="28"/>
            <w:szCs w:val="28"/>
          </w:rPr>
          <w:t>php</w:t>
        </w:r>
      </w:hyperlink>
      <w:r w:rsidRPr="00774637">
        <w:rPr>
          <w:rFonts w:ascii="Times New Roman" w:hAnsi="Times New Roman" w:cs="Times New Roman"/>
          <w:sz w:val="28"/>
          <w:szCs w:val="28"/>
          <w:lang w:val="uk-UA"/>
        </w:rPr>
        <w:t xml:space="preserve"> </w:t>
      </w:r>
    </w:p>
    <w:p w:rsidR="00FA7459" w:rsidRDefault="00FA7459" w:rsidP="00881DD5">
      <w:pPr>
        <w:spacing w:after="0" w:line="240" w:lineRule="auto"/>
        <w:ind w:firstLine="709"/>
        <w:jc w:val="both"/>
        <w:rPr>
          <w:rFonts w:ascii="Times New Roman" w:hAnsi="Times New Roman" w:cs="Times New Roman"/>
          <w:sz w:val="28"/>
          <w:szCs w:val="28"/>
          <w:lang w:val="uk-UA"/>
        </w:rPr>
      </w:pPr>
    </w:p>
    <w:p w:rsidR="00FA7459" w:rsidRDefault="00FA7459" w:rsidP="00881DD5">
      <w:pPr>
        <w:spacing w:after="0" w:line="240" w:lineRule="auto"/>
        <w:ind w:firstLine="709"/>
        <w:jc w:val="both"/>
        <w:rPr>
          <w:rFonts w:ascii="Times New Roman" w:hAnsi="Times New Roman" w:cs="Times New Roman"/>
          <w:sz w:val="28"/>
          <w:szCs w:val="28"/>
          <w:lang w:val="uk-UA"/>
        </w:rPr>
      </w:pPr>
    </w:p>
    <w:p w:rsidR="00FA7459" w:rsidRDefault="00FA7459" w:rsidP="00FA7459">
      <w:pPr>
        <w:spacing w:after="0" w:line="240" w:lineRule="auto"/>
        <w:jc w:val="both"/>
        <w:rPr>
          <w:rFonts w:ascii="Times New Roman" w:hAnsi="Times New Roman" w:cs="Times New Roman"/>
          <w:sz w:val="28"/>
          <w:szCs w:val="28"/>
          <w:lang w:val="uk-UA"/>
        </w:rPr>
      </w:pPr>
    </w:p>
    <w:p w:rsidR="00286ECA" w:rsidRPr="00774637" w:rsidRDefault="00286ECA" w:rsidP="00FA7459">
      <w:pPr>
        <w:spacing w:after="0" w:line="240" w:lineRule="auto"/>
        <w:jc w:val="both"/>
        <w:rPr>
          <w:rFonts w:ascii="Times New Roman" w:hAnsi="Times New Roman" w:cs="Times New Roman"/>
          <w:sz w:val="28"/>
          <w:szCs w:val="28"/>
          <w:lang w:val="uk-UA"/>
        </w:rPr>
      </w:pPr>
    </w:p>
    <w:sectPr w:rsidR="00286ECA" w:rsidRPr="00774637" w:rsidSect="00286E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50B36"/>
    <w:multiLevelType w:val="hybridMultilevel"/>
    <w:tmpl w:val="598A9682"/>
    <w:lvl w:ilvl="0" w:tplc="A8846586">
      <w:start w:val="1"/>
      <w:numFmt w:val="decimal"/>
      <w:lvlText w:val="%1."/>
      <w:lvlJc w:val="left"/>
      <w:pPr>
        <w:ind w:left="1069" w:hanging="360"/>
      </w:pPr>
      <w:rPr>
        <w:rFonts w:asciiTheme="minorHAnsi" w:hAnsiTheme="minorHAnsi" w:cstheme="minorBid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C411D3A"/>
    <w:multiLevelType w:val="hybridMultilevel"/>
    <w:tmpl w:val="1EFAA2E0"/>
    <w:lvl w:ilvl="0" w:tplc="E462199E">
      <w:start w:val="1"/>
      <w:numFmt w:val="decimal"/>
      <w:lvlText w:val="%1"/>
      <w:lvlJc w:val="left"/>
      <w:pPr>
        <w:ind w:left="1069" w:hanging="360"/>
      </w:pPr>
      <w:rPr>
        <w:rFonts w:ascii="Times New Roman" w:eastAsiaTheme="minorHAnsi"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ED0153"/>
    <w:rsid w:val="000F4905"/>
    <w:rsid w:val="00286ECA"/>
    <w:rsid w:val="00356EF0"/>
    <w:rsid w:val="00380838"/>
    <w:rsid w:val="005518CE"/>
    <w:rsid w:val="00774637"/>
    <w:rsid w:val="007B6277"/>
    <w:rsid w:val="00803CC7"/>
    <w:rsid w:val="00881DD5"/>
    <w:rsid w:val="00DC0904"/>
    <w:rsid w:val="00DE1180"/>
    <w:rsid w:val="00ED0153"/>
    <w:rsid w:val="00FA7459"/>
    <w:rsid w:val="00FE59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E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3CC7"/>
    <w:pPr>
      <w:ind w:left="720"/>
      <w:contextualSpacing/>
    </w:pPr>
  </w:style>
  <w:style w:type="character" w:styleId="a4">
    <w:name w:val="Hyperlink"/>
    <w:basedOn w:val="a0"/>
    <w:uiPriority w:val="99"/>
    <w:unhideWhenUsed/>
    <w:rsid w:val="00803CC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gscan.com/seesources/analyse.php" TargetMode="External"/><Relationship Id="rId3" Type="http://schemas.openxmlformats.org/officeDocument/2006/relationships/settings" Target="settings.xml"/><Relationship Id="rId7" Type="http://schemas.openxmlformats.org/officeDocument/2006/relationships/hyperlink" Target="http://www.scanmyessa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agtracker.com/" TargetMode="External"/><Relationship Id="rId5" Type="http://schemas.openxmlformats.org/officeDocument/2006/relationships/hyperlink" Target="https://zakon.rada.gov.ua/laws/show/1556-1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Pages>
  <Words>2277</Words>
  <Characters>12982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2021-09-26T12:58:00Z</dcterms:created>
  <dcterms:modified xsi:type="dcterms:W3CDTF">2021-09-27T19:05:00Z</dcterms:modified>
</cp:coreProperties>
</file>