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45" w:rsidRPr="001537FF" w:rsidRDefault="008E0D05">
      <w:pPr>
        <w:rPr>
          <w:rFonts w:ascii="Times New Roman" w:hAnsi="Times New Roman" w:cs="Times New Roman"/>
          <w:lang w:val="uk-UA"/>
        </w:rPr>
      </w:pPr>
      <w:r w:rsidRPr="001537FF">
        <w:rPr>
          <w:rFonts w:ascii="Times New Roman" w:hAnsi="Times New Roman" w:cs="Times New Roman"/>
          <w:lang w:val="uk-UA"/>
        </w:rPr>
        <w:t xml:space="preserve">І. </w:t>
      </w:r>
      <w:proofErr w:type="spellStart"/>
      <w:r w:rsidRPr="001537FF">
        <w:rPr>
          <w:rFonts w:ascii="Times New Roman" w:hAnsi="Times New Roman" w:cs="Times New Roman"/>
          <w:lang w:val="uk-UA"/>
        </w:rPr>
        <w:t>Геопоетика</w:t>
      </w:r>
      <w:proofErr w:type="spellEnd"/>
      <w:r w:rsidRPr="001537FF">
        <w:rPr>
          <w:rFonts w:ascii="Times New Roman" w:hAnsi="Times New Roman" w:cs="Times New Roman"/>
          <w:lang w:val="uk-UA"/>
        </w:rPr>
        <w:t xml:space="preserve"> як напрям літературознавчих студій</w:t>
      </w:r>
    </w:p>
    <w:p w:rsidR="008E0D05" w:rsidRPr="001537FF" w:rsidRDefault="008E0D05">
      <w:pPr>
        <w:rPr>
          <w:rFonts w:ascii="Times New Roman" w:hAnsi="Times New Roman" w:cs="Times New Roman"/>
          <w:lang w:val="uk-UA"/>
        </w:rPr>
      </w:pPr>
      <w:r w:rsidRPr="001537FF">
        <w:rPr>
          <w:rFonts w:ascii="Times New Roman" w:hAnsi="Times New Roman" w:cs="Times New Roman"/>
          <w:lang w:val="uk-UA"/>
        </w:rPr>
        <w:t>2. Проблеми пам’яті в сучасному літературознавчому дискурсі</w:t>
      </w:r>
    </w:p>
    <w:p w:rsidR="008E0D05" w:rsidRPr="001537FF" w:rsidRDefault="008E0D05">
      <w:pPr>
        <w:rPr>
          <w:rFonts w:ascii="Times New Roman" w:hAnsi="Times New Roman" w:cs="Times New Roman"/>
          <w:lang w:val="uk-UA"/>
        </w:rPr>
      </w:pPr>
      <w:r w:rsidRPr="001537FF">
        <w:rPr>
          <w:rFonts w:ascii="Times New Roman" w:hAnsi="Times New Roman" w:cs="Times New Roman"/>
          <w:lang w:val="uk-UA"/>
        </w:rPr>
        <w:t xml:space="preserve">3. Альтернативна історія </w:t>
      </w:r>
      <w:r w:rsidR="001537FF" w:rsidRPr="001537FF">
        <w:rPr>
          <w:rFonts w:ascii="Times New Roman" w:hAnsi="Times New Roman" w:cs="Times New Roman"/>
          <w:lang w:val="uk-UA"/>
        </w:rPr>
        <w:t>: питання літератури й наукових студій</w:t>
      </w:r>
    </w:p>
    <w:p w:rsidR="008E0D05" w:rsidRPr="001537FF" w:rsidRDefault="008E0D0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537FF">
        <w:rPr>
          <w:rFonts w:ascii="Times New Roman" w:hAnsi="Times New Roman" w:cs="Times New Roman"/>
          <w:lang w:val="uk-UA"/>
        </w:rPr>
        <w:t xml:space="preserve">4. </w:t>
      </w:r>
      <w:bookmarkStart w:id="0" w:name="_GoBack"/>
      <w:bookmarkEnd w:id="0"/>
      <w:proofErr w:type="spellStart"/>
      <w:r w:rsidRPr="001537FF">
        <w:rPr>
          <w:rFonts w:ascii="Times New Roman" w:hAnsi="Times New Roman" w:cs="Times New Roman"/>
          <w:sz w:val="24"/>
          <w:szCs w:val="24"/>
        </w:rPr>
        <w:t>Міжродові</w:t>
      </w:r>
      <w:proofErr w:type="spellEnd"/>
      <w:r w:rsidRPr="001537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37FF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1537FF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1537FF">
        <w:rPr>
          <w:rFonts w:ascii="Times New Roman" w:hAnsi="Times New Roman" w:cs="Times New Roman"/>
          <w:sz w:val="24"/>
          <w:szCs w:val="24"/>
        </w:rPr>
        <w:t>ажанрові</w:t>
      </w:r>
      <w:proofErr w:type="spellEnd"/>
      <w:r w:rsidRPr="001537F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37FF">
        <w:rPr>
          <w:rFonts w:ascii="Times New Roman" w:hAnsi="Times New Roman" w:cs="Times New Roman"/>
          <w:sz w:val="24"/>
          <w:szCs w:val="24"/>
        </w:rPr>
        <w:t>суміжні</w:t>
      </w:r>
      <w:proofErr w:type="spellEnd"/>
      <w:r w:rsidRPr="001537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7FF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</w:p>
    <w:p w:rsidR="008E0D05" w:rsidRPr="001537FF" w:rsidRDefault="008E0D0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537FF">
        <w:rPr>
          <w:rFonts w:ascii="Times New Roman" w:hAnsi="Times New Roman" w:cs="Times New Roman"/>
          <w:sz w:val="24"/>
          <w:szCs w:val="24"/>
          <w:lang w:val="uk-UA"/>
        </w:rPr>
        <w:t>5.Віртуальна література: проблеми наукового вивчення</w:t>
      </w:r>
    </w:p>
    <w:p w:rsidR="008E0D05" w:rsidRPr="001537FF" w:rsidRDefault="008E0D05">
      <w:pPr>
        <w:rPr>
          <w:rFonts w:ascii="Times New Roman" w:hAnsi="Times New Roman" w:cs="Times New Roman"/>
          <w:lang w:val="uk-UA"/>
        </w:rPr>
      </w:pPr>
      <w:r w:rsidRPr="001537FF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1537FF" w:rsidRPr="001537FF">
        <w:rPr>
          <w:rFonts w:ascii="Times New Roman" w:hAnsi="Times New Roman" w:cs="Times New Roman"/>
        </w:rPr>
        <w:t xml:space="preserve">Канон і </w:t>
      </w:r>
      <w:proofErr w:type="spellStart"/>
      <w:r w:rsidR="001537FF" w:rsidRPr="001537FF">
        <w:rPr>
          <w:rFonts w:ascii="Times New Roman" w:hAnsi="Times New Roman" w:cs="Times New Roman"/>
        </w:rPr>
        <w:t>постмодернізм</w:t>
      </w:r>
      <w:proofErr w:type="spellEnd"/>
    </w:p>
    <w:p w:rsidR="001537FF" w:rsidRPr="001537FF" w:rsidRDefault="001537FF">
      <w:pPr>
        <w:rPr>
          <w:rFonts w:ascii="Times New Roman" w:hAnsi="Times New Roman" w:cs="Times New Roman"/>
          <w:lang w:val="uk-UA"/>
        </w:rPr>
      </w:pPr>
      <w:r w:rsidRPr="001537FF">
        <w:rPr>
          <w:rFonts w:ascii="Times New Roman" w:hAnsi="Times New Roman" w:cs="Times New Roman"/>
          <w:lang w:val="uk-UA"/>
        </w:rPr>
        <w:t xml:space="preserve">7. </w:t>
      </w:r>
      <w:proofErr w:type="spellStart"/>
      <w:r w:rsidRPr="001537FF">
        <w:rPr>
          <w:rFonts w:ascii="Times New Roman" w:hAnsi="Times New Roman" w:cs="Times New Roman"/>
          <w:lang w:val="uk-UA"/>
        </w:rPr>
        <w:t>Імагологія</w:t>
      </w:r>
      <w:proofErr w:type="spellEnd"/>
      <w:r w:rsidRPr="001537FF">
        <w:rPr>
          <w:rFonts w:ascii="Times New Roman" w:hAnsi="Times New Roman" w:cs="Times New Roman"/>
          <w:lang w:val="uk-UA"/>
        </w:rPr>
        <w:t xml:space="preserve"> як сучасний напрям наукових досліджень</w:t>
      </w:r>
    </w:p>
    <w:p w:rsidR="001537FF" w:rsidRPr="001537FF" w:rsidRDefault="001537FF" w:rsidP="001537FF">
      <w:pPr>
        <w:jc w:val="both"/>
        <w:rPr>
          <w:rFonts w:ascii="Times New Roman" w:hAnsi="Times New Roman" w:cs="Times New Roman"/>
        </w:rPr>
      </w:pPr>
      <w:r w:rsidRPr="001537FF">
        <w:rPr>
          <w:rFonts w:ascii="Times New Roman" w:hAnsi="Times New Roman" w:cs="Times New Roman"/>
          <w:lang w:val="uk-UA"/>
        </w:rPr>
        <w:t>8.</w:t>
      </w:r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Естетико-світоглядні</w:t>
      </w:r>
      <w:proofErr w:type="spellEnd"/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протистояння</w:t>
      </w:r>
      <w:proofErr w:type="spellEnd"/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українських</w:t>
      </w:r>
      <w:proofErr w:type="spellEnd"/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митці</w:t>
      </w:r>
      <w:proofErr w:type="gramStart"/>
      <w:r w:rsidRPr="001537FF">
        <w:rPr>
          <w:rFonts w:ascii="Times New Roman" w:hAnsi="Times New Roman" w:cs="Times New Roman"/>
        </w:rPr>
        <w:t>в</w:t>
      </w:r>
      <w:proofErr w:type="spellEnd"/>
      <w:proofErr w:type="gramEnd"/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російському</w:t>
      </w:r>
      <w:proofErr w:type="spellEnd"/>
      <w:r w:rsidRPr="001537FF">
        <w:rPr>
          <w:rFonts w:ascii="Times New Roman" w:hAnsi="Times New Roman" w:cs="Times New Roman"/>
        </w:rPr>
        <w:t xml:space="preserve"> </w:t>
      </w:r>
      <w:proofErr w:type="spellStart"/>
      <w:r w:rsidRPr="001537FF">
        <w:rPr>
          <w:rFonts w:ascii="Times New Roman" w:hAnsi="Times New Roman" w:cs="Times New Roman"/>
        </w:rPr>
        <w:t>імперському</w:t>
      </w:r>
      <w:proofErr w:type="spellEnd"/>
      <w:r w:rsidRPr="001537FF">
        <w:rPr>
          <w:rFonts w:ascii="Times New Roman" w:hAnsi="Times New Roman" w:cs="Times New Roman"/>
        </w:rPr>
        <w:t xml:space="preserve"> канону.</w:t>
      </w:r>
    </w:p>
    <w:p w:rsidR="001537FF" w:rsidRPr="001537FF" w:rsidRDefault="001537FF">
      <w:pPr>
        <w:rPr>
          <w:rFonts w:ascii="Times New Roman" w:hAnsi="Times New Roman" w:cs="Times New Roman"/>
        </w:rPr>
      </w:pPr>
    </w:p>
    <w:sectPr w:rsidR="001537FF" w:rsidRPr="001537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6F"/>
    <w:rsid w:val="001537FF"/>
    <w:rsid w:val="008E0D05"/>
    <w:rsid w:val="009A076F"/>
    <w:rsid w:val="00C4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2021-10-16T16:55:00Z</dcterms:created>
  <dcterms:modified xsi:type="dcterms:W3CDTF">2021-10-16T17:03:00Z</dcterms:modified>
</cp:coreProperties>
</file>