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BA9282" w14:textId="1DB86AB5" w:rsidR="001478B8" w:rsidRPr="00001562" w:rsidRDefault="001F5294" w:rsidP="00A550E9">
      <w:pPr>
        <w:spacing w:after="0" w:line="240" w:lineRule="auto"/>
        <w:ind w:firstLine="32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82AA2">
        <w:rPr>
          <w:rFonts w:ascii="Times New Roman" w:hAnsi="Times New Roman" w:cs="Times New Roman"/>
          <w:b/>
          <w:sz w:val="28"/>
          <w:szCs w:val="28"/>
          <w:lang w:val="uk-UA"/>
        </w:rPr>
        <w:t>Практичне заняття № 9</w:t>
      </w:r>
      <w:r w:rsidR="00A550E9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1478B8" w:rsidRPr="00001562">
        <w:rPr>
          <w:rFonts w:ascii="Times New Roman" w:hAnsi="Times New Roman" w:cs="Times New Roman"/>
          <w:b/>
          <w:sz w:val="28"/>
          <w:szCs w:val="28"/>
          <w:lang w:val="uk-UA"/>
        </w:rPr>
        <w:t>Оздоровча ае</w:t>
      </w:r>
      <w:r w:rsidR="00682AA2" w:rsidRPr="00001562">
        <w:rPr>
          <w:rFonts w:ascii="Times New Roman" w:hAnsi="Times New Roman" w:cs="Times New Roman"/>
          <w:b/>
          <w:sz w:val="28"/>
          <w:szCs w:val="28"/>
          <w:lang w:val="uk-UA"/>
        </w:rPr>
        <w:t>робіки її види та спрямованість</w:t>
      </w:r>
    </w:p>
    <w:p w14:paraId="73936B80" w14:textId="77777777" w:rsidR="001F5294" w:rsidRPr="00682AA2" w:rsidRDefault="001F5294" w:rsidP="000C5655">
      <w:pPr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82AA2">
        <w:rPr>
          <w:rFonts w:ascii="Times New Roman" w:hAnsi="Times New Roman" w:cs="Times New Roman"/>
          <w:sz w:val="28"/>
          <w:szCs w:val="28"/>
          <w:lang w:val="uk-UA"/>
        </w:rPr>
        <w:t>План:</w:t>
      </w:r>
    </w:p>
    <w:p w14:paraId="79900B60" w14:textId="77777777" w:rsidR="001F5294" w:rsidRPr="00001562" w:rsidRDefault="00682AA2" w:rsidP="000C5655">
      <w:pPr>
        <w:pStyle w:val="a3"/>
        <w:numPr>
          <w:ilvl w:val="0"/>
          <w:numId w:val="4"/>
        </w:numPr>
        <w:ind w:left="0" w:firstLine="323"/>
        <w:jc w:val="both"/>
        <w:rPr>
          <w:sz w:val="28"/>
          <w:szCs w:val="28"/>
          <w:lang w:val="uk-UA"/>
        </w:rPr>
      </w:pPr>
      <w:r w:rsidRPr="00001562">
        <w:rPr>
          <w:sz w:val="28"/>
          <w:szCs w:val="28"/>
          <w:lang w:val="uk-UA"/>
        </w:rPr>
        <w:t>Оздоровча аеробіка</w:t>
      </w:r>
    </w:p>
    <w:p w14:paraId="26116813" w14:textId="77777777" w:rsidR="00582394" w:rsidRPr="00001562" w:rsidRDefault="001F5294" w:rsidP="00582394">
      <w:pPr>
        <w:tabs>
          <w:tab w:val="center" w:pos="4980"/>
        </w:tabs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1562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582394" w:rsidRPr="00001562">
        <w:rPr>
          <w:rFonts w:ascii="Times New Roman" w:hAnsi="Times New Roman" w:cs="Times New Roman"/>
          <w:sz w:val="28"/>
          <w:szCs w:val="28"/>
          <w:lang w:val="uk-UA"/>
        </w:rPr>
        <w:t>Оздоровчі ефекти аеробіки</w:t>
      </w:r>
      <w:r w:rsidR="00582394" w:rsidRPr="00001562">
        <w:rPr>
          <w:rFonts w:ascii="Times New Roman" w:hAnsi="Times New Roman" w:cs="Times New Roman"/>
          <w:sz w:val="28"/>
          <w:szCs w:val="28"/>
          <w:lang w:val="uk-UA"/>
        </w:rPr>
        <w:tab/>
      </w:r>
    </w:p>
    <w:p w14:paraId="04D260AC" w14:textId="77777777" w:rsidR="001F5294" w:rsidRPr="00001562" w:rsidRDefault="00001562" w:rsidP="00001562">
      <w:pPr>
        <w:pStyle w:val="a3"/>
        <w:ind w:left="284" w:firstLine="323"/>
        <w:jc w:val="both"/>
        <w:rPr>
          <w:sz w:val="28"/>
          <w:szCs w:val="28"/>
          <w:lang w:val="uk-UA"/>
        </w:rPr>
      </w:pPr>
      <w:r w:rsidRPr="00001562">
        <w:rPr>
          <w:sz w:val="28"/>
          <w:szCs w:val="28"/>
          <w:lang w:val="uk-UA"/>
        </w:rPr>
        <w:t>1.1.Танцювальна аеробіка</w:t>
      </w:r>
    </w:p>
    <w:p w14:paraId="15D349B4" w14:textId="77777777" w:rsidR="00001562" w:rsidRPr="00001562" w:rsidRDefault="00001562" w:rsidP="00001562">
      <w:pPr>
        <w:spacing w:after="0" w:line="240" w:lineRule="auto"/>
        <w:ind w:left="284"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1562">
        <w:rPr>
          <w:rFonts w:ascii="Times New Roman" w:hAnsi="Times New Roman" w:cs="Times New Roman"/>
          <w:sz w:val="28"/>
          <w:szCs w:val="28"/>
          <w:lang w:val="uk-UA"/>
        </w:rPr>
        <w:t>1.2. Напрямок «схід-захід»</w:t>
      </w:r>
    </w:p>
    <w:p w14:paraId="65BF401A" w14:textId="77777777" w:rsidR="001F5294" w:rsidRPr="00001562" w:rsidRDefault="001F5294" w:rsidP="000C5655">
      <w:pPr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50B0ABF" w14:textId="77777777" w:rsidR="007B6539" w:rsidRPr="00682AA2" w:rsidRDefault="007B6539" w:rsidP="000C5655">
      <w:pPr>
        <w:pStyle w:val="a3"/>
        <w:numPr>
          <w:ilvl w:val="0"/>
          <w:numId w:val="6"/>
        </w:numPr>
        <w:ind w:left="0" w:firstLine="323"/>
        <w:jc w:val="both"/>
        <w:rPr>
          <w:b/>
          <w:sz w:val="28"/>
          <w:szCs w:val="28"/>
          <w:lang w:val="uk-UA"/>
        </w:rPr>
      </w:pPr>
      <w:r w:rsidRPr="00682AA2">
        <w:rPr>
          <w:b/>
          <w:sz w:val="28"/>
          <w:szCs w:val="28"/>
          <w:lang w:val="uk-UA"/>
        </w:rPr>
        <w:t>Оздоровча аеробіка</w:t>
      </w:r>
    </w:p>
    <w:p w14:paraId="43A83168" w14:textId="77777777" w:rsidR="007B6539" w:rsidRPr="00682AA2" w:rsidRDefault="007B6539" w:rsidP="000C5655">
      <w:pPr>
        <w:pStyle w:val="a3"/>
        <w:ind w:left="0" w:firstLine="323"/>
        <w:jc w:val="both"/>
        <w:rPr>
          <w:b/>
          <w:sz w:val="28"/>
          <w:szCs w:val="28"/>
          <w:lang w:val="uk-UA"/>
        </w:rPr>
      </w:pPr>
    </w:p>
    <w:p w14:paraId="267C2B8A" w14:textId="77777777" w:rsidR="007B6539" w:rsidRPr="00682AA2" w:rsidRDefault="007B6539" w:rsidP="000C5655">
      <w:pPr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82AA2">
        <w:rPr>
          <w:rFonts w:ascii="Times New Roman" w:hAnsi="Times New Roman" w:cs="Times New Roman"/>
          <w:sz w:val="28"/>
          <w:szCs w:val="28"/>
          <w:lang w:val="uk-UA"/>
        </w:rPr>
        <w:t xml:space="preserve">Аеробіка – система вправ у циклічних видах спорту, пов’язаних із проявом витривалості (ходьба, біг, плавання і </w:t>
      </w:r>
      <w:proofErr w:type="spellStart"/>
      <w:r w:rsidRPr="00682AA2">
        <w:rPr>
          <w:rFonts w:ascii="Times New Roman" w:hAnsi="Times New Roman" w:cs="Times New Roman"/>
          <w:sz w:val="28"/>
          <w:szCs w:val="28"/>
          <w:lang w:val="uk-UA"/>
        </w:rPr>
        <w:t>т.п</w:t>
      </w:r>
      <w:proofErr w:type="spellEnd"/>
      <w:r w:rsidRPr="00682AA2">
        <w:rPr>
          <w:rFonts w:ascii="Times New Roman" w:hAnsi="Times New Roman" w:cs="Times New Roman"/>
          <w:sz w:val="28"/>
          <w:szCs w:val="28"/>
          <w:lang w:val="uk-UA"/>
        </w:rPr>
        <w:t>.), спрямована на підвищення функціональних можливостей серцево-судинної і дихальної систем.</w:t>
      </w:r>
    </w:p>
    <w:p w14:paraId="049F0EEC" w14:textId="77777777" w:rsidR="007B6539" w:rsidRPr="00682AA2" w:rsidRDefault="007B6539" w:rsidP="000C5655">
      <w:pPr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82AA2">
        <w:rPr>
          <w:rFonts w:ascii="Times New Roman" w:hAnsi="Times New Roman" w:cs="Times New Roman"/>
          <w:sz w:val="28"/>
          <w:szCs w:val="28"/>
          <w:lang w:val="uk-UA"/>
        </w:rPr>
        <w:t xml:space="preserve">Слово “аеробіка” (від грецького </w:t>
      </w:r>
      <w:proofErr w:type="spellStart"/>
      <w:r w:rsidRPr="00682AA2">
        <w:rPr>
          <w:rFonts w:ascii="Times New Roman" w:hAnsi="Times New Roman" w:cs="Times New Roman"/>
          <w:sz w:val="28"/>
          <w:szCs w:val="28"/>
          <w:lang w:val="uk-UA"/>
        </w:rPr>
        <w:t>аеро</w:t>
      </w:r>
      <w:proofErr w:type="spellEnd"/>
      <w:r w:rsidRPr="00682AA2">
        <w:rPr>
          <w:rFonts w:ascii="Times New Roman" w:hAnsi="Times New Roman" w:cs="Times New Roman"/>
          <w:sz w:val="28"/>
          <w:szCs w:val="28"/>
          <w:lang w:val="uk-UA"/>
        </w:rPr>
        <w:t xml:space="preserve"> – повітря, </w:t>
      </w:r>
      <w:proofErr w:type="spellStart"/>
      <w:r w:rsidRPr="00682AA2">
        <w:rPr>
          <w:rFonts w:ascii="Times New Roman" w:hAnsi="Times New Roman" w:cs="Times New Roman"/>
          <w:sz w:val="28"/>
          <w:szCs w:val="28"/>
          <w:lang w:val="uk-UA"/>
        </w:rPr>
        <w:t>біос</w:t>
      </w:r>
      <w:proofErr w:type="spellEnd"/>
      <w:r w:rsidRPr="00682AA2">
        <w:rPr>
          <w:rFonts w:ascii="Times New Roman" w:hAnsi="Times New Roman" w:cs="Times New Roman"/>
          <w:sz w:val="28"/>
          <w:szCs w:val="28"/>
          <w:lang w:val="uk-UA"/>
        </w:rPr>
        <w:t xml:space="preserve"> – життя), стало відомо світу в 1968 році, коли американський фізіолог професор Кеннет Купер видав книгу “Аеробіка”. Аеробні фізичні вправи – це такі вправи, які потребують великої кількості кисню протягом довгого часу і примушують організм удосконалювати свої системи, які відповідають за транспортування кисню, це ті вправи, які виконуються організмом у так званому стабільному стані. До основних фізичних вправ, які мають аеробний оздоровчий потенціал, відносяться: ходьба, повільний біг, плавання, їзда на велосипеді, пересування на лижах і </w:t>
      </w:r>
      <w:proofErr w:type="spellStart"/>
      <w:r w:rsidRPr="00682AA2">
        <w:rPr>
          <w:rFonts w:ascii="Times New Roman" w:hAnsi="Times New Roman" w:cs="Times New Roman"/>
          <w:sz w:val="28"/>
          <w:szCs w:val="28"/>
          <w:lang w:val="uk-UA"/>
        </w:rPr>
        <w:t>т.д</w:t>
      </w:r>
      <w:proofErr w:type="spellEnd"/>
      <w:r w:rsidRPr="00682AA2">
        <w:rPr>
          <w:rFonts w:ascii="Times New Roman" w:hAnsi="Times New Roman" w:cs="Times New Roman"/>
          <w:sz w:val="28"/>
          <w:szCs w:val="28"/>
          <w:lang w:val="uk-UA"/>
        </w:rPr>
        <w:t xml:space="preserve">. Купер назвав свою систему занять фізичними вправами аеробною, </w:t>
      </w:r>
      <w:proofErr w:type="spellStart"/>
      <w:r w:rsidRPr="00682AA2">
        <w:rPr>
          <w:rFonts w:ascii="Times New Roman" w:hAnsi="Times New Roman" w:cs="Times New Roman"/>
          <w:sz w:val="28"/>
          <w:szCs w:val="28"/>
          <w:lang w:val="uk-UA"/>
        </w:rPr>
        <w:t>одже</w:t>
      </w:r>
      <w:proofErr w:type="spellEnd"/>
      <w:r w:rsidRPr="00682AA2">
        <w:rPr>
          <w:rFonts w:ascii="Times New Roman" w:hAnsi="Times New Roman" w:cs="Times New Roman"/>
          <w:sz w:val="28"/>
          <w:szCs w:val="28"/>
          <w:lang w:val="uk-UA"/>
        </w:rPr>
        <w:t xml:space="preserve"> під час виконання названих вправ в організмі проходять аеробні процеси, при яких до нього надходить велика кількість кисню. Основна вимога при виконанні аеробних вправ полягає в тому, щоб пульс протягом</w:t>
      </w:r>
      <w:r w:rsidR="00682A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82AA2">
        <w:rPr>
          <w:rFonts w:ascii="Times New Roman" w:hAnsi="Times New Roman" w:cs="Times New Roman"/>
          <w:sz w:val="28"/>
          <w:szCs w:val="28"/>
          <w:lang w:val="uk-UA"/>
        </w:rPr>
        <w:t xml:space="preserve">усього фізичного навантаження досягав приблизно 130 </w:t>
      </w:r>
      <w:proofErr w:type="spellStart"/>
      <w:r w:rsidRPr="00682AA2">
        <w:rPr>
          <w:rFonts w:ascii="Times New Roman" w:hAnsi="Times New Roman" w:cs="Times New Roman"/>
          <w:sz w:val="28"/>
          <w:szCs w:val="28"/>
          <w:lang w:val="uk-UA"/>
        </w:rPr>
        <w:t>уд</w:t>
      </w:r>
      <w:proofErr w:type="spellEnd"/>
      <w:r w:rsidRPr="00682AA2">
        <w:rPr>
          <w:rFonts w:ascii="Times New Roman" w:hAnsi="Times New Roman" w:cs="Times New Roman"/>
          <w:sz w:val="28"/>
          <w:szCs w:val="28"/>
          <w:lang w:val="uk-UA"/>
        </w:rPr>
        <w:t xml:space="preserve">./хв. і по можливості був близький до оптимального. При заняттях аеробними вправами виділяють чотири основні фази: розминку, аеробну фазу, заминку, силове навантаження. </w:t>
      </w:r>
    </w:p>
    <w:p w14:paraId="650C39A4" w14:textId="77777777" w:rsidR="007B6539" w:rsidRPr="00682AA2" w:rsidRDefault="007B6539" w:rsidP="000C5655">
      <w:pPr>
        <w:numPr>
          <w:ilvl w:val="1"/>
          <w:numId w:val="2"/>
        </w:numPr>
        <w:tabs>
          <w:tab w:val="clear" w:pos="2553"/>
        </w:tabs>
        <w:spacing w:after="0" w:line="240" w:lineRule="auto"/>
        <w:ind w:left="0"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82AA2">
        <w:rPr>
          <w:rFonts w:ascii="Times New Roman" w:hAnsi="Times New Roman" w:cs="Times New Roman"/>
          <w:sz w:val="28"/>
          <w:szCs w:val="28"/>
          <w:lang w:val="uk-UA"/>
        </w:rPr>
        <w:t>розминка спрямована на те, щоб, по-перше, розім’яти і розігріти м’язи спини і кінцівок, по-друге, викликати збільшення темпу ЧСС так, щоб плавно підвищити пульс до значень, відповідно  до аеробної фази. Розминка повинна складатися з легкого навантаження, тривалістю  2-3 хвилини;</w:t>
      </w:r>
    </w:p>
    <w:p w14:paraId="210C347A" w14:textId="77777777" w:rsidR="007B6539" w:rsidRPr="00682AA2" w:rsidRDefault="007B6539" w:rsidP="000C5655">
      <w:pPr>
        <w:numPr>
          <w:ilvl w:val="1"/>
          <w:numId w:val="2"/>
        </w:numPr>
        <w:tabs>
          <w:tab w:val="clear" w:pos="2553"/>
        </w:tabs>
        <w:spacing w:after="0" w:line="240" w:lineRule="auto"/>
        <w:ind w:left="0"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82AA2">
        <w:rPr>
          <w:rFonts w:ascii="Times New Roman" w:hAnsi="Times New Roman" w:cs="Times New Roman"/>
          <w:sz w:val="28"/>
          <w:szCs w:val="28"/>
          <w:lang w:val="uk-UA"/>
        </w:rPr>
        <w:t>аеробна фаза є головною для досягнення оздоровчого ефекту. У цій фазі, займаючись основними видами аеробіки (лижі, плавання, біг, їзда на велосипеді), потрібного оздоровчого ефекту досягають при заняттях тривалістю не менше 20 хвилин в день 4 рази на тиждень. Оптимальна тривалість занять 30 хвилин в день 3-4 рази на тиждень;</w:t>
      </w:r>
    </w:p>
    <w:p w14:paraId="6C45F55F" w14:textId="77777777" w:rsidR="007B6539" w:rsidRPr="00682AA2" w:rsidRDefault="007B6539" w:rsidP="000C5655">
      <w:pPr>
        <w:numPr>
          <w:ilvl w:val="1"/>
          <w:numId w:val="2"/>
        </w:numPr>
        <w:tabs>
          <w:tab w:val="clear" w:pos="2553"/>
        </w:tabs>
        <w:spacing w:after="0" w:line="240" w:lineRule="auto"/>
        <w:ind w:left="0"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82AA2">
        <w:rPr>
          <w:rFonts w:ascii="Times New Roman" w:hAnsi="Times New Roman" w:cs="Times New Roman"/>
          <w:sz w:val="28"/>
          <w:szCs w:val="28"/>
          <w:lang w:val="uk-UA"/>
        </w:rPr>
        <w:t>заминка займає мінімум 5 хвилин, протягом усього цього часу потрібно рухатись, але в повільному темпі, щоб поступово зменшити частоту серцевих скорочень;</w:t>
      </w:r>
    </w:p>
    <w:p w14:paraId="52E34189" w14:textId="77777777" w:rsidR="007B6539" w:rsidRPr="00682AA2" w:rsidRDefault="007B6539" w:rsidP="000C5655">
      <w:pPr>
        <w:numPr>
          <w:ilvl w:val="1"/>
          <w:numId w:val="2"/>
        </w:numPr>
        <w:tabs>
          <w:tab w:val="clear" w:pos="2553"/>
        </w:tabs>
        <w:spacing w:after="0" w:line="240" w:lineRule="auto"/>
        <w:ind w:left="0"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82AA2">
        <w:rPr>
          <w:rFonts w:ascii="Times New Roman" w:hAnsi="Times New Roman" w:cs="Times New Roman"/>
          <w:sz w:val="28"/>
          <w:szCs w:val="28"/>
          <w:lang w:val="uk-UA"/>
        </w:rPr>
        <w:t xml:space="preserve">силове навантаження включає в себе вправи на гнучкість, зміцнення м’язів, розвиває рухомість у суглобах і триває не менше 10 хвилин. У цю фазу можна вводити вправи з обтяженнями, силову гімнастику. </w:t>
      </w:r>
    </w:p>
    <w:p w14:paraId="735600B4" w14:textId="77777777" w:rsidR="007B6539" w:rsidRPr="00682AA2" w:rsidRDefault="007B6539" w:rsidP="000C5655">
      <w:pPr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82AA2">
        <w:rPr>
          <w:rFonts w:ascii="Times New Roman" w:hAnsi="Times New Roman" w:cs="Times New Roman"/>
          <w:sz w:val="28"/>
          <w:szCs w:val="28"/>
          <w:lang w:val="uk-UA"/>
        </w:rPr>
        <w:t>У результаті занять аеробікою в організмі проходять такі позитивні зрушення:</w:t>
      </w:r>
    </w:p>
    <w:p w14:paraId="4565F4B9" w14:textId="77777777" w:rsidR="007B6539" w:rsidRPr="00682AA2" w:rsidRDefault="007B6539" w:rsidP="000C5655">
      <w:pPr>
        <w:numPr>
          <w:ilvl w:val="1"/>
          <w:numId w:val="2"/>
        </w:numPr>
        <w:tabs>
          <w:tab w:val="clear" w:pos="2553"/>
          <w:tab w:val="num" w:pos="709"/>
        </w:tabs>
        <w:spacing w:after="0" w:line="240" w:lineRule="auto"/>
        <w:ind w:left="0"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82AA2">
        <w:rPr>
          <w:rFonts w:ascii="Times New Roman" w:hAnsi="Times New Roman" w:cs="Times New Roman"/>
          <w:sz w:val="28"/>
          <w:szCs w:val="28"/>
          <w:lang w:val="uk-UA"/>
        </w:rPr>
        <w:t>зміцнюється кісткова система;</w:t>
      </w:r>
    </w:p>
    <w:p w14:paraId="736A3672" w14:textId="77777777" w:rsidR="007B6539" w:rsidRPr="00682AA2" w:rsidRDefault="007B6539" w:rsidP="000C5655">
      <w:pPr>
        <w:numPr>
          <w:ilvl w:val="1"/>
          <w:numId w:val="2"/>
        </w:numPr>
        <w:tabs>
          <w:tab w:val="clear" w:pos="2553"/>
          <w:tab w:val="num" w:pos="709"/>
        </w:tabs>
        <w:spacing w:after="0" w:line="240" w:lineRule="auto"/>
        <w:ind w:left="0"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82AA2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зменшується вплив депресій, </w:t>
      </w:r>
      <w:proofErr w:type="spellStart"/>
      <w:r w:rsidRPr="00682AA2">
        <w:rPr>
          <w:rFonts w:ascii="Times New Roman" w:hAnsi="Times New Roman" w:cs="Times New Roman"/>
          <w:sz w:val="28"/>
          <w:szCs w:val="28"/>
          <w:lang w:val="uk-UA"/>
        </w:rPr>
        <w:t>іпохондрій</w:t>
      </w:r>
      <w:proofErr w:type="spellEnd"/>
      <w:r w:rsidRPr="00682AA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4CB79A11" w14:textId="77777777" w:rsidR="007B6539" w:rsidRPr="00682AA2" w:rsidRDefault="007B6539" w:rsidP="000C5655">
      <w:pPr>
        <w:numPr>
          <w:ilvl w:val="1"/>
          <w:numId w:val="2"/>
        </w:numPr>
        <w:tabs>
          <w:tab w:val="clear" w:pos="2553"/>
          <w:tab w:val="num" w:pos="709"/>
        </w:tabs>
        <w:spacing w:after="0" w:line="240" w:lineRule="auto"/>
        <w:ind w:left="0"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82AA2">
        <w:rPr>
          <w:rFonts w:ascii="Times New Roman" w:hAnsi="Times New Roman" w:cs="Times New Roman"/>
          <w:sz w:val="28"/>
          <w:szCs w:val="28"/>
          <w:lang w:val="uk-UA"/>
        </w:rPr>
        <w:t>покращується травлення;</w:t>
      </w:r>
    </w:p>
    <w:p w14:paraId="3A9E5252" w14:textId="77777777" w:rsidR="007B6539" w:rsidRPr="00682AA2" w:rsidRDefault="007B6539" w:rsidP="000C5655">
      <w:pPr>
        <w:numPr>
          <w:ilvl w:val="1"/>
          <w:numId w:val="2"/>
        </w:numPr>
        <w:tabs>
          <w:tab w:val="clear" w:pos="2553"/>
          <w:tab w:val="num" w:pos="709"/>
        </w:tabs>
        <w:spacing w:after="0" w:line="240" w:lineRule="auto"/>
        <w:ind w:left="0"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82AA2">
        <w:rPr>
          <w:rFonts w:ascii="Times New Roman" w:hAnsi="Times New Roman" w:cs="Times New Roman"/>
          <w:sz w:val="28"/>
          <w:szCs w:val="28"/>
          <w:lang w:val="uk-UA"/>
        </w:rPr>
        <w:t>уповільнюються процеси старіння;</w:t>
      </w:r>
    </w:p>
    <w:p w14:paraId="66C8ECF4" w14:textId="77777777" w:rsidR="007B6539" w:rsidRPr="00682AA2" w:rsidRDefault="007B6539" w:rsidP="000C5655">
      <w:pPr>
        <w:numPr>
          <w:ilvl w:val="1"/>
          <w:numId w:val="2"/>
        </w:numPr>
        <w:tabs>
          <w:tab w:val="clear" w:pos="2553"/>
          <w:tab w:val="num" w:pos="709"/>
        </w:tabs>
        <w:spacing w:after="0" w:line="240" w:lineRule="auto"/>
        <w:ind w:left="0"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82AA2">
        <w:rPr>
          <w:rFonts w:ascii="Times New Roman" w:hAnsi="Times New Roman" w:cs="Times New Roman"/>
          <w:sz w:val="28"/>
          <w:szCs w:val="28"/>
          <w:lang w:val="uk-UA"/>
        </w:rPr>
        <w:t>підвищується фізична та інтелектуальна працездатність;</w:t>
      </w:r>
    </w:p>
    <w:p w14:paraId="45372C53" w14:textId="77777777" w:rsidR="007B6539" w:rsidRPr="00682AA2" w:rsidRDefault="007B6539" w:rsidP="000C5655">
      <w:pPr>
        <w:numPr>
          <w:ilvl w:val="1"/>
          <w:numId w:val="2"/>
        </w:numPr>
        <w:tabs>
          <w:tab w:val="clear" w:pos="2553"/>
          <w:tab w:val="num" w:pos="709"/>
        </w:tabs>
        <w:spacing w:after="0" w:line="240" w:lineRule="auto"/>
        <w:ind w:left="0"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82AA2">
        <w:rPr>
          <w:rFonts w:ascii="Times New Roman" w:hAnsi="Times New Roman" w:cs="Times New Roman"/>
          <w:sz w:val="28"/>
          <w:szCs w:val="28"/>
          <w:lang w:val="uk-UA"/>
        </w:rPr>
        <w:t>знижується ризик серцевих захворювань;</w:t>
      </w:r>
    </w:p>
    <w:p w14:paraId="70AC4444" w14:textId="77777777" w:rsidR="007B6539" w:rsidRPr="00682AA2" w:rsidRDefault="007B6539" w:rsidP="000C5655">
      <w:pPr>
        <w:numPr>
          <w:ilvl w:val="1"/>
          <w:numId w:val="2"/>
        </w:numPr>
        <w:tabs>
          <w:tab w:val="clear" w:pos="2553"/>
          <w:tab w:val="num" w:pos="709"/>
        </w:tabs>
        <w:spacing w:after="0" w:line="240" w:lineRule="auto"/>
        <w:ind w:left="0"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82AA2">
        <w:rPr>
          <w:rFonts w:ascii="Times New Roman" w:hAnsi="Times New Roman" w:cs="Times New Roman"/>
          <w:sz w:val="28"/>
          <w:szCs w:val="28"/>
          <w:lang w:val="uk-UA"/>
        </w:rPr>
        <w:t>покращується сон.</w:t>
      </w:r>
    </w:p>
    <w:p w14:paraId="1BC3D5EC" w14:textId="77777777" w:rsidR="00471866" w:rsidRDefault="00465878" w:rsidP="003244B9">
      <w:pPr>
        <w:shd w:val="clear" w:color="auto" w:fill="FFFFFF"/>
        <w:spacing w:after="0" w:line="240" w:lineRule="auto"/>
        <w:ind w:firstLine="323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465878">
        <w:rPr>
          <w:rFonts w:ascii="Times New Roman" w:hAnsi="Times New Roman" w:cs="Times New Roman"/>
          <w:color w:val="000000"/>
          <w:sz w:val="28"/>
          <w:szCs w:val="28"/>
          <w:lang w:val="uk-UA"/>
        </w:rPr>
        <w:t>Взаємодіючи</w:t>
      </w:r>
      <w:proofErr w:type="spellEnd"/>
      <w:r w:rsidRPr="0046587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</w:t>
      </w:r>
      <w:proofErr w:type="spellStart"/>
      <w:r w:rsidRPr="00465878">
        <w:rPr>
          <w:rFonts w:ascii="Times New Roman" w:hAnsi="Times New Roman" w:cs="Times New Roman"/>
          <w:color w:val="000000"/>
          <w:sz w:val="28"/>
          <w:szCs w:val="28"/>
          <w:lang w:val="uk-UA"/>
        </w:rPr>
        <w:t>К.Купером</w:t>
      </w:r>
      <w:proofErr w:type="spellEnd"/>
      <w:r w:rsidRPr="0046587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 використовуючи окремі частини програми по загальній фізичній підготовці в танцях, фахівець з танців </w:t>
      </w:r>
      <w:proofErr w:type="spellStart"/>
      <w:r w:rsidRPr="00465878">
        <w:rPr>
          <w:rFonts w:ascii="Times New Roman" w:hAnsi="Times New Roman" w:cs="Times New Roman"/>
          <w:color w:val="000000"/>
          <w:sz w:val="28"/>
          <w:szCs w:val="28"/>
          <w:lang w:val="uk-UA"/>
        </w:rPr>
        <w:t>Дж</w:t>
      </w:r>
      <w:proofErr w:type="spellEnd"/>
      <w:r w:rsidRPr="0046587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proofErr w:type="spellStart"/>
      <w:r w:rsidRPr="00465878">
        <w:rPr>
          <w:rFonts w:ascii="Times New Roman" w:hAnsi="Times New Roman" w:cs="Times New Roman"/>
          <w:color w:val="000000"/>
          <w:sz w:val="28"/>
          <w:szCs w:val="28"/>
          <w:lang w:val="uk-UA"/>
        </w:rPr>
        <w:t>Соренсен</w:t>
      </w:r>
      <w:proofErr w:type="spellEnd"/>
      <w:r w:rsidRPr="0046587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розробила нову форму занять - аеробні танці і розповсюдила її, створивши широку мережу аеробних студій. Ідеї аеробіки танцювальної спрямованості розвивали і інші фахівці (Джейн </w:t>
      </w:r>
      <w:proofErr w:type="spellStart"/>
      <w:r w:rsidRPr="00465878">
        <w:rPr>
          <w:rFonts w:ascii="Times New Roman" w:hAnsi="Times New Roman" w:cs="Times New Roman"/>
          <w:color w:val="000000"/>
          <w:sz w:val="28"/>
          <w:szCs w:val="28"/>
          <w:lang w:val="uk-UA"/>
        </w:rPr>
        <w:t>Фонда</w:t>
      </w:r>
      <w:proofErr w:type="spellEnd"/>
      <w:r w:rsidRPr="0046587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proofErr w:type="spellStart"/>
      <w:r w:rsidRPr="00465878">
        <w:rPr>
          <w:rFonts w:ascii="Times New Roman" w:hAnsi="Times New Roman" w:cs="Times New Roman"/>
          <w:color w:val="000000"/>
          <w:sz w:val="28"/>
          <w:szCs w:val="28"/>
          <w:lang w:val="uk-UA"/>
        </w:rPr>
        <w:t>Фемм</w:t>
      </w:r>
      <w:proofErr w:type="spellEnd"/>
      <w:r w:rsidRPr="0046587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 </w:t>
      </w:r>
      <w:proofErr w:type="spellStart"/>
      <w:r w:rsidRPr="00465878">
        <w:rPr>
          <w:rFonts w:ascii="Times New Roman" w:hAnsi="Times New Roman" w:cs="Times New Roman"/>
          <w:color w:val="000000"/>
          <w:sz w:val="28"/>
          <w:szCs w:val="28"/>
          <w:lang w:val="uk-UA"/>
        </w:rPr>
        <w:t>Люсер</w:t>
      </w:r>
      <w:proofErr w:type="spellEnd"/>
      <w:r w:rsidRPr="0046587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proofErr w:type="spellStart"/>
      <w:r w:rsidRPr="00465878">
        <w:rPr>
          <w:rFonts w:ascii="Times New Roman" w:hAnsi="Times New Roman" w:cs="Times New Roman"/>
          <w:color w:val="000000"/>
          <w:sz w:val="28"/>
          <w:szCs w:val="28"/>
          <w:lang w:val="uk-UA"/>
        </w:rPr>
        <w:t>Джудд</w:t>
      </w:r>
      <w:proofErr w:type="spellEnd"/>
      <w:r w:rsidRPr="0046587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Ш. </w:t>
      </w:r>
      <w:proofErr w:type="spellStart"/>
      <w:r w:rsidRPr="00465878">
        <w:rPr>
          <w:rFonts w:ascii="Times New Roman" w:hAnsi="Times New Roman" w:cs="Times New Roman"/>
          <w:color w:val="000000"/>
          <w:sz w:val="28"/>
          <w:szCs w:val="28"/>
          <w:lang w:val="uk-UA"/>
        </w:rPr>
        <w:t>Міссет</w:t>
      </w:r>
      <w:proofErr w:type="spellEnd"/>
      <w:r w:rsidRPr="00465878">
        <w:rPr>
          <w:rFonts w:ascii="Times New Roman" w:hAnsi="Times New Roman" w:cs="Times New Roman"/>
          <w:color w:val="000000"/>
          <w:sz w:val="28"/>
          <w:szCs w:val="28"/>
          <w:lang w:val="uk-UA"/>
        </w:rPr>
        <w:t>), і незабаром в аеробіці з'явилося безліч напрямків</w:t>
      </w:r>
      <w:r w:rsidR="003244B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</w:p>
    <w:p w14:paraId="42F283E5" w14:textId="77777777" w:rsidR="003244B9" w:rsidRPr="003244B9" w:rsidRDefault="003244B9" w:rsidP="003244B9">
      <w:pPr>
        <w:shd w:val="clear" w:color="auto" w:fill="FFFFFF"/>
        <w:spacing w:after="0" w:line="240" w:lineRule="auto"/>
        <w:ind w:firstLine="323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244B9">
        <w:rPr>
          <w:rFonts w:ascii="Times New Roman" w:hAnsi="Times New Roman" w:cs="Times New Roman"/>
          <w:color w:val="000000"/>
          <w:sz w:val="28"/>
          <w:szCs w:val="28"/>
          <w:lang w:val="uk-UA"/>
        </w:rPr>
        <w:t>У зв'язку зі специфічними цілями і завданнями, які розв'язуються в різних напрямках сучасної аеробіки танцювальної спрямованості, можна використовувати таку класифікацію аеробіки:</w:t>
      </w:r>
    </w:p>
    <w:p w14:paraId="6CBAB4C4" w14:textId="77777777" w:rsidR="003244B9" w:rsidRPr="003244B9" w:rsidRDefault="003244B9" w:rsidP="003244B9">
      <w:pPr>
        <w:shd w:val="clear" w:color="auto" w:fill="FFFFFF"/>
        <w:spacing w:after="0" w:line="240" w:lineRule="auto"/>
        <w:ind w:firstLine="323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244B9">
        <w:rPr>
          <w:rFonts w:ascii="Times New Roman" w:hAnsi="Times New Roman" w:cs="Times New Roman"/>
          <w:color w:val="000000"/>
          <w:sz w:val="28"/>
          <w:szCs w:val="28"/>
          <w:lang w:val="uk-UA"/>
        </w:rPr>
        <w:t>- Спортивна;</w:t>
      </w:r>
    </w:p>
    <w:p w14:paraId="51B5B578" w14:textId="77777777" w:rsidR="003244B9" w:rsidRPr="003244B9" w:rsidRDefault="003244B9" w:rsidP="003244B9">
      <w:pPr>
        <w:shd w:val="clear" w:color="auto" w:fill="FFFFFF"/>
        <w:spacing w:after="0" w:line="240" w:lineRule="auto"/>
        <w:ind w:firstLine="323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244B9">
        <w:rPr>
          <w:rFonts w:ascii="Times New Roman" w:hAnsi="Times New Roman" w:cs="Times New Roman"/>
          <w:color w:val="000000"/>
          <w:sz w:val="28"/>
          <w:szCs w:val="28"/>
          <w:lang w:val="uk-UA"/>
        </w:rPr>
        <w:t>- Прикладна;</w:t>
      </w:r>
    </w:p>
    <w:p w14:paraId="42FF9695" w14:textId="77777777" w:rsidR="003244B9" w:rsidRPr="003244B9" w:rsidRDefault="003244B9" w:rsidP="003244B9">
      <w:pPr>
        <w:shd w:val="clear" w:color="auto" w:fill="FFFFFF"/>
        <w:spacing w:after="0" w:line="240" w:lineRule="auto"/>
        <w:ind w:firstLine="323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244B9">
        <w:rPr>
          <w:rFonts w:ascii="Times New Roman" w:hAnsi="Times New Roman" w:cs="Times New Roman"/>
          <w:color w:val="000000"/>
          <w:sz w:val="28"/>
          <w:szCs w:val="28"/>
          <w:lang w:val="uk-UA"/>
        </w:rPr>
        <w:t>- Оздоровча.</w:t>
      </w:r>
    </w:p>
    <w:p w14:paraId="6240B1BC" w14:textId="77777777" w:rsidR="003244B9" w:rsidRPr="003244B9" w:rsidRDefault="003244B9" w:rsidP="003244B9">
      <w:pPr>
        <w:shd w:val="clear" w:color="auto" w:fill="FFFFFF"/>
        <w:spacing w:after="0" w:line="240" w:lineRule="auto"/>
        <w:ind w:firstLine="323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244B9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Спортивна аеробіка - це вид спорту, в якому спортсмени виконують безперервний і високо інтенсивний комплекс вправ, що включає поєднання ациклічних рухів зі складною координацією, а також різні за складністю елементи різних структурних груп і взаємодії між партнерами (у програмах змішаних пар, трійок і груп). Основу хореографії в цих вправах складають традиційні для аеробіки базові аеробні кроки і їх різновиди. Спортивна аеробіка виникла на основі оздоровчої аеробіки.</w:t>
      </w:r>
    </w:p>
    <w:p w14:paraId="66EF70CE" w14:textId="77777777" w:rsidR="003244B9" w:rsidRDefault="003244B9" w:rsidP="003244B9">
      <w:pPr>
        <w:shd w:val="clear" w:color="auto" w:fill="FFFFFF"/>
        <w:spacing w:after="0" w:line="240" w:lineRule="auto"/>
        <w:ind w:firstLine="323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244B9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Прикладна (допоміжна) аеробіка - це додатковий засіб у підготовці спортсменів інших видів спорту (</w:t>
      </w:r>
      <w:proofErr w:type="spellStart"/>
      <w:r w:rsidRPr="003244B9">
        <w:rPr>
          <w:rFonts w:ascii="Times New Roman" w:hAnsi="Times New Roman" w:cs="Times New Roman"/>
          <w:color w:val="000000"/>
          <w:sz w:val="28"/>
          <w:szCs w:val="28"/>
          <w:lang w:val="uk-UA"/>
        </w:rPr>
        <w:t>аеробоксинг</w:t>
      </w:r>
      <w:proofErr w:type="spellEnd"/>
      <w:r w:rsidRPr="003244B9">
        <w:rPr>
          <w:rFonts w:ascii="Times New Roman" w:hAnsi="Times New Roman" w:cs="Times New Roman"/>
          <w:color w:val="000000"/>
          <w:sz w:val="28"/>
          <w:szCs w:val="28"/>
          <w:lang w:val="uk-UA"/>
        </w:rPr>
        <w:t>), а також у виробничій гімнастиці, в лікувальній фізичній культурі (</w:t>
      </w:r>
      <w:proofErr w:type="spellStart"/>
      <w:r w:rsidRPr="003244B9">
        <w:rPr>
          <w:rFonts w:ascii="Times New Roman" w:hAnsi="Times New Roman" w:cs="Times New Roman"/>
          <w:color w:val="000000"/>
          <w:sz w:val="28"/>
          <w:szCs w:val="28"/>
          <w:lang w:val="uk-UA"/>
        </w:rPr>
        <w:t>кардиофанк</w:t>
      </w:r>
      <w:proofErr w:type="spellEnd"/>
      <w:r w:rsidRPr="003244B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) і в різних рекреаційних заходах (шоу-програмах, </w:t>
      </w:r>
      <w:proofErr w:type="spellStart"/>
      <w:r w:rsidRPr="003244B9">
        <w:rPr>
          <w:rFonts w:ascii="Times New Roman" w:hAnsi="Times New Roman" w:cs="Times New Roman"/>
          <w:color w:val="000000"/>
          <w:sz w:val="28"/>
          <w:szCs w:val="28"/>
          <w:lang w:val="uk-UA"/>
        </w:rPr>
        <w:t>черлідінг</w:t>
      </w:r>
      <w:proofErr w:type="spellEnd"/>
      <w:r w:rsidRPr="003244B9">
        <w:rPr>
          <w:rFonts w:ascii="Times New Roman" w:hAnsi="Times New Roman" w:cs="Times New Roman"/>
          <w:color w:val="000000"/>
          <w:sz w:val="28"/>
          <w:szCs w:val="28"/>
          <w:lang w:val="uk-UA"/>
        </w:rPr>
        <w:t>).</w:t>
      </w:r>
    </w:p>
    <w:p w14:paraId="0AC7842D" w14:textId="77777777" w:rsidR="003244B9" w:rsidRPr="003244B9" w:rsidRDefault="003244B9" w:rsidP="003244B9">
      <w:pPr>
        <w:shd w:val="clear" w:color="auto" w:fill="FFFFFF"/>
        <w:spacing w:after="0" w:line="240" w:lineRule="auto"/>
        <w:ind w:firstLine="323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</w:pPr>
      <w:r w:rsidRPr="003244B9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Оздоровча аеробіка - одна з форм масової фізичної культури з регульованим навантаженням. Різні програми синтезують елементи фізичних вправ, танцю і музики і є видом активного відпочинку. Характерною рисою оздоровчої аеробіки є наявність аеробної частини заняття, протягом якої на певному рівні підтримується робота серцево-судинної, дихальної та м'язової систем (Т. П. </w:t>
      </w:r>
      <w:proofErr w:type="spellStart"/>
      <w:r w:rsidRPr="003244B9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Кірєєва</w:t>
      </w:r>
      <w:proofErr w:type="spellEnd"/>
      <w:r w:rsidRPr="003244B9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, 2003; І. Б. Одинцова, 2003). На сьогоднішній день найбільш правильним визначенням аеробіки є визначення О. Іванової: аеробіка - це гімнастика оздоровчої спрямованості, основним засобом якої є комплекси гімнастичних вправ, різних за своїм характером, виконуваних переважно потоковим способом під сучасну музику, що базуються на основних елементах і оформлених танцювальними стилями.</w:t>
      </w:r>
    </w:p>
    <w:p w14:paraId="2326770F" w14:textId="77777777" w:rsidR="003244B9" w:rsidRPr="00682AA2" w:rsidRDefault="003244B9" w:rsidP="003244B9">
      <w:pPr>
        <w:shd w:val="clear" w:color="auto" w:fill="FFFFFF"/>
        <w:spacing w:after="0" w:line="240" w:lineRule="auto"/>
        <w:ind w:firstLine="323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</w:pPr>
      <w:r w:rsidRPr="003244B9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У оздоровчої аеробіки можна виділити достатню кількість різновидів, що відрізняються змістом і побудовою уроку. Існує кілька типів класи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фікацій оздоровчої аеробіки. Г.</w:t>
      </w:r>
      <w:r w:rsidRPr="003244B9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І. Любимова пропонує класифікувати види аеробіки в залежності від ступеня впливу навантаження на опорно-руховий апарат. Вона виділяє наступні типи оздоровчої аеробіки:</w:t>
      </w:r>
    </w:p>
    <w:p w14:paraId="15B24395" w14:textId="77777777" w:rsidR="003244B9" w:rsidRPr="003244B9" w:rsidRDefault="003244B9" w:rsidP="003244B9">
      <w:pPr>
        <w:spacing w:after="0" w:line="240" w:lineRule="auto"/>
        <w:ind w:firstLine="323"/>
        <w:jc w:val="both"/>
        <w:rPr>
          <w:rFonts w:ascii="Times New Roman" w:hAnsi="Times New Roman" w:cs="Times New Roman"/>
          <w:iCs/>
          <w:spacing w:val="-2"/>
          <w:sz w:val="28"/>
          <w:szCs w:val="28"/>
          <w:lang w:val="uk-UA"/>
        </w:rPr>
      </w:pPr>
      <w:r w:rsidRPr="003244B9">
        <w:rPr>
          <w:rFonts w:ascii="Times New Roman" w:hAnsi="Times New Roman" w:cs="Times New Roman"/>
          <w:iCs/>
          <w:spacing w:val="-2"/>
          <w:sz w:val="28"/>
          <w:szCs w:val="28"/>
          <w:lang w:val="uk-UA"/>
        </w:rPr>
        <w:lastRenderedPageBreak/>
        <w:t>Аеробіка низької інтенсивності (</w:t>
      </w:r>
      <w:proofErr w:type="spellStart"/>
      <w:r w:rsidRPr="003244B9">
        <w:rPr>
          <w:rFonts w:ascii="Times New Roman" w:hAnsi="Times New Roman" w:cs="Times New Roman"/>
          <w:iCs/>
          <w:spacing w:val="-2"/>
          <w:sz w:val="28"/>
          <w:szCs w:val="28"/>
          <w:lang w:val="uk-UA"/>
        </w:rPr>
        <w:t>Low</w:t>
      </w:r>
      <w:proofErr w:type="spellEnd"/>
      <w:r w:rsidRPr="003244B9">
        <w:rPr>
          <w:rFonts w:ascii="Times New Roman" w:hAnsi="Times New Roman" w:cs="Times New Roman"/>
          <w:iCs/>
          <w:spacing w:val="-2"/>
          <w:sz w:val="28"/>
          <w:szCs w:val="28"/>
          <w:lang w:val="uk-UA"/>
        </w:rPr>
        <w:t xml:space="preserve"> </w:t>
      </w:r>
      <w:proofErr w:type="spellStart"/>
      <w:r w:rsidRPr="003244B9">
        <w:rPr>
          <w:rFonts w:ascii="Times New Roman" w:hAnsi="Times New Roman" w:cs="Times New Roman"/>
          <w:iCs/>
          <w:spacing w:val="-2"/>
          <w:sz w:val="28"/>
          <w:szCs w:val="28"/>
          <w:lang w:val="uk-UA"/>
        </w:rPr>
        <w:t>impact</w:t>
      </w:r>
      <w:proofErr w:type="spellEnd"/>
      <w:r w:rsidRPr="003244B9">
        <w:rPr>
          <w:rFonts w:ascii="Times New Roman" w:hAnsi="Times New Roman" w:cs="Times New Roman"/>
          <w:iCs/>
          <w:spacing w:val="-2"/>
          <w:sz w:val="28"/>
          <w:szCs w:val="28"/>
          <w:lang w:val="uk-UA"/>
        </w:rPr>
        <w:t xml:space="preserve">) - </w:t>
      </w:r>
      <w:proofErr w:type="spellStart"/>
      <w:r w:rsidRPr="003244B9">
        <w:rPr>
          <w:rFonts w:ascii="Times New Roman" w:hAnsi="Times New Roman" w:cs="Times New Roman"/>
          <w:iCs/>
          <w:spacing w:val="-2"/>
          <w:sz w:val="28"/>
          <w:szCs w:val="28"/>
          <w:lang w:val="uk-UA"/>
        </w:rPr>
        <w:t>низко</w:t>
      </w:r>
      <w:r w:rsidR="00001562">
        <w:rPr>
          <w:rFonts w:ascii="Times New Roman" w:hAnsi="Times New Roman" w:cs="Times New Roman"/>
          <w:iCs/>
          <w:spacing w:val="-2"/>
          <w:sz w:val="28"/>
          <w:szCs w:val="28"/>
          <w:lang w:val="uk-UA"/>
        </w:rPr>
        <w:t>ударной</w:t>
      </w:r>
      <w:proofErr w:type="spellEnd"/>
      <w:r w:rsidR="00001562">
        <w:rPr>
          <w:rFonts w:ascii="Times New Roman" w:hAnsi="Times New Roman" w:cs="Times New Roman"/>
          <w:iCs/>
          <w:spacing w:val="-2"/>
          <w:sz w:val="28"/>
          <w:szCs w:val="28"/>
          <w:lang w:val="uk-UA"/>
        </w:rPr>
        <w:t xml:space="preserve"> аеробіка (130-142 </w:t>
      </w:r>
      <w:proofErr w:type="spellStart"/>
      <w:r w:rsidR="00001562">
        <w:rPr>
          <w:rFonts w:ascii="Times New Roman" w:hAnsi="Times New Roman" w:cs="Times New Roman"/>
          <w:iCs/>
          <w:spacing w:val="-2"/>
          <w:sz w:val="28"/>
          <w:szCs w:val="28"/>
          <w:lang w:val="uk-UA"/>
        </w:rPr>
        <w:t>уд</w:t>
      </w:r>
      <w:proofErr w:type="spellEnd"/>
      <w:r w:rsidR="00001562">
        <w:rPr>
          <w:rFonts w:ascii="Times New Roman" w:hAnsi="Times New Roman" w:cs="Times New Roman"/>
          <w:iCs/>
          <w:spacing w:val="-2"/>
          <w:sz w:val="28"/>
          <w:szCs w:val="28"/>
          <w:lang w:val="uk-UA"/>
        </w:rPr>
        <w:t>./х</w:t>
      </w:r>
      <w:r w:rsidRPr="003244B9">
        <w:rPr>
          <w:rFonts w:ascii="Times New Roman" w:hAnsi="Times New Roman" w:cs="Times New Roman"/>
          <w:iCs/>
          <w:spacing w:val="-2"/>
          <w:sz w:val="28"/>
          <w:szCs w:val="28"/>
          <w:lang w:val="uk-UA"/>
        </w:rPr>
        <w:t xml:space="preserve">в), що включає заняття з переважним використанням ходьби, рухів з </w:t>
      </w:r>
      <w:proofErr w:type="spellStart"/>
      <w:r w:rsidRPr="003244B9">
        <w:rPr>
          <w:rFonts w:ascii="Times New Roman" w:hAnsi="Times New Roman" w:cs="Times New Roman"/>
          <w:iCs/>
          <w:spacing w:val="-2"/>
          <w:sz w:val="28"/>
          <w:szCs w:val="28"/>
          <w:lang w:val="uk-UA"/>
        </w:rPr>
        <w:t>полупрісед</w:t>
      </w:r>
      <w:proofErr w:type="spellEnd"/>
      <w:r w:rsidRPr="003244B9">
        <w:rPr>
          <w:rFonts w:ascii="Times New Roman" w:hAnsi="Times New Roman" w:cs="Times New Roman"/>
          <w:iCs/>
          <w:spacing w:val="-2"/>
          <w:sz w:val="28"/>
          <w:szCs w:val="28"/>
          <w:lang w:val="uk-UA"/>
        </w:rPr>
        <w:t xml:space="preserve"> і випадами, т. Е. Рухів, при яких одна стопа як мінімум знаходиться на підлозі, а руки не піднімаються вище рівня плечей. Дана навантаження ідеально підходить для початківців, людей, що мають відхилення в стані здоров'я, а також літніх і вагітних жінок.</w:t>
      </w:r>
    </w:p>
    <w:p w14:paraId="72D76964" w14:textId="77777777" w:rsidR="003244B9" w:rsidRPr="003244B9" w:rsidRDefault="003244B9" w:rsidP="003244B9">
      <w:pPr>
        <w:spacing w:after="0" w:line="240" w:lineRule="auto"/>
        <w:ind w:firstLine="323"/>
        <w:jc w:val="both"/>
        <w:rPr>
          <w:rFonts w:ascii="Times New Roman" w:hAnsi="Times New Roman" w:cs="Times New Roman"/>
          <w:iCs/>
          <w:spacing w:val="-2"/>
          <w:sz w:val="28"/>
          <w:szCs w:val="28"/>
          <w:lang w:val="uk-UA"/>
        </w:rPr>
      </w:pPr>
      <w:r w:rsidRPr="003244B9">
        <w:rPr>
          <w:rFonts w:ascii="Times New Roman" w:hAnsi="Times New Roman" w:cs="Times New Roman"/>
          <w:iCs/>
          <w:spacing w:val="-2"/>
          <w:sz w:val="28"/>
          <w:szCs w:val="28"/>
          <w:lang w:val="uk-UA"/>
        </w:rPr>
        <w:t>Аеробіка високої інтенсивності (</w:t>
      </w:r>
      <w:proofErr w:type="spellStart"/>
      <w:r w:rsidRPr="003244B9">
        <w:rPr>
          <w:rFonts w:ascii="Times New Roman" w:hAnsi="Times New Roman" w:cs="Times New Roman"/>
          <w:iCs/>
          <w:spacing w:val="-2"/>
          <w:sz w:val="28"/>
          <w:szCs w:val="28"/>
          <w:lang w:val="uk-UA"/>
        </w:rPr>
        <w:t>High</w:t>
      </w:r>
      <w:proofErr w:type="spellEnd"/>
      <w:r w:rsidRPr="003244B9">
        <w:rPr>
          <w:rFonts w:ascii="Times New Roman" w:hAnsi="Times New Roman" w:cs="Times New Roman"/>
          <w:iCs/>
          <w:spacing w:val="-2"/>
          <w:sz w:val="28"/>
          <w:szCs w:val="28"/>
          <w:lang w:val="uk-UA"/>
        </w:rPr>
        <w:t xml:space="preserve"> </w:t>
      </w:r>
      <w:proofErr w:type="spellStart"/>
      <w:r w:rsidRPr="003244B9">
        <w:rPr>
          <w:rFonts w:ascii="Times New Roman" w:hAnsi="Times New Roman" w:cs="Times New Roman"/>
          <w:iCs/>
          <w:spacing w:val="-2"/>
          <w:sz w:val="28"/>
          <w:szCs w:val="28"/>
          <w:lang w:val="uk-UA"/>
        </w:rPr>
        <w:t>impact</w:t>
      </w:r>
      <w:proofErr w:type="spellEnd"/>
      <w:r w:rsidRPr="003244B9">
        <w:rPr>
          <w:rFonts w:ascii="Times New Roman" w:hAnsi="Times New Roman" w:cs="Times New Roman"/>
          <w:iCs/>
          <w:spacing w:val="-2"/>
          <w:sz w:val="28"/>
          <w:szCs w:val="28"/>
          <w:lang w:val="uk-UA"/>
        </w:rPr>
        <w:t xml:space="preserve">) - </w:t>
      </w:r>
      <w:proofErr w:type="spellStart"/>
      <w:r w:rsidRPr="003244B9">
        <w:rPr>
          <w:rFonts w:ascii="Times New Roman" w:hAnsi="Times New Roman" w:cs="Times New Roman"/>
          <w:iCs/>
          <w:spacing w:val="-2"/>
          <w:sz w:val="28"/>
          <w:szCs w:val="28"/>
          <w:lang w:val="uk-UA"/>
        </w:rPr>
        <w:t>високоударная</w:t>
      </w:r>
      <w:proofErr w:type="spellEnd"/>
      <w:r w:rsidRPr="003244B9">
        <w:rPr>
          <w:rFonts w:ascii="Times New Roman" w:hAnsi="Times New Roman" w:cs="Times New Roman"/>
          <w:iCs/>
          <w:spacing w:val="-2"/>
          <w:sz w:val="28"/>
          <w:szCs w:val="28"/>
          <w:lang w:val="uk-UA"/>
        </w:rPr>
        <w:t xml:space="preserve"> аеробіка (148-164 </w:t>
      </w:r>
      <w:proofErr w:type="spellStart"/>
      <w:r w:rsidRPr="003244B9">
        <w:rPr>
          <w:rFonts w:ascii="Times New Roman" w:hAnsi="Times New Roman" w:cs="Times New Roman"/>
          <w:iCs/>
          <w:spacing w:val="-2"/>
          <w:sz w:val="28"/>
          <w:szCs w:val="28"/>
          <w:lang w:val="uk-UA"/>
        </w:rPr>
        <w:t>уд</w:t>
      </w:r>
      <w:proofErr w:type="spellEnd"/>
      <w:r w:rsidRPr="003244B9">
        <w:rPr>
          <w:rFonts w:ascii="Times New Roman" w:hAnsi="Times New Roman" w:cs="Times New Roman"/>
          <w:iCs/>
          <w:spacing w:val="-2"/>
          <w:sz w:val="28"/>
          <w:szCs w:val="28"/>
          <w:lang w:val="uk-UA"/>
        </w:rPr>
        <w:t>. / Хв), що включає такі вправи, як біг, стрибки, підстрибування, при яких обидві ноги на якийсь час відриваються від підлоги (т. Е. Руху виконуються з фазою польоту), а руки піднімаються вище рівня плечей. Таке навантаження добре тренує серцево-судинну систему, витрачає велику кількість енергії, але в той же час висока ймовірність виникнення травм, тому рекомендується особам з гарною фізичною підготовкою. У чистому вигляді даний напрямок практично не використовується через високу навантаження на суглоби і хребет.</w:t>
      </w:r>
    </w:p>
    <w:p w14:paraId="4CF31F5B" w14:textId="77777777" w:rsidR="003244B9" w:rsidRPr="003244B9" w:rsidRDefault="003244B9" w:rsidP="003244B9">
      <w:pPr>
        <w:spacing w:after="0" w:line="240" w:lineRule="auto"/>
        <w:ind w:firstLine="323"/>
        <w:jc w:val="both"/>
        <w:rPr>
          <w:rFonts w:ascii="Times New Roman" w:hAnsi="Times New Roman" w:cs="Times New Roman"/>
          <w:iCs/>
          <w:spacing w:val="-2"/>
          <w:sz w:val="28"/>
          <w:szCs w:val="28"/>
          <w:lang w:val="uk-UA"/>
        </w:rPr>
      </w:pPr>
      <w:r w:rsidRPr="003244B9">
        <w:rPr>
          <w:rFonts w:ascii="Times New Roman" w:hAnsi="Times New Roman" w:cs="Times New Roman"/>
          <w:iCs/>
          <w:spacing w:val="-2"/>
          <w:sz w:val="28"/>
          <w:szCs w:val="28"/>
          <w:lang w:val="uk-UA"/>
        </w:rPr>
        <w:t>Аеробіка змішаної інтенсивності (</w:t>
      </w:r>
      <w:proofErr w:type="spellStart"/>
      <w:r w:rsidRPr="003244B9">
        <w:rPr>
          <w:rFonts w:ascii="Times New Roman" w:hAnsi="Times New Roman" w:cs="Times New Roman"/>
          <w:iCs/>
          <w:spacing w:val="-2"/>
          <w:sz w:val="28"/>
          <w:szCs w:val="28"/>
          <w:lang w:val="uk-UA"/>
        </w:rPr>
        <w:t>Low</w:t>
      </w:r>
      <w:proofErr w:type="spellEnd"/>
      <w:r w:rsidRPr="003244B9">
        <w:rPr>
          <w:rFonts w:ascii="Times New Roman" w:hAnsi="Times New Roman" w:cs="Times New Roman"/>
          <w:iCs/>
          <w:spacing w:val="-2"/>
          <w:sz w:val="28"/>
          <w:szCs w:val="28"/>
          <w:lang w:val="uk-UA"/>
        </w:rPr>
        <w:t xml:space="preserve"> / </w:t>
      </w:r>
      <w:proofErr w:type="spellStart"/>
      <w:r w:rsidRPr="003244B9">
        <w:rPr>
          <w:rFonts w:ascii="Times New Roman" w:hAnsi="Times New Roman" w:cs="Times New Roman"/>
          <w:iCs/>
          <w:spacing w:val="-2"/>
          <w:sz w:val="28"/>
          <w:szCs w:val="28"/>
          <w:lang w:val="uk-UA"/>
        </w:rPr>
        <w:t>High</w:t>
      </w:r>
      <w:proofErr w:type="spellEnd"/>
      <w:r w:rsidRPr="003244B9">
        <w:rPr>
          <w:rFonts w:ascii="Times New Roman" w:hAnsi="Times New Roman" w:cs="Times New Roman"/>
          <w:iCs/>
          <w:spacing w:val="-2"/>
          <w:sz w:val="28"/>
          <w:szCs w:val="28"/>
          <w:lang w:val="uk-UA"/>
        </w:rPr>
        <w:t xml:space="preserve"> </w:t>
      </w:r>
      <w:proofErr w:type="spellStart"/>
      <w:r w:rsidRPr="003244B9">
        <w:rPr>
          <w:rFonts w:ascii="Times New Roman" w:hAnsi="Times New Roman" w:cs="Times New Roman"/>
          <w:iCs/>
          <w:spacing w:val="-2"/>
          <w:sz w:val="28"/>
          <w:szCs w:val="28"/>
          <w:lang w:val="uk-UA"/>
        </w:rPr>
        <w:t>impact</w:t>
      </w:r>
      <w:proofErr w:type="spellEnd"/>
      <w:r w:rsidRPr="003244B9">
        <w:rPr>
          <w:rFonts w:ascii="Times New Roman" w:hAnsi="Times New Roman" w:cs="Times New Roman"/>
          <w:iCs/>
          <w:spacing w:val="-2"/>
          <w:sz w:val="28"/>
          <w:szCs w:val="28"/>
          <w:lang w:val="uk-UA"/>
        </w:rPr>
        <w:t xml:space="preserve">) - аеробіка з комбінованим впливом, що включає вправи як високою, так і низькою інтенсивності, використовуються різні комбінації рухів рук і ніг з різним навантаженням (наприклад: </w:t>
      </w:r>
      <w:proofErr w:type="spellStart"/>
      <w:r w:rsidRPr="003244B9">
        <w:rPr>
          <w:rFonts w:ascii="Times New Roman" w:hAnsi="Times New Roman" w:cs="Times New Roman"/>
          <w:iCs/>
          <w:spacing w:val="-2"/>
          <w:sz w:val="28"/>
          <w:szCs w:val="28"/>
          <w:lang w:val="uk-UA"/>
        </w:rPr>
        <w:t>Low</w:t>
      </w:r>
      <w:proofErr w:type="spellEnd"/>
      <w:r w:rsidRPr="003244B9">
        <w:rPr>
          <w:rFonts w:ascii="Times New Roman" w:hAnsi="Times New Roman" w:cs="Times New Roman"/>
          <w:iCs/>
          <w:spacing w:val="-2"/>
          <w:sz w:val="28"/>
          <w:szCs w:val="28"/>
          <w:lang w:val="uk-UA"/>
        </w:rPr>
        <w:t xml:space="preserve"> - рухи ногами, </w:t>
      </w:r>
      <w:proofErr w:type="spellStart"/>
      <w:r w:rsidRPr="003244B9">
        <w:rPr>
          <w:rFonts w:ascii="Times New Roman" w:hAnsi="Times New Roman" w:cs="Times New Roman"/>
          <w:iCs/>
          <w:spacing w:val="-2"/>
          <w:sz w:val="28"/>
          <w:szCs w:val="28"/>
          <w:lang w:val="uk-UA"/>
        </w:rPr>
        <w:t>High</w:t>
      </w:r>
      <w:proofErr w:type="spellEnd"/>
      <w:r w:rsidRPr="003244B9">
        <w:rPr>
          <w:rFonts w:ascii="Times New Roman" w:hAnsi="Times New Roman" w:cs="Times New Roman"/>
          <w:iCs/>
          <w:spacing w:val="-2"/>
          <w:sz w:val="28"/>
          <w:szCs w:val="28"/>
          <w:lang w:val="uk-UA"/>
        </w:rPr>
        <w:t xml:space="preserve"> - рухи руками). Даний напрямок найчастіше використовується на практиці (Г. І. Любимова, 1997).</w:t>
      </w:r>
    </w:p>
    <w:p w14:paraId="2606D3FB" w14:textId="77777777" w:rsidR="003244B9" w:rsidRPr="003244B9" w:rsidRDefault="003244B9" w:rsidP="003244B9">
      <w:pPr>
        <w:spacing w:after="0" w:line="240" w:lineRule="auto"/>
        <w:ind w:firstLine="323"/>
        <w:jc w:val="both"/>
        <w:rPr>
          <w:rFonts w:ascii="Times New Roman" w:hAnsi="Times New Roman" w:cs="Times New Roman"/>
          <w:iCs/>
          <w:spacing w:val="-2"/>
          <w:sz w:val="28"/>
          <w:szCs w:val="28"/>
          <w:lang w:val="uk-UA"/>
        </w:rPr>
      </w:pPr>
      <w:r w:rsidRPr="003244B9">
        <w:rPr>
          <w:rFonts w:ascii="Times New Roman" w:hAnsi="Times New Roman" w:cs="Times New Roman"/>
          <w:iCs/>
          <w:spacing w:val="-2"/>
          <w:sz w:val="28"/>
          <w:szCs w:val="28"/>
          <w:lang w:val="uk-UA"/>
        </w:rPr>
        <w:t>У оздоровчої аеробіки можна виділити достатню кількість різновидів, що відрізняються змістом і побудовою уроку:</w:t>
      </w:r>
    </w:p>
    <w:p w14:paraId="6EFF0991" w14:textId="77777777" w:rsidR="003244B9" w:rsidRPr="003244B9" w:rsidRDefault="003244B9" w:rsidP="003244B9">
      <w:pPr>
        <w:spacing w:after="0" w:line="240" w:lineRule="auto"/>
        <w:ind w:firstLine="323"/>
        <w:jc w:val="both"/>
        <w:rPr>
          <w:rFonts w:ascii="Times New Roman" w:hAnsi="Times New Roman" w:cs="Times New Roman"/>
          <w:iCs/>
          <w:spacing w:val="-2"/>
          <w:sz w:val="28"/>
          <w:szCs w:val="28"/>
          <w:lang w:val="uk-UA"/>
        </w:rPr>
      </w:pPr>
      <w:r w:rsidRPr="003244B9">
        <w:rPr>
          <w:rFonts w:ascii="Times New Roman" w:hAnsi="Times New Roman" w:cs="Times New Roman"/>
          <w:iCs/>
          <w:spacing w:val="-2"/>
          <w:sz w:val="28"/>
          <w:szCs w:val="28"/>
          <w:lang w:val="uk-UA"/>
        </w:rPr>
        <w:t xml:space="preserve">- Програми з використанням предметів і спеціального устаткування: степ, слайд, </w:t>
      </w:r>
      <w:proofErr w:type="spellStart"/>
      <w:r w:rsidRPr="003244B9">
        <w:rPr>
          <w:rFonts w:ascii="Times New Roman" w:hAnsi="Times New Roman" w:cs="Times New Roman"/>
          <w:iCs/>
          <w:spacing w:val="-2"/>
          <w:sz w:val="28"/>
          <w:szCs w:val="28"/>
          <w:lang w:val="uk-UA"/>
        </w:rPr>
        <w:t>фітбол</w:t>
      </w:r>
      <w:proofErr w:type="spellEnd"/>
      <w:r w:rsidRPr="003244B9">
        <w:rPr>
          <w:rFonts w:ascii="Times New Roman" w:hAnsi="Times New Roman" w:cs="Times New Roman"/>
          <w:iCs/>
          <w:spacing w:val="-2"/>
          <w:sz w:val="28"/>
          <w:szCs w:val="28"/>
          <w:lang w:val="uk-UA"/>
        </w:rPr>
        <w:t>, обручі, обважнювачі, гумові амортизатори (</w:t>
      </w:r>
      <w:proofErr w:type="spellStart"/>
      <w:r w:rsidRPr="003244B9">
        <w:rPr>
          <w:rFonts w:ascii="Times New Roman" w:hAnsi="Times New Roman" w:cs="Times New Roman"/>
          <w:iCs/>
          <w:spacing w:val="-2"/>
          <w:sz w:val="28"/>
          <w:szCs w:val="28"/>
          <w:lang w:val="uk-UA"/>
        </w:rPr>
        <w:t>Step-up</w:t>
      </w:r>
      <w:proofErr w:type="spellEnd"/>
      <w:r w:rsidRPr="003244B9">
        <w:rPr>
          <w:rFonts w:ascii="Times New Roman" w:hAnsi="Times New Roman" w:cs="Times New Roman"/>
          <w:iCs/>
          <w:spacing w:val="-2"/>
          <w:sz w:val="28"/>
          <w:szCs w:val="28"/>
          <w:lang w:val="uk-UA"/>
        </w:rPr>
        <w:t xml:space="preserve">, </w:t>
      </w:r>
      <w:proofErr w:type="spellStart"/>
      <w:r w:rsidRPr="003244B9">
        <w:rPr>
          <w:rFonts w:ascii="Times New Roman" w:hAnsi="Times New Roman" w:cs="Times New Roman"/>
          <w:iCs/>
          <w:spacing w:val="-2"/>
          <w:sz w:val="28"/>
          <w:szCs w:val="28"/>
          <w:lang w:val="uk-UA"/>
        </w:rPr>
        <w:t>Slide</w:t>
      </w:r>
      <w:proofErr w:type="spellEnd"/>
      <w:r w:rsidRPr="003244B9">
        <w:rPr>
          <w:rFonts w:ascii="Times New Roman" w:hAnsi="Times New Roman" w:cs="Times New Roman"/>
          <w:iCs/>
          <w:spacing w:val="-2"/>
          <w:sz w:val="28"/>
          <w:szCs w:val="28"/>
          <w:lang w:val="uk-UA"/>
        </w:rPr>
        <w:t xml:space="preserve">, </w:t>
      </w:r>
      <w:proofErr w:type="spellStart"/>
      <w:r w:rsidRPr="003244B9">
        <w:rPr>
          <w:rFonts w:ascii="Times New Roman" w:hAnsi="Times New Roman" w:cs="Times New Roman"/>
          <w:iCs/>
          <w:spacing w:val="-2"/>
          <w:sz w:val="28"/>
          <w:szCs w:val="28"/>
          <w:lang w:val="uk-UA"/>
        </w:rPr>
        <w:t>Fitbol</w:t>
      </w:r>
      <w:proofErr w:type="spellEnd"/>
      <w:r w:rsidRPr="003244B9">
        <w:rPr>
          <w:rFonts w:ascii="Times New Roman" w:hAnsi="Times New Roman" w:cs="Times New Roman"/>
          <w:iCs/>
          <w:spacing w:val="-2"/>
          <w:sz w:val="28"/>
          <w:szCs w:val="28"/>
          <w:lang w:val="uk-UA"/>
        </w:rPr>
        <w:t xml:space="preserve"> і ін.)</w:t>
      </w:r>
    </w:p>
    <w:p w14:paraId="491EE128" w14:textId="77777777" w:rsidR="003244B9" w:rsidRPr="003244B9" w:rsidRDefault="003244B9" w:rsidP="003244B9">
      <w:pPr>
        <w:spacing w:after="0" w:line="240" w:lineRule="auto"/>
        <w:ind w:firstLine="323"/>
        <w:jc w:val="both"/>
        <w:rPr>
          <w:rFonts w:ascii="Times New Roman" w:hAnsi="Times New Roman" w:cs="Times New Roman"/>
          <w:iCs/>
          <w:spacing w:val="-2"/>
          <w:sz w:val="28"/>
          <w:szCs w:val="28"/>
          <w:lang w:val="uk-UA"/>
        </w:rPr>
      </w:pPr>
      <w:r w:rsidRPr="003244B9">
        <w:rPr>
          <w:rFonts w:ascii="Times New Roman" w:hAnsi="Times New Roman" w:cs="Times New Roman"/>
          <w:iCs/>
          <w:spacing w:val="-2"/>
          <w:sz w:val="28"/>
          <w:szCs w:val="28"/>
          <w:lang w:val="uk-UA"/>
        </w:rPr>
        <w:t xml:space="preserve">- Програма без предметів, танцювальні напрямки (базова, класична), </w:t>
      </w:r>
      <w:proofErr w:type="spellStart"/>
      <w:r w:rsidRPr="003244B9">
        <w:rPr>
          <w:rFonts w:ascii="Times New Roman" w:hAnsi="Times New Roman" w:cs="Times New Roman"/>
          <w:iCs/>
          <w:spacing w:val="-2"/>
          <w:sz w:val="28"/>
          <w:szCs w:val="28"/>
          <w:lang w:val="uk-UA"/>
        </w:rPr>
        <w:t>Funk</w:t>
      </w:r>
      <w:proofErr w:type="spellEnd"/>
      <w:r w:rsidRPr="003244B9">
        <w:rPr>
          <w:rFonts w:ascii="Times New Roman" w:hAnsi="Times New Roman" w:cs="Times New Roman"/>
          <w:iCs/>
          <w:spacing w:val="-2"/>
          <w:sz w:val="28"/>
          <w:szCs w:val="28"/>
          <w:lang w:val="uk-UA"/>
        </w:rPr>
        <w:t xml:space="preserve">, </w:t>
      </w:r>
      <w:proofErr w:type="spellStart"/>
      <w:r w:rsidRPr="003244B9">
        <w:rPr>
          <w:rFonts w:ascii="Times New Roman" w:hAnsi="Times New Roman" w:cs="Times New Roman"/>
          <w:iCs/>
          <w:spacing w:val="-2"/>
          <w:sz w:val="28"/>
          <w:szCs w:val="28"/>
          <w:lang w:val="uk-UA"/>
        </w:rPr>
        <w:t>street</w:t>
      </w:r>
      <w:proofErr w:type="spellEnd"/>
      <w:r w:rsidRPr="003244B9">
        <w:rPr>
          <w:rFonts w:ascii="Times New Roman" w:hAnsi="Times New Roman" w:cs="Times New Roman"/>
          <w:iCs/>
          <w:spacing w:val="-2"/>
          <w:sz w:val="28"/>
          <w:szCs w:val="28"/>
          <w:lang w:val="uk-UA"/>
        </w:rPr>
        <w:t xml:space="preserve"> </w:t>
      </w:r>
      <w:proofErr w:type="spellStart"/>
      <w:r w:rsidRPr="003244B9">
        <w:rPr>
          <w:rFonts w:ascii="Times New Roman" w:hAnsi="Times New Roman" w:cs="Times New Roman"/>
          <w:iCs/>
          <w:spacing w:val="-2"/>
          <w:sz w:val="28"/>
          <w:szCs w:val="28"/>
          <w:lang w:val="uk-UA"/>
        </w:rPr>
        <w:t>dense</w:t>
      </w:r>
      <w:proofErr w:type="spellEnd"/>
      <w:r w:rsidRPr="003244B9">
        <w:rPr>
          <w:rFonts w:ascii="Times New Roman" w:hAnsi="Times New Roman" w:cs="Times New Roman"/>
          <w:iCs/>
          <w:spacing w:val="-2"/>
          <w:sz w:val="28"/>
          <w:szCs w:val="28"/>
          <w:lang w:val="uk-UA"/>
        </w:rPr>
        <w:t xml:space="preserve">, </w:t>
      </w:r>
      <w:proofErr w:type="spellStart"/>
      <w:r w:rsidRPr="003244B9">
        <w:rPr>
          <w:rFonts w:ascii="Times New Roman" w:hAnsi="Times New Roman" w:cs="Times New Roman"/>
          <w:iCs/>
          <w:spacing w:val="-2"/>
          <w:sz w:val="28"/>
          <w:szCs w:val="28"/>
          <w:lang w:val="uk-UA"/>
        </w:rPr>
        <w:t>City</w:t>
      </w:r>
      <w:proofErr w:type="spellEnd"/>
      <w:r w:rsidRPr="003244B9">
        <w:rPr>
          <w:rFonts w:ascii="Times New Roman" w:hAnsi="Times New Roman" w:cs="Times New Roman"/>
          <w:iCs/>
          <w:spacing w:val="-2"/>
          <w:sz w:val="28"/>
          <w:szCs w:val="28"/>
          <w:lang w:val="uk-UA"/>
        </w:rPr>
        <w:t xml:space="preserve"> (</w:t>
      </w:r>
      <w:proofErr w:type="spellStart"/>
      <w:r w:rsidRPr="003244B9">
        <w:rPr>
          <w:rFonts w:ascii="Times New Roman" w:hAnsi="Times New Roman" w:cs="Times New Roman"/>
          <w:iCs/>
          <w:spacing w:val="-2"/>
          <w:sz w:val="28"/>
          <w:szCs w:val="28"/>
          <w:lang w:val="uk-UA"/>
        </w:rPr>
        <w:t>street</w:t>
      </w:r>
      <w:proofErr w:type="spellEnd"/>
      <w:r w:rsidRPr="003244B9">
        <w:rPr>
          <w:rFonts w:ascii="Times New Roman" w:hAnsi="Times New Roman" w:cs="Times New Roman"/>
          <w:iCs/>
          <w:spacing w:val="-2"/>
          <w:sz w:val="28"/>
          <w:szCs w:val="28"/>
          <w:lang w:val="uk-UA"/>
        </w:rPr>
        <w:t>) -</w:t>
      </w:r>
      <w:proofErr w:type="spellStart"/>
      <w:r w:rsidRPr="003244B9">
        <w:rPr>
          <w:rFonts w:ascii="Times New Roman" w:hAnsi="Times New Roman" w:cs="Times New Roman"/>
          <w:iCs/>
          <w:spacing w:val="-2"/>
          <w:sz w:val="28"/>
          <w:szCs w:val="28"/>
          <w:lang w:val="uk-UA"/>
        </w:rPr>
        <w:t>jam</w:t>
      </w:r>
      <w:proofErr w:type="spellEnd"/>
      <w:r w:rsidRPr="003244B9">
        <w:rPr>
          <w:rFonts w:ascii="Times New Roman" w:hAnsi="Times New Roman" w:cs="Times New Roman"/>
          <w:iCs/>
          <w:spacing w:val="-2"/>
          <w:sz w:val="28"/>
          <w:szCs w:val="28"/>
          <w:lang w:val="uk-UA"/>
        </w:rPr>
        <w:t xml:space="preserve">, </w:t>
      </w:r>
      <w:proofErr w:type="spellStart"/>
      <w:r w:rsidRPr="003244B9">
        <w:rPr>
          <w:rFonts w:ascii="Times New Roman" w:hAnsi="Times New Roman" w:cs="Times New Roman"/>
          <w:iCs/>
          <w:spacing w:val="-2"/>
          <w:sz w:val="28"/>
          <w:szCs w:val="28"/>
          <w:lang w:val="uk-UA"/>
        </w:rPr>
        <w:t>Salsa</w:t>
      </w:r>
      <w:proofErr w:type="spellEnd"/>
      <w:r w:rsidRPr="003244B9">
        <w:rPr>
          <w:rFonts w:ascii="Times New Roman" w:hAnsi="Times New Roman" w:cs="Times New Roman"/>
          <w:iCs/>
          <w:spacing w:val="-2"/>
          <w:sz w:val="28"/>
          <w:szCs w:val="28"/>
          <w:lang w:val="uk-UA"/>
        </w:rPr>
        <w:t>, програма для вагітних та ін.)</w:t>
      </w:r>
    </w:p>
    <w:p w14:paraId="40B0A182" w14:textId="77777777" w:rsidR="003244B9" w:rsidRPr="003244B9" w:rsidRDefault="003244B9" w:rsidP="003244B9">
      <w:pPr>
        <w:spacing w:after="0" w:line="240" w:lineRule="auto"/>
        <w:ind w:firstLine="323"/>
        <w:jc w:val="both"/>
        <w:rPr>
          <w:rFonts w:ascii="Times New Roman" w:hAnsi="Times New Roman" w:cs="Times New Roman"/>
          <w:iCs/>
          <w:spacing w:val="-2"/>
          <w:sz w:val="28"/>
          <w:szCs w:val="28"/>
          <w:lang w:val="uk-UA"/>
        </w:rPr>
      </w:pPr>
      <w:r w:rsidRPr="003244B9">
        <w:rPr>
          <w:rFonts w:ascii="Times New Roman" w:hAnsi="Times New Roman" w:cs="Times New Roman"/>
          <w:iCs/>
          <w:spacing w:val="-2"/>
          <w:sz w:val="28"/>
          <w:szCs w:val="28"/>
          <w:lang w:val="uk-UA"/>
        </w:rPr>
        <w:t>- Програми з використанням елементів інших видів спорту (</w:t>
      </w:r>
      <w:proofErr w:type="spellStart"/>
      <w:r w:rsidRPr="003244B9">
        <w:rPr>
          <w:rFonts w:ascii="Times New Roman" w:hAnsi="Times New Roman" w:cs="Times New Roman"/>
          <w:iCs/>
          <w:spacing w:val="-2"/>
          <w:sz w:val="28"/>
          <w:szCs w:val="28"/>
          <w:lang w:val="uk-UA"/>
        </w:rPr>
        <w:t>aeroboxing</w:t>
      </w:r>
      <w:proofErr w:type="spellEnd"/>
      <w:r w:rsidRPr="003244B9">
        <w:rPr>
          <w:rFonts w:ascii="Times New Roman" w:hAnsi="Times New Roman" w:cs="Times New Roman"/>
          <w:iCs/>
          <w:spacing w:val="-2"/>
          <w:sz w:val="28"/>
          <w:szCs w:val="28"/>
          <w:lang w:val="uk-UA"/>
        </w:rPr>
        <w:t xml:space="preserve">, </w:t>
      </w:r>
      <w:proofErr w:type="spellStart"/>
      <w:r w:rsidRPr="003244B9">
        <w:rPr>
          <w:rFonts w:ascii="Times New Roman" w:hAnsi="Times New Roman" w:cs="Times New Roman"/>
          <w:iCs/>
          <w:spacing w:val="-2"/>
          <w:sz w:val="28"/>
          <w:szCs w:val="28"/>
          <w:lang w:val="uk-UA"/>
        </w:rPr>
        <w:t>каратебіка</w:t>
      </w:r>
      <w:proofErr w:type="spellEnd"/>
      <w:r w:rsidRPr="003244B9">
        <w:rPr>
          <w:rFonts w:ascii="Times New Roman" w:hAnsi="Times New Roman" w:cs="Times New Roman"/>
          <w:iCs/>
          <w:spacing w:val="-2"/>
          <w:sz w:val="28"/>
          <w:szCs w:val="28"/>
          <w:lang w:val="uk-UA"/>
        </w:rPr>
        <w:t xml:space="preserve">, йога-аеробіка, бокс-аеробіка, </w:t>
      </w:r>
      <w:proofErr w:type="spellStart"/>
      <w:r w:rsidRPr="003244B9">
        <w:rPr>
          <w:rFonts w:ascii="Times New Roman" w:hAnsi="Times New Roman" w:cs="Times New Roman"/>
          <w:iCs/>
          <w:spacing w:val="-2"/>
          <w:sz w:val="28"/>
          <w:szCs w:val="28"/>
          <w:lang w:val="uk-UA"/>
        </w:rPr>
        <w:t>Гідроаеробіка</w:t>
      </w:r>
      <w:proofErr w:type="spellEnd"/>
      <w:r w:rsidRPr="003244B9">
        <w:rPr>
          <w:rFonts w:ascii="Times New Roman" w:hAnsi="Times New Roman" w:cs="Times New Roman"/>
          <w:iCs/>
          <w:spacing w:val="-2"/>
          <w:sz w:val="28"/>
          <w:szCs w:val="28"/>
          <w:lang w:val="uk-UA"/>
        </w:rPr>
        <w:t xml:space="preserve"> і ін.).</w:t>
      </w:r>
    </w:p>
    <w:p w14:paraId="5330DA3B" w14:textId="77777777" w:rsidR="003244B9" w:rsidRPr="003244B9" w:rsidRDefault="003244B9" w:rsidP="003244B9">
      <w:pPr>
        <w:spacing w:after="0" w:line="240" w:lineRule="auto"/>
        <w:ind w:firstLine="323"/>
        <w:jc w:val="both"/>
        <w:rPr>
          <w:rFonts w:ascii="Times New Roman" w:hAnsi="Times New Roman" w:cs="Times New Roman"/>
          <w:iCs/>
          <w:spacing w:val="-2"/>
          <w:sz w:val="28"/>
          <w:szCs w:val="28"/>
          <w:lang w:val="uk-UA"/>
        </w:rPr>
      </w:pPr>
      <w:r w:rsidRPr="003244B9">
        <w:rPr>
          <w:rFonts w:ascii="Times New Roman" w:hAnsi="Times New Roman" w:cs="Times New Roman"/>
          <w:iCs/>
          <w:spacing w:val="-2"/>
          <w:sz w:val="28"/>
          <w:szCs w:val="28"/>
          <w:lang w:val="uk-UA"/>
        </w:rPr>
        <w:t>Існує також класифікація оздоровчої аеробіки для займаються різного віку і рівня підготовленості: для дошкільнят, школярів, підлітків; для дорослих: молодіжного, середнього і старшого віку; по підлозі: для жінок (для вагітних), для чоловіків; за рівнем підготовленості: для початківців, 2-го, 3-го року навчання і т. д.</w:t>
      </w:r>
    </w:p>
    <w:p w14:paraId="1430F9C1" w14:textId="77777777" w:rsidR="003244B9" w:rsidRPr="003244B9" w:rsidRDefault="003244B9" w:rsidP="003244B9">
      <w:pPr>
        <w:spacing w:after="0" w:line="240" w:lineRule="auto"/>
        <w:ind w:firstLine="323"/>
        <w:jc w:val="both"/>
        <w:rPr>
          <w:rFonts w:ascii="Times New Roman" w:hAnsi="Times New Roman" w:cs="Times New Roman"/>
          <w:iCs/>
          <w:spacing w:val="-2"/>
          <w:sz w:val="28"/>
          <w:szCs w:val="28"/>
          <w:lang w:val="uk-UA"/>
        </w:rPr>
      </w:pPr>
      <w:r w:rsidRPr="003244B9">
        <w:rPr>
          <w:rFonts w:ascii="Times New Roman" w:hAnsi="Times New Roman" w:cs="Times New Roman"/>
          <w:iCs/>
          <w:spacing w:val="-2"/>
          <w:sz w:val="28"/>
          <w:szCs w:val="28"/>
          <w:lang w:val="uk-UA"/>
        </w:rPr>
        <w:t xml:space="preserve">Т. С. </w:t>
      </w:r>
      <w:proofErr w:type="spellStart"/>
      <w:r w:rsidRPr="003244B9">
        <w:rPr>
          <w:rFonts w:ascii="Times New Roman" w:hAnsi="Times New Roman" w:cs="Times New Roman"/>
          <w:iCs/>
          <w:spacing w:val="-2"/>
          <w:sz w:val="28"/>
          <w:szCs w:val="28"/>
          <w:lang w:val="uk-UA"/>
        </w:rPr>
        <w:t>Лисицька</w:t>
      </w:r>
      <w:proofErr w:type="spellEnd"/>
      <w:r w:rsidRPr="003244B9">
        <w:rPr>
          <w:rFonts w:ascii="Times New Roman" w:hAnsi="Times New Roman" w:cs="Times New Roman"/>
          <w:iCs/>
          <w:spacing w:val="-2"/>
          <w:sz w:val="28"/>
          <w:szCs w:val="28"/>
          <w:lang w:val="uk-UA"/>
        </w:rPr>
        <w:t xml:space="preserve"> (2004) серед безлічі видів оздоровчої аеробіки виділяє 4 основні групи напрямків:</w:t>
      </w:r>
    </w:p>
    <w:p w14:paraId="35EA1F4E" w14:textId="77777777" w:rsidR="003244B9" w:rsidRPr="003244B9" w:rsidRDefault="003244B9" w:rsidP="003244B9">
      <w:pPr>
        <w:pStyle w:val="a3"/>
        <w:numPr>
          <w:ilvl w:val="0"/>
          <w:numId w:val="11"/>
        </w:numPr>
        <w:jc w:val="both"/>
        <w:rPr>
          <w:iCs/>
          <w:spacing w:val="-2"/>
          <w:sz w:val="28"/>
          <w:szCs w:val="28"/>
          <w:lang w:val="uk-UA"/>
        </w:rPr>
      </w:pPr>
      <w:proofErr w:type="spellStart"/>
      <w:r w:rsidRPr="003244B9">
        <w:rPr>
          <w:iCs/>
          <w:spacing w:val="-2"/>
          <w:sz w:val="28"/>
          <w:szCs w:val="28"/>
          <w:lang w:val="uk-UA"/>
        </w:rPr>
        <w:t>гімнастично</w:t>
      </w:r>
      <w:proofErr w:type="spellEnd"/>
      <w:r w:rsidRPr="003244B9">
        <w:rPr>
          <w:iCs/>
          <w:spacing w:val="-2"/>
          <w:sz w:val="28"/>
          <w:szCs w:val="28"/>
          <w:lang w:val="uk-UA"/>
        </w:rPr>
        <w:t xml:space="preserve">-атлетичну (класична аеробіка, степ-аеробіка, </w:t>
      </w:r>
      <w:proofErr w:type="spellStart"/>
      <w:r w:rsidRPr="003244B9">
        <w:rPr>
          <w:iCs/>
          <w:spacing w:val="-2"/>
          <w:sz w:val="28"/>
          <w:szCs w:val="28"/>
          <w:lang w:val="uk-UA"/>
        </w:rPr>
        <w:t>фітбол</w:t>
      </w:r>
      <w:proofErr w:type="spellEnd"/>
      <w:r w:rsidRPr="003244B9">
        <w:rPr>
          <w:iCs/>
          <w:spacing w:val="-2"/>
          <w:sz w:val="28"/>
          <w:szCs w:val="28"/>
          <w:lang w:val="uk-UA"/>
        </w:rPr>
        <w:t xml:space="preserve">-аеробіка, слайд-аеробіка, </w:t>
      </w:r>
      <w:proofErr w:type="spellStart"/>
      <w:r w:rsidRPr="003244B9">
        <w:rPr>
          <w:iCs/>
          <w:spacing w:val="-2"/>
          <w:sz w:val="28"/>
          <w:szCs w:val="28"/>
          <w:lang w:val="uk-UA"/>
        </w:rPr>
        <w:t>тераеробіка</w:t>
      </w:r>
      <w:proofErr w:type="spellEnd"/>
      <w:r w:rsidRPr="003244B9">
        <w:rPr>
          <w:iCs/>
          <w:spacing w:val="-2"/>
          <w:sz w:val="28"/>
          <w:szCs w:val="28"/>
          <w:lang w:val="uk-UA"/>
        </w:rPr>
        <w:t>, памп-аеробіка і ін.);</w:t>
      </w:r>
    </w:p>
    <w:p w14:paraId="71BFC408" w14:textId="77777777" w:rsidR="003244B9" w:rsidRPr="003244B9" w:rsidRDefault="003244B9" w:rsidP="003244B9">
      <w:pPr>
        <w:pStyle w:val="a3"/>
        <w:numPr>
          <w:ilvl w:val="0"/>
          <w:numId w:val="11"/>
        </w:numPr>
        <w:jc w:val="both"/>
        <w:rPr>
          <w:iCs/>
          <w:spacing w:val="-2"/>
          <w:sz w:val="28"/>
          <w:szCs w:val="28"/>
          <w:lang w:val="uk-UA"/>
        </w:rPr>
      </w:pPr>
      <w:r w:rsidRPr="003244B9">
        <w:rPr>
          <w:iCs/>
          <w:spacing w:val="-2"/>
          <w:sz w:val="28"/>
          <w:szCs w:val="28"/>
          <w:lang w:val="uk-UA"/>
        </w:rPr>
        <w:t xml:space="preserve">танцювальну (джаз-аеробіка, </w:t>
      </w:r>
      <w:proofErr w:type="spellStart"/>
      <w:r w:rsidRPr="003244B9">
        <w:rPr>
          <w:iCs/>
          <w:spacing w:val="-2"/>
          <w:sz w:val="28"/>
          <w:szCs w:val="28"/>
          <w:lang w:val="uk-UA"/>
        </w:rPr>
        <w:t>сальса</w:t>
      </w:r>
      <w:proofErr w:type="spellEnd"/>
      <w:r w:rsidRPr="003244B9">
        <w:rPr>
          <w:iCs/>
          <w:spacing w:val="-2"/>
          <w:sz w:val="28"/>
          <w:szCs w:val="28"/>
          <w:lang w:val="uk-UA"/>
        </w:rPr>
        <w:t>-аеробіка, і ін.);</w:t>
      </w:r>
    </w:p>
    <w:p w14:paraId="64D058CC" w14:textId="77777777" w:rsidR="003244B9" w:rsidRPr="003244B9" w:rsidRDefault="003244B9" w:rsidP="003244B9">
      <w:pPr>
        <w:pStyle w:val="a3"/>
        <w:numPr>
          <w:ilvl w:val="0"/>
          <w:numId w:val="11"/>
        </w:numPr>
        <w:jc w:val="both"/>
        <w:rPr>
          <w:iCs/>
          <w:spacing w:val="-2"/>
          <w:sz w:val="28"/>
          <w:szCs w:val="28"/>
          <w:lang w:val="uk-UA"/>
        </w:rPr>
      </w:pPr>
      <w:r w:rsidRPr="003244B9">
        <w:rPr>
          <w:iCs/>
          <w:spacing w:val="-2"/>
          <w:sz w:val="28"/>
          <w:szCs w:val="28"/>
          <w:lang w:val="uk-UA"/>
        </w:rPr>
        <w:t>напрямок «схід-захід» (йога-аеробіка, аеробіка з елементами бойових мистецтв);</w:t>
      </w:r>
    </w:p>
    <w:p w14:paraId="27EB678C" w14:textId="77777777" w:rsidR="003244B9" w:rsidRPr="003244B9" w:rsidRDefault="003244B9" w:rsidP="003244B9">
      <w:pPr>
        <w:pStyle w:val="a3"/>
        <w:numPr>
          <w:ilvl w:val="0"/>
          <w:numId w:val="11"/>
        </w:numPr>
        <w:jc w:val="both"/>
        <w:rPr>
          <w:iCs/>
          <w:spacing w:val="-2"/>
          <w:sz w:val="28"/>
          <w:szCs w:val="28"/>
          <w:lang w:val="uk-UA"/>
        </w:rPr>
      </w:pPr>
      <w:proofErr w:type="spellStart"/>
      <w:r w:rsidRPr="003244B9">
        <w:rPr>
          <w:iCs/>
          <w:spacing w:val="-2"/>
          <w:sz w:val="28"/>
          <w:szCs w:val="28"/>
          <w:lang w:val="uk-UA"/>
        </w:rPr>
        <w:t>аквааеробіку</w:t>
      </w:r>
      <w:proofErr w:type="spellEnd"/>
      <w:r w:rsidRPr="003244B9">
        <w:rPr>
          <w:iCs/>
          <w:spacing w:val="-2"/>
          <w:sz w:val="28"/>
          <w:szCs w:val="28"/>
          <w:lang w:val="uk-UA"/>
        </w:rPr>
        <w:t>.</w:t>
      </w:r>
    </w:p>
    <w:p w14:paraId="0CF02CBF" w14:textId="77777777" w:rsidR="00001C47" w:rsidRPr="00001C47" w:rsidRDefault="00001C47" w:rsidP="00001C47">
      <w:pPr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1C47">
        <w:rPr>
          <w:rFonts w:ascii="Times New Roman" w:hAnsi="Times New Roman" w:cs="Times New Roman"/>
          <w:sz w:val="28"/>
          <w:szCs w:val="28"/>
          <w:lang w:val="uk-UA"/>
        </w:rPr>
        <w:t xml:space="preserve">Багато хто вважає найбільш ефективним видом оздоровчої аеробіки степ-аеробіку, заняття якої передбачають використання спеціальної степ-платформи з регульованою висотою (15, 20 і 25 см). В основі рухів даного напрямку лежать базові кроки, біг і стрибки класичної аеробіки. У партерної частини заняття </w:t>
      </w:r>
      <w:r w:rsidRPr="00001C47">
        <w:rPr>
          <w:rFonts w:ascii="Times New Roman" w:hAnsi="Times New Roman" w:cs="Times New Roman"/>
          <w:sz w:val="28"/>
          <w:szCs w:val="28"/>
          <w:lang w:val="uk-UA"/>
        </w:rPr>
        <w:lastRenderedPageBreak/>
        <w:t>платформу зручно використовувати для розвитку сили, при цьому кут нахилу для максимально ефективного впливу можна міняти. Для зміни інтенсивності тренування досить лише змінити висоту платформи, тому в одній групі можуть займатися люди з різним рівнем підготовленості.</w:t>
      </w:r>
    </w:p>
    <w:p w14:paraId="74F1486A" w14:textId="77777777" w:rsidR="00001C47" w:rsidRDefault="00001C47" w:rsidP="00001C47">
      <w:pPr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1C47">
        <w:rPr>
          <w:rFonts w:ascii="Times New Roman" w:hAnsi="Times New Roman" w:cs="Times New Roman"/>
          <w:sz w:val="28"/>
          <w:szCs w:val="28"/>
          <w:lang w:val="uk-UA"/>
        </w:rPr>
        <w:t xml:space="preserve">Заняття степ-аеробікою дозволяють зміцнити м'язи стегон, сідниць, гомілки. Застосування невеликих обтяжень також посилює навантаження на м'язи плечового </w:t>
      </w:r>
      <w:proofErr w:type="spellStart"/>
      <w:r w:rsidRPr="00001C47">
        <w:rPr>
          <w:rFonts w:ascii="Times New Roman" w:hAnsi="Times New Roman" w:cs="Times New Roman"/>
          <w:sz w:val="28"/>
          <w:szCs w:val="28"/>
          <w:lang w:val="uk-UA"/>
        </w:rPr>
        <w:t>пояса</w:t>
      </w:r>
      <w:proofErr w:type="spellEnd"/>
      <w:r w:rsidRPr="00001C47">
        <w:rPr>
          <w:rFonts w:ascii="Times New Roman" w:hAnsi="Times New Roman" w:cs="Times New Roman"/>
          <w:sz w:val="28"/>
          <w:szCs w:val="28"/>
          <w:lang w:val="uk-UA"/>
        </w:rPr>
        <w:t xml:space="preserve"> (В. Г. </w:t>
      </w:r>
      <w:proofErr w:type="spellStart"/>
      <w:r w:rsidRPr="00001C47">
        <w:rPr>
          <w:rFonts w:ascii="Times New Roman" w:hAnsi="Times New Roman" w:cs="Times New Roman"/>
          <w:sz w:val="28"/>
          <w:szCs w:val="28"/>
          <w:lang w:val="uk-UA"/>
        </w:rPr>
        <w:t>Беспутчік</w:t>
      </w:r>
      <w:proofErr w:type="spellEnd"/>
      <w:r w:rsidRPr="00001C47">
        <w:rPr>
          <w:rFonts w:ascii="Times New Roman" w:hAnsi="Times New Roman" w:cs="Times New Roman"/>
          <w:sz w:val="28"/>
          <w:szCs w:val="28"/>
          <w:lang w:val="uk-UA"/>
        </w:rPr>
        <w:t>, 2001). Однак Г. І. Любимова (1997) зазначає, що істотним недоліком даної програми є велике навантаження на суглоби коліна і необхідність спеціального дорогого обладнання.</w:t>
      </w:r>
    </w:p>
    <w:p w14:paraId="67741114" w14:textId="77777777" w:rsidR="00001C47" w:rsidRPr="00001C47" w:rsidRDefault="00001C47" w:rsidP="00001C47">
      <w:pPr>
        <w:tabs>
          <w:tab w:val="num" w:pos="540"/>
        </w:tabs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1C47">
        <w:rPr>
          <w:rFonts w:ascii="Times New Roman" w:hAnsi="Times New Roman" w:cs="Times New Roman"/>
          <w:sz w:val="28"/>
          <w:szCs w:val="28"/>
          <w:lang w:val="uk-UA"/>
        </w:rPr>
        <w:t xml:space="preserve">До числа найбільш </w:t>
      </w:r>
      <w:proofErr w:type="spellStart"/>
      <w:r w:rsidRPr="00001C47">
        <w:rPr>
          <w:rFonts w:ascii="Times New Roman" w:hAnsi="Times New Roman" w:cs="Times New Roman"/>
          <w:sz w:val="28"/>
          <w:szCs w:val="28"/>
          <w:lang w:val="uk-UA"/>
        </w:rPr>
        <w:t>інтенсивно</w:t>
      </w:r>
      <w:proofErr w:type="spellEnd"/>
      <w:r w:rsidRPr="00001C47">
        <w:rPr>
          <w:rFonts w:ascii="Times New Roman" w:hAnsi="Times New Roman" w:cs="Times New Roman"/>
          <w:sz w:val="28"/>
          <w:szCs w:val="28"/>
          <w:lang w:val="uk-UA"/>
        </w:rPr>
        <w:t xml:space="preserve"> розвиваються напрямків відноситься також </w:t>
      </w:r>
      <w:proofErr w:type="spellStart"/>
      <w:r w:rsidRPr="00001C47">
        <w:rPr>
          <w:rFonts w:ascii="Times New Roman" w:hAnsi="Times New Roman" w:cs="Times New Roman"/>
          <w:sz w:val="28"/>
          <w:szCs w:val="28"/>
          <w:lang w:val="uk-UA"/>
        </w:rPr>
        <w:t>фітбол</w:t>
      </w:r>
      <w:proofErr w:type="spellEnd"/>
      <w:r w:rsidRPr="00001C47">
        <w:rPr>
          <w:rFonts w:ascii="Times New Roman" w:hAnsi="Times New Roman" w:cs="Times New Roman"/>
          <w:sz w:val="28"/>
          <w:szCs w:val="28"/>
          <w:lang w:val="uk-UA"/>
        </w:rPr>
        <w:t>-аеробіка (резистор-</w:t>
      </w:r>
      <w:proofErr w:type="spellStart"/>
      <w:r w:rsidRPr="00001C47">
        <w:rPr>
          <w:rFonts w:ascii="Times New Roman" w:hAnsi="Times New Roman" w:cs="Times New Roman"/>
          <w:sz w:val="28"/>
          <w:szCs w:val="28"/>
          <w:lang w:val="uk-UA"/>
        </w:rPr>
        <w:t>бол</w:t>
      </w:r>
      <w:proofErr w:type="spellEnd"/>
      <w:r w:rsidRPr="00001C47">
        <w:rPr>
          <w:rFonts w:ascii="Times New Roman" w:hAnsi="Times New Roman" w:cs="Times New Roman"/>
          <w:sz w:val="28"/>
          <w:szCs w:val="28"/>
          <w:lang w:val="uk-UA"/>
        </w:rPr>
        <w:t xml:space="preserve">). Це оздоровча аеробіка переважно партерного характеру з використанням спеціальних гумових м'ячів великого розміру. Даний напрямок дозволяє скорегувати фігуру, розвинути гнучкість і поліпшити координацію, сприяє виправленню різних порушень постави. М'яч за своїми властивостями багатофункціональний і тому може використовуватися як предмет, снаряд або опора, що дозволяє виконувати велику кількість вправ, що впливають на різні групи м'язів (М. В. Анісімова, 2004; Е. Г. </w:t>
      </w:r>
      <w:proofErr w:type="spellStart"/>
      <w:r w:rsidRPr="00001C47">
        <w:rPr>
          <w:rFonts w:ascii="Times New Roman" w:hAnsi="Times New Roman" w:cs="Times New Roman"/>
          <w:sz w:val="28"/>
          <w:szCs w:val="28"/>
          <w:lang w:val="uk-UA"/>
        </w:rPr>
        <w:t>Сайкина</w:t>
      </w:r>
      <w:proofErr w:type="spellEnd"/>
      <w:r w:rsidRPr="00001C47">
        <w:rPr>
          <w:rFonts w:ascii="Times New Roman" w:hAnsi="Times New Roman" w:cs="Times New Roman"/>
          <w:sz w:val="28"/>
          <w:szCs w:val="28"/>
          <w:lang w:val="uk-UA"/>
        </w:rPr>
        <w:t>, 2004).</w:t>
      </w:r>
    </w:p>
    <w:p w14:paraId="6AC00ECB" w14:textId="77777777" w:rsidR="00001C47" w:rsidRDefault="00001C47" w:rsidP="00001C47">
      <w:pPr>
        <w:tabs>
          <w:tab w:val="num" w:pos="540"/>
        </w:tabs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1C47">
        <w:rPr>
          <w:rFonts w:ascii="Times New Roman" w:hAnsi="Times New Roman" w:cs="Times New Roman"/>
          <w:sz w:val="28"/>
          <w:szCs w:val="28"/>
          <w:lang w:val="uk-UA"/>
        </w:rPr>
        <w:t>Широке поширення отримала також слайд-аеробіка. Це оздоровча аеробіка з використанням спеціальної слайд-дошки і взуття. Дошка (слайд) довжиною близько 180-183 см і шириною 60-61 см, має полімерне покриття, що дає можливість легко ковзати по ній. Переважна кількість вправ нагадують руху ковзанярі і спрямовані на розвиток м'язів нижньої частини тіла, в партерної частини заняття слайд-дошка використовується також для розвитку сили м'язів верхніх кінцівок. Заняття цим видом аеробіки проходять під ритмічну музику з частотою акцентів в середньому від 130 до 145 в хв.</w:t>
      </w:r>
    </w:p>
    <w:p w14:paraId="65047C7A" w14:textId="77777777" w:rsidR="00001C47" w:rsidRPr="00001C47" w:rsidRDefault="00001C47" w:rsidP="00001C47">
      <w:pPr>
        <w:tabs>
          <w:tab w:val="num" w:pos="540"/>
        </w:tabs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1C47">
        <w:rPr>
          <w:rFonts w:ascii="Times New Roman" w:hAnsi="Times New Roman" w:cs="Times New Roman"/>
          <w:sz w:val="28"/>
          <w:szCs w:val="28"/>
          <w:lang w:val="uk-UA"/>
        </w:rPr>
        <w:t xml:space="preserve">Новим напрямком оздоровчої аеробіки є </w:t>
      </w:r>
      <w:proofErr w:type="spellStart"/>
      <w:r w:rsidRPr="00001C47">
        <w:rPr>
          <w:rFonts w:ascii="Times New Roman" w:hAnsi="Times New Roman" w:cs="Times New Roman"/>
          <w:sz w:val="28"/>
          <w:szCs w:val="28"/>
          <w:lang w:val="uk-UA"/>
        </w:rPr>
        <w:t>тераеробіка</w:t>
      </w:r>
      <w:proofErr w:type="spellEnd"/>
      <w:r w:rsidRPr="00001C47">
        <w:rPr>
          <w:rFonts w:ascii="Times New Roman" w:hAnsi="Times New Roman" w:cs="Times New Roman"/>
          <w:sz w:val="28"/>
          <w:szCs w:val="28"/>
          <w:lang w:val="uk-UA"/>
        </w:rPr>
        <w:t xml:space="preserve">, заняття якої проводяться з використанням спеціального комплекту амортизаторів, що фіксуються одночасно на руках і ногах займаються і утворюють єдину взаємопов'язану систему. Заняття з </w:t>
      </w:r>
      <w:proofErr w:type="spellStart"/>
      <w:r w:rsidRPr="00001C47">
        <w:rPr>
          <w:rFonts w:ascii="Times New Roman" w:hAnsi="Times New Roman" w:cs="Times New Roman"/>
          <w:sz w:val="28"/>
          <w:szCs w:val="28"/>
          <w:lang w:val="uk-UA"/>
        </w:rPr>
        <w:t>терасетамі</w:t>
      </w:r>
      <w:proofErr w:type="spellEnd"/>
      <w:r w:rsidRPr="00001C47">
        <w:rPr>
          <w:rFonts w:ascii="Times New Roman" w:hAnsi="Times New Roman" w:cs="Times New Roman"/>
          <w:sz w:val="28"/>
          <w:szCs w:val="28"/>
          <w:lang w:val="uk-UA"/>
        </w:rPr>
        <w:t xml:space="preserve"> доступні широкому колу осіб через відсутність </w:t>
      </w:r>
      <w:proofErr w:type="spellStart"/>
      <w:r w:rsidRPr="00001C47">
        <w:rPr>
          <w:rFonts w:ascii="Times New Roman" w:hAnsi="Times New Roman" w:cs="Times New Roman"/>
          <w:sz w:val="28"/>
          <w:szCs w:val="28"/>
          <w:lang w:val="uk-UA"/>
        </w:rPr>
        <w:t>сложнокоордінационниє</w:t>
      </w:r>
      <w:proofErr w:type="spellEnd"/>
      <w:r w:rsidRPr="00001C47">
        <w:rPr>
          <w:rFonts w:ascii="Times New Roman" w:hAnsi="Times New Roman" w:cs="Times New Roman"/>
          <w:sz w:val="28"/>
          <w:szCs w:val="28"/>
          <w:lang w:val="uk-UA"/>
        </w:rPr>
        <w:t xml:space="preserve"> рухів і </w:t>
      </w:r>
      <w:proofErr w:type="spellStart"/>
      <w:r w:rsidRPr="00001C47">
        <w:rPr>
          <w:rFonts w:ascii="Times New Roman" w:hAnsi="Times New Roman" w:cs="Times New Roman"/>
          <w:sz w:val="28"/>
          <w:szCs w:val="28"/>
          <w:lang w:val="uk-UA"/>
        </w:rPr>
        <w:t>високоударная</w:t>
      </w:r>
      <w:proofErr w:type="spellEnd"/>
      <w:r w:rsidRPr="00001C47">
        <w:rPr>
          <w:rFonts w:ascii="Times New Roman" w:hAnsi="Times New Roman" w:cs="Times New Roman"/>
          <w:sz w:val="28"/>
          <w:szCs w:val="28"/>
          <w:lang w:val="uk-UA"/>
        </w:rPr>
        <w:t xml:space="preserve"> навантаження. Крім того, вони надають комплексний вплив на організм що займаються. Істотним достоїнством </w:t>
      </w:r>
      <w:proofErr w:type="spellStart"/>
      <w:r w:rsidRPr="00001C47">
        <w:rPr>
          <w:rFonts w:ascii="Times New Roman" w:hAnsi="Times New Roman" w:cs="Times New Roman"/>
          <w:sz w:val="28"/>
          <w:szCs w:val="28"/>
          <w:lang w:val="uk-UA"/>
        </w:rPr>
        <w:t>тераеробікі</w:t>
      </w:r>
      <w:proofErr w:type="spellEnd"/>
      <w:r w:rsidRPr="00001C47">
        <w:rPr>
          <w:rFonts w:ascii="Times New Roman" w:hAnsi="Times New Roman" w:cs="Times New Roman"/>
          <w:sz w:val="28"/>
          <w:szCs w:val="28"/>
          <w:lang w:val="uk-UA"/>
        </w:rPr>
        <w:t xml:space="preserve"> можна вважати індивідуальний підхід, що враховує фізичні можливості займається (жорсткість амортизатора) і його зростання (довжина стрічки), а також компактність, надійність і простоту в поводженні з обладнанням.</w:t>
      </w:r>
    </w:p>
    <w:p w14:paraId="78284263" w14:textId="77777777" w:rsidR="00001C47" w:rsidRDefault="00001C47" w:rsidP="00001C47">
      <w:pPr>
        <w:tabs>
          <w:tab w:val="num" w:pos="540"/>
        </w:tabs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1C47">
        <w:rPr>
          <w:rFonts w:ascii="Times New Roman" w:hAnsi="Times New Roman" w:cs="Times New Roman"/>
          <w:sz w:val="28"/>
          <w:szCs w:val="28"/>
          <w:lang w:val="uk-UA"/>
        </w:rPr>
        <w:t xml:space="preserve">До найбільш </w:t>
      </w:r>
      <w:proofErr w:type="spellStart"/>
      <w:r w:rsidRPr="00001C47">
        <w:rPr>
          <w:rFonts w:ascii="Times New Roman" w:hAnsi="Times New Roman" w:cs="Times New Roman"/>
          <w:sz w:val="28"/>
          <w:szCs w:val="28"/>
          <w:lang w:val="uk-UA"/>
        </w:rPr>
        <w:t>динамічно</w:t>
      </w:r>
      <w:proofErr w:type="spellEnd"/>
      <w:r w:rsidRPr="00001C47">
        <w:rPr>
          <w:rFonts w:ascii="Times New Roman" w:hAnsi="Times New Roman" w:cs="Times New Roman"/>
          <w:sz w:val="28"/>
          <w:szCs w:val="28"/>
          <w:lang w:val="uk-UA"/>
        </w:rPr>
        <w:t xml:space="preserve"> розвиваються видів атлетичної напрямки оздоровчої аеробіки відноситься також памп-аеробіка. При заняттях даним різновидом аеробіки використовуються штанги вагою від 2 до 20 кг, а замість звичайних танцювальних вправ застосовуються різні </w:t>
      </w:r>
      <w:proofErr w:type="spellStart"/>
      <w:r w:rsidRPr="00001C47">
        <w:rPr>
          <w:rFonts w:ascii="Times New Roman" w:hAnsi="Times New Roman" w:cs="Times New Roman"/>
          <w:sz w:val="28"/>
          <w:szCs w:val="28"/>
          <w:lang w:val="uk-UA"/>
        </w:rPr>
        <w:t>жими</w:t>
      </w:r>
      <w:proofErr w:type="spellEnd"/>
      <w:r w:rsidRPr="00001C47">
        <w:rPr>
          <w:rFonts w:ascii="Times New Roman" w:hAnsi="Times New Roman" w:cs="Times New Roman"/>
          <w:sz w:val="28"/>
          <w:szCs w:val="28"/>
          <w:lang w:val="uk-UA"/>
        </w:rPr>
        <w:t xml:space="preserve">, присідання, нахили під музику. Тому даний напрямок рекомендується для підготовлених займаються, не мають відхилень у стані здоров'я. Оскільки заняття мають силову спрямованість, то велике значення має правильна методика застосування вправ </w:t>
      </w:r>
      <w:proofErr w:type="spellStart"/>
      <w:r w:rsidRPr="00001C47">
        <w:rPr>
          <w:rFonts w:ascii="Times New Roman" w:hAnsi="Times New Roman" w:cs="Times New Roman"/>
          <w:sz w:val="28"/>
          <w:szCs w:val="28"/>
          <w:lang w:val="uk-UA"/>
        </w:rPr>
        <w:t>стретчинга</w:t>
      </w:r>
      <w:proofErr w:type="spellEnd"/>
      <w:r w:rsidRPr="00001C47">
        <w:rPr>
          <w:rFonts w:ascii="Times New Roman" w:hAnsi="Times New Roman" w:cs="Times New Roman"/>
          <w:sz w:val="28"/>
          <w:szCs w:val="28"/>
          <w:lang w:val="uk-UA"/>
        </w:rPr>
        <w:t xml:space="preserve"> в заключній частині (М. В. Анісімова, 2004; Н. К. Кім, 2001).</w:t>
      </w:r>
    </w:p>
    <w:p w14:paraId="3B87C9A6" w14:textId="77777777" w:rsidR="00001562" w:rsidRDefault="00001562" w:rsidP="00001C47">
      <w:pPr>
        <w:tabs>
          <w:tab w:val="num" w:pos="540"/>
        </w:tabs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34FBE8B" w14:textId="77777777" w:rsidR="00001C47" w:rsidRPr="00001C47" w:rsidRDefault="00001562" w:rsidP="00001C47">
      <w:pPr>
        <w:tabs>
          <w:tab w:val="num" w:pos="540"/>
        </w:tabs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1.1.</w:t>
      </w:r>
      <w:r w:rsidR="00001C47" w:rsidRPr="00001C47">
        <w:rPr>
          <w:rFonts w:ascii="Times New Roman" w:hAnsi="Times New Roman" w:cs="Times New Roman"/>
          <w:b/>
          <w:sz w:val="28"/>
          <w:szCs w:val="28"/>
          <w:lang w:val="uk-UA"/>
        </w:rPr>
        <w:t>Танцювальна аеробіка</w:t>
      </w:r>
      <w:r w:rsidR="00001C47" w:rsidRPr="00001C47">
        <w:rPr>
          <w:rFonts w:ascii="Times New Roman" w:hAnsi="Times New Roman" w:cs="Times New Roman"/>
          <w:sz w:val="28"/>
          <w:szCs w:val="28"/>
          <w:lang w:val="uk-UA"/>
        </w:rPr>
        <w:t xml:space="preserve"> - оздоровча аеробіка, заняття якої є танцювальні рухи на основі базових кроків. Залежно від стилю форуму танцю ряд авторів (Т. С. </w:t>
      </w:r>
      <w:proofErr w:type="spellStart"/>
      <w:r w:rsidR="00001C47" w:rsidRPr="00001C47">
        <w:rPr>
          <w:rFonts w:ascii="Times New Roman" w:hAnsi="Times New Roman" w:cs="Times New Roman"/>
          <w:sz w:val="28"/>
          <w:szCs w:val="28"/>
          <w:lang w:val="uk-UA"/>
        </w:rPr>
        <w:t>Лисицька</w:t>
      </w:r>
      <w:proofErr w:type="spellEnd"/>
      <w:r w:rsidR="00001C47" w:rsidRPr="00001C47">
        <w:rPr>
          <w:rFonts w:ascii="Times New Roman" w:hAnsi="Times New Roman" w:cs="Times New Roman"/>
          <w:sz w:val="28"/>
          <w:szCs w:val="28"/>
          <w:lang w:val="uk-UA"/>
        </w:rPr>
        <w:t>, 1994; Г.І. Любимова, 1997; М. В. Анісімова, 2004) розрізняють наступні види аеробіки танцювального напрямку:</w:t>
      </w:r>
    </w:p>
    <w:p w14:paraId="054DC127" w14:textId="77777777" w:rsidR="00001C47" w:rsidRPr="00001C47" w:rsidRDefault="00001C47" w:rsidP="00001C47">
      <w:pPr>
        <w:pStyle w:val="a3"/>
        <w:numPr>
          <w:ilvl w:val="0"/>
          <w:numId w:val="12"/>
        </w:numPr>
        <w:tabs>
          <w:tab w:val="num" w:pos="540"/>
        </w:tabs>
        <w:jc w:val="both"/>
        <w:rPr>
          <w:sz w:val="28"/>
          <w:szCs w:val="28"/>
          <w:lang w:val="uk-UA"/>
        </w:rPr>
      </w:pPr>
      <w:r w:rsidRPr="00001C47">
        <w:rPr>
          <w:sz w:val="28"/>
          <w:szCs w:val="28"/>
          <w:lang w:val="uk-UA"/>
        </w:rPr>
        <w:t>афро-джаз-аеробіка включає елементи африканських танців;</w:t>
      </w:r>
    </w:p>
    <w:p w14:paraId="12F7A2CD" w14:textId="77777777" w:rsidR="00001C47" w:rsidRPr="00001C47" w:rsidRDefault="00001C47" w:rsidP="00001C47">
      <w:pPr>
        <w:pStyle w:val="a3"/>
        <w:numPr>
          <w:ilvl w:val="0"/>
          <w:numId w:val="12"/>
        </w:numPr>
        <w:tabs>
          <w:tab w:val="num" w:pos="540"/>
        </w:tabs>
        <w:jc w:val="both"/>
        <w:rPr>
          <w:sz w:val="28"/>
          <w:szCs w:val="28"/>
          <w:lang w:val="uk-UA"/>
        </w:rPr>
      </w:pPr>
      <w:r w:rsidRPr="00001C47">
        <w:rPr>
          <w:sz w:val="28"/>
          <w:szCs w:val="28"/>
          <w:lang w:val="uk-UA"/>
        </w:rPr>
        <w:t>джаз-аеробіка будується на основі джазового танцю;</w:t>
      </w:r>
    </w:p>
    <w:p w14:paraId="412D5DB3" w14:textId="77777777" w:rsidR="00001C47" w:rsidRPr="00001C47" w:rsidRDefault="00001C47" w:rsidP="00001C47">
      <w:pPr>
        <w:pStyle w:val="a3"/>
        <w:numPr>
          <w:ilvl w:val="0"/>
          <w:numId w:val="12"/>
        </w:numPr>
        <w:tabs>
          <w:tab w:val="num" w:pos="540"/>
        </w:tabs>
        <w:jc w:val="both"/>
        <w:rPr>
          <w:sz w:val="28"/>
          <w:szCs w:val="28"/>
          <w:lang w:val="uk-UA"/>
        </w:rPr>
      </w:pPr>
      <w:proofErr w:type="spellStart"/>
      <w:r w:rsidRPr="00001C47">
        <w:rPr>
          <w:sz w:val="28"/>
          <w:szCs w:val="28"/>
          <w:lang w:val="uk-UA"/>
        </w:rPr>
        <w:t>фанк</w:t>
      </w:r>
      <w:proofErr w:type="spellEnd"/>
      <w:r w:rsidRPr="00001C47">
        <w:rPr>
          <w:sz w:val="28"/>
          <w:szCs w:val="28"/>
          <w:lang w:val="uk-UA"/>
        </w:rPr>
        <w:t>-аеробіка (</w:t>
      </w:r>
      <w:proofErr w:type="spellStart"/>
      <w:r w:rsidRPr="00001C47">
        <w:rPr>
          <w:sz w:val="28"/>
          <w:szCs w:val="28"/>
          <w:lang w:val="uk-UA"/>
        </w:rPr>
        <w:t>кардиофанк</w:t>
      </w:r>
      <w:proofErr w:type="spellEnd"/>
      <w:r w:rsidRPr="00001C47">
        <w:rPr>
          <w:sz w:val="28"/>
          <w:szCs w:val="28"/>
          <w:lang w:val="uk-UA"/>
        </w:rPr>
        <w:t>) будується на основі сучасних танців в стилі «</w:t>
      </w:r>
      <w:proofErr w:type="spellStart"/>
      <w:r w:rsidRPr="00001C47">
        <w:rPr>
          <w:sz w:val="28"/>
          <w:szCs w:val="28"/>
          <w:lang w:val="uk-UA"/>
        </w:rPr>
        <w:t>фанк</w:t>
      </w:r>
      <w:proofErr w:type="spellEnd"/>
      <w:r w:rsidRPr="00001C47">
        <w:rPr>
          <w:sz w:val="28"/>
          <w:szCs w:val="28"/>
          <w:lang w:val="uk-UA"/>
        </w:rPr>
        <w:t>»;</w:t>
      </w:r>
    </w:p>
    <w:p w14:paraId="047083F5" w14:textId="77777777" w:rsidR="00001C47" w:rsidRPr="00001C47" w:rsidRDefault="00001C47" w:rsidP="00001C47">
      <w:pPr>
        <w:pStyle w:val="a3"/>
        <w:numPr>
          <w:ilvl w:val="0"/>
          <w:numId w:val="12"/>
        </w:numPr>
        <w:tabs>
          <w:tab w:val="num" w:pos="540"/>
        </w:tabs>
        <w:jc w:val="both"/>
        <w:rPr>
          <w:sz w:val="28"/>
          <w:szCs w:val="28"/>
          <w:lang w:val="uk-UA"/>
        </w:rPr>
      </w:pPr>
      <w:r w:rsidRPr="00001C47">
        <w:rPr>
          <w:sz w:val="28"/>
          <w:szCs w:val="28"/>
          <w:lang w:val="uk-UA"/>
        </w:rPr>
        <w:t>сіті-джем-аеробіка будується на основі негритянського стилю «сіті-джем»;</w:t>
      </w:r>
    </w:p>
    <w:p w14:paraId="6B82FF01" w14:textId="77777777" w:rsidR="00001C47" w:rsidRPr="00001C47" w:rsidRDefault="00001C47" w:rsidP="00001C47">
      <w:pPr>
        <w:pStyle w:val="a3"/>
        <w:numPr>
          <w:ilvl w:val="0"/>
          <w:numId w:val="12"/>
        </w:numPr>
        <w:tabs>
          <w:tab w:val="num" w:pos="540"/>
        </w:tabs>
        <w:jc w:val="both"/>
        <w:rPr>
          <w:sz w:val="28"/>
          <w:szCs w:val="28"/>
          <w:lang w:val="uk-UA"/>
        </w:rPr>
      </w:pPr>
      <w:r w:rsidRPr="00001C47">
        <w:rPr>
          <w:sz w:val="28"/>
          <w:szCs w:val="28"/>
          <w:lang w:val="uk-UA"/>
        </w:rPr>
        <w:t>хіп-хоп-аеробіка включає елементи сучасного танцю в стилі «хіп-хоп»;</w:t>
      </w:r>
    </w:p>
    <w:p w14:paraId="1B7DC1A0" w14:textId="77777777" w:rsidR="00001C47" w:rsidRPr="00001C47" w:rsidRDefault="00001C47" w:rsidP="00001C47">
      <w:pPr>
        <w:pStyle w:val="a3"/>
        <w:numPr>
          <w:ilvl w:val="0"/>
          <w:numId w:val="12"/>
        </w:numPr>
        <w:tabs>
          <w:tab w:val="num" w:pos="540"/>
        </w:tabs>
        <w:jc w:val="both"/>
        <w:rPr>
          <w:sz w:val="28"/>
          <w:szCs w:val="28"/>
          <w:lang w:val="uk-UA"/>
        </w:rPr>
      </w:pPr>
      <w:r w:rsidRPr="00001C47">
        <w:rPr>
          <w:sz w:val="28"/>
          <w:szCs w:val="28"/>
          <w:lang w:val="uk-UA"/>
        </w:rPr>
        <w:t xml:space="preserve">брейк-аеробіка будується на основі </w:t>
      </w:r>
      <w:proofErr w:type="spellStart"/>
      <w:r w:rsidRPr="00001C47">
        <w:rPr>
          <w:sz w:val="28"/>
          <w:szCs w:val="28"/>
          <w:lang w:val="uk-UA"/>
        </w:rPr>
        <w:t>брейкдансу</w:t>
      </w:r>
      <w:proofErr w:type="spellEnd"/>
      <w:r w:rsidRPr="00001C47">
        <w:rPr>
          <w:sz w:val="28"/>
          <w:szCs w:val="28"/>
          <w:lang w:val="uk-UA"/>
        </w:rPr>
        <w:t>;</w:t>
      </w:r>
    </w:p>
    <w:p w14:paraId="4279DF22" w14:textId="77777777" w:rsidR="00001C47" w:rsidRPr="00001C47" w:rsidRDefault="00001C47" w:rsidP="00001C47">
      <w:pPr>
        <w:pStyle w:val="a3"/>
        <w:numPr>
          <w:ilvl w:val="0"/>
          <w:numId w:val="12"/>
        </w:numPr>
        <w:tabs>
          <w:tab w:val="num" w:pos="540"/>
        </w:tabs>
        <w:jc w:val="both"/>
        <w:rPr>
          <w:sz w:val="28"/>
          <w:szCs w:val="28"/>
          <w:lang w:val="uk-UA"/>
        </w:rPr>
      </w:pPr>
      <w:r w:rsidRPr="00001C47">
        <w:rPr>
          <w:sz w:val="28"/>
          <w:szCs w:val="28"/>
          <w:lang w:val="uk-UA"/>
        </w:rPr>
        <w:t>латин-аеробіка (</w:t>
      </w:r>
      <w:proofErr w:type="spellStart"/>
      <w:r w:rsidRPr="00001C47">
        <w:rPr>
          <w:sz w:val="28"/>
          <w:szCs w:val="28"/>
          <w:lang w:val="uk-UA"/>
        </w:rPr>
        <w:t>салса</w:t>
      </w:r>
      <w:proofErr w:type="spellEnd"/>
      <w:r w:rsidRPr="00001C47">
        <w:rPr>
          <w:sz w:val="28"/>
          <w:szCs w:val="28"/>
          <w:lang w:val="uk-UA"/>
        </w:rPr>
        <w:t>-аеробіка) будується на основі латиноамериканських танців;</w:t>
      </w:r>
    </w:p>
    <w:p w14:paraId="5871E42E" w14:textId="77777777" w:rsidR="00001C47" w:rsidRPr="00001C47" w:rsidRDefault="00001C47" w:rsidP="00001C47">
      <w:pPr>
        <w:pStyle w:val="a3"/>
        <w:numPr>
          <w:ilvl w:val="0"/>
          <w:numId w:val="12"/>
        </w:numPr>
        <w:tabs>
          <w:tab w:val="num" w:pos="540"/>
        </w:tabs>
        <w:jc w:val="both"/>
        <w:rPr>
          <w:sz w:val="28"/>
          <w:szCs w:val="28"/>
          <w:lang w:val="uk-UA"/>
        </w:rPr>
      </w:pPr>
      <w:r w:rsidRPr="00001C47">
        <w:rPr>
          <w:sz w:val="28"/>
          <w:szCs w:val="28"/>
          <w:lang w:val="uk-UA"/>
        </w:rPr>
        <w:t>російська аеробіка будується на основі рухів російських народних танців.</w:t>
      </w:r>
    </w:p>
    <w:p w14:paraId="244BA7D5" w14:textId="77777777" w:rsidR="00471866" w:rsidRDefault="00001C47" w:rsidP="00001C47">
      <w:pPr>
        <w:tabs>
          <w:tab w:val="num" w:pos="540"/>
        </w:tabs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1C47">
        <w:rPr>
          <w:rFonts w:ascii="Times New Roman" w:hAnsi="Times New Roman" w:cs="Times New Roman"/>
          <w:sz w:val="28"/>
          <w:szCs w:val="28"/>
          <w:lang w:val="uk-UA"/>
        </w:rPr>
        <w:t xml:space="preserve">Танцювальна аеробіка дозволяє зміцнити серцево-судинну систему, поліпшити координацію рухів і поставу. Неодмінною умовою і яскраво вираженою рисою аеробіки танцювального напрямку є використання відповідної музики. Заняття цієї аеробікою завжди дуже цікаві і </w:t>
      </w:r>
      <w:proofErr w:type="spellStart"/>
      <w:r w:rsidRPr="00001C47">
        <w:rPr>
          <w:rFonts w:ascii="Times New Roman" w:hAnsi="Times New Roman" w:cs="Times New Roman"/>
          <w:sz w:val="28"/>
          <w:szCs w:val="28"/>
          <w:lang w:val="uk-UA"/>
        </w:rPr>
        <w:t>емоційно</w:t>
      </w:r>
      <w:proofErr w:type="spellEnd"/>
      <w:r w:rsidRPr="00001C47">
        <w:rPr>
          <w:rFonts w:ascii="Times New Roman" w:hAnsi="Times New Roman" w:cs="Times New Roman"/>
          <w:sz w:val="28"/>
          <w:szCs w:val="28"/>
          <w:lang w:val="uk-UA"/>
        </w:rPr>
        <w:t xml:space="preserve"> насичені, але необхідно зазначити, що при освоєнні комплексів є труднощі координаційної характеру.</w:t>
      </w:r>
    </w:p>
    <w:p w14:paraId="0572582B" w14:textId="77777777" w:rsidR="00001562" w:rsidRPr="00682AA2" w:rsidRDefault="00001562" w:rsidP="00001C47">
      <w:pPr>
        <w:tabs>
          <w:tab w:val="num" w:pos="540"/>
        </w:tabs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EAD2F88" w14:textId="77777777" w:rsidR="00582394" w:rsidRDefault="00001562" w:rsidP="00582394">
      <w:pPr>
        <w:spacing w:after="0" w:line="240" w:lineRule="auto"/>
        <w:ind w:firstLine="32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1.2. </w:t>
      </w:r>
      <w:r w:rsidR="00582394" w:rsidRPr="00582394">
        <w:rPr>
          <w:rFonts w:ascii="Times New Roman" w:hAnsi="Times New Roman" w:cs="Times New Roman"/>
          <w:b/>
          <w:sz w:val="28"/>
          <w:szCs w:val="28"/>
          <w:lang w:val="uk-UA"/>
        </w:rPr>
        <w:t>Напрямок «схід-захід»</w:t>
      </w:r>
    </w:p>
    <w:p w14:paraId="250539F1" w14:textId="77777777" w:rsidR="00001562" w:rsidRPr="00582394" w:rsidRDefault="00001562" w:rsidP="00582394">
      <w:pPr>
        <w:spacing w:after="0" w:line="240" w:lineRule="auto"/>
        <w:ind w:firstLine="32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48C9B9B" w14:textId="77777777" w:rsidR="00582394" w:rsidRPr="00582394" w:rsidRDefault="00582394" w:rsidP="00582394">
      <w:pPr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82394">
        <w:rPr>
          <w:rFonts w:ascii="Times New Roman" w:hAnsi="Times New Roman" w:cs="Times New Roman"/>
          <w:sz w:val="28"/>
          <w:szCs w:val="28"/>
          <w:lang w:val="uk-UA"/>
        </w:rPr>
        <w:t xml:space="preserve">Йога-аеробіка - оздоровча аеробіка на основі гімнастики йогів. Даний напрямок поєднує статичні і динамічні асани, дихальні вправи, концентрацію уваги на роботі внутрішніх органів. Заняття проводяться під повільну, спокійну музику. Елементи даної гімнастики можуть використовуватися в інших напрямках оздоровчої аеробіки під час </w:t>
      </w:r>
      <w:proofErr w:type="spellStart"/>
      <w:r w:rsidRPr="00582394">
        <w:rPr>
          <w:rFonts w:ascii="Times New Roman" w:hAnsi="Times New Roman" w:cs="Times New Roman"/>
          <w:sz w:val="28"/>
          <w:szCs w:val="28"/>
          <w:lang w:val="uk-UA"/>
        </w:rPr>
        <w:t>стретчинга</w:t>
      </w:r>
      <w:proofErr w:type="spellEnd"/>
      <w:r w:rsidRPr="00582394">
        <w:rPr>
          <w:rFonts w:ascii="Times New Roman" w:hAnsi="Times New Roman" w:cs="Times New Roman"/>
          <w:sz w:val="28"/>
          <w:szCs w:val="28"/>
          <w:lang w:val="uk-UA"/>
        </w:rPr>
        <w:t xml:space="preserve"> (Т. С. </w:t>
      </w:r>
      <w:proofErr w:type="spellStart"/>
      <w:r w:rsidRPr="00582394">
        <w:rPr>
          <w:rFonts w:ascii="Times New Roman" w:hAnsi="Times New Roman" w:cs="Times New Roman"/>
          <w:sz w:val="28"/>
          <w:szCs w:val="28"/>
          <w:lang w:val="uk-UA"/>
        </w:rPr>
        <w:t>Лисицька</w:t>
      </w:r>
      <w:proofErr w:type="spellEnd"/>
      <w:r w:rsidRPr="00582394">
        <w:rPr>
          <w:rFonts w:ascii="Times New Roman" w:hAnsi="Times New Roman" w:cs="Times New Roman"/>
          <w:sz w:val="28"/>
          <w:szCs w:val="28"/>
          <w:lang w:val="uk-UA"/>
        </w:rPr>
        <w:t xml:space="preserve">, Л. В. </w:t>
      </w:r>
      <w:proofErr w:type="spellStart"/>
      <w:r w:rsidRPr="00582394">
        <w:rPr>
          <w:rFonts w:ascii="Times New Roman" w:hAnsi="Times New Roman" w:cs="Times New Roman"/>
          <w:sz w:val="28"/>
          <w:szCs w:val="28"/>
          <w:lang w:val="uk-UA"/>
        </w:rPr>
        <w:t>Сиднева</w:t>
      </w:r>
      <w:proofErr w:type="spellEnd"/>
      <w:r w:rsidRPr="00582394">
        <w:rPr>
          <w:rFonts w:ascii="Times New Roman" w:hAnsi="Times New Roman" w:cs="Times New Roman"/>
          <w:sz w:val="28"/>
          <w:szCs w:val="28"/>
          <w:lang w:val="uk-UA"/>
        </w:rPr>
        <w:t>, 2002; Б. Шоу, 2003).</w:t>
      </w:r>
    </w:p>
    <w:p w14:paraId="313A66F8" w14:textId="77777777" w:rsidR="00582394" w:rsidRPr="00582394" w:rsidRDefault="00582394" w:rsidP="00582394">
      <w:pPr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82394">
        <w:rPr>
          <w:rFonts w:ascii="Times New Roman" w:hAnsi="Times New Roman" w:cs="Times New Roman"/>
          <w:sz w:val="28"/>
          <w:szCs w:val="28"/>
          <w:lang w:val="uk-UA"/>
        </w:rPr>
        <w:t xml:space="preserve">На основі гімнастики йогів Д. </w:t>
      </w:r>
      <w:proofErr w:type="spellStart"/>
      <w:r w:rsidRPr="00582394">
        <w:rPr>
          <w:rFonts w:ascii="Times New Roman" w:hAnsi="Times New Roman" w:cs="Times New Roman"/>
          <w:sz w:val="28"/>
          <w:szCs w:val="28"/>
          <w:lang w:val="uk-UA"/>
        </w:rPr>
        <w:t>пілатесом</w:t>
      </w:r>
      <w:proofErr w:type="spellEnd"/>
      <w:r w:rsidRPr="00582394">
        <w:rPr>
          <w:rFonts w:ascii="Times New Roman" w:hAnsi="Times New Roman" w:cs="Times New Roman"/>
          <w:sz w:val="28"/>
          <w:szCs w:val="28"/>
          <w:lang w:val="uk-UA"/>
        </w:rPr>
        <w:t xml:space="preserve"> була розроблена комплексна оздоровча програма одночасного розвитку сили і гнучкості м'язів, зв'язок і суглобів, яка отримала назву по імені автора - </w:t>
      </w:r>
      <w:proofErr w:type="spellStart"/>
      <w:r w:rsidRPr="00582394">
        <w:rPr>
          <w:rFonts w:ascii="Times New Roman" w:hAnsi="Times New Roman" w:cs="Times New Roman"/>
          <w:sz w:val="28"/>
          <w:szCs w:val="28"/>
          <w:lang w:val="uk-UA"/>
        </w:rPr>
        <w:t>пілатес</w:t>
      </w:r>
      <w:proofErr w:type="spellEnd"/>
      <w:r w:rsidRPr="00582394">
        <w:rPr>
          <w:rFonts w:ascii="Times New Roman" w:hAnsi="Times New Roman" w:cs="Times New Roman"/>
          <w:sz w:val="28"/>
          <w:szCs w:val="28"/>
          <w:lang w:val="uk-UA"/>
        </w:rPr>
        <w:t xml:space="preserve">. Даний вид занять може застосовуватися для лікування </w:t>
      </w:r>
      <w:proofErr w:type="spellStart"/>
      <w:r w:rsidRPr="00582394">
        <w:rPr>
          <w:rFonts w:ascii="Times New Roman" w:hAnsi="Times New Roman" w:cs="Times New Roman"/>
          <w:sz w:val="28"/>
          <w:szCs w:val="28"/>
          <w:lang w:val="uk-UA"/>
        </w:rPr>
        <w:t>закрепощенности</w:t>
      </w:r>
      <w:proofErr w:type="spellEnd"/>
      <w:r w:rsidRPr="00582394">
        <w:rPr>
          <w:rFonts w:ascii="Times New Roman" w:hAnsi="Times New Roman" w:cs="Times New Roman"/>
          <w:sz w:val="28"/>
          <w:szCs w:val="28"/>
          <w:lang w:val="uk-UA"/>
        </w:rPr>
        <w:t xml:space="preserve"> суглобів і одночасно тренувати різні м'язові групи (М. В. Анісімова, 2004).</w:t>
      </w:r>
    </w:p>
    <w:p w14:paraId="288D13E2" w14:textId="77777777" w:rsidR="00582394" w:rsidRDefault="00582394" w:rsidP="00582394">
      <w:pPr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82394">
        <w:rPr>
          <w:rFonts w:ascii="Times New Roman" w:hAnsi="Times New Roman" w:cs="Times New Roman"/>
          <w:sz w:val="28"/>
          <w:szCs w:val="28"/>
          <w:lang w:val="uk-UA"/>
        </w:rPr>
        <w:t>Заняття оздоровчою аеробікою з елементами бойових мистецтв розробляються за принципами побудови, що використовуються в аеробіці. Тренування проводяться під музичний супровід з метою підвищення аеробних і силових можливостей, а також технічної майстерності займаються. В арсенал занять входять удари, стрибки, падіння, кидки, запозичені з різних видів бойових мистецтв, інші вправи відносяться до аеробіки або традиційної силової тренуванні.</w:t>
      </w:r>
    </w:p>
    <w:p w14:paraId="47408C22" w14:textId="77777777" w:rsidR="00582394" w:rsidRPr="00582394" w:rsidRDefault="00582394" w:rsidP="00582394">
      <w:pPr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82394">
        <w:rPr>
          <w:rFonts w:ascii="Times New Roman" w:hAnsi="Times New Roman" w:cs="Times New Roman"/>
          <w:sz w:val="28"/>
          <w:szCs w:val="28"/>
          <w:lang w:val="uk-UA"/>
        </w:rPr>
        <w:t xml:space="preserve">У заняттях часто використовується додаткове обладнання: боксерські мішки, </w:t>
      </w:r>
      <w:proofErr w:type="spellStart"/>
      <w:r w:rsidRPr="00582394">
        <w:rPr>
          <w:rFonts w:ascii="Times New Roman" w:hAnsi="Times New Roman" w:cs="Times New Roman"/>
          <w:sz w:val="28"/>
          <w:szCs w:val="28"/>
          <w:lang w:val="uk-UA"/>
        </w:rPr>
        <w:t>маківари</w:t>
      </w:r>
      <w:proofErr w:type="spellEnd"/>
      <w:r w:rsidRPr="00582394">
        <w:rPr>
          <w:rFonts w:ascii="Times New Roman" w:hAnsi="Times New Roman" w:cs="Times New Roman"/>
          <w:sz w:val="28"/>
          <w:szCs w:val="28"/>
          <w:lang w:val="uk-UA"/>
        </w:rPr>
        <w:t>, «лапи», мати, скакалки і т. Д. Цей різновид дозволяє розвивати координацію, витривалість, силу, гнучкість і швидкість реакції.</w:t>
      </w:r>
    </w:p>
    <w:p w14:paraId="124CD5B0" w14:textId="77777777" w:rsidR="00582394" w:rsidRPr="00582394" w:rsidRDefault="00582394" w:rsidP="00582394">
      <w:pPr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82394">
        <w:rPr>
          <w:rFonts w:ascii="Times New Roman" w:hAnsi="Times New Roman" w:cs="Times New Roman"/>
          <w:sz w:val="28"/>
          <w:szCs w:val="28"/>
          <w:lang w:val="uk-UA"/>
        </w:rPr>
        <w:lastRenderedPageBreak/>
        <w:t>Виділяють наступні напрямки оздоровчої аеробіки з елементами бойових мистецтв (В. П. Білий, 2003):</w:t>
      </w:r>
    </w:p>
    <w:p w14:paraId="28AE728B" w14:textId="77777777" w:rsidR="00582394" w:rsidRPr="00582394" w:rsidRDefault="00582394" w:rsidP="00582394">
      <w:pPr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82394">
        <w:rPr>
          <w:rFonts w:ascii="Times New Roman" w:hAnsi="Times New Roman" w:cs="Times New Roman"/>
          <w:sz w:val="28"/>
          <w:szCs w:val="28"/>
          <w:lang w:val="uk-UA"/>
        </w:rPr>
        <w:t xml:space="preserve">Тай-бо - вид оздоровчої аеробіки, в основі якої лежить тайський бокс. У тай-бо майже відсутні руху з танцювальної аеробіки. В якості основних вправ використовуються удари руками і ногами, різні захисні прийоми, що виконуються як окремо, так і в комбінаціях. Заняття доповнюються силовими вправами і оригінальною затримкою в стилі гімнастики </w:t>
      </w:r>
      <w:proofErr w:type="spellStart"/>
      <w:r w:rsidRPr="00582394">
        <w:rPr>
          <w:rFonts w:ascii="Times New Roman" w:hAnsi="Times New Roman" w:cs="Times New Roman"/>
          <w:sz w:val="28"/>
          <w:szCs w:val="28"/>
          <w:lang w:val="uk-UA"/>
        </w:rPr>
        <w:t>Цигун</w:t>
      </w:r>
      <w:proofErr w:type="spellEnd"/>
      <w:r w:rsidRPr="0058239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76CFB6A" w14:textId="77777777" w:rsidR="00582394" w:rsidRPr="00582394" w:rsidRDefault="00582394" w:rsidP="00582394">
      <w:pPr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82394">
        <w:rPr>
          <w:rFonts w:ascii="Times New Roman" w:hAnsi="Times New Roman" w:cs="Times New Roman"/>
          <w:sz w:val="28"/>
          <w:szCs w:val="28"/>
          <w:lang w:val="uk-UA"/>
        </w:rPr>
        <w:t>Кі</w:t>
      </w:r>
      <w:proofErr w:type="spellEnd"/>
      <w:r w:rsidRPr="00582394">
        <w:rPr>
          <w:rFonts w:ascii="Times New Roman" w:hAnsi="Times New Roman" w:cs="Times New Roman"/>
          <w:sz w:val="28"/>
          <w:szCs w:val="28"/>
          <w:lang w:val="uk-UA"/>
        </w:rPr>
        <w:t>-бо (</w:t>
      </w:r>
      <w:proofErr w:type="spellStart"/>
      <w:r w:rsidRPr="00582394">
        <w:rPr>
          <w:rFonts w:ascii="Times New Roman" w:hAnsi="Times New Roman" w:cs="Times New Roman"/>
          <w:sz w:val="28"/>
          <w:szCs w:val="28"/>
          <w:lang w:val="uk-UA"/>
        </w:rPr>
        <w:t>кік</w:t>
      </w:r>
      <w:proofErr w:type="spellEnd"/>
      <w:r w:rsidRPr="00582394">
        <w:rPr>
          <w:rFonts w:ascii="Times New Roman" w:hAnsi="Times New Roman" w:cs="Times New Roman"/>
          <w:sz w:val="28"/>
          <w:szCs w:val="28"/>
          <w:lang w:val="uk-UA"/>
        </w:rPr>
        <w:t>-бокс) - це звичайна танцювальна або класична аеробіка, з включенням елементів техніки кікбоксингу. Вона відрізняється від звичайної аеробіки тим, що в крокової-танцювальну зв'язку включаються удари руками і ногами. У заняттях можуть також використовуватися степ-платформи.</w:t>
      </w:r>
    </w:p>
    <w:p w14:paraId="3AF5DED6" w14:textId="77777777" w:rsidR="00582394" w:rsidRDefault="00582394" w:rsidP="00582394">
      <w:pPr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82394">
        <w:rPr>
          <w:rFonts w:ascii="Times New Roman" w:hAnsi="Times New Roman" w:cs="Times New Roman"/>
          <w:sz w:val="28"/>
          <w:szCs w:val="28"/>
          <w:lang w:val="uk-UA"/>
        </w:rPr>
        <w:t>Каратебіка</w:t>
      </w:r>
      <w:proofErr w:type="spellEnd"/>
      <w:r w:rsidRPr="00582394">
        <w:rPr>
          <w:rFonts w:ascii="Times New Roman" w:hAnsi="Times New Roman" w:cs="Times New Roman"/>
          <w:sz w:val="28"/>
          <w:szCs w:val="28"/>
          <w:lang w:val="uk-UA"/>
        </w:rPr>
        <w:t xml:space="preserve"> - вид оздоровчої аеробіки, створений на базі японського карате. У </w:t>
      </w:r>
      <w:proofErr w:type="spellStart"/>
      <w:r w:rsidRPr="00582394">
        <w:rPr>
          <w:rFonts w:ascii="Times New Roman" w:hAnsi="Times New Roman" w:cs="Times New Roman"/>
          <w:sz w:val="28"/>
          <w:szCs w:val="28"/>
          <w:lang w:val="uk-UA"/>
        </w:rPr>
        <w:t>каратебіке</w:t>
      </w:r>
      <w:proofErr w:type="spellEnd"/>
      <w:r w:rsidRPr="00582394">
        <w:rPr>
          <w:rFonts w:ascii="Times New Roman" w:hAnsi="Times New Roman" w:cs="Times New Roman"/>
          <w:sz w:val="28"/>
          <w:szCs w:val="28"/>
          <w:lang w:val="uk-UA"/>
        </w:rPr>
        <w:t xml:space="preserve"> часто використовуються вправи в середніх </w:t>
      </w:r>
      <w:proofErr w:type="spellStart"/>
      <w:r w:rsidRPr="00582394">
        <w:rPr>
          <w:rFonts w:ascii="Times New Roman" w:hAnsi="Times New Roman" w:cs="Times New Roman"/>
          <w:sz w:val="28"/>
          <w:szCs w:val="28"/>
          <w:lang w:val="uk-UA"/>
        </w:rPr>
        <w:t>стійках</w:t>
      </w:r>
      <w:proofErr w:type="spellEnd"/>
      <w:r w:rsidRPr="00582394">
        <w:rPr>
          <w:rFonts w:ascii="Times New Roman" w:hAnsi="Times New Roman" w:cs="Times New Roman"/>
          <w:sz w:val="28"/>
          <w:szCs w:val="28"/>
          <w:lang w:val="uk-UA"/>
        </w:rPr>
        <w:t>, добре підтягують м'язи стегон і сідниць, різні удари і блоки.</w:t>
      </w:r>
    </w:p>
    <w:p w14:paraId="05727C9B" w14:textId="77777777" w:rsidR="00582394" w:rsidRDefault="00582394" w:rsidP="00582394">
      <w:pPr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422F704" w14:textId="77777777" w:rsidR="00582394" w:rsidRDefault="00582394" w:rsidP="00582394">
      <w:pPr>
        <w:tabs>
          <w:tab w:val="center" w:pos="4980"/>
        </w:tabs>
        <w:spacing w:after="0" w:line="240" w:lineRule="auto"/>
        <w:ind w:firstLine="32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2. </w:t>
      </w:r>
      <w:r w:rsidRPr="00582394">
        <w:rPr>
          <w:rFonts w:ascii="Times New Roman" w:hAnsi="Times New Roman" w:cs="Times New Roman"/>
          <w:b/>
          <w:sz w:val="28"/>
          <w:szCs w:val="28"/>
          <w:lang w:val="uk-UA"/>
        </w:rPr>
        <w:t>Оздоровчі ефекти аеробіки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p w14:paraId="1C6B0A7B" w14:textId="77777777" w:rsidR="00582394" w:rsidRPr="00582394" w:rsidRDefault="00582394" w:rsidP="00582394">
      <w:pPr>
        <w:tabs>
          <w:tab w:val="center" w:pos="4980"/>
        </w:tabs>
        <w:spacing w:after="0" w:line="240" w:lineRule="auto"/>
        <w:ind w:firstLine="32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17DC2BC" w14:textId="77777777" w:rsidR="00582394" w:rsidRPr="00582394" w:rsidRDefault="00582394" w:rsidP="00582394">
      <w:pPr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82394">
        <w:rPr>
          <w:rFonts w:ascii="Times New Roman" w:hAnsi="Times New Roman" w:cs="Times New Roman"/>
          <w:sz w:val="28"/>
          <w:szCs w:val="28"/>
          <w:lang w:val="uk-UA"/>
        </w:rPr>
        <w:t>Оздоровча аеробіка - один із засобів оздоровчої фізичної культури, а отже, основний ефект, на який повинні бути націлені заняття і який, безумовно, повинен досягатися, це оздоровлення організму займаються.</w:t>
      </w:r>
    </w:p>
    <w:p w14:paraId="60A48D06" w14:textId="77777777" w:rsidR="00582394" w:rsidRPr="00582394" w:rsidRDefault="00582394" w:rsidP="00582394">
      <w:pPr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82394">
        <w:rPr>
          <w:rFonts w:ascii="Times New Roman" w:hAnsi="Times New Roman" w:cs="Times New Roman"/>
          <w:sz w:val="28"/>
          <w:szCs w:val="28"/>
          <w:lang w:val="uk-UA"/>
        </w:rPr>
        <w:t>При регулярних заняттях аеробікою організм звикає до використання жирів як енергетичне паливо (Я. М. Коц, 1985). Регулярні заняття аеробікою підвищують функціональні можливості займаються, сприяють подоланню фізичних і психологічних стресів. Збільшується сила і підвищується витривалість скелетних м'язів, які дозволяють підтримувати хороший тонус всієї м'язової системи.</w:t>
      </w:r>
    </w:p>
    <w:p w14:paraId="23C2FA25" w14:textId="77777777" w:rsidR="00582394" w:rsidRPr="00582394" w:rsidRDefault="00582394" w:rsidP="00582394">
      <w:pPr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82394">
        <w:rPr>
          <w:rFonts w:ascii="Times New Roman" w:hAnsi="Times New Roman" w:cs="Times New Roman"/>
          <w:sz w:val="28"/>
          <w:szCs w:val="28"/>
          <w:lang w:val="uk-UA"/>
        </w:rPr>
        <w:t xml:space="preserve">Позитивний ефект аеробіки впливає, перш за все, на стан </w:t>
      </w:r>
      <w:proofErr w:type="spellStart"/>
      <w:r w:rsidRPr="00582394">
        <w:rPr>
          <w:rFonts w:ascii="Times New Roman" w:hAnsi="Times New Roman" w:cs="Times New Roman"/>
          <w:sz w:val="28"/>
          <w:szCs w:val="28"/>
          <w:lang w:val="uk-UA"/>
        </w:rPr>
        <w:t>кардіореспіраторної</w:t>
      </w:r>
      <w:proofErr w:type="spellEnd"/>
      <w:r w:rsidRPr="00582394">
        <w:rPr>
          <w:rFonts w:ascii="Times New Roman" w:hAnsi="Times New Roman" w:cs="Times New Roman"/>
          <w:sz w:val="28"/>
          <w:szCs w:val="28"/>
          <w:lang w:val="uk-UA"/>
        </w:rPr>
        <w:t xml:space="preserve"> систем. З поліпшенням вентиляції </w:t>
      </w:r>
      <w:proofErr w:type="spellStart"/>
      <w:r w:rsidRPr="00582394">
        <w:rPr>
          <w:rFonts w:ascii="Times New Roman" w:hAnsi="Times New Roman" w:cs="Times New Roman"/>
          <w:sz w:val="28"/>
          <w:szCs w:val="28"/>
          <w:lang w:val="uk-UA"/>
        </w:rPr>
        <w:t>легенів</w:t>
      </w:r>
      <w:proofErr w:type="spellEnd"/>
      <w:r w:rsidRPr="00582394">
        <w:rPr>
          <w:rFonts w:ascii="Times New Roman" w:hAnsi="Times New Roman" w:cs="Times New Roman"/>
          <w:sz w:val="28"/>
          <w:szCs w:val="28"/>
          <w:lang w:val="uk-UA"/>
        </w:rPr>
        <w:t xml:space="preserve"> підвищується і ефективність роботи серцево-судинної системи (підвищується обсяг викиду крові, пульс стає рідшим), нейтралізується підвищення температури, що супроводжує метаболічний процес (Я. М. Коц, 1980).</w:t>
      </w:r>
    </w:p>
    <w:p w14:paraId="0A03248D" w14:textId="77777777" w:rsidR="00582394" w:rsidRPr="00582394" w:rsidRDefault="00582394" w:rsidP="00582394">
      <w:pPr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82394">
        <w:rPr>
          <w:rFonts w:ascii="Times New Roman" w:hAnsi="Times New Roman" w:cs="Times New Roman"/>
          <w:sz w:val="28"/>
          <w:szCs w:val="28"/>
          <w:lang w:val="uk-UA"/>
        </w:rPr>
        <w:t>Подальші регулярні тренування розвивають здатність організму до утилізації кисню для виробництва АТФ. В цілому ці поліпшення наступають після 12 тижнів регулярних занять за професійною програмою з частотою мінімум 3 рази в тиждень (Я. М. Коц, 1980).</w:t>
      </w:r>
    </w:p>
    <w:p w14:paraId="359DF729" w14:textId="77777777" w:rsidR="00780DD1" w:rsidRPr="00780DD1" w:rsidRDefault="00780DD1" w:rsidP="00780DD1">
      <w:pPr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0DD1">
        <w:rPr>
          <w:rFonts w:ascii="Times New Roman" w:hAnsi="Times New Roman" w:cs="Times New Roman"/>
          <w:sz w:val="28"/>
          <w:szCs w:val="28"/>
          <w:lang w:val="uk-UA"/>
        </w:rPr>
        <w:t xml:space="preserve">Більш тривалі заняття допомагають наростити м'язову масу і зменшити жирові відкладення. Очевидно, що вправи сприяють спалюванню калорій. Також аеробні вправи, що виконуються за спеціальною програмою, роблять благотворний вплив на людей, які страждають на діабет, </w:t>
      </w:r>
      <w:proofErr w:type="spellStart"/>
      <w:r w:rsidRPr="00780DD1">
        <w:rPr>
          <w:rFonts w:ascii="Times New Roman" w:hAnsi="Times New Roman" w:cs="Times New Roman"/>
          <w:sz w:val="28"/>
          <w:szCs w:val="28"/>
          <w:lang w:val="uk-UA"/>
        </w:rPr>
        <w:t>остеоартритом</w:t>
      </w:r>
      <w:proofErr w:type="spellEnd"/>
      <w:r w:rsidRPr="00780DD1">
        <w:rPr>
          <w:rFonts w:ascii="Times New Roman" w:hAnsi="Times New Roman" w:cs="Times New Roman"/>
          <w:sz w:val="28"/>
          <w:szCs w:val="28"/>
          <w:lang w:val="uk-UA"/>
        </w:rPr>
        <w:t>, ожирінням, астмою і захворюваннями серця.</w:t>
      </w:r>
    </w:p>
    <w:p w14:paraId="081FB3BE" w14:textId="77777777" w:rsidR="00780DD1" w:rsidRPr="00780DD1" w:rsidRDefault="00780DD1" w:rsidP="00780DD1">
      <w:pPr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0DD1">
        <w:rPr>
          <w:rFonts w:ascii="Times New Roman" w:hAnsi="Times New Roman" w:cs="Times New Roman"/>
          <w:sz w:val="28"/>
          <w:szCs w:val="28"/>
          <w:lang w:val="uk-UA"/>
        </w:rPr>
        <w:t>Таким чином, позитивні ефекти оздоровчої аеробіки зводяться до наступного:</w:t>
      </w:r>
    </w:p>
    <w:p w14:paraId="433F3D51" w14:textId="77777777" w:rsidR="00780DD1" w:rsidRPr="00780DD1" w:rsidRDefault="00780DD1" w:rsidP="00780DD1">
      <w:pPr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0DD1">
        <w:rPr>
          <w:rFonts w:ascii="Times New Roman" w:hAnsi="Times New Roman" w:cs="Times New Roman"/>
          <w:sz w:val="28"/>
          <w:szCs w:val="28"/>
          <w:lang w:val="uk-UA"/>
        </w:rPr>
        <w:t>• загальний обсяг крові зростає настільки, що поліпшується можливість транспорту кисню, і тому людина виявляє велику витривалість при напруженому фізичному навантаженні;</w:t>
      </w:r>
    </w:p>
    <w:p w14:paraId="6C20163A" w14:textId="77777777" w:rsidR="00780DD1" w:rsidRPr="00780DD1" w:rsidRDefault="00780DD1" w:rsidP="00780DD1">
      <w:pPr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0DD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• збільшується об'єм </w:t>
      </w:r>
      <w:proofErr w:type="spellStart"/>
      <w:r w:rsidRPr="00780DD1">
        <w:rPr>
          <w:rFonts w:ascii="Times New Roman" w:hAnsi="Times New Roman" w:cs="Times New Roman"/>
          <w:sz w:val="28"/>
          <w:szCs w:val="28"/>
          <w:lang w:val="uk-UA"/>
        </w:rPr>
        <w:t>легенів</w:t>
      </w:r>
      <w:proofErr w:type="spellEnd"/>
      <w:r w:rsidRPr="00780DD1">
        <w:rPr>
          <w:rFonts w:ascii="Times New Roman" w:hAnsi="Times New Roman" w:cs="Times New Roman"/>
          <w:sz w:val="28"/>
          <w:szCs w:val="28"/>
          <w:lang w:val="uk-UA"/>
        </w:rPr>
        <w:t xml:space="preserve"> і ефективність роботи дихальної системи;</w:t>
      </w:r>
    </w:p>
    <w:p w14:paraId="2601AC0D" w14:textId="77777777" w:rsidR="00780DD1" w:rsidRPr="00780DD1" w:rsidRDefault="00780DD1" w:rsidP="00780DD1">
      <w:pPr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0DD1">
        <w:rPr>
          <w:rFonts w:ascii="Times New Roman" w:hAnsi="Times New Roman" w:cs="Times New Roman"/>
          <w:sz w:val="28"/>
          <w:szCs w:val="28"/>
          <w:lang w:val="uk-UA"/>
        </w:rPr>
        <w:t>• збільшується ефективність роботи серцево-судинної системи, збільшується число, розмір і еластичність кровоносних судин в серце і м'язах, серцевий м'яз зміцнюється, поліпшується постачання кров'ю; знижується рівень кров'яного тиску і зменшується ризик захворювань серця;</w:t>
      </w:r>
    </w:p>
    <w:p w14:paraId="293247AA" w14:textId="77777777" w:rsidR="00780DD1" w:rsidRPr="00780DD1" w:rsidRDefault="00780DD1" w:rsidP="00780DD1">
      <w:pPr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0DD1">
        <w:rPr>
          <w:rFonts w:ascii="Times New Roman" w:hAnsi="Times New Roman" w:cs="Times New Roman"/>
          <w:sz w:val="28"/>
          <w:szCs w:val="28"/>
          <w:lang w:val="uk-UA"/>
        </w:rPr>
        <w:t>• зміцнюється кісткова система, збільшується загальна сила м'язів і витривалість організму, підвищується працездатність;</w:t>
      </w:r>
    </w:p>
    <w:p w14:paraId="08F40F8A" w14:textId="77777777" w:rsidR="00780DD1" w:rsidRPr="00780DD1" w:rsidRDefault="00780DD1" w:rsidP="00780DD1">
      <w:pPr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0DD1">
        <w:rPr>
          <w:rFonts w:ascii="Times New Roman" w:hAnsi="Times New Roman" w:cs="Times New Roman"/>
          <w:sz w:val="28"/>
          <w:szCs w:val="28"/>
          <w:lang w:val="uk-UA"/>
        </w:rPr>
        <w:t xml:space="preserve">• підвищується вміст </w:t>
      </w:r>
      <w:proofErr w:type="spellStart"/>
      <w:r w:rsidRPr="00780DD1">
        <w:rPr>
          <w:rFonts w:ascii="Times New Roman" w:hAnsi="Times New Roman" w:cs="Times New Roman"/>
          <w:sz w:val="28"/>
          <w:szCs w:val="28"/>
          <w:lang w:val="uk-UA"/>
        </w:rPr>
        <w:t>ліпопротеїнів</w:t>
      </w:r>
      <w:proofErr w:type="spellEnd"/>
      <w:r w:rsidRPr="00780DD1">
        <w:rPr>
          <w:rFonts w:ascii="Times New Roman" w:hAnsi="Times New Roman" w:cs="Times New Roman"/>
          <w:sz w:val="28"/>
          <w:szCs w:val="28"/>
          <w:lang w:val="uk-UA"/>
        </w:rPr>
        <w:t xml:space="preserve"> високої щільності, відношення загальної кількості холестерину до </w:t>
      </w:r>
      <w:proofErr w:type="spellStart"/>
      <w:r w:rsidRPr="00780DD1">
        <w:rPr>
          <w:rFonts w:ascii="Times New Roman" w:hAnsi="Times New Roman" w:cs="Times New Roman"/>
          <w:sz w:val="28"/>
          <w:szCs w:val="28"/>
          <w:lang w:val="uk-UA"/>
        </w:rPr>
        <w:t>ліпопротеїнів</w:t>
      </w:r>
      <w:proofErr w:type="spellEnd"/>
      <w:r w:rsidRPr="00780DD1">
        <w:rPr>
          <w:rFonts w:ascii="Times New Roman" w:hAnsi="Times New Roman" w:cs="Times New Roman"/>
          <w:sz w:val="28"/>
          <w:szCs w:val="28"/>
          <w:lang w:val="uk-UA"/>
        </w:rPr>
        <w:t xml:space="preserve"> високої щільності знижується, що зменшує ризик розвитку атеросклерозу.</w:t>
      </w:r>
    </w:p>
    <w:p w14:paraId="1604DF40" w14:textId="77777777" w:rsidR="00780DD1" w:rsidRPr="00780DD1" w:rsidRDefault="00780DD1" w:rsidP="00780DD1">
      <w:pPr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0DD1">
        <w:rPr>
          <w:rFonts w:ascii="Times New Roman" w:hAnsi="Times New Roman" w:cs="Times New Roman"/>
          <w:sz w:val="28"/>
          <w:szCs w:val="28"/>
          <w:lang w:val="uk-UA"/>
        </w:rPr>
        <w:t>• зменшуються жирові відкладення і поліпшується зовнішній вигляд.</w:t>
      </w:r>
    </w:p>
    <w:p w14:paraId="53F563FB" w14:textId="77777777" w:rsidR="00780DD1" w:rsidRDefault="00780DD1" w:rsidP="00780DD1">
      <w:pPr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0DD1">
        <w:rPr>
          <w:rFonts w:ascii="Times New Roman" w:hAnsi="Times New Roman" w:cs="Times New Roman"/>
          <w:sz w:val="28"/>
          <w:szCs w:val="28"/>
          <w:lang w:val="uk-UA"/>
        </w:rPr>
        <w:t xml:space="preserve">• </w:t>
      </w:r>
      <w:proofErr w:type="spellStart"/>
      <w:r w:rsidRPr="00780DD1">
        <w:rPr>
          <w:rFonts w:ascii="Times New Roman" w:hAnsi="Times New Roman" w:cs="Times New Roman"/>
          <w:sz w:val="28"/>
          <w:szCs w:val="28"/>
          <w:lang w:val="uk-UA"/>
        </w:rPr>
        <w:t>аквааеробіка</w:t>
      </w:r>
      <w:proofErr w:type="spellEnd"/>
      <w:r w:rsidRPr="00780DD1">
        <w:rPr>
          <w:rFonts w:ascii="Times New Roman" w:hAnsi="Times New Roman" w:cs="Times New Roman"/>
          <w:sz w:val="28"/>
          <w:szCs w:val="28"/>
          <w:lang w:val="uk-UA"/>
        </w:rPr>
        <w:t xml:space="preserve"> допомагає впоратися з фізичними та емоційними стресами.</w:t>
      </w:r>
    </w:p>
    <w:sectPr w:rsidR="00780DD1" w:rsidSect="000C565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F2543A"/>
    <w:multiLevelType w:val="hybridMultilevel"/>
    <w:tmpl w:val="1D46810E"/>
    <w:lvl w:ilvl="0" w:tplc="B8D4294A">
      <w:start w:val="1"/>
      <w:numFmt w:val="decimal"/>
      <w:lvlText w:val="%1."/>
      <w:lvlJc w:val="left"/>
      <w:pPr>
        <w:tabs>
          <w:tab w:val="num" w:pos="709"/>
        </w:tabs>
        <w:ind w:left="0" w:firstLine="709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2A71BE"/>
    <w:multiLevelType w:val="hybridMultilevel"/>
    <w:tmpl w:val="91107746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41F2B25"/>
    <w:multiLevelType w:val="hybridMultilevel"/>
    <w:tmpl w:val="712AE898"/>
    <w:lvl w:ilvl="0" w:tplc="F54E7B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9C526C"/>
    <w:multiLevelType w:val="hybridMultilevel"/>
    <w:tmpl w:val="95509306"/>
    <w:lvl w:ilvl="0" w:tplc="968CEA5E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CF35B79"/>
    <w:multiLevelType w:val="singleLevel"/>
    <w:tmpl w:val="CF14ED8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 w15:restartNumberingAfterBreak="0">
    <w:nsid w:val="214E7061"/>
    <w:multiLevelType w:val="hybridMultilevel"/>
    <w:tmpl w:val="005884A2"/>
    <w:lvl w:ilvl="0" w:tplc="693C7BBC">
      <w:start w:val="1"/>
      <w:numFmt w:val="bullet"/>
      <w:lvlText w:val=""/>
      <w:lvlJc w:val="left"/>
      <w:pPr>
        <w:tabs>
          <w:tab w:val="num" w:pos="1843"/>
        </w:tabs>
        <w:ind w:left="0" w:firstLine="709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7C6D28"/>
    <w:multiLevelType w:val="hybridMultilevel"/>
    <w:tmpl w:val="4196687E"/>
    <w:lvl w:ilvl="0" w:tplc="6974093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372D7943"/>
    <w:multiLevelType w:val="hybridMultilevel"/>
    <w:tmpl w:val="B7B8C652"/>
    <w:lvl w:ilvl="0" w:tplc="968CEA5E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44556D7"/>
    <w:multiLevelType w:val="hybridMultilevel"/>
    <w:tmpl w:val="EDAEA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51180D"/>
    <w:multiLevelType w:val="hybridMultilevel"/>
    <w:tmpl w:val="51F6D322"/>
    <w:lvl w:ilvl="0" w:tplc="41FCECF6">
      <w:start w:val="1"/>
      <w:numFmt w:val="decimal"/>
      <w:lvlText w:val="%1)"/>
      <w:lvlJc w:val="left"/>
      <w:pPr>
        <w:tabs>
          <w:tab w:val="num" w:pos="1803"/>
        </w:tabs>
        <w:ind w:left="1803" w:hanging="1095"/>
      </w:pPr>
      <w:rPr>
        <w:rFonts w:cs="Times New Roman" w:hint="default"/>
      </w:rPr>
    </w:lvl>
    <w:lvl w:ilvl="1" w:tplc="7A84757E">
      <w:start w:val="1"/>
      <w:numFmt w:val="bullet"/>
      <w:lvlText w:val="-"/>
      <w:lvlJc w:val="left"/>
      <w:pPr>
        <w:tabs>
          <w:tab w:val="num" w:pos="2553"/>
        </w:tabs>
        <w:ind w:left="2553" w:hanging="1125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0" w15:restartNumberingAfterBreak="0">
    <w:nsid w:val="48E07539"/>
    <w:multiLevelType w:val="hybridMultilevel"/>
    <w:tmpl w:val="AF4A2960"/>
    <w:lvl w:ilvl="0" w:tplc="44386BDE">
      <w:start w:val="1"/>
      <w:numFmt w:val="bullet"/>
      <w:lvlText w:val=""/>
      <w:lvlJc w:val="left"/>
      <w:pPr>
        <w:tabs>
          <w:tab w:val="num" w:pos="1429"/>
        </w:tabs>
        <w:ind w:left="0" w:firstLine="709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CDE218D"/>
    <w:multiLevelType w:val="hybridMultilevel"/>
    <w:tmpl w:val="96CA5B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8"/>
  </w:num>
  <w:num w:numId="5">
    <w:abstractNumId w:val="11"/>
  </w:num>
  <w:num w:numId="6">
    <w:abstractNumId w:val="2"/>
  </w:num>
  <w:num w:numId="7">
    <w:abstractNumId w:val="1"/>
  </w:num>
  <w:num w:numId="8">
    <w:abstractNumId w:val="10"/>
  </w:num>
  <w:num w:numId="9">
    <w:abstractNumId w:val="5"/>
  </w:num>
  <w:num w:numId="10">
    <w:abstractNumId w:val="0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5294"/>
    <w:rsid w:val="00001562"/>
    <w:rsid w:val="00001C47"/>
    <w:rsid w:val="000C5655"/>
    <w:rsid w:val="0012348C"/>
    <w:rsid w:val="00130EF1"/>
    <w:rsid w:val="001478B8"/>
    <w:rsid w:val="001F5294"/>
    <w:rsid w:val="003244B9"/>
    <w:rsid w:val="00374E4F"/>
    <w:rsid w:val="00465878"/>
    <w:rsid w:val="00471866"/>
    <w:rsid w:val="00582394"/>
    <w:rsid w:val="00645C05"/>
    <w:rsid w:val="00682AA2"/>
    <w:rsid w:val="00780DD1"/>
    <w:rsid w:val="007B6539"/>
    <w:rsid w:val="00992D4B"/>
    <w:rsid w:val="009B4C16"/>
    <w:rsid w:val="00A550E9"/>
    <w:rsid w:val="00E10FBB"/>
    <w:rsid w:val="00EA3037"/>
    <w:rsid w:val="00FE6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7BF70"/>
  <w15:docId w15:val="{320F4F28-3CCF-42B6-888A-BB266C14A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5C05"/>
  </w:style>
  <w:style w:type="paragraph" w:styleId="3">
    <w:name w:val="heading 3"/>
    <w:basedOn w:val="a"/>
    <w:next w:val="a"/>
    <w:link w:val="30"/>
    <w:qFormat/>
    <w:rsid w:val="00471866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529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ps">
    <w:name w:val="hps"/>
    <w:basedOn w:val="a0"/>
    <w:rsid w:val="007B6539"/>
  </w:style>
  <w:style w:type="paragraph" w:styleId="a4">
    <w:name w:val="Normal (Web)"/>
    <w:basedOn w:val="a"/>
    <w:uiPriority w:val="99"/>
    <w:semiHidden/>
    <w:unhideWhenUsed/>
    <w:rsid w:val="007B65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471866"/>
    <w:rPr>
      <w:rFonts w:ascii="Arial" w:eastAsia="Times New Roman" w:hAnsi="Arial" w:cs="Arial"/>
      <w:b/>
      <w:bCs/>
      <w:sz w:val="26"/>
      <w:szCs w:val="26"/>
    </w:rPr>
  </w:style>
  <w:style w:type="paragraph" w:styleId="a5">
    <w:name w:val="Body Text Indent"/>
    <w:basedOn w:val="a"/>
    <w:link w:val="a6"/>
    <w:rsid w:val="00471866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rsid w:val="00471866"/>
    <w:rPr>
      <w:rFonts w:ascii="Times New Roman" w:eastAsia="Times New Roman" w:hAnsi="Times New Roman" w:cs="Times New Roman"/>
      <w:sz w:val="20"/>
      <w:szCs w:val="20"/>
    </w:rPr>
  </w:style>
  <w:style w:type="paragraph" w:customStyle="1" w:styleId="a7">
    <w:name w:val="подзаголовок лекции"/>
    <w:basedOn w:val="a"/>
    <w:rsid w:val="00471866"/>
    <w:pPr>
      <w:widowControl w:val="0"/>
      <w:shd w:val="clear" w:color="auto" w:fill="FFFFFF"/>
      <w:autoSpaceDE w:val="0"/>
      <w:autoSpaceDN w:val="0"/>
      <w:adjustRightInd w:val="0"/>
      <w:spacing w:after="0"/>
      <w:jc w:val="center"/>
      <w:outlineLvl w:val="0"/>
    </w:pPr>
    <w:rPr>
      <w:rFonts w:ascii="Times New Roman" w:eastAsia="Times New Roman" w:hAnsi="Times New Roman" w:cs="Times New Roman"/>
      <w:b/>
      <w:i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7</Pages>
  <Words>2564</Words>
  <Characters>14620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dcterms:created xsi:type="dcterms:W3CDTF">2016-09-28T19:57:00Z</dcterms:created>
  <dcterms:modified xsi:type="dcterms:W3CDTF">2021-10-06T08:51:00Z</dcterms:modified>
</cp:coreProperties>
</file>