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686" w:rsidRPr="00CC3F1F" w:rsidRDefault="00CC3F1F" w:rsidP="00CC3F1F">
      <w:pPr>
        <w:spacing w:line="240" w:lineRule="auto"/>
        <w:jc w:val="center"/>
        <w:rPr>
          <w:b/>
          <w:lang w:val="uk-UA"/>
        </w:rPr>
      </w:pPr>
      <w:r w:rsidRPr="00CC3F1F">
        <w:rPr>
          <w:b/>
          <w:lang w:val="uk-UA"/>
        </w:rPr>
        <w:t>Питання до екзамену з дисципліни «Соціально-економічна ефективність систем управління персоналом»</w:t>
      </w:r>
    </w:p>
    <w:p w:rsidR="00CC3F1F" w:rsidRPr="00CC3F1F" w:rsidRDefault="00CC3F1F" w:rsidP="00CC3F1F">
      <w:pPr>
        <w:spacing w:line="240" w:lineRule="auto"/>
        <w:jc w:val="center"/>
        <w:rPr>
          <w:lang w:val="uk-UA"/>
        </w:rPr>
      </w:pP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proofErr w:type="spellStart"/>
      <w:r w:rsidRPr="00CC3F1F">
        <w:t>Поняття</w:t>
      </w:r>
      <w:proofErr w:type="spellEnd"/>
      <w:r w:rsidRPr="00CC3F1F">
        <w:t xml:space="preserve"> та </w:t>
      </w:r>
      <w:proofErr w:type="spellStart"/>
      <w:r w:rsidRPr="00CC3F1F">
        <w:t>загальні</w:t>
      </w:r>
      <w:proofErr w:type="spellEnd"/>
      <w:r w:rsidRPr="00CC3F1F">
        <w:t xml:space="preserve"> </w:t>
      </w:r>
      <w:proofErr w:type="spellStart"/>
      <w:r w:rsidRPr="00CC3F1F">
        <w:t>риси</w:t>
      </w:r>
      <w:proofErr w:type="spellEnd"/>
      <w:r w:rsidRPr="00CC3F1F">
        <w:t xml:space="preserve"> </w:t>
      </w:r>
      <w:proofErr w:type="spellStart"/>
      <w:r w:rsidRPr="00CC3F1F">
        <w:t>управлінської</w:t>
      </w:r>
      <w:proofErr w:type="spellEnd"/>
      <w:r w:rsidRPr="00CC3F1F">
        <w:t xml:space="preserve"> </w:t>
      </w:r>
      <w:proofErr w:type="spellStart"/>
      <w:r w:rsidRPr="00CC3F1F">
        <w:t>діяльності</w:t>
      </w:r>
      <w:proofErr w:type="spellEnd"/>
      <w:r w:rsidRPr="00CC3F1F">
        <w:rPr>
          <w:lang w:val="uk-UA"/>
        </w:rPr>
        <w:t>.</w:t>
      </w:r>
      <w:r w:rsidRPr="00CC3F1F">
        <w:t xml:space="preserve"> 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r w:rsidRPr="00CC3F1F">
        <w:rPr>
          <w:lang w:val="uk-UA"/>
        </w:rPr>
        <w:t xml:space="preserve">Форми управлінської діяльності. 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r w:rsidRPr="00CC3F1F">
        <w:rPr>
          <w:lang w:val="uk-UA"/>
        </w:rPr>
        <w:t xml:space="preserve">Методи управлінської діяльності. </w:t>
      </w:r>
      <w:bookmarkStart w:id="0" w:name="_GoBack"/>
      <w:bookmarkEnd w:id="0"/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r w:rsidRPr="00CC3F1F">
        <w:rPr>
          <w:lang w:val="uk-UA"/>
        </w:rPr>
        <w:t>Стадії управлінської діяльності.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proofErr w:type="spellStart"/>
      <w:r w:rsidRPr="00CC3F1F">
        <w:t>Поняття</w:t>
      </w:r>
      <w:proofErr w:type="spellEnd"/>
      <w:r w:rsidRPr="00CC3F1F">
        <w:t xml:space="preserve"> та суть </w:t>
      </w:r>
      <w:proofErr w:type="spellStart"/>
      <w:r w:rsidRPr="00CC3F1F">
        <w:t>управлінського</w:t>
      </w:r>
      <w:proofErr w:type="spellEnd"/>
      <w:r w:rsidRPr="00CC3F1F">
        <w:t xml:space="preserve"> </w:t>
      </w:r>
      <w:proofErr w:type="spellStart"/>
      <w:proofErr w:type="gramStart"/>
      <w:r w:rsidRPr="00CC3F1F">
        <w:t>р</w:t>
      </w:r>
      <w:proofErr w:type="gramEnd"/>
      <w:r w:rsidRPr="00CC3F1F">
        <w:t>ішення</w:t>
      </w:r>
      <w:proofErr w:type="spellEnd"/>
      <w:r w:rsidRPr="00CC3F1F">
        <w:rPr>
          <w:lang w:val="uk-UA"/>
        </w:rPr>
        <w:t>.</w:t>
      </w:r>
      <w:r w:rsidRPr="00CC3F1F">
        <w:t xml:space="preserve"> 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proofErr w:type="spellStart"/>
      <w:proofErr w:type="gramStart"/>
      <w:r w:rsidRPr="00CC3F1F">
        <w:t>П</w:t>
      </w:r>
      <w:proofErr w:type="gramEnd"/>
      <w:r w:rsidRPr="00CC3F1F">
        <w:t>ідготовка</w:t>
      </w:r>
      <w:proofErr w:type="spellEnd"/>
      <w:r w:rsidRPr="00CC3F1F">
        <w:t xml:space="preserve"> </w:t>
      </w:r>
      <w:proofErr w:type="spellStart"/>
      <w:r w:rsidRPr="00CC3F1F">
        <w:t>управлінського</w:t>
      </w:r>
      <w:proofErr w:type="spellEnd"/>
      <w:r w:rsidRPr="00CC3F1F">
        <w:t xml:space="preserve"> </w:t>
      </w:r>
      <w:proofErr w:type="spellStart"/>
      <w:r w:rsidRPr="00CC3F1F">
        <w:t>рішення</w:t>
      </w:r>
      <w:proofErr w:type="spellEnd"/>
      <w:r w:rsidRPr="00CC3F1F">
        <w:rPr>
          <w:lang w:val="uk-UA"/>
        </w:rPr>
        <w:t>.</w:t>
      </w:r>
      <w:r w:rsidRPr="00CC3F1F">
        <w:t xml:space="preserve"> 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proofErr w:type="spellStart"/>
      <w:r w:rsidRPr="00CC3F1F">
        <w:t>Технологія</w:t>
      </w:r>
      <w:proofErr w:type="spellEnd"/>
      <w:r w:rsidRPr="00CC3F1F">
        <w:t xml:space="preserve"> </w:t>
      </w:r>
      <w:proofErr w:type="spellStart"/>
      <w:r w:rsidRPr="00CC3F1F">
        <w:t>ухвалення</w:t>
      </w:r>
      <w:proofErr w:type="spellEnd"/>
      <w:r w:rsidRPr="00CC3F1F">
        <w:t xml:space="preserve"> </w:t>
      </w:r>
      <w:proofErr w:type="spellStart"/>
      <w:r w:rsidRPr="00CC3F1F">
        <w:t>управлінського</w:t>
      </w:r>
      <w:proofErr w:type="spellEnd"/>
      <w:r w:rsidRPr="00CC3F1F">
        <w:t xml:space="preserve"> </w:t>
      </w:r>
      <w:proofErr w:type="spellStart"/>
      <w:proofErr w:type="gramStart"/>
      <w:r w:rsidRPr="00CC3F1F">
        <w:t>р</w:t>
      </w:r>
      <w:proofErr w:type="gramEnd"/>
      <w:r w:rsidRPr="00CC3F1F">
        <w:t>ішення</w:t>
      </w:r>
      <w:proofErr w:type="spellEnd"/>
      <w:r w:rsidRPr="00CC3F1F">
        <w:rPr>
          <w:lang w:val="uk-UA"/>
        </w:rPr>
        <w:t>.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r w:rsidRPr="00CC3F1F">
        <w:rPr>
          <w:lang w:val="uk-UA"/>
        </w:rPr>
        <w:t>Роль та значення управління персоналом як науки.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r w:rsidRPr="00CC3F1F">
        <w:rPr>
          <w:lang w:val="uk-UA"/>
        </w:rPr>
        <w:t xml:space="preserve">Управління персоналом як стратегічна функція менеджменту. 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b/>
          <w:lang w:val="uk-UA"/>
        </w:rPr>
      </w:pPr>
      <w:r w:rsidRPr="00CC3F1F">
        <w:rPr>
          <w:lang w:val="uk-UA"/>
        </w:rPr>
        <w:t>Система управління персоналом організації.</w:t>
      </w:r>
      <w:r w:rsidRPr="00CC3F1F">
        <w:rPr>
          <w:b/>
          <w:lang w:val="uk-UA"/>
        </w:rPr>
        <w:t xml:space="preserve"> 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proofErr w:type="spellStart"/>
      <w:r w:rsidRPr="00CC3F1F">
        <w:rPr>
          <w:lang w:val="uk-UA"/>
        </w:rPr>
        <w:t>Субʼєкти</w:t>
      </w:r>
      <w:proofErr w:type="spellEnd"/>
      <w:r w:rsidRPr="00CC3F1F">
        <w:rPr>
          <w:lang w:val="uk-UA"/>
        </w:rPr>
        <w:t xml:space="preserve"> системи управління персоналом.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r w:rsidRPr="00CC3F1F">
        <w:rPr>
          <w:lang w:val="uk-UA"/>
        </w:rPr>
        <w:t>Фактори впливу на персонал в процесі виробництва.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r w:rsidRPr="00CC3F1F">
        <w:rPr>
          <w:lang w:val="uk-UA"/>
        </w:rPr>
        <w:t xml:space="preserve">Класифікація і зміст </w:t>
      </w:r>
      <w:proofErr w:type="spellStart"/>
      <w:r w:rsidRPr="00CC3F1F">
        <w:rPr>
          <w:rFonts w:eastAsia="Times New Roman"/>
          <w:lang w:eastAsia="ru-RU"/>
        </w:rPr>
        <w:t>принципів</w:t>
      </w:r>
      <w:proofErr w:type="spellEnd"/>
      <w:r w:rsidRPr="00CC3F1F">
        <w:rPr>
          <w:rFonts w:eastAsia="Times New Roman"/>
          <w:lang w:eastAsia="ru-RU"/>
        </w:rPr>
        <w:t xml:space="preserve">, </w:t>
      </w:r>
      <w:proofErr w:type="spellStart"/>
      <w:r w:rsidRPr="00CC3F1F">
        <w:rPr>
          <w:rFonts w:eastAsia="Times New Roman"/>
          <w:lang w:eastAsia="ru-RU"/>
        </w:rPr>
        <w:t>які</w:t>
      </w:r>
      <w:proofErr w:type="spellEnd"/>
      <w:r w:rsidRPr="00CC3F1F">
        <w:rPr>
          <w:rFonts w:eastAsia="Times New Roman"/>
          <w:lang w:eastAsia="ru-RU"/>
        </w:rPr>
        <w:t xml:space="preserve"> </w:t>
      </w:r>
      <w:proofErr w:type="spellStart"/>
      <w:r w:rsidRPr="00CC3F1F">
        <w:rPr>
          <w:rFonts w:eastAsia="Times New Roman"/>
          <w:lang w:eastAsia="ru-RU"/>
        </w:rPr>
        <w:t>характеризують</w:t>
      </w:r>
      <w:proofErr w:type="spellEnd"/>
      <w:r w:rsidRPr="00CC3F1F">
        <w:rPr>
          <w:rFonts w:eastAsia="Times New Roman"/>
          <w:lang w:eastAsia="ru-RU"/>
        </w:rPr>
        <w:t xml:space="preserve"> </w:t>
      </w:r>
      <w:proofErr w:type="spellStart"/>
      <w:r w:rsidRPr="00CC3F1F">
        <w:rPr>
          <w:rFonts w:eastAsia="Times New Roman"/>
          <w:lang w:eastAsia="ru-RU"/>
        </w:rPr>
        <w:t>вимоги</w:t>
      </w:r>
      <w:proofErr w:type="spellEnd"/>
      <w:r w:rsidRPr="00CC3F1F">
        <w:rPr>
          <w:rFonts w:eastAsia="Times New Roman"/>
          <w:lang w:eastAsia="ru-RU"/>
        </w:rPr>
        <w:t xml:space="preserve"> до </w:t>
      </w:r>
      <w:proofErr w:type="spellStart"/>
      <w:r w:rsidRPr="00CC3F1F">
        <w:rPr>
          <w:rFonts w:eastAsia="Times New Roman"/>
          <w:lang w:eastAsia="ru-RU"/>
        </w:rPr>
        <w:t>системи</w:t>
      </w:r>
      <w:proofErr w:type="spellEnd"/>
      <w:r w:rsidRPr="00CC3F1F">
        <w:rPr>
          <w:rFonts w:eastAsia="Times New Roman"/>
          <w:lang w:eastAsia="ru-RU"/>
        </w:rPr>
        <w:t xml:space="preserve"> </w:t>
      </w:r>
      <w:proofErr w:type="spellStart"/>
      <w:r w:rsidRPr="00CC3F1F">
        <w:rPr>
          <w:rFonts w:eastAsia="Times New Roman"/>
          <w:lang w:eastAsia="ru-RU"/>
        </w:rPr>
        <w:t>управління</w:t>
      </w:r>
      <w:proofErr w:type="spellEnd"/>
      <w:r w:rsidRPr="00CC3F1F">
        <w:rPr>
          <w:rFonts w:eastAsia="Times New Roman"/>
          <w:lang w:eastAsia="ru-RU"/>
        </w:rPr>
        <w:t xml:space="preserve"> персоналом</w:t>
      </w:r>
      <w:r w:rsidRPr="00CC3F1F">
        <w:rPr>
          <w:rFonts w:eastAsia="Times New Roman"/>
          <w:lang w:val="uk-UA" w:eastAsia="ru-RU"/>
        </w:rPr>
        <w:t>.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r w:rsidRPr="00CC3F1F">
        <w:rPr>
          <w:lang w:val="uk-UA"/>
        </w:rPr>
        <w:t>Методи аналізу та побудови системи управління персоналом.</w:t>
      </w:r>
    </w:p>
    <w:p w:rsidR="00CC3F1F" w:rsidRPr="00CC3F1F" w:rsidRDefault="00CC3F1F" w:rsidP="00CC3F1F">
      <w:pPr>
        <w:pStyle w:val="a3"/>
        <w:numPr>
          <w:ilvl w:val="0"/>
          <w:numId w:val="11"/>
        </w:numPr>
      </w:pPr>
      <w:r w:rsidRPr="00CC3F1F">
        <w:t> </w:t>
      </w:r>
      <w:r w:rsidRPr="00CC3F1F">
        <w:rPr>
          <w:rStyle w:val="a4"/>
          <w:b w:val="0"/>
          <w:iCs/>
        </w:rPr>
        <w:t xml:space="preserve">Персонал, як </w:t>
      </w:r>
      <w:proofErr w:type="spellStart"/>
      <w:r w:rsidRPr="00CC3F1F">
        <w:rPr>
          <w:rStyle w:val="a4"/>
          <w:b w:val="0"/>
          <w:iCs/>
        </w:rPr>
        <w:t>суб'єкт</w:t>
      </w:r>
      <w:proofErr w:type="spellEnd"/>
      <w:r w:rsidRPr="00CC3F1F">
        <w:rPr>
          <w:rStyle w:val="a4"/>
          <w:b w:val="0"/>
          <w:iCs/>
        </w:rPr>
        <w:t xml:space="preserve"> і </w:t>
      </w:r>
      <w:proofErr w:type="spellStart"/>
      <w:r w:rsidRPr="00CC3F1F">
        <w:rPr>
          <w:rStyle w:val="a4"/>
          <w:b w:val="0"/>
          <w:iCs/>
        </w:rPr>
        <w:t>об'єкт</w:t>
      </w:r>
      <w:proofErr w:type="spellEnd"/>
      <w:r w:rsidRPr="00CC3F1F">
        <w:rPr>
          <w:rStyle w:val="a4"/>
          <w:b w:val="0"/>
          <w:iCs/>
        </w:rPr>
        <w:t xml:space="preserve"> </w:t>
      </w:r>
      <w:proofErr w:type="spellStart"/>
      <w:r w:rsidRPr="00CC3F1F">
        <w:rPr>
          <w:rStyle w:val="a4"/>
          <w:b w:val="0"/>
          <w:iCs/>
        </w:rPr>
        <w:t>управління</w:t>
      </w:r>
      <w:proofErr w:type="spellEnd"/>
      <w:r w:rsidRPr="00CC3F1F">
        <w:rPr>
          <w:rStyle w:val="a4"/>
          <w:b w:val="0"/>
          <w:iCs/>
        </w:rPr>
        <w:t>.</w:t>
      </w:r>
    </w:p>
    <w:p w:rsidR="00CC3F1F" w:rsidRPr="00CC3F1F" w:rsidRDefault="00CC3F1F" w:rsidP="00CC3F1F">
      <w:pPr>
        <w:pStyle w:val="a3"/>
        <w:numPr>
          <w:ilvl w:val="0"/>
          <w:numId w:val="11"/>
        </w:numPr>
      </w:pPr>
      <w:r w:rsidRPr="00CC3F1F">
        <w:t> </w:t>
      </w:r>
      <w:proofErr w:type="spellStart"/>
      <w:proofErr w:type="gramStart"/>
      <w:r w:rsidRPr="00CC3F1F">
        <w:rPr>
          <w:rStyle w:val="a4"/>
          <w:b w:val="0"/>
          <w:iCs/>
        </w:rPr>
        <w:t>Соц</w:t>
      </w:r>
      <w:proofErr w:type="gramEnd"/>
      <w:r w:rsidRPr="00CC3F1F">
        <w:rPr>
          <w:rStyle w:val="a4"/>
          <w:b w:val="0"/>
          <w:iCs/>
        </w:rPr>
        <w:t>іальна</w:t>
      </w:r>
      <w:proofErr w:type="spellEnd"/>
      <w:r w:rsidRPr="00CC3F1F">
        <w:rPr>
          <w:rStyle w:val="a4"/>
          <w:b w:val="0"/>
          <w:iCs/>
        </w:rPr>
        <w:t xml:space="preserve"> структура персоналу.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rStyle w:val="a4"/>
          <w:b w:val="0"/>
          <w:iCs/>
          <w:lang w:val="uk-UA"/>
        </w:rPr>
      </w:pPr>
      <w:proofErr w:type="spellStart"/>
      <w:r w:rsidRPr="00CC3F1F">
        <w:rPr>
          <w:rStyle w:val="a4"/>
          <w:b w:val="0"/>
          <w:iCs/>
        </w:rPr>
        <w:t>Вимоги</w:t>
      </w:r>
      <w:proofErr w:type="spellEnd"/>
      <w:r w:rsidRPr="00CC3F1F">
        <w:rPr>
          <w:rStyle w:val="a4"/>
          <w:b w:val="0"/>
          <w:iCs/>
        </w:rPr>
        <w:t xml:space="preserve"> до </w:t>
      </w:r>
      <w:proofErr w:type="spellStart"/>
      <w:r w:rsidRPr="00CC3F1F">
        <w:rPr>
          <w:rStyle w:val="a4"/>
          <w:b w:val="0"/>
          <w:iCs/>
        </w:rPr>
        <w:t>професійно-кваліфікаційного</w:t>
      </w:r>
      <w:proofErr w:type="spellEnd"/>
      <w:r w:rsidRPr="00CC3F1F">
        <w:rPr>
          <w:rStyle w:val="a4"/>
          <w:b w:val="0"/>
          <w:iCs/>
        </w:rPr>
        <w:t xml:space="preserve"> </w:t>
      </w:r>
      <w:proofErr w:type="spellStart"/>
      <w:proofErr w:type="gramStart"/>
      <w:r w:rsidRPr="00CC3F1F">
        <w:rPr>
          <w:rStyle w:val="a4"/>
          <w:b w:val="0"/>
          <w:iCs/>
        </w:rPr>
        <w:t>р</w:t>
      </w:r>
      <w:proofErr w:type="gramEnd"/>
      <w:r w:rsidRPr="00CC3F1F">
        <w:rPr>
          <w:rStyle w:val="a4"/>
          <w:b w:val="0"/>
          <w:iCs/>
        </w:rPr>
        <w:t>івня</w:t>
      </w:r>
      <w:proofErr w:type="spellEnd"/>
      <w:r w:rsidRPr="00CC3F1F">
        <w:rPr>
          <w:rStyle w:val="a4"/>
          <w:b w:val="0"/>
          <w:iCs/>
        </w:rPr>
        <w:t xml:space="preserve"> </w:t>
      </w:r>
      <w:proofErr w:type="spellStart"/>
      <w:r w:rsidRPr="00CC3F1F">
        <w:rPr>
          <w:rStyle w:val="a4"/>
          <w:b w:val="0"/>
          <w:iCs/>
        </w:rPr>
        <w:t>менеджерів</w:t>
      </w:r>
      <w:proofErr w:type="spellEnd"/>
      <w:r w:rsidRPr="00CC3F1F">
        <w:rPr>
          <w:rStyle w:val="a4"/>
          <w:b w:val="0"/>
          <w:iCs/>
        </w:rPr>
        <w:t xml:space="preserve"> та </w:t>
      </w:r>
      <w:proofErr w:type="spellStart"/>
      <w:r w:rsidRPr="00CC3F1F">
        <w:rPr>
          <w:rStyle w:val="a4"/>
          <w:b w:val="0"/>
          <w:iCs/>
        </w:rPr>
        <w:t>директорів</w:t>
      </w:r>
      <w:proofErr w:type="spellEnd"/>
      <w:r w:rsidRPr="00CC3F1F">
        <w:rPr>
          <w:rStyle w:val="a4"/>
          <w:b w:val="0"/>
          <w:iCs/>
        </w:rPr>
        <w:t xml:space="preserve"> </w:t>
      </w:r>
      <w:proofErr w:type="spellStart"/>
      <w:r w:rsidRPr="00CC3F1F">
        <w:rPr>
          <w:rStyle w:val="a4"/>
          <w:b w:val="0"/>
          <w:iCs/>
        </w:rPr>
        <w:t>підприємства</w:t>
      </w:r>
      <w:proofErr w:type="spellEnd"/>
      <w:r w:rsidRPr="00CC3F1F">
        <w:rPr>
          <w:rStyle w:val="a4"/>
          <w:b w:val="0"/>
          <w:iCs/>
        </w:rPr>
        <w:t>.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rStyle w:val="a4"/>
          <w:b w:val="0"/>
          <w:i/>
          <w:iCs/>
          <w:lang w:val="uk-UA"/>
        </w:rPr>
      </w:pPr>
      <w:r w:rsidRPr="00CC3F1F">
        <w:t> </w:t>
      </w:r>
      <w:proofErr w:type="spellStart"/>
      <w:r w:rsidRPr="00CC3F1F">
        <w:rPr>
          <w:rStyle w:val="a4"/>
          <w:b w:val="0"/>
          <w:iCs/>
        </w:rPr>
        <w:t>Компетентність</w:t>
      </w:r>
      <w:proofErr w:type="spellEnd"/>
      <w:r w:rsidRPr="00CC3F1F">
        <w:rPr>
          <w:rStyle w:val="a4"/>
          <w:b w:val="0"/>
          <w:iCs/>
        </w:rPr>
        <w:t xml:space="preserve"> персоналу, як </w:t>
      </w:r>
      <w:proofErr w:type="spellStart"/>
      <w:r w:rsidRPr="00CC3F1F">
        <w:rPr>
          <w:rStyle w:val="a4"/>
          <w:b w:val="0"/>
          <w:iCs/>
        </w:rPr>
        <w:t>об'єкт</w:t>
      </w:r>
      <w:proofErr w:type="spellEnd"/>
      <w:r w:rsidRPr="00CC3F1F">
        <w:rPr>
          <w:rStyle w:val="a4"/>
          <w:b w:val="0"/>
          <w:iCs/>
        </w:rPr>
        <w:t xml:space="preserve"> </w:t>
      </w:r>
      <w:proofErr w:type="spellStart"/>
      <w:r w:rsidRPr="00CC3F1F">
        <w:rPr>
          <w:rStyle w:val="a4"/>
          <w:b w:val="0"/>
          <w:iCs/>
        </w:rPr>
        <w:t>стратегічного</w:t>
      </w:r>
      <w:proofErr w:type="spellEnd"/>
      <w:r w:rsidRPr="00CC3F1F">
        <w:rPr>
          <w:rStyle w:val="a4"/>
          <w:b w:val="0"/>
          <w:iCs/>
        </w:rPr>
        <w:t xml:space="preserve"> </w:t>
      </w:r>
      <w:proofErr w:type="spellStart"/>
      <w:r w:rsidRPr="00CC3F1F">
        <w:rPr>
          <w:rStyle w:val="a4"/>
          <w:b w:val="0"/>
          <w:iCs/>
        </w:rPr>
        <w:t>управління</w:t>
      </w:r>
      <w:proofErr w:type="spellEnd"/>
      <w:r w:rsidRPr="00CC3F1F">
        <w:rPr>
          <w:rStyle w:val="a4"/>
          <w:b w:val="0"/>
          <w:iCs/>
        </w:rPr>
        <w:t>.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r w:rsidRPr="00CC3F1F">
        <w:t xml:space="preserve"> </w:t>
      </w:r>
      <w:proofErr w:type="spellStart"/>
      <w:r w:rsidRPr="00CC3F1F">
        <w:t>Методи</w:t>
      </w:r>
      <w:proofErr w:type="spellEnd"/>
      <w:r w:rsidRPr="00CC3F1F">
        <w:t xml:space="preserve"> </w:t>
      </w:r>
      <w:proofErr w:type="spellStart"/>
      <w:r w:rsidRPr="00CC3F1F">
        <w:t>планування</w:t>
      </w:r>
      <w:proofErr w:type="spellEnd"/>
      <w:r w:rsidRPr="00CC3F1F">
        <w:t xml:space="preserve"> потреби в </w:t>
      </w:r>
      <w:proofErr w:type="spellStart"/>
      <w:r w:rsidRPr="00CC3F1F">
        <w:t>персоналі</w:t>
      </w:r>
      <w:proofErr w:type="spellEnd"/>
      <w:r w:rsidRPr="00CC3F1F">
        <w:rPr>
          <w:lang w:val="uk-UA"/>
        </w:rPr>
        <w:t>.</w:t>
      </w:r>
      <w:r w:rsidRPr="00CC3F1F">
        <w:t xml:space="preserve"> 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r w:rsidRPr="00CC3F1F">
        <w:t xml:space="preserve"> </w:t>
      </w:r>
      <w:proofErr w:type="spellStart"/>
      <w:r w:rsidRPr="00CC3F1F">
        <w:t>Прогнозування</w:t>
      </w:r>
      <w:proofErr w:type="spellEnd"/>
      <w:r w:rsidRPr="00CC3F1F">
        <w:t xml:space="preserve"> потреби в </w:t>
      </w:r>
      <w:proofErr w:type="spellStart"/>
      <w:r w:rsidRPr="00CC3F1F">
        <w:t>персоналі</w:t>
      </w:r>
      <w:proofErr w:type="spellEnd"/>
      <w:r w:rsidRPr="00CC3F1F">
        <w:rPr>
          <w:lang w:val="uk-UA"/>
        </w:rPr>
        <w:t>.</w:t>
      </w:r>
      <w:r w:rsidRPr="00CC3F1F">
        <w:t xml:space="preserve"> 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r w:rsidRPr="00CC3F1F">
        <w:rPr>
          <w:lang w:val="uk-UA"/>
        </w:rPr>
        <w:t xml:space="preserve"> Розрахунки оптимальної чисельності персоналу. 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r w:rsidRPr="00CC3F1F">
        <w:rPr>
          <w:lang w:val="uk-UA"/>
        </w:rPr>
        <w:t xml:space="preserve"> Міжнародні стандарти атестації персоналу.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r w:rsidRPr="00CC3F1F">
        <w:rPr>
          <w:lang w:val="uk-UA"/>
        </w:rPr>
        <w:t>Методи оцінки персоналу організації.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proofErr w:type="spellStart"/>
      <w:r w:rsidRPr="00CC3F1F">
        <w:t>Новітні</w:t>
      </w:r>
      <w:proofErr w:type="spellEnd"/>
      <w:r w:rsidRPr="00CC3F1F">
        <w:t xml:space="preserve"> </w:t>
      </w:r>
      <w:proofErr w:type="spellStart"/>
      <w:r w:rsidRPr="00CC3F1F">
        <w:t>технології</w:t>
      </w:r>
      <w:proofErr w:type="spellEnd"/>
      <w:r w:rsidRPr="00CC3F1F">
        <w:t xml:space="preserve"> </w:t>
      </w:r>
      <w:proofErr w:type="spellStart"/>
      <w:r w:rsidRPr="00CC3F1F">
        <w:t>оцінки</w:t>
      </w:r>
      <w:proofErr w:type="spellEnd"/>
      <w:r w:rsidRPr="00CC3F1F">
        <w:t xml:space="preserve"> персоналу</w:t>
      </w:r>
      <w:r w:rsidRPr="00CC3F1F">
        <w:rPr>
          <w:lang w:val="uk-UA"/>
        </w:rPr>
        <w:t>.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tabs>
          <w:tab w:val="left" w:pos="993"/>
        </w:tabs>
        <w:rPr>
          <w:lang w:val="uk-UA"/>
        </w:rPr>
      </w:pPr>
      <w:r w:rsidRPr="00CC3F1F">
        <w:rPr>
          <w:lang w:val="uk-UA"/>
        </w:rPr>
        <w:t xml:space="preserve">Ресурсний підхід до вартості робочої сили. 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tabs>
          <w:tab w:val="left" w:pos="993"/>
        </w:tabs>
        <w:rPr>
          <w:lang w:val="uk-UA"/>
        </w:rPr>
      </w:pPr>
      <w:proofErr w:type="spellStart"/>
      <w:r w:rsidRPr="00CC3F1F">
        <w:t>Витрати</w:t>
      </w:r>
      <w:proofErr w:type="spellEnd"/>
      <w:r w:rsidRPr="00CC3F1F">
        <w:t xml:space="preserve"> на персонал та </w:t>
      </w:r>
      <w:proofErr w:type="spellStart"/>
      <w:r w:rsidRPr="00CC3F1F">
        <w:t>їх</w:t>
      </w:r>
      <w:proofErr w:type="spellEnd"/>
      <w:r w:rsidRPr="00CC3F1F">
        <w:t xml:space="preserve"> характеристика</w:t>
      </w:r>
      <w:r w:rsidRPr="00CC3F1F">
        <w:rPr>
          <w:lang w:val="uk-UA"/>
        </w:rPr>
        <w:t>.</w:t>
      </w:r>
      <w:r w:rsidRPr="00CC3F1F">
        <w:t xml:space="preserve"> 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proofErr w:type="spellStart"/>
      <w:r w:rsidRPr="00CC3F1F">
        <w:lastRenderedPageBreak/>
        <w:t>Методи</w:t>
      </w:r>
      <w:proofErr w:type="spellEnd"/>
      <w:r w:rsidRPr="00CC3F1F">
        <w:t xml:space="preserve"> </w:t>
      </w:r>
      <w:proofErr w:type="spellStart"/>
      <w:r w:rsidRPr="00CC3F1F">
        <w:t>розрахунку</w:t>
      </w:r>
      <w:proofErr w:type="spellEnd"/>
      <w:r w:rsidRPr="00CC3F1F">
        <w:t xml:space="preserve"> </w:t>
      </w:r>
      <w:proofErr w:type="spellStart"/>
      <w:r w:rsidRPr="00CC3F1F">
        <w:t>витрат</w:t>
      </w:r>
      <w:proofErr w:type="spellEnd"/>
      <w:r w:rsidRPr="00CC3F1F">
        <w:t xml:space="preserve"> на персонал</w:t>
      </w:r>
      <w:r w:rsidRPr="00CC3F1F">
        <w:rPr>
          <w:lang w:val="uk-UA"/>
        </w:rPr>
        <w:t>.</w:t>
      </w:r>
      <w:r w:rsidRPr="00CC3F1F">
        <w:t xml:space="preserve"> 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proofErr w:type="spellStart"/>
      <w:r w:rsidRPr="00CC3F1F">
        <w:t>Етапи</w:t>
      </w:r>
      <w:proofErr w:type="spellEnd"/>
      <w:r w:rsidRPr="00CC3F1F">
        <w:t xml:space="preserve"> аудиту </w:t>
      </w:r>
      <w:proofErr w:type="spellStart"/>
      <w:r w:rsidRPr="00CC3F1F">
        <w:t>використання</w:t>
      </w:r>
      <w:proofErr w:type="spellEnd"/>
      <w:r w:rsidRPr="00CC3F1F">
        <w:t xml:space="preserve"> персоналу. 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r w:rsidRPr="00CC3F1F">
        <w:t xml:space="preserve">Аудит </w:t>
      </w:r>
      <w:proofErr w:type="spellStart"/>
      <w:r w:rsidRPr="00CC3F1F">
        <w:t>укомплектованості</w:t>
      </w:r>
      <w:proofErr w:type="spellEnd"/>
      <w:r w:rsidRPr="00CC3F1F">
        <w:t xml:space="preserve"> персоналом. 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r w:rsidRPr="00CC3F1F">
        <w:t xml:space="preserve">Аудит </w:t>
      </w:r>
      <w:proofErr w:type="spellStart"/>
      <w:r w:rsidRPr="00CC3F1F">
        <w:t>розвитку</w:t>
      </w:r>
      <w:proofErr w:type="spellEnd"/>
      <w:r w:rsidRPr="00CC3F1F">
        <w:t xml:space="preserve"> персоналу. 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r w:rsidRPr="00CC3F1F">
        <w:t xml:space="preserve">Аудит </w:t>
      </w:r>
      <w:proofErr w:type="gramStart"/>
      <w:r w:rsidRPr="00CC3F1F">
        <w:t>трудового</w:t>
      </w:r>
      <w:proofErr w:type="gramEnd"/>
      <w:r w:rsidRPr="00CC3F1F">
        <w:t xml:space="preserve"> </w:t>
      </w:r>
      <w:proofErr w:type="spellStart"/>
      <w:r w:rsidRPr="00CC3F1F">
        <w:t>потенціалу</w:t>
      </w:r>
      <w:proofErr w:type="spellEnd"/>
      <w:r w:rsidRPr="00CC3F1F">
        <w:t xml:space="preserve"> персоналу та </w:t>
      </w:r>
      <w:proofErr w:type="spellStart"/>
      <w:r w:rsidRPr="00CC3F1F">
        <w:t>його</w:t>
      </w:r>
      <w:proofErr w:type="spellEnd"/>
      <w:r w:rsidRPr="00CC3F1F">
        <w:t xml:space="preserve"> </w:t>
      </w:r>
      <w:proofErr w:type="spellStart"/>
      <w:r w:rsidRPr="00CC3F1F">
        <w:t>трудової</w:t>
      </w:r>
      <w:proofErr w:type="spellEnd"/>
      <w:r w:rsidRPr="00CC3F1F">
        <w:t xml:space="preserve"> </w:t>
      </w:r>
      <w:proofErr w:type="spellStart"/>
      <w:r w:rsidRPr="00CC3F1F">
        <w:t>активності</w:t>
      </w:r>
      <w:proofErr w:type="spellEnd"/>
      <w:r w:rsidRPr="00CC3F1F">
        <w:t xml:space="preserve">. 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rFonts w:eastAsia="Times New Roman"/>
          <w:lang w:eastAsia="ru-RU"/>
        </w:rPr>
      </w:pPr>
      <w:proofErr w:type="spellStart"/>
      <w:r w:rsidRPr="00CC3F1F">
        <w:rPr>
          <w:rFonts w:eastAsia="Times New Roman"/>
          <w:bCs/>
          <w:iCs/>
          <w:lang w:eastAsia="ru-RU"/>
        </w:rPr>
        <w:t>Функціональні</w:t>
      </w:r>
      <w:proofErr w:type="spellEnd"/>
      <w:r w:rsidRPr="00CC3F1F">
        <w:rPr>
          <w:rFonts w:eastAsia="Times New Roman"/>
          <w:bCs/>
          <w:iCs/>
          <w:lang w:eastAsia="ru-RU"/>
        </w:rPr>
        <w:t xml:space="preserve"> </w:t>
      </w:r>
      <w:proofErr w:type="spellStart"/>
      <w:r w:rsidRPr="00CC3F1F">
        <w:rPr>
          <w:rFonts w:eastAsia="Times New Roman"/>
          <w:bCs/>
          <w:iCs/>
          <w:lang w:eastAsia="ru-RU"/>
        </w:rPr>
        <w:t>проблеми</w:t>
      </w:r>
      <w:proofErr w:type="spellEnd"/>
      <w:r w:rsidRPr="00CC3F1F">
        <w:rPr>
          <w:rFonts w:eastAsia="Times New Roman"/>
          <w:bCs/>
          <w:iCs/>
          <w:lang w:eastAsia="ru-RU"/>
        </w:rPr>
        <w:t xml:space="preserve"> </w:t>
      </w:r>
      <w:proofErr w:type="spellStart"/>
      <w:r w:rsidRPr="00CC3F1F">
        <w:rPr>
          <w:rFonts w:eastAsia="Times New Roman"/>
          <w:bCs/>
          <w:iCs/>
          <w:lang w:eastAsia="ru-RU"/>
        </w:rPr>
        <w:t>управління</w:t>
      </w:r>
      <w:proofErr w:type="spellEnd"/>
      <w:r w:rsidRPr="00CC3F1F">
        <w:rPr>
          <w:rFonts w:eastAsia="Times New Roman"/>
          <w:bCs/>
          <w:iCs/>
          <w:lang w:eastAsia="ru-RU"/>
        </w:rPr>
        <w:t xml:space="preserve"> персоналом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rFonts w:eastAsia="Times New Roman"/>
          <w:lang w:eastAsia="ru-RU"/>
        </w:rPr>
      </w:pPr>
      <w:proofErr w:type="spellStart"/>
      <w:r w:rsidRPr="00CC3F1F">
        <w:rPr>
          <w:rFonts w:eastAsia="Times New Roman"/>
          <w:bCs/>
          <w:iCs/>
          <w:lang w:eastAsia="ru-RU"/>
        </w:rPr>
        <w:t>Основні</w:t>
      </w:r>
      <w:proofErr w:type="spellEnd"/>
      <w:r w:rsidRPr="00CC3F1F">
        <w:rPr>
          <w:rFonts w:eastAsia="Times New Roman"/>
          <w:bCs/>
          <w:iCs/>
          <w:lang w:eastAsia="ru-RU"/>
        </w:rPr>
        <w:t xml:space="preserve"> </w:t>
      </w:r>
      <w:proofErr w:type="spellStart"/>
      <w:r w:rsidRPr="00CC3F1F">
        <w:rPr>
          <w:rFonts w:eastAsia="Times New Roman"/>
          <w:bCs/>
          <w:iCs/>
          <w:lang w:eastAsia="ru-RU"/>
        </w:rPr>
        <w:t>критерії</w:t>
      </w:r>
      <w:proofErr w:type="spellEnd"/>
      <w:r w:rsidRPr="00CC3F1F">
        <w:rPr>
          <w:rFonts w:eastAsia="Times New Roman"/>
          <w:bCs/>
          <w:iCs/>
          <w:lang w:eastAsia="ru-RU"/>
        </w:rPr>
        <w:t xml:space="preserve"> </w:t>
      </w:r>
      <w:proofErr w:type="spellStart"/>
      <w:r w:rsidRPr="00CC3F1F">
        <w:rPr>
          <w:rFonts w:eastAsia="Times New Roman"/>
          <w:bCs/>
          <w:iCs/>
          <w:lang w:eastAsia="ru-RU"/>
        </w:rPr>
        <w:t>оцінки</w:t>
      </w:r>
      <w:proofErr w:type="spellEnd"/>
      <w:r w:rsidRPr="00CC3F1F">
        <w:rPr>
          <w:rFonts w:eastAsia="Times New Roman"/>
          <w:bCs/>
          <w:iCs/>
          <w:lang w:eastAsia="ru-RU"/>
        </w:rPr>
        <w:t xml:space="preserve"> </w:t>
      </w:r>
      <w:proofErr w:type="spellStart"/>
      <w:r w:rsidRPr="00CC3F1F">
        <w:rPr>
          <w:rFonts w:eastAsia="Times New Roman"/>
          <w:bCs/>
          <w:iCs/>
          <w:lang w:eastAsia="ru-RU"/>
        </w:rPr>
        <w:t>ефективності</w:t>
      </w:r>
      <w:proofErr w:type="spellEnd"/>
      <w:r w:rsidRPr="00CC3F1F">
        <w:rPr>
          <w:rFonts w:eastAsia="Times New Roman"/>
          <w:bCs/>
          <w:iCs/>
          <w:lang w:eastAsia="ru-RU"/>
        </w:rPr>
        <w:t xml:space="preserve"> </w:t>
      </w:r>
      <w:proofErr w:type="spellStart"/>
      <w:r w:rsidRPr="00CC3F1F">
        <w:rPr>
          <w:rFonts w:eastAsia="Times New Roman"/>
          <w:bCs/>
          <w:iCs/>
          <w:lang w:eastAsia="ru-RU"/>
        </w:rPr>
        <w:t>роботи</w:t>
      </w:r>
      <w:proofErr w:type="spellEnd"/>
      <w:r w:rsidRPr="00CC3F1F">
        <w:rPr>
          <w:rFonts w:eastAsia="Times New Roman"/>
          <w:bCs/>
          <w:iCs/>
          <w:lang w:eastAsia="ru-RU"/>
        </w:rPr>
        <w:t xml:space="preserve"> </w:t>
      </w:r>
      <w:proofErr w:type="spellStart"/>
      <w:r w:rsidRPr="00CC3F1F">
        <w:rPr>
          <w:rFonts w:eastAsia="Times New Roman"/>
          <w:bCs/>
          <w:iCs/>
          <w:lang w:eastAsia="ru-RU"/>
        </w:rPr>
        <w:t>служби</w:t>
      </w:r>
      <w:proofErr w:type="spellEnd"/>
      <w:r w:rsidRPr="00CC3F1F">
        <w:rPr>
          <w:rFonts w:eastAsia="Times New Roman"/>
          <w:bCs/>
          <w:iCs/>
          <w:lang w:eastAsia="ru-RU"/>
        </w:rPr>
        <w:t xml:space="preserve"> </w:t>
      </w:r>
      <w:proofErr w:type="spellStart"/>
      <w:r w:rsidRPr="00CC3F1F">
        <w:rPr>
          <w:rFonts w:eastAsia="Times New Roman"/>
          <w:bCs/>
          <w:iCs/>
          <w:lang w:eastAsia="ru-RU"/>
        </w:rPr>
        <w:t>управління</w:t>
      </w:r>
      <w:proofErr w:type="spellEnd"/>
      <w:r w:rsidRPr="00CC3F1F">
        <w:rPr>
          <w:rFonts w:eastAsia="Times New Roman"/>
          <w:bCs/>
          <w:iCs/>
          <w:lang w:eastAsia="ru-RU"/>
        </w:rPr>
        <w:t xml:space="preserve"> персоналом.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rFonts w:eastAsia="Times New Roman"/>
          <w:lang w:eastAsia="ru-RU"/>
        </w:rPr>
      </w:pPr>
      <w:proofErr w:type="spellStart"/>
      <w:r w:rsidRPr="00CC3F1F">
        <w:rPr>
          <w:rFonts w:eastAsia="Times New Roman"/>
          <w:bCs/>
          <w:iCs/>
          <w:lang w:eastAsia="ru-RU"/>
        </w:rPr>
        <w:t>Аналіз</w:t>
      </w:r>
      <w:proofErr w:type="spellEnd"/>
      <w:r w:rsidRPr="00CC3F1F">
        <w:rPr>
          <w:rFonts w:eastAsia="Times New Roman"/>
          <w:bCs/>
          <w:iCs/>
          <w:lang w:eastAsia="ru-RU"/>
        </w:rPr>
        <w:t xml:space="preserve"> </w:t>
      </w:r>
      <w:proofErr w:type="spellStart"/>
      <w:r w:rsidRPr="00CC3F1F">
        <w:rPr>
          <w:rFonts w:eastAsia="Times New Roman"/>
          <w:bCs/>
          <w:iCs/>
          <w:lang w:eastAsia="ru-RU"/>
        </w:rPr>
        <w:t>якісного</w:t>
      </w:r>
      <w:proofErr w:type="spellEnd"/>
      <w:r w:rsidRPr="00CC3F1F">
        <w:rPr>
          <w:rFonts w:eastAsia="Times New Roman"/>
          <w:bCs/>
          <w:iCs/>
          <w:lang w:eastAsia="ru-RU"/>
        </w:rPr>
        <w:t xml:space="preserve"> складу персоналу.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rFonts w:eastAsia="Times New Roman"/>
          <w:lang w:eastAsia="ru-RU"/>
        </w:rPr>
      </w:pPr>
      <w:proofErr w:type="spellStart"/>
      <w:r w:rsidRPr="00CC3F1F">
        <w:rPr>
          <w:rFonts w:eastAsia="Times New Roman"/>
          <w:bCs/>
          <w:iCs/>
          <w:lang w:eastAsia="ru-RU"/>
        </w:rPr>
        <w:t>Управління</w:t>
      </w:r>
      <w:proofErr w:type="spellEnd"/>
      <w:r w:rsidRPr="00CC3F1F">
        <w:rPr>
          <w:rFonts w:eastAsia="Times New Roman"/>
          <w:bCs/>
          <w:iCs/>
          <w:lang w:eastAsia="ru-RU"/>
        </w:rPr>
        <w:t xml:space="preserve"> </w:t>
      </w:r>
      <w:proofErr w:type="spellStart"/>
      <w:r w:rsidRPr="00CC3F1F">
        <w:rPr>
          <w:rFonts w:eastAsia="Times New Roman"/>
          <w:bCs/>
          <w:iCs/>
          <w:lang w:eastAsia="ru-RU"/>
        </w:rPr>
        <w:t>плинністю</w:t>
      </w:r>
      <w:proofErr w:type="spellEnd"/>
      <w:r w:rsidRPr="00CC3F1F">
        <w:rPr>
          <w:rFonts w:eastAsia="Times New Roman"/>
          <w:bCs/>
          <w:iCs/>
          <w:lang w:eastAsia="ru-RU"/>
        </w:rPr>
        <w:t xml:space="preserve"> і трудовою </w:t>
      </w:r>
      <w:proofErr w:type="spellStart"/>
      <w:r w:rsidRPr="00CC3F1F">
        <w:rPr>
          <w:rFonts w:eastAsia="Times New Roman"/>
          <w:bCs/>
          <w:iCs/>
          <w:lang w:eastAsia="ru-RU"/>
        </w:rPr>
        <w:t>мотивацією</w:t>
      </w:r>
      <w:proofErr w:type="spellEnd"/>
      <w:r w:rsidRPr="00CC3F1F">
        <w:rPr>
          <w:rFonts w:eastAsia="Times New Roman"/>
          <w:bCs/>
          <w:iCs/>
          <w:lang w:eastAsia="ru-RU"/>
        </w:rPr>
        <w:t xml:space="preserve"> </w:t>
      </w:r>
      <w:proofErr w:type="spellStart"/>
      <w:r w:rsidRPr="00CC3F1F">
        <w:rPr>
          <w:rFonts w:eastAsia="Times New Roman"/>
          <w:bCs/>
          <w:iCs/>
          <w:lang w:eastAsia="ru-RU"/>
        </w:rPr>
        <w:t>працівників</w:t>
      </w:r>
      <w:proofErr w:type="spellEnd"/>
      <w:r w:rsidRPr="00CC3F1F">
        <w:rPr>
          <w:rFonts w:eastAsia="Times New Roman"/>
          <w:bCs/>
          <w:iCs/>
          <w:lang w:eastAsia="ru-RU"/>
        </w:rPr>
        <w:t xml:space="preserve"> у </w:t>
      </w:r>
      <w:proofErr w:type="spellStart"/>
      <w:r w:rsidRPr="00CC3F1F">
        <w:rPr>
          <w:rFonts w:eastAsia="Times New Roman"/>
          <w:bCs/>
          <w:iCs/>
          <w:lang w:eastAsia="ru-RU"/>
        </w:rPr>
        <w:t>фірмах</w:t>
      </w:r>
      <w:proofErr w:type="spellEnd"/>
      <w:r w:rsidRPr="00CC3F1F">
        <w:rPr>
          <w:rFonts w:eastAsia="Times New Roman"/>
          <w:bCs/>
          <w:iCs/>
          <w:lang w:eastAsia="ru-RU"/>
        </w:rPr>
        <w:t xml:space="preserve"> і </w:t>
      </w:r>
      <w:proofErr w:type="spellStart"/>
      <w:r w:rsidRPr="00CC3F1F">
        <w:rPr>
          <w:rFonts w:eastAsia="Times New Roman"/>
          <w:bCs/>
          <w:iCs/>
          <w:lang w:eastAsia="ru-RU"/>
        </w:rPr>
        <w:t>компаніях</w:t>
      </w:r>
      <w:proofErr w:type="spellEnd"/>
      <w:r w:rsidRPr="00CC3F1F">
        <w:rPr>
          <w:rFonts w:eastAsia="Times New Roman"/>
          <w:bCs/>
          <w:iCs/>
          <w:lang w:eastAsia="ru-RU"/>
        </w:rPr>
        <w:t>.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rFonts w:eastAsia="Times New Roman"/>
          <w:lang w:eastAsia="ru-RU"/>
        </w:rPr>
      </w:pPr>
      <w:proofErr w:type="spellStart"/>
      <w:r w:rsidRPr="00CC3F1F">
        <w:rPr>
          <w:rFonts w:eastAsia="Times New Roman"/>
          <w:bCs/>
          <w:iCs/>
          <w:lang w:eastAsia="ru-RU"/>
        </w:rPr>
        <w:t>Удосконалення</w:t>
      </w:r>
      <w:proofErr w:type="spellEnd"/>
      <w:r w:rsidRPr="00CC3F1F">
        <w:rPr>
          <w:rFonts w:eastAsia="Times New Roman"/>
          <w:bCs/>
          <w:iCs/>
          <w:lang w:eastAsia="ru-RU"/>
        </w:rPr>
        <w:t xml:space="preserve"> </w:t>
      </w:r>
      <w:proofErr w:type="spellStart"/>
      <w:r w:rsidRPr="00CC3F1F">
        <w:rPr>
          <w:rFonts w:eastAsia="Times New Roman"/>
          <w:bCs/>
          <w:iCs/>
          <w:lang w:eastAsia="ru-RU"/>
        </w:rPr>
        <w:t>моделі</w:t>
      </w:r>
      <w:proofErr w:type="spellEnd"/>
      <w:r w:rsidRPr="00CC3F1F">
        <w:rPr>
          <w:rFonts w:eastAsia="Times New Roman"/>
          <w:bCs/>
          <w:iCs/>
          <w:lang w:eastAsia="ru-RU"/>
        </w:rPr>
        <w:t xml:space="preserve"> кадрового менеджера.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r w:rsidRPr="00CC3F1F">
        <w:rPr>
          <w:lang w:val="uk-UA"/>
        </w:rPr>
        <w:t>Поняття, причини та наслідки кризи.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r w:rsidRPr="00CC3F1F">
        <w:rPr>
          <w:lang w:val="uk-UA"/>
        </w:rPr>
        <w:t>Антикризова політика, стратегія і тактика розвитку персоналу.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r w:rsidRPr="00CC3F1F">
        <w:rPr>
          <w:lang w:val="uk-UA"/>
        </w:rPr>
        <w:t>Загальні тенденції та напрямки розвитку управління персоналом.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proofErr w:type="spellStart"/>
      <w:r w:rsidRPr="00CC3F1F">
        <w:t>Основні</w:t>
      </w:r>
      <w:proofErr w:type="spellEnd"/>
      <w:r w:rsidRPr="00CC3F1F">
        <w:t xml:space="preserve"> </w:t>
      </w:r>
      <w:proofErr w:type="spellStart"/>
      <w:r w:rsidRPr="00CC3F1F">
        <w:t>завдання</w:t>
      </w:r>
      <w:proofErr w:type="spellEnd"/>
      <w:r w:rsidRPr="00CC3F1F">
        <w:t xml:space="preserve"> </w:t>
      </w:r>
      <w:proofErr w:type="spellStart"/>
      <w:r w:rsidRPr="00CC3F1F">
        <w:t>перебудови</w:t>
      </w:r>
      <w:proofErr w:type="spellEnd"/>
      <w:r w:rsidRPr="00CC3F1F">
        <w:t xml:space="preserve"> </w:t>
      </w:r>
      <w:proofErr w:type="spellStart"/>
      <w:r w:rsidRPr="00CC3F1F">
        <w:t>роботи</w:t>
      </w:r>
      <w:proofErr w:type="spellEnd"/>
      <w:r w:rsidRPr="00CC3F1F">
        <w:t xml:space="preserve"> </w:t>
      </w:r>
      <w:proofErr w:type="spellStart"/>
      <w:r w:rsidRPr="00CC3F1F">
        <w:t>кадрових</w:t>
      </w:r>
      <w:proofErr w:type="spellEnd"/>
      <w:r w:rsidRPr="00CC3F1F">
        <w:t xml:space="preserve"> служб</w:t>
      </w:r>
      <w:r w:rsidRPr="00CC3F1F">
        <w:rPr>
          <w:lang w:val="uk-UA"/>
        </w:rPr>
        <w:t>.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rPr>
          <w:lang w:val="uk-UA"/>
        </w:rPr>
      </w:pPr>
      <w:proofErr w:type="spellStart"/>
      <w:r w:rsidRPr="00CC3F1F">
        <w:t>Створення</w:t>
      </w:r>
      <w:proofErr w:type="spellEnd"/>
      <w:r w:rsidRPr="00CC3F1F">
        <w:t xml:space="preserve"> </w:t>
      </w:r>
      <w:proofErr w:type="spellStart"/>
      <w:r w:rsidRPr="00CC3F1F">
        <w:t>інноваційної</w:t>
      </w:r>
      <w:proofErr w:type="spellEnd"/>
      <w:r w:rsidRPr="00CC3F1F">
        <w:t xml:space="preserve"> </w:t>
      </w:r>
      <w:proofErr w:type="spellStart"/>
      <w:r w:rsidRPr="00CC3F1F">
        <w:t>атмосфери</w:t>
      </w:r>
      <w:proofErr w:type="spellEnd"/>
      <w:r w:rsidRPr="00CC3F1F">
        <w:t xml:space="preserve"> в </w:t>
      </w:r>
      <w:r w:rsidRPr="00CC3F1F">
        <w:rPr>
          <w:lang w:val="uk-UA"/>
        </w:rPr>
        <w:t xml:space="preserve">управління </w:t>
      </w:r>
      <w:r w:rsidRPr="00CC3F1F">
        <w:t>персонал</w:t>
      </w:r>
      <w:r w:rsidRPr="00CC3F1F">
        <w:rPr>
          <w:lang w:val="uk-UA"/>
        </w:rPr>
        <w:t>ом.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tabs>
          <w:tab w:val="left" w:pos="993"/>
        </w:tabs>
        <w:rPr>
          <w:lang w:val="uk-UA"/>
        </w:rPr>
      </w:pPr>
      <w:proofErr w:type="spellStart"/>
      <w:r w:rsidRPr="00CC3F1F">
        <w:t>Інформаційні</w:t>
      </w:r>
      <w:proofErr w:type="spellEnd"/>
      <w:r w:rsidRPr="00CC3F1F">
        <w:t xml:space="preserve"> </w:t>
      </w:r>
      <w:proofErr w:type="spellStart"/>
      <w:r w:rsidRPr="00CC3F1F">
        <w:t>технології</w:t>
      </w:r>
      <w:proofErr w:type="spellEnd"/>
      <w:r w:rsidRPr="00CC3F1F">
        <w:t xml:space="preserve"> в </w:t>
      </w:r>
      <w:r w:rsidRPr="00CC3F1F">
        <w:rPr>
          <w:lang w:val="uk-UA"/>
        </w:rPr>
        <w:t xml:space="preserve">управлінні </w:t>
      </w:r>
      <w:r w:rsidRPr="00CC3F1F">
        <w:t>персонал</w:t>
      </w:r>
      <w:r w:rsidRPr="00CC3F1F">
        <w:rPr>
          <w:lang w:val="uk-UA"/>
        </w:rPr>
        <w:t>ом.</w:t>
      </w:r>
    </w:p>
    <w:p w:rsidR="00CC3F1F" w:rsidRPr="00CC3F1F" w:rsidRDefault="00CC3F1F" w:rsidP="00CC3F1F">
      <w:pPr>
        <w:pStyle w:val="a3"/>
        <w:numPr>
          <w:ilvl w:val="0"/>
          <w:numId w:val="11"/>
        </w:numPr>
        <w:tabs>
          <w:tab w:val="left" w:pos="993"/>
        </w:tabs>
        <w:rPr>
          <w:lang w:val="uk-UA"/>
        </w:rPr>
      </w:pPr>
      <w:r w:rsidRPr="00CC3F1F">
        <w:rPr>
          <w:lang w:val="uk-UA"/>
        </w:rPr>
        <w:t xml:space="preserve">Впровадження системи менеджменту знань. </w:t>
      </w:r>
    </w:p>
    <w:p w:rsidR="00CC3F1F" w:rsidRPr="00CC3F1F" w:rsidRDefault="00CC3F1F" w:rsidP="00CC3F1F">
      <w:pPr>
        <w:spacing w:line="240" w:lineRule="auto"/>
        <w:rPr>
          <w:lang w:val="uk-UA"/>
        </w:rPr>
      </w:pPr>
    </w:p>
    <w:sectPr w:rsidR="00CC3F1F" w:rsidRPr="00CC3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F7981"/>
    <w:multiLevelType w:val="hybridMultilevel"/>
    <w:tmpl w:val="92262402"/>
    <w:lvl w:ilvl="0" w:tplc="9E103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536915"/>
    <w:multiLevelType w:val="hybridMultilevel"/>
    <w:tmpl w:val="2A845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E06490"/>
    <w:multiLevelType w:val="hybridMultilevel"/>
    <w:tmpl w:val="4E3842FC"/>
    <w:lvl w:ilvl="0" w:tplc="1F9891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3719B1"/>
    <w:multiLevelType w:val="hybridMultilevel"/>
    <w:tmpl w:val="115EC5C8"/>
    <w:lvl w:ilvl="0" w:tplc="9B1ACA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770B0C"/>
    <w:multiLevelType w:val="hybridMultilevel"/>
    <w:tmpl w:val="34A294EE"/>
    <w:lvl w:ilvl="0" w:tplc="810C40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4C4FE7"/>
    <w:multiLevelType w:val="hybridMultilevel"/>
    <w:tmpl w:val="B62ADBBA"/>
    <w:lvl w:ilvl="0" w:tplc="FD4ACDC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04444A"/>
    <w:multiLevelType w:val="hybridMultilevel"/>
    <w:tmpl w:val="75DE40F8"/>
    <w:lvl w:ilvl="0" w:tplc="0D4C8B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E8822F1"/>
    <w:multiLevelType w:val="hybridMultilevel"/>
    <w:tmpl w:val="5FFEFEAC"/>
    <w:lvl w:ilvl="0" w:tplc="411888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04C57BB"/>
    <w:multiLevelType w:val="hybridMultilevel"/>
    <w:tmpl w:val="0DD89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B8062C"/>
    <w:multiLevelType w:val="hybridMultilevel"/>
    <w:tmpl w:val="763691F0"/>
    <w:lvl w:ilvl="0" w:tplc="EF842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D7963A8"/>
    <w:multiLevelType w:val="hybridMultilevel"/>
    <w:tmpl w:val="89342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7"/>
  </w:num>
  <w:num w:numId="5">
    <w:abstractNumId w:val="9"/>
  </w:num>
  <w:num w:numId="6">
    <w:abstractNumId w:val="6"/>
  </w:num>
  <w:num w:numId="7">
    <w:abstractNumId w:val="0"/>
  </w:num>
  <w:num w:numId="8">
    <w:abstractNumId w:val="2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88B"/>
    <w:rsid w:val="001F4686"/>
    <w:rsid w:val="004355D1"/>
    <w:rsid w:val="007943C4"/>
    <w:rsid w:val="0087288B"/>
    <w:rsid w:val="00CC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F1F"/>
    <w:pPr>
      <w:ind w:left="720"/>
      <w:contextualSpacing/>
    </w:pPr>
  </w:style>
  <w:style w:type="character" w:styleId="a4">
    <w:name w:val="Strong"/>
    <w:basedOn w:val="a0"/>
    <w:uiPriority w:val="22"/>
    <w:qFormat/>
    <w:rsid w:val="00CC3F1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F1F"/>
    <w:pPr>
      <w:ind w:left="720"/>
      <w:contextualSpacing/>
    </w:pPr>
  </w:style>
  <w:style w:type="character" w:styleId="a4">
    <w:name w:val="Strong"/>
    <w:basedOn w:val="a0"/>
    <w:uiPriority w:val="22"/>
    <w:qFormat/>
    <w:rsid w:val="00CC3F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3</cp:revision>
  <dcterms:created xsi:type="dcterms:W3CDTF">2022-01-22T08:38:00Z</dcterms:created>
  <dcterms:modified xsi:type="dcterms:W3CDTF">2022-01-22T08:42:00Z</dcterms:modified>
</cp:coreProperties>
</file>