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search1"/>
      </w:pPr>
      <w:r>
        <w:rPr>
          <w:rStyle w:val="search"/>
        </w:rPr>
        <w:t xml:space="preserve">Параметри вибірки:</w:t>
      </w:r>
    </w:p>
    <w:p>
      <w:pPr>
        <w:pStyle w:val="search1"/>
      </w:pPr>
      <w:r>
        <w:rPr>
          <w:rStyle w:val="search"/>
        </w:rPr>
        <w:t xml:space="preserve">Автор - Березенко Віта Віталіївна</w:t>
      </w:r>
    </w:p>
    <w:p>
      <w:pPr>
        <w:pStyle w:val="Heading1"/>
      </w:pPr>
      <w:bookmarkStart w:id="1" w:name="_Toc1"/>
      <w:r>
        <w:t>Монографії</w:t>
      </w:r>
      <w:bookmarkEnd w:id="1"/>
    </w:p>
    <w:p>
      <w:pPr/>
      <w:r>
        <w:rPr/>
        <w:t xml:space="preserve">1. Медіакультура в контексті міждисциплінарних досліджень. За загальною редакцією Сіріньок-Долгарьова К. Г., Березенко В. В. Запоріжжя: Кераміст,  2017.  309 с.</w:t>
      </w:r>
    </w:p>
    <w:p>
      <w:pPr/>
      <w:r>
        <w:rPr/>
        <w:t xml:space="preserve">2. Березенко В. В., Санакоєва Н. Д., Лаковський К. С. Реклама в умовах діджиталізації: українські реалії. За загальною редакцією Ковпак В. А. м. Запоріжжя: Запорізький національний університет,  2021.  176 с.</w:t>
      </w:r>
    </w:p>
    <w:p>
      <w:pPr/>
      <w:r>
        <w:rPr/>
        <w:t xml:space="preserve">3. Березенко В. В. PR як сфера наукового знання. За загальною редакцією Манакін В. М. Запоріжжя: Запорізький національний університет,  2015.  360 с.</w:t>
      </w:r>
    </w:p>
    <w:p>
      <w:pPr>
        <w:pStyle w:val="Heading1"/>
      </w:pPr>
      <w:bookmarkStart w:id="2" w:name="_Toc2"/>
      <w:r>
        <w:t>Навчальні посібники</w:t>
      </w:r>
      <w:bookmarkEnd w:id="2"/>
    </w:p>
    <w:p>
      <w:pPr/>
      <w:r>
        <w:rPr/>
        <w:t xml:space="preserve">1. Березенко В. В., Санакоєва Н. Д. Інформаційна діяльність в органах виконавчої влади та місцевого самоврядування : навчальний посібник для здобувачів ступеня вищої освіти бакалавра спеціальності «Інформаційна, бібліотечна та архівна справа» освітньо-професійної програми «Інформаційна діял. Запоріжжя: ЗНУ,  2021.  125 с.</w:t>
      </w:r>
    </w:p>
    <w:p>
      <w:pPr/>
      <w:r>
        <w:rPr/>
        <w:t xml:space="preserve">2. Березенко В. В., Тернова А. І. Інформаційні агенції в Україні та світі. За загальною редакцією Березенко В. В., Тернова А. І. Запоріжжя: ЗНУ,  2022.  164 с.</w:t>
      </w:r>
    </w:p>
    <w:p>
      <w:pPr/>
      <w:r>
        <w:rPr/>
        <w:t xml:space="preserve">3. Березенко В. В. Теорія PR. Запоріжжя: ЗНУ,  2015.  139 с.</w:t>
      </w:r>
    </w:p>
    <w:p>
      <w:pPr/>
      <w:r>
        <w:rPr/>
        <w:t xml:space="preserve">4. Березенко В. В. Теорія та історія зв'язків з громадськістю. Запоріжжя: ЗНУ,  2017.  98 с.</w:t>
      </w:r>
    </w:p>
    <w:p>
      <w:pPr/>
      <w:r>
        <w:rPr/>
        <w:t xml:space="preserve">5. Березенко В. В. Планування PR-діяльності. Запоріжжя: ЗНУ,  2015.  187 с.</w:t>
      </w:r>
    </w:p>
    <w:p>
      <w:pPr/>
      <w:r>
        <w:rPr/>
        <w:t xml:space="preserve">6. Санакоєва Н. Д., Березенко В. В. Зв’язки з громадськістю в інформаційній діяльності : навчальний посібник для здобувачів ступеня вищої освіти бакалавра  спеціальності «Інформаційна, бібліотечна та архівна справа»  освітньо-професійної програми «Інформаційна діяльність у бізнесі, політиці. Запоріжжя: ЗНУ,  2021.  189 с.</w:t>
      </w:r>
    </w:p>
    <w:p>
      <w:pPr>
        <w:pStyle w:val="Heading1"/>
      </w:pPr>
      <w:bookmarkStart w:id="3" w:name="_Toc3"/>
      <w:r>
        <w:t>Розділи монографій</w:t>
      </w:r>
      <w:bookmarkEnd w:id="3"/>
    </w:p>
    <w:p>
      <w:pPr/>
      <w:r>
        <w:rPr/>
        <w:t xml:space="preserve">1. Березенко В. В., Санакоєва Н. Д., Іванюха  Т. Public Relations as an Instrument for European Values’ Implementation  in Ukrainian Society. В кн.: Європейські цінності в українській освіті: виклики та перспективи = European Values in Ukrainian Education: Challenges and Frontiers / За загальною редакцією Тупахіна О. В., Сіріньок-Долгарьова К. Г. Торунь: Liha-Pres.  2021 C. 210-226. </w:t>
      </w:r>
    </w:p>
    <w:p>
      <w:pPr/>
      <w:r>
        <w:rPr/>
        <w:t xml:space="preserve">2. Санакоєва Н. Д., Березенко В. В., Іванюха  Т. Public Relations as an Instrument for European Values’ Implementation in Ukrainian Society. В кн.: Європейські цінності в українській освіті: виклики та перспективи = European Values in Ukrainian Education: Challenges and Frontiers : колект. моногр. / за ред. О. В. Тупахіної, К. Г. Сіріньок-Долгарьової, Р. К. Махачашвілі. / За загальною редакцією Тупахіна О. ., Сіріньок-Долгарьова К. Г. Львів-Торунь : Liha-Pres.  2021 C. 210-228. </w:t>
      </w:r>
    </w:p>
    <w:p>
      <w:pPr/>
      <w:r>
        <w:rPr/>
        <w:t xml:space="preserve">3. Санакоєва Н. Д., Березенко В. В., Доценко К. О., Кудінов І. О. Соціальна реклама в Україні: формування мотиваційного дискурсу особистості засобами рекламного тексту. В кн.: Медіакультура в контексті міждисциплінарних досліджень: монографія / За загальною редакцією Березенко В. В., Лепський М.  . Запоріжжя: Кераміст.  2017 C. 92-110. </w:t>
      </w:r>
    </w:p>
    <w:p>
      <w:pPr/>
      <w:r>
        <w:rPr/>
        <w:t xml:space="preserve">4. Санакоєва Н. Д. Репрезентація транснаціональних рекламних холдингів в Україні. В кн.: Прикладні соціально-комунікаційні технології: теорія та практика : монографія. / За загальною редакцією Манакін В. М., Березенко В. В. Запоріжжя: ЗНУ.  2016 C. 158-165. </w:t>
      </w:r>
    </w:p>
    <w:p>
      <w:pPr/>
      <w:r>
        <w:rPr/>
        <w:t xml:space="preserve">5. Березенко В. В., Доценко К. О., Іванець Т. О., Кудінов І. О., Санакоєва Н. Д. Соціальна реклама в Україні: формування мотиваційного дискурсу особистості засобами рекламного тексту. В кн.: Медіакультура в контексті міждисциплінарних досліджень: монографія  / За загальною редакцією Березенко В. В., Лепський М. А. Запоріжжя: Кераміст.  2017 C. С. 92-110, С. 264-27. </w:t>
      </w:r>
    </w:p>
    <w:p>
      <w:pPr/>
      <w:r>
        <w:rPr/>
        <w:t xml:space="preserve">6. Березенко В. В., Бурило Н. А. PR-стратегія просування громадських організацій на прикладі  проєкту «ДІЄМО». В кн.: Прикладні дослідження формування сучасного соціально-комунікаційного простору України в умовах становлення інформаційного суспільства /  За загал. наук. ред. В.В. Березенко.  / За загальною редакцією Березенко В. В. Запоріжжя: ЗНУ.  2021 C. С.9-50. </w:t>
      </w:r>
    </w:p>
    <w:p>
      <w:pPr/>
      <w:r>
        <w:rPr/>
        <w:t xml:space="preserve">7. Сіріньок-Долгарьова К. Г., Мельничук М. С., Sirinyok-Dolgaryova K. . Тематичні тренди екологічної журналістики в українських інтернет-виданнях. В кн.: Прикладні дослідження формування сучасного соціально-комунікаційного простору України в умовах становлення інформаційного суспільства / За загальною редакцією Березенко В. В. Запоріжжя: ЗНУ.  2021 C. 227-257. </w:t>
      </w:r>
    </w:p>
    <w:p>
      <w:pPr/>
      <w:r>
        <w:rPr/>
        <w:t xml:space="preserve">8. Санакоєва Н. Д. Технологія Product placement у структурі рекламного дискурсу. В кн.: Прикладні соціально-комунікаційні технології: теорія та практика : монографія  [І. Г. Абрамова, В. В. Березенко, І. С. Бондаренко та ін.]; за заг. ред. В. М. Манакіна; відп. ред. В. В. Березенко, О. О. Семенець.  / За загальною редакцією Манакін В. М., Березенко В. В. Запоріжжя: ЗНУ.  2016 C. 240-245. </w:t>
      </w:r>
    </w:p>
    <w:p>
      <w:pPr/>
      <w:r>
        <w:rPr/>
        <w:t xml:space="preserve">9. Лепська Н. В. Інформаційна експансія: геополітичний вимір. В кн.: Медіакультура в контексті міждисциплінарних досліджень: Монографія / За загальною редакцією Березенко В. В., Лепський М. А. Запоріжжя: Кераміст.  2017 C. 163-177. </w:t>
      </w:r>
    </w:p>
    <w:p>
      <w:pPr/>
      <w:r>
        <w:rPr/>
        <w:t xml:space="preserve">10. Іванюха  Т., Пазюченко Т. В. Інформаційно-розважальний контент регіонального телебачення: режисерська та жанрова майстерність. В кн.: Прикладні дослідження формування сучасного соціально-комунікаційного простору України в умовах становлення інформаційного суспільства : монографія  / За загальною редакцією Березенко В. В., Іванюха  Т. Запоріжжя: ЗНУ.  2021 C. 260-285. </w:t>
      </w:r>
    </w:p>
    <w:p>
      <w:pPr/>
      <w:r>
        <w:rPr/>
        <w:t xml:space="preserve">11. Виговська Н. А., Любченко Ю. В., Сіріньок-Долгарьова К. Г., Мірошниченко П. В., Носко А. М., Островська  Н. Концептосфера українського інтернет-сегменту. В кн.:  Медіакультура в контексті міждисциплінарних досліджень / За загальною редакцією Березенко В. В., Лепський М. А. Запоріжжя: Кераміст.  2017 C. 128–163.   URL: https://www.academia.edu/35657242/%D0%9C%D0%B5%D0%B4%D1%96%D0%B0%D0%BA%D1%83%D0%BB%D1%8C%D1%82%D1%83%D1%80%D0%B0_%D0%B2_%D0%BA%D0%BE%D0%BD%D1%82%D0%B5%D0%BA%D1%81%D1%82%D1%96_%D0%BC%D1%96%D0%B6%D0%B4%D0%B8%D1%81%D1%86%D0%B8%D0%BF%D0%BB%D1%96%D0%BD%D0%B0%D. </w:t>
      </w:r>
    </w:p>
    <w:p>
      <w:pPr/>
      <w:r>
        <w:rPr/>
        <w:t xml:space="preserve">12. Санакоєва Н. Д. Планування і реалізація рекламних кампаній у сфері  освітніх послуг. В кн.: Березенко В. В., Бондаренко І. С. Прикладні соціально-комунікаційні технології: теорія та практика : монографія [І. Г. Абрамова, В. В. Березенко, І. С. Бондаренко та ін.];  / За загальною редакцією Манакін В. М. Запоріжжя: ЗНУ.  2016 C. 250-256. </w:t>
      </w:r>
    </w:p>
    <w:p>
      <w:pPr/>
      <w:r>
        <w:rPr/>
        <w:t xml:space="preserve">13. Санакоєва Н. Д. Маніпулятивні технології у сучасному телевізійному медіапросторі. В кн.: Березенко В. В., Бондаренко І. С. Прикладні соціально-комунікаційні технології: теорія та практика : монографія. [І. Г. Абрамова, В. В. Березенко, І. С. Бондаренко та ін.]; / За загальною редакцією Манакін В. М. Запоріжжя: ЗНУ.  2016 C. 293-300. </w:t>
      </w:r>
    </w:p>
    <w:p>
      <w:pPr/>
      <w:r>
        <w:rPr/>
        <w:t xml:space="preserve">14. Лебідь Н. М., Баранецька А. Д. Позиціонування України інформаційним агентством УНІАН у тематичному та змістовому аспектах. В кн.: Прикладні дослідження формування сучасного соціально-комунікаційного простору України в умовах становлення інформаційного суспільства / За загальною редакцією Березенко В. В. Запоріжжя: Запорізький національний університет.  2021 C. 200-227. </w:t>
      </w:r>
    </w:p>
    <w:p>
      <w:pPr/>
      <w:r>
        <w:rPr/>
        <w:t xml:space="preserve">15. Ковпак В. А. Комунікаційна ефективність у дискурсі міжкультурної комунікації ( на прикладі дискурсивних практик аналітичної розвідки ГО «Інтерньюз-Україна». В кн.: Березенко В. В., Іванець Т. О., Доценко К. О. Прикладні дослідження формування сучасного соціально-комунікаційного простору України в умовах становлення інформаційного суспільства  / За загальною редакцією Березенко В. В. Запоріжжя: Запорізький національний університет.  2021 C. 147-176. </w:t>
      </w:r>
    </w:p>
    <w:p>
      <w:pPr/>
      <w:r>
        <w:rPr/>
        <w:t xml:space="preserve">16. Іванець Т. О. PR-комунікація в політичних ток-шоу України. В кн.: Прикладні дослідження формування сучасного соціально-комунікаційного простору України в умовах становлення інформаційного суспільства: монографія / За загальною редакцією Березенко В. В. Запоріжжя: Запорізький національний університет.  2021 C. 52-71. </w:t>
      </w:r>
    </w:p>
    <w:p>
      <w:pPr>
        <w:pStyle w:val="Heading1"/>
      </w:pPr>
      <w:bookmarkStart w:id="4" w:name="_Toc4"/>
      <w:r>
        <w:t>Статті</w:t>
      </w:r>
      <w:bookmarkEnd w:id="4"/>
    </w:p>
    <w:p>
      <w:pPr/>
      <w:r>
        <w:rPr/>
        <w:t xml:space="preserve">1. Жураковська  Л. В., Маклюк О. М., Омельченко А. В., Черкасов С. С., Шиханов Р. Б. Вплив мас-медіа на інформаційну безпеку країн світу. В кн.: Медіакультура в контексті міждисциплінарних досліджень / За загальною редакцією Березенко В. В., Лепський М. А. Запоріжжя: Кераміст.  2017 C. 236-263. </w:t>
      </w:r>
    </w:p>
    <w:p>
      <w:pPr/>
      <w:r>
        <w:rPr/>
        <w:t xml:space="preserve">2. Березенко В. В., Санакоєва Н. Д., Доценко К. О., Кудінов І. О., Іванець  Т. Соціальна реклама в Україні: формування мотиваційного дискурсу особистості засобами рекламного тексту. В кн.: Березенко  В. Медіакультура в контексті міждисциплінарних досліджень: монографія  / За загальною редакцією Березенко В. В., Лепський М. А. Запоріжжя: Кераміст.  2017 C. 92-110. </w:t>
      </w:r>
    </w:p>
    <w:p>
      <w:pPr/>
      <w:r>
        <w:rPr/>
        <w:t xml:space="preserve">3. Березенко В. В., Доценко К. О., Санакоєва Н. Д. Актуальні аспекти методології PR. </w:t>
      </w:r>
      <w:r>
        <w:rPr>
          <w:i/>
          <w:iCs/>
        </w:rPr>
        <w:t xml:space="preserve">British Journal of Science, Education and Culture</w:t>
      </w:r>
      <w:r>
        <w:rPr/>
        <w:t xml:space="preserve">. 2016.  Т. Volume IV. .  № 1.  C. Р.114 – 120. </w:t>
      </w:r>
    </w:p>
    <w:p>
      <w:pPr/>
      <w:r>
        <w:rPr/>
        <w:t xml:space="preserve">4. Березенко В. В., Доценко К. О., Санакоєва Н. Д. Організація PR-процесу в освітній сфері: за-рубіжний та вітчизняний досвід. </w:t>
      </w:r>
      <w:r>
        <w:rPr>
          <w:i/>
          <w:iCs/>
        </w:rPr>
        <w:t xml:space="preserve">British Journal of Educational and Scientific Studies. </w:t>
      </w:r>
      <w:r>
        <w:rPr/>
        <w:t xml:space="preserve">. 2016.  № №2 (16), May-July.  C. Р.150 – 156 . </w:t>
      </w:r>
    </w:p>
    <w:p>
      <w:pPr/>
      <w:r>
        <w:rPr/>
        <w:t xml:space="preserve">5. Березенко В. В., Доценко К. О., Іванець Т. О., Кудінов І. О., Санакоєва Н. Д. Формування мотивацій-ного дискурсу особисто-сті засобами соціальної реклами. </w:t>
      </w:r>
      <w:r>
        <w:rPr>
          <w:i/>
          <w:iCs/>
        </w:rPr>
        <w:t xml:space="preserve">Держава та регіони. Серія: Соціальні комунікації. </w:t>
      </w:r>
      <w:r>
        <w:rPr/>
        <w:t xml:space="preserve">. 2017.  № № 4..  C.  С. 216-223. </w:t>
      </w:r>
    </w:p>
    <w:p>
      <w:pPr/>
      <w:r>
        <w:rPr/>
        <w:t xml:space="preserve">6. Санакоєва Н. Д., Березенко В. В., Доценко К. О., Кудінов І. О., Іванець Т. О. Формування мотиваційного дискурсу особистості засобами соціальної реклами. </w:t>
      </w:r>
      <w:r>
        <w:rPr>
          <w:i/>
          <w:iCs/>
        </w:rPr>
        <w:t xml:space="preserve">Держава та регіони. Серія: Соціальні комунікації </w:t>
      </w:r>
      <w:r>
        <w:rPr/>
        <w:t xml:space="preserve">. 2017.  №  №4 (32)..  C. С. 216–223.   URL: URL :http://nbuv.gov.ua/UJRN/drsk_2017_4_41 . </w:t>
      </w:r>
    </w:p>
    <w:p>
      <w:pPr/>
      <w:r>
        <w:rPr/>
        <w:t xml:space="preserve">7. Санакоєва Н. Д., Березенко В. В., Доценко К. О., Кудінов І. О., Іванець Т. О. Формування мотиваційного дискурсу особистості засобами соціальної реклами. </w:t>
      </w:r>
      <w:r>
        <w:rPr>
          <w:i/>
          <w:iCs/>
        </w:rPr>
        <w:t xml:space="preserve">Держава та регіони. Серія: Соціальні комунікації</w:t>
      </w:r>
      <w:r>
        <w:rPr/>
        <w:t xml:space="preserve">. 2017.  № №4 (32).  C. С. 216–223. .   URL: URL :http://nbuv.gov.ua/UJRN/drsk_2017_4_41. </w:t>
      </w:r>
    </w:p>
    <w:p>
      <w:pPr/>
      <w:r>
        <w:rPr/>
        <w:t xml:space="preserve">8. Березенко В. В., Доценко К. О. Роль і місце рекламно-інформаційного супроводу туристичної діяльності України в контексті брендингу територій. </w:t>
      </w:r>
      <w:r>
        <w:rPr>
          <w:i/>
          <w:iCs/>
        </w:rPr>
        <w:t xml:space="preserve">Маркетинг и реклама.</w:t>
      </w:r>
      <w:r>
        <w:rPr/>
        <w:t xml:space="preserve">. 2021.  № №12 (303).  C. С.46-50.  (бібліометрика української науки). </w:t>
      </w:r>
    </w:p>
    <w:p>
      <w:pPr/>
      <w:r>
        <w:rPr/>
        <w:t xml:space="preserve">9. Березенко В. В., Санакоєва Н. Д., Любченко Ю. В., Скрябін  В., Санакоєв  Д. Neurotechnologies in the advertising industry: Legal and ethical aspects. </w:t>
      </w:r>
      <w:r>
        <w:rPr>
          <w:i/>
          <w:iCs/>
        </w:rPr>
        <w:t xml:space="preserve">Innovative Marketing</w:t>
      </w:r>
      <w:r>
        <w:rPr/>
        <w:t xml:space="preserve">. 2021.  Т. т.17.  № №2.  C. С.189-201.   URL: https://www.businessperspectives.org/images/pdf/applications/publishing/templates/article/assets/15239/IM_2021_02_Skriabin.pdf.  .  (SCOPUS). </w:t>
      </w:r>
    </w:p>
    <w:p>
      <w:pPr/>
      <w:r>
        <w:rPr/>
        <w:t xml:space="preserve">10. Березенко  В. Інформаційна діяльність бізнесових, політичних та державних структур в контексті налагодження зв’язків з громадськістю. </w:t>
      </w:r>
      <w:r>
        <w:rPr>
          <w:i/>
          <w:iCs/>
        </w:rPr>
        <w:t xml:space="preserve">Соціальні комунікації: стратегічна взаємодія і взаємовплив. Матеріали ІІ Всеукраїнської науково-практичної конференції (31 травня 2021 року). </w:t>
      </w:r>
      <w:r>
        <w:rPr/>
        <w:t xml:space="preserve">. 2021.  C. С.167-170.   URL: https://dspace.znu.edu.ua/jspui/handle/12345/5218. </w:t>
      </w:r>
    </w:p>
    <w:p>
      <w:pPr/>
      <w:r>
        <w:rPr/>
        <w:t xml:space="preserve">11. Березенко В. В., Санакоєва Н. Д. Digital transformation in information activities: experience of Ukraine. </w:t>
      </w:r>
      <w:r>
        <w:rPr>
          <w:i/>
          <w:iCs/>
        </w:rPr>
        <w:t xml:space="preserve">Média a vzdělávání – Media &amp; Education 2021. </w:t>
      </w:r>
      <w:r>
        <w:rPr/>
        <w:t xml:space="preserve">. 2021.  № №47.  C. С.73-80.   URL: http://www.media4u.cz/mav/9788087570562.pdf.  .  (EBSCO). </w:t>
      </w:r>
    </w:p>
    <w:p>
      <w:pPr/>
      <w:r>
        <w:rPr/>
        <w:t xml:space="preserve">12. Березенко В. В., Іванець Т. О. ГОЛОВНІ АСПЕКТИ СПІВПРАЦІ ФАХІВЦІВ З ІНФОРМАЦІЙНОЇ СПРАВИ З ІНФОРМАЦІЙНИМИ АГЕНЦІЯМИ. </w:t>
      </w:r>
      <w:r>
        <w:rPr>
          <w:i/>
          <w:iCs/>
        </w:rPr>
        <w:t xml:space="preserve">ДЕРЖАВА та РЕГІОНИ. СЕРІЯ: СОЦІАЛЬНІ КОМУНІКАЦІЇ</w:t>
      </w:r>
      <w:r>
        <w:rPr/>
        <w:t xml:space="preserve">. 2022.  № 1 (49).  C. 37-42. </w:t>
      </w:r>
    </w:p>
    <w:p>
      <w:pPr/>
      <w:r>
        <w:rPr/>
        <w:t xml:space="preserve">13. Березенко В. В., Сананкоєва Н. Д., Іванець Т. О. Distance education in the sphere of advertising and PR – Problems and means of solving. </w:t>
      </w:r>
      <w:r>
        <w:rPr>
          <w:i/>
          <w:iCs/>
        </w:rPr>
        <w:t xml:space="preserve">Média a vzdělávání 2020 – Media &amp; Education 2020.</w:t>
      </w:r>
      <w:r>
        <w:rPr/>
        <w:t xml:space="preserve">. 2020.  C. 14-19.   URL: http://www.media4u.cz/mav/9788087570517.pdf. </w:t>
      </w:r>
    </w:p>
    <w:p>
      <w:pPr/>
      <w:r>
        <w:rPr/>
        <w:t xml:space="preserve">14. Березенко В. В., Санакоєва Н. Д., Іванець Т. О. Позиціонування корпоративної соціальної відповідальності фармацевтичних компаній засобами PR. </w:t>
      </w:r>
      <w:r>
        <w:rPr>
          <w:i/>
          <w:iCs/>
        </w:rPr>
        <w:t xml:space="preserve">Держава і регіони. Серія: Соціальні комунікації</w:t>
      </w:r>
      <w:r>
        <w:rPr/>
        <w:t xml:space="preserve">. 2020.  № 1(41).  C. 95-101. </w:t>
      </w:r>
    </w:p>
    <w:p>
      <w:pPr/>
      <w:r>
        <w:rPr/>
        <w:t xml:space="preserve">15. Санакоєва Н. Д., Березенко В. В., Іванець Т. О. Позиціонування корпоративної соціальної відповідальності фармацевтичних компаній засобами PR. </w:t>
      </w:r>
      <w:r>
        <w:rPr>
          <w:i/>
          <w:iCs/>
        </w:rPr>
        <w:t xml:space="preserve">Держава і регіони. Серія: Соціальні комунікації.</w:t>
      </w:r>
      <w:r>
        <w:rPr/>
        <w:t xml:space="preserve">. 2020.  №  № 1(41)..  C. C. 95-101.  . </w:t>
      </w:r>
    </w:p>
    <w:p>
      <w:pPr/>
      <w:r>
        <w:rPr/>
        <w:t xml:space="preserve">16. Березенко В. В. Трансформація реклами в контексті розвитку діджитал-технологій. </w:t>
      </w:r>
      <w:r>
        <w:rPr>
          <w:i/>
          <w:iCs/>
        </w:rPr>
        <w:t xml:space="preserve">Держава і регіони. Серія: Соціальні комунікації. </w:t>
      </w:r>
      <w:r>
        <w:rPr/>
        <w:t xml:space="preserve">. 2020.  № № 4 (44).  C. 72-78.. </w:t>
      </w:r>
    </w:p>
    <w:p>
      <w:pPr/>
      <w:r>
        <w:rPr/>
        <w:t xml:space="preserve">17. Березенко В. В., Іванець Т. О. ІНТЕРПРЕТАЦІЯ ФЕНОМЕНУ ПАБЛІК РИЛЕЙШНЗ В СУЧАСНОМУ НАУКОВОМУ ДИСКУРСІ. </w:t>
      </w:r>
      <w:r>
        <w:rPr>
          <w:i/>
          <w:iCs/>
        </w:rPr>
        <w:t xml:space="preserve">Соціально-гуманітарні аспекти розвитку сучасного суспільства: Матеріали сьомої Всеукраїнської наукової конференції студентів, аспірантів, викладачів та співробітників (Суми, 18–19 квітня 2019 р.) / уклад. : О. М. Сушкова. – Суми : Сумський держа Суми: Сум</w:t>
      </w:r>
      <w:r>
        <w:rPr/>
        <w:t xml:space="preserve">. 2019.  C. C. 335-339.   URL: URL: file:///C:/Users/allo/Downloads/Збірник%20конференції%202019.pdf..  (ISBN 978-83-62683-68-0). </w:t>
      </w:r>
    </w:p>
    <w:p>
      <w:pPr/>
      <w:r>
        <w:rPr/>
        <w:t xml:space="preserve">18. Березенко В. В., Іванець Т. О. ФАХОВА ДІЯЛЬНІСТЬ СУЧАСНИХ ІНФОРМАЦІЙНИХ ІНТЕРНЕТ-АГЕНЦІЙ. </w:t>
      </w:r>
      <w:r>
        <w:rPr>
          <w:i/>
          <w:iCs/>
        </w:rPr>
        <w:t xml:space="preserve">Соціальні комунікації: інструменти, технологія і практика: Матеріали міжнародної науково-практичної конференції, м. Запоріжжя, 25–26 лютого 2022 р. </w:t>
      </w:r>
      <w:r>
        <w:rPr/>
        <w:t xml:space="preserve">. 2022.  C. 53-56. </w:t>
      </w:r>
    </w:p>
    <w:p>
      <w:pPr/>
      <w:r>
        <w:rPr/>
        <w:t xml:space="preserve">19. Березенко В. В. СОЦІОКУЛЬТУРНА ПРИРОДА ФЕНОМЕНУ PR. </w:t>
      </w:r>
      <w:r>
        <w:rPr>
          <w:i/>
          <w:iCs/>
        </w:rPr>
        <w:t xml:space="preserve">Суспільство і особистість у сучасному комунікаційному дискурсі : матеріали Всеукраїнської науково-практичної конференції, 9–10 квітня 2018 р. / редкол. : В. Л. Погребна, Н. В. Островська, І. Ю. Тонкіх та ін. – Д. : ЛІРА, 2018. – 582 с.</w:t>
      </w:r>
      <w:r>
        <w:rPr/>
        <w:t xml:space="preserve">. 2019.  C. 128-130.   URL: http://www.zntu.edu.ua/uploads/dept_s&amp;amp;r/2018/conf/3/zbirka.pdf.  (ISBN 978-617-7197-66-8). </w:t>
      </w:r>
    </w:p>
    <w:p>
      <w:pPr/>
      <w:r>
        <w:rPr/>
        <w:t xml:space="preserve">20. Березенко  В., Санакоєва Н. Д. Зарубіжна практика соціальної реклами: діяльність рекламної ради в США. </w:t>
      </w:r>
      <w:r>
        <w:rPr>
          <w:i/>
          <w:iCs/>
        </w:rPr>
        <w:t xml:space="preserve">Média a vzdělávání 2019 – Media &amp; Education 2019</w:t>
      </w:r>
      <w:r>
        <w:rPr/>
        <w:t xml:space="preserve">. 2019.  C. 8-14.   URL: http://www.media4u.cz/mav/9788087570456.pdf. </w:t>
      </w:r>
    </w:p>
    <w:p>
      <w:pPr/>
      <w:r>
        <w:rPr/>
        <w:t xml:space="preserve">21. Березенко В. В., Санакоєва Н. Д. Chronology of development of social advertising in Ukraine. </w:t>
      </w:r>
      <w:r>
        <w:rPr>
          <w:i/>
          <w:iCs/>
        </w:rPr>
        <w:t xml:space="preserve">Media &amp; Education 2018 Media4u Magazine - Journal Department of Economic Teaching Methodology, Faculty of Finance and Accounting, University of Economics, Prague.</w:t>
      </w:r>
      <w:r>
        <w:rPr/>
        <w:t xml:space="preserve">. 2018.  № 35.  C. 194-202.   URL: http://www.media4u.cz/mav/9788087570418.pdf. </w:t>
      </w:r>
    </w:p>
    <w:p>
      <w:pPr/>
      <w:r>
        <w:rPr/>
        <w:t xml:space="preserve">22. Березенко В. В., Санакоєва Н. Д. Современные тренды PR-образования в Украине. </w:t>
      </w:r>
      <w:r>
        <w:rPr>
          <w:i/>
          <w:iCs/>
        </w:rPr>
        <w:t xml:space="preserve">Média a vzdělávání 2017 – Media &amp; Education 2016. Media4u Magazine - Journal Department of Economic Teaching Methodology, Faculty of Finance and Accounting, University of Economics, Prague</w:t>
      </w:r>
      <w:r>
        <w:rPr/>
        <w:t xml:space="preserve">. 2017.  Т. 33.  C. 8-15.   URL: http://www.media4u.cz/mav/9788087570395.pdf.  (Web of Science). </w:t>
      </w:r>
    </w:p>
    <w:p>
      <w:pPr>
        <w:pStyle w:val="Heading1"/>
      </w:pPr>
      <w:bookmarkStart w:id="5" w:name="_Toc5"/>
      <w:r>
        <w:t>Тези доповідей на конференціях</w:t>
      </w:r>
      <w:bookmarkEnd w:id="5"/>
    </w:p>
    <w:p>
      <w:pPr/>
      <w:r>
        <w:rPr/>
        <w:t xml:space="preserve">1. Березенко В. В., Керімов Р. Р. Роль і місце соціального інстиуту паблік рилейшнз в структурі інформаційно-комунікаційного простору сучасної України. International scientific and practical conference «The European development trends of journalism, PR, media and communications»,  Wloclawek, Republic of Poland, October 30-31 Wloclawek: Izdevieciba «Baluja Publishing»,  2020.  C. 34-36. </w:t>
      </w:r>
    </w:p>
    <w:p>
      <w:pPr/>
      <w:r>
        <w:rPr/>
        <w:t xml:space="preserve">2. Березенко В. В., Санакоєва Н. Д., Іванець Т. О. Формування медіакомпетентності PR-фахівців у сфері організації зв’язків із засобами масової інформації. . Журналістика та реклама: вектори взаємодії : тези доп. ІІ Міжнар. наук.-практ. конф. (Київ, 19 березня 2020 р.) / голова орг. комітету А. А. Мазаракі Київ: Київ. нац. торг.-екон. ун-т,  2020.  C. 74-77. </w:t>
      </w:r>
    </w:p>
    <w:p>
      <w:pPr/>
      <w:r>
        <w:rPr/>
        <w:t xml:space="preserve">3. Березенко В. В., Керімов Р. Р. Професіологічний аспект підготовки фахівця з PR. Соціальні комунікації: теорія і практика сучасної науки: Матеріали міжнародної науково-практичної конференції, м. Київ, 24-25 квітня 2020 р. Київ: Таврійський нац. ун-т ім. В. І. Вернадського,  2020.  C. 49-53. </w:t>
      </w:r>
    </w:p>
    <w:p>
      <w:pPr/>
      <w:r>
        <w:rPr/>
        <w:t xml:space="preserve">4. Березенко В. В., Сананкоєва Н. Д., Іванець Т. О. Тематика гендерної рівності в соціальній рекламі України. Суспільство і особистість у сучасному комунікаційному дискурсі : Матеріали ІІ Всеукраїнської науково-практичної конференції (м. Запоріжжя, 9–10 квітня 2020 р.)  Запоріжжя: ЗНУ,  2020.  C. 238-248. </w:t>
      </w:r>
    </w:p>
    <w:p>
      <w:pPr/>
      <w:r>
        <w:rPr/>
        <w:t xml:space="preserve">5. Березенко В. В., Санакоєва Н. Д., Іванець Т. О. Сучасні комунікаційні технології у рекламному дискурсі: вірусна реклама. Соціальні комунікації: стратегічні взаємодія та взаємовплив : Матеріали Всеукраїнської науково-практичної конференції.  Запоріжжя: ЗНУ,  2020.  C. 191 – 199. </w:t>
      </w:r>
    </w:p>
    <w:p>
      <w:pPr/>
      <w:r>
        <w:rPr/>
        <w:t xml:space="preserve">6. Санакоєва Н. Д., Березенко В. В., Іванюха  Т. ПАБЛІК РИЛЕЙШНЗ ЯК ІНСТРУМЕНТ ІМПЛЕМЕНТАЦІЇ ЄВРОПЕЙСЬКИХ ЦІННОСТЕЙ В УКРАЇНСЬКЕ СУСПІЛЬСТВО. Європейські цінності в українській освіті: виклики та перспективи: Збірник матеріалів Міжнародної науково-практичної конференції (Запоріжжя, 28-29 травня 2021 року) / за ред. О. Тупахіної. – Запоріжжя : Видавничий дім «Гельветика», 2021. Запоріжжя: Гельветика,  2021.  C. 15-19. </w:t>
      </w:r>
    </w:p>
    <w:p>
      <w:pPr/>
      <w:r>
        <w:rPr/>
        <w:t xml:space="preserve">7. Березенко В. В., Керімов  Р. Основні тенденції розвитку PR в умовах digital-середовища. Система національних ЗМК у сучасній Україні: нова візія: Матеріали ХVІ Всеукраїнської науково-практичної конференції молодих вчених та студентів.  Дніпро: ДНУ імені О. Гончара, факультет систем і засо,  2020.  C. 99 – 100. </w:t>
      </w:r>
    </w:p>
    <w:p>
      <w:pPr/>
      <w:r>
        <w:rPr/>
        <w:t xml:space="preserve">8. Березенко В. В., Іванець Т. О. Про основні тренди рекламування в умовах пандемії. Матеріали Міжнародної науково-практичної конференції "Соціальні комунікації: інструменти, технологія і практика" . 26-27 лютого 2021 р. Запоріжжя: Класичний приватний університет,  2021.  C. 60-63. </w:t>
      </w:r>
    </w:p>
    <w:p>
      <w:pPr/>
      <w:r>
        <w:rPr/>
        <w:t xml:space="preserve">9. Сананкоєва Н. Д., Березенко В. В., Іванець Т. О. Формування медіакомпетентності PR-фахівців у сфері організації зв’язків із засобами масової інформації. Журналістика та реклама: вектори взаємодії : тези доп. ІІ Міжнар. наук.-практ. конф. (Київ, 19 березня 2020 р.) Київ: Київ. нац. торг.-екон. ун-т,  2020.  C. C. 74-77. . </w:t>
      </w:r>
    </w:p>
    <w:p>
      <w:pPr/>
      <w:r>
        <w:rPr/>
        <w:t xml:space="preserve">10. Сананкоєва Н. Д., Березенко В. В., Іванець Т. О. Сучасні комунікаційні технології у рекламному дискурсі: вірусна реклама. Соціальні комунікації: стратегічні взаємодія та взаємовплив : Матеріали Всеукраїнської науково-практичної конференції. Запоріжжя: ЗНУ,  2020.  C. C. 191 – 199. . </w:t>
      </w:r>
    </w:p>
    <w:p>
      <w:pPr/>
      <w:r>
        <w:rPr/>
        <w:t xml:space="preserve">11. Березенко В. В., Іванець Т. О. ПОЛІТИЧНА ІНФОРМАЦІЯ В СОЦІАЛЬНИХ МЕДІА. Суспільство і особистість у сучасному комунікаційному дискурсі: Матеріали ІІІ Всеукраїнської науково-практичної конференції 28 квітня 2021 р., м. Запоріжжя [Електронний ресурс] Запоріжжя: НУ «Запорізька політехніка»,  2021.  C. 158-160.   URL: file:///C:/Users/User/Downloads/%D0%BC%D0%B0%D1%82%D0%B5%D1%80%D1%96%D0%B0%D0%BB%D0%B8%20%D0%BA%D0%BE%D0%BD%D1%84%D0%B5%D1%80%D0%B5%D0%BD%D1%86%D1%96%D1%97%20%D0%A1%D1%83%D1%81%D0%BF%D1%96%D0%BB%D1%8C%D1%81%D1%82%D0%B2%D0%BE%20%D1%82%D0%B0%20%D0%BE%D1%81%. </w:t>
      </w:r>
    </w:p>
    <w:p>
      <w:pPr/>
      <w:r>
        <w:rPr/>
        <w:t xml:space="preserve">12. Березенко В. В., Іванець Т. О. Підготовка фахівців з реклами та PR в умовах дистанційної освіти. Актуальні проблеми соціальних комунікацій: Матеріали міжнародної науково-практичної конференції, м. Запоріжжя, 13–14 листопада 2020 р. Запоріжжя: Класичний приватний університет,  2020.  C. 22-25. </w:t>
      </w:r>
    </w:p>
    <w:p>
      <w:pPr>
        <w:pStyle w:val="Heading1"/>
      </w:pPr>
      <w:bookmarkStart w:id="6" w:name="_Toc6"/>
      <w:r>
        <w:t>Інше</w:t>
      </w:r>
      <w:bookmarkEnd w:id="6"/>
    </w:p>
    <w:p>
      <w:pPr/>
      <w:r>
        <w:rPr/>
        <w:t xml:space="preserve">1. Березенко В. В., Доценко К. О., Іванюха  Т. Методичні рекомендації з написання кваліфікаційної роботи магістра : для здобувачів ступеня вищої освіти магістра спеціальності «Журналістика»освітньо-професійних програм «Реклама», «Зв’язки з громадськістю»,  «Медіакомунікації». Запоріжжя: ЗНУ,  2019.  58 с.</w:t>
      </w:r>
    </w:p>
    <w:p>
      <w:pPr/>
      <w:r>
        <w:rPr/>
        <w:t xml:space="preserve">2. Березенко В. В., Доценко К. О., Іванюха  Т. Методичні вказівки до проходження практики здобувачами бакалаврського рівня вищої освіти спеціальності 029 «Інформаційна, бібліотечна та архівна справа» освітньо-професійної програми «Інформаційно-комунікаційна справа». Запоріжжя: ЗНУ,  2021.  61 с.</w:t>
      </w:r>
    </w:p>
    <w:p>
      <w:pPr/>
      <w:r>
        <w:rPr/>
        <w:t xml:space="preserve">3. Березенко В. В., Доценко К. О., Іванюха  Т., Ковпак В. А. Методичні рекомендації до написання кваліфікаційної роботи бакалавра здобувачами ступеня вищої освіти бакалавра спеціальності 029 «Інформаційна, бібліотечна та архівна справа» освітньо-професійної програми «Інформаційно- комунікаційна справа». Запоріжжя: ЗНУ,  2021.  82 с.</w:t>
      </w:r>
    </w:p>
    <w:p>
      <w:pPr/>
      <w:r>
        <w:rPr/>
        <w:t xml:space="preserve">4. Березенко В. В. Організація рекламної та ПР-кампанії. Запоріжжя: Запорізький національний університет,  2021. </w:t>
      </w:r>
    </w:p>
    <w:p>
      <w:pPr/>
      <w:r>
        <w:rPr/>
        <w:t xml:space="preserve">5. Березенко В. В. Організація роботи ПР-агенції та ПР-відділу організаціяї. Запоріжжя: Запорізький національний уіверситет,  2021. </w:t>
      </w:r>
    </w:p>
    <w:p>
      <w:pPr/>
      <w:r>
        <w:rPr/>
        <w:t xml:space="preserve">6. Березенко В. В. Організація ПР-кампанії. Запоріжжя: Запорізький національний університет,  2021. </w:t>
      </w:r>
    </w:p>
    <w:p>
      <w:pPr/>
      <w:r>
        <w:rPr/>
        <w:t xml:space="preserve">7. Березенко В. В. Інформаційні агенції в Україні та світі. Запоріжжя: Запорізький національний університет,  2021. </w:t>
      </w:r>
    </w:p>
    <w:p>
      <w:pPr/>
      <w:r>
        <w:rPr/>
        <w:t xml:space="preserve">8. Березенко В. В. Управління рекламними та ПР-проєктами (ІІ семестр). Запоріжжя: Запорізький національний університет,  2021. </w:t>
      </w:r>
    </w:p>
    <w:p>
      <w:pPr/>
      <w:r>
        <w:rPr/>
        <w:t xml:space="preserve">9. Березенко В. В. Теорія та історія зв'язків з громадськістю. Запоріжжя: Запорізький національний університет,  2021. </w:t>
      </w:r>
    </w:p>
    <w:p>
      <w:pPr/>
      <w:r>
        <w:rPr/>
        <w:t xml:space="preserve">10. Березенко В. В. Організація роботи ПР-агеції. Запоріжжя: Запорізький національний університет,  2021. </w:t>
      </w:r>
    </w:p>
    <w:p>
      <w:pPr/>
      <w:r>
        <w:rPr/>
        <w:t xml:space="preserve">11. Березенко В. В., Чернявська Л. В., Сіріньок-Долгарьова К. Г., Тернова А. І. Науковий семінар з медіадосліджень. Запоріжжя: ЗНУ,  2021. </w:t>
      </w:r>
    </w:p>
    <w:p>
      <w:pPr/>
      <w:r>
        <w:rPr/>
        <w:t xml:space="preserve">12. Березенко В. В. Планування ПР-діяльності на підприємстві. Запоріжжя: Запорізький національний унфіверситет,  2021. </w:t>
      </w:r>
    </w:p>
    <w:p>
      <w:pPr/>
      <w:r>
        <w:rPr/>
        <w:t xml:space="preserve">13. Березенко В. В. Управління рекламними та ПР-проєктами (І семестр). Запоріжжя: Запорізький національний університет,  2021. </w:t>
      </w:r>
    </w:p>
    <w:p>
      <w:pPr/>
      <w:r>
        <w:rPr/>
        <w:t xml:space="preserve">14. Березенко В. В. ПР-комунікації в контексті становлення громадянського суспільства. Запоріжжя: Запорізький національний університет,  2021. </w:t>
      </w:r>
    </w:p>
    <w:p>
      <w:pPr/>
      <w:r>
        <w:rPr/>
        <w:t xml:space="preserve">15. Березенко В. В. Зв'язки з  громадськістю в інформаційній діяльності. Запоріжжя: Запорізький національний університет,  2021. </w:t>
      </w:r>
    </w:p>
    <w:p>
      <w:pPr/>
      <w:r>
        <w:rPr/>
        <w:t xml:space="preserve">16. Березенко В. В. Теорія і практика ПР. Запоріжжя: Запорізький національний університет,  2021. </w:t>
      </w:r>
    </w:p>
    <w:sectPr>
      <w:footerReference w:type="default" r:id="rId7"/>
      <w:pgSz w:orient="portrait" w:w="11905.511811024" w:h="16837.795275591"/>
      <w:pgMar w:top="718.8" w:right="718.8" w:bottom="718.8" w:left="718.8"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88.98pt; height:56.69pt; margin-left:-1pt; margin-top:0pt; mso-position-horizontal:left; mso-position-vertical:top; mso-position-horizontal-relative:margin; mso-position-vertical-relative:line;">
          <w10:wrap type="squar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pPr>
      <w:jc w:val="both"/>
      <w:ind w:left="0" w:right="0" w:hanging="-568.8"/>
      <w:spacing w:line="24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ind w:left="0" w:right="0" w:hanging="0"/>
    </w:pPr>
    <w:rPr>
      <w:rFonts w:ascii="Times New Roman" w:hAnsi="Times New Roman" w:eastAsia="Times New Roman" w:cs="Times New Roman"/>
      <w:sz w:val="32"/>
      <w:szCs w:val="32"/>
    </w:rPr>
  </w:style>
  <w:style w:type="character">
    <w:name w:val="search"/>
    <w:rPr>
      <w:rFonts w:ascii="Times New Roman" w:hAnsi="Times New Roman" w:eastAsia="Times New Roman" w:cs="Times New Roman"/>
      <w:sz w:val="28"/>
      <w:szCs w:val="28"/>
      <w:i/>
      <w:iCs/>
    </w:rPr>
  </w:style>
  <w:style w:type="paragraph" w:customStyle="1" w:styleId="search1">
    <w:name w:val="search1"/>
    <w:basedOn w:val="Normal"/>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Запорізький національний університет</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Система наукових публікацій ЗНУ</dc:creator>
  <dc:title>Наукові публікації ЗНУ</dc:title>
  <dc:description/>
  <dc:subject/>
  <cp:keywords/>
  <cp:category/>
  <cp:lastModifiedBy/>
  <dcterms:created xsi:type="dcterms:W3CDTF">2022-05-04T06:07:12+00:00</dcterms:created>
  <dcterms:modified xsi:type="dcterms:W3CDTF">2022-05-04T06:07:12+00:00</dcterms:modified>
</cp:coreProperties>
</file>

<file path=docProps/custom.xml><?xml version="1.0" encoding="utf-8"?>
<Properties xmlns="http://schemas.openxmlformats.org/officeDocument/2006/custom-properties" xmlns:vt="http://schemas.openxmlformats.org/officeDocument/2006/docPropsVTypes"/>
</file>