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B4" w:rsidRPr="00615386" w:rsidRDefault="00064CB4" w:rsidP="00064CB4">
      <w:pPr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</w:t>
      </w:r>
    </w:p>
    <w:p w:rsidR="00064CB4" w:rsidRPr="00802FE0" w:rsidRDefault="00064CB4" w:rsidP="00064CB4">
      <w:pPr>
        <w:ind w:firstLine="708"/>
        <w:jc w:val="both"/>
        <w:rPr>
          <w:b/>
          <w:lang w:val="uk-UA"/>
        </w:rPr>
      </w:pPr>
      <w:r w:rsidRPr="00802FE0">
        <w:rPr>
          <w:b/>
          <w:lang w:val="uk-UA"/>
        </w:rPr>
        <w:t>Основна</w:t>
      </w:r>
    </w:p>
    <w:p w:rsidR="00064CB4" w:rsidRPr="00056A07" w:rsidRDefault="00064CB4" w:rsidP="00064C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1246B">
        <w:rPr>
          <w:bCs/>
        </w:rPr>
        <w:t>Бакулев Г</w:t>
      </w:r>
      <w:r w:rsidRPr="00A1246B">
        <w:t>. </w:t>
      </w:r>
      <w:r w:rsidRPr="00A1246B">
        <w:rPr>
          <w:bCs/>
        </w:rPr>
        <w:t>П</w:t>
      </w:r>
      <w:r w:rsidRPr="00A1246B">
        <w:t>. </w:t>
      </w:r>
      <w:r w:rsidRPr="00A1246B">
        <w:rPr>
          <w:bCs/>
        </w:rPr>
        <w:t>Массовая коммуникация</w:t>
      </w:r>
      <w:r w:rsidRPr="00A1246B">
        <w:t>:</w:t>
      </w:r>
      <w:r w:rsidRPr="00056A07">
        <w:t xml:space="preserve"> Западные теории и концепции. </w:t>
      </w:r>
      <w:r>
        <w:rPr>
          <w:lang w:val="en-US"/>
        </w:rPr>
        <w:t xml:space="preserve">– </w:t>
      </w:r>
      <w:r w:rsidRPr="00A1246B">
        <w:rPr>
          <w:bCs/>
        </w:rPr>
        <w:t>М</w:t>
      </w:r>
      <w:r w:rsidRPr="00A1246B">
        <w:t>.</w:t>
      </w:r>
      <w:proofErr w:type="gramStart"/>
      <w:r w:rsidRPr="00A1246B">
        <w:rPr>
          <w:lang w:val="en-US"/>
        </w:rPr>
        <w:t xml:space="preserve"> </w:t>
      </w:r>
      <w:r w:rsidRPr="00A1246B">
        <w:t>:</w:t>
      </w:r>
      <w:proofErr w:type="gramEnd"/>
      <w:r w:rsidRPr="00A1246B">
        <w:t xml:space="preserve"> Аспект Пресс, </w:t>
      </w:r>
      <w:r w:rsidRPr="00A1246B">
        <w:rPr>
          <w:bCs/>
        </w:rPr>
        <w:t>2005</w:t>
      </w:r>
      <w:r w:rsidRPr="00A1246B">
        <w:t>.</w:t>
      </w:r>
      <w:r w:rsidRPr="00A1246B">
        <w:rPr>
          <w:lang w:val="en-US"/>
        </w:rPr>
        <w:t xml:space="preserve"> –</w:t>
      </w:r>
      <w:r w:rsidRPr="00A1246B">
        <w:t xml:space="preserve"> 176</w:t>
      </w:r>
      <w:r w:rsidRPr="00A1246B">
        <w:rPr>
          <w:lang w:val="en-US"/>
        </w:rPr>
        <w:t xml:space="preserve"> </w:t>
      </w:r>
      <w:r w:rsidRPr="00A1246B">
        <w:t>с.</w:t>
      </w:r>
    </w:p>
    <w:p w:rsidR="00064CB4" w:rsidRDefault="00064CB4" w:rsidP="00064C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91A0A">
        <w:t>Назаров М. М. Массовая коммуникация в современном мире: методология</w:t>
      </w:r>
      <w:r w:rsidRPr="00A1246B">
        <w:rPr>
          <w:lang w:val="uk-UA"/>
        </w:rPr>
        <w:t xml:space="preserve"> </w:t>
      </w:r>
      <w:r w:rsidRPr="00791A0A">
        <w:t xml:space="preserve">анализа и практика исследований. </w:t>
      </w:r>
      <w:r>
        <w:t>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 w:rsidRPr="00A1246B">
        <w:t>Едиториал</w:t>
      </w:r>
      <w:proofErr w:type="spellEnd"/>
      <w:r w:rsidRPr="00A1246B">
        <w:t xml:space="preserve"> УРСС, 2000. – 240 с.</w:t>
      </w:r>
    </w:p>
    <w:p w:rsidR="00064CB4" w:rsidRPr="00791A0A" w:rsidRDefault="00064CB4" w:rsidP="00064C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91A0A">
        <w:t>Науменко Т. В. С</w:t>
      </w:r>
      <w:r>
        <w:t>оциология массовой коммуникации:</w:t>
      </w:r>
      <w:r w:rsidRPr="00791A0A">
        <w:t xml:space="preserve"> </w:t>
      </w:r>
      <w:r w:rsidRPr="00A1246B">
        <w:t xml:space="preserve">Учебное пособие. </w:t>
      </w:r>
      <w:r>
        <w:t>– СПб</w:t>
      </w:r>
      <w:proofErr w:type="gramStart"/>
      <w:r>
        <w:t xml:space="preserve">. : </w:t>
      </w:r>
      <w:proofErr w:type="gramEnd"/>
      <w:r w:rsidRPr="00A1246B">
        <w:t xml:space="preserve">ЗАО </w:t>
      </w:r>
      <w:r>
        <w:t xml:space="preserve">Издательский дом «Питер», 2005. – 288 </w:t>
      </w:r>
      <w:r w:rsidRPr="00A1246B">
        <w:t>с.</w:t>
      </w:r>
    </w:p>
    <w:p w:rsidR="00064CB4" w:rsidRPr="00791A0A" w:rsidRDefault="00064CB4" w:rsidP="00064C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791A0A">
        <w:t>Почепцов</w:t>
      </w:r>
      <w:proofErr w:type="spellEnd"/>
      <w:r w:rsidRPr="00791A0A">
        <w:t xml:space="preserve"> Г. Г. Теория коммуникации. </w:t>
      </w:r>
      <w:r>
        <w:t>–</w:t>
      </w:r>
      <w:r w:rsidRPr="006B69AA">
        <w:t> М.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 w:rsidRPr="006B69AA">
        <w:t>Рефл</w:t>
      </w:r>
      <w:proofErr w:type="spellEnd"/>
      <w:r w:rsidRPr="006B69AA">
        <w:t>-бу</w:t>
      </w:r>
      <w:r>
        <w:t>к»</w:t>
      </w:r>
      <w:r w:rsidRPr="006B69AA">
        <w:t>, К.</w:t>
      </w:r>
      <w:r>
        <w:t xml:space="preserve"> : «</w:t>
      </w:r>
      <w:proofErr w:type="spellStart"/>
      <w:r>
        <w:t>Ваклер</w:t>
      </w:r>
      <w:proofErr w:type="spellEnd"/>
      <w:r>
        <w:t xml:space="preserve">», 2001. – 656 </w:t>
      </w:r>
      <w:r w:rsidRPr="006B69AA">
        <w:t>с.</w:t>
      </w:r>
    </w:p>
    <w:p w:rsidR="00064CB4" w:rsidRPr="00791A0A" w:rsidRDefault="00064CB4" w:rsidP="00064C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791A0A">
        <w:t>Терин</w:t>
      </w:r>
      <w:proofErr w:type="spellEnd"/>
      <w:r w:rsidRPr="00791A0A">
        <w:t xml:space="preserve"> В. П. Массовая коммуникация. Социокультурные аспекты политического воздействия. Исследования опыта Запада. </w:t>
      </w:r>
      <w:r>
        <w:t xml:space="preserve">– </w:t>
      </w:r>
      <w:r w:rsidRPr="00791A0A">
        <w:t>М</w:t>
      </w:r>
      <w:r>
        <w:t>.</w:t>
      </w:r>
      <w:proofErr w:type="gramStart"/>
      <w:r>
        <w:t xml:space="preserve"> :</w:t>
      </w:r>
      <w:proofErr w:type="gramEnd"/>
      <w:r>
        <w:t xml:space="preserve"> Московский государственный институт международных отношений,</w:t>
      </w:r>
      <w:r w:rsidRPr="00791A0A">
        <w:t xml:space="preserve"> 1999.</w:t>
      </w:r>
      <w:r>
        <w:t xml:space="preserve"> – 145 с.</w:t>
      </w:r>
    </w:p>
    <w:p w:rsidR="00064CB4" w:rsidRPr="00791A0A" w:rsidRDefault="00064CB4" w:rsidP="00064C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91A0A">
        <w:t xml:space="preserve">Федотова Л. Н. Социология массовой коммуникации. </w:t>
      </w:r>
      <w:r>
        <w:t xml:space="preserve">– </w:t>
      </w:r>
      <w:r w:rsidRPr="00372115">
        <w:t>СПб</w:t>
      </w:r>
      <w:proofErr w:type="gramStart"/>
      <w:r w:rsidRPr="00372115">
        <w:t>.</w:t>
      </w:r>
      <w:r>
        <w:t xml:space="preserve"> : </w:t>
      </w:r>
      <w:proofErr w:type="gramEnd"/>
      <w:r>
        <w:t>Питер, 2003. –</w:t>
      </w:r>
      <w:r w:rsidRPr="00372115">
        <w:t xml:space="preserve"> 400 с.</w:t>
      </w:r>
    </w:p>
    <w:p w:rsidR="00064CB4" w:rsidRPr="00791A0A" w:rsidRDefault="00064CB4" w:rsidP="00064C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91A0A">
        <w:t xml:space="preserve">Яковлев И. П. Современные теории массовых коммуникаций. </w:t>
      </w:r>
      <w:r>
        <w:t xml:space="preserve">– </w:t>
      </w:r>
      <w:r w:rsidRPr="00372115">
        <w:t>СПб</w:t>
      </w:r>
      <w:proofErr w:type="gramStart"/>
      <w:r w:rsidRPr="00372115">
        <w:t>.</w:t>
      </w:r>
      <w:r>
        <w:t xml:space="preserve"> </w:t>
      </w:r>
      <w:r w:rsidRPr="00372115">
        <w:t xml:space="preserve">: </w:t>
      </w:r>
      <w:proofErr w:type="gramEnd"/>
      <w:r w:rsidRPr="00372115">
        <w:t>Институт</w:t>
      </w:r>
      <w:r>
        <w:t xml:space="preserve"> управления и экономики, 2001. – 230 </w:t>
      </w:r>
      <w:r w:rsidRPr="00372115">
        <w:t>с.</w:t>
      </w:r>
    </w:p>
    <w:p w:rsidR="00064CB4" w:rsidRPr="00802FE0" w:rsidRDefault="00064CB4" w:rsidP="00064CB4">
      <w:pPr>
        <w:ind w:firstLine="708"/>
        <w:jc w:val="both"/>
        <w:rPr>
          <w:b/>
          <w:lang w:val="uk-UA"/>
        </w:rPr>
      </w:pPr>
      <w:r w:rsidRPr="00802FE0">
        <w:rPr>
          <w:b/>
          <w:lang w:val="uk-UA"/>
        </w:rPr>
        <w:t>Додаткова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proofErr w:type="spellStart"/>
      <w:r w:rsidRPr="00791A0A">
        <w:t>Абдеев</w:t>
      </w:r>
      <w:proofErr w:type="spellEnd"/>
      <w:r w:rsidRPr="00791A0A">
        <w:t xml:space="preserve"> Р. Ф. Философия информационной цивилизации. </w:t>
      </w:r>
      <w:r>
        <w:t xml:space="preserve">– </w:t>
      </w:r>
      <w:r w:rsidRPr="00F809CE">
        <w:t>М.</w:t>
      </w:r>
      <w:proofErr w:type="gramStart"/>
      <w:r>
        <w:t xml:space="preserve"> :</w:t>
      </w:r>
      <w:proofErr w:type="gramEnd"/>
      <w:r>
        <w:t xml:space="preserve"> ВЛАДОС, 1994. – 336 </w:t>
      </w:r>
      <w:r w:rsidRPr="00F809CE">
        <w:t>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proofErr w:type="spellStart"/>
      <w:r w:rsidRPr="00791A0A">
        <w:t>Борев</w:t>
      </w:r>
      <w:proofErr w:type="spellEnd"/>
      <w:r w:rsidRPr="00791A0A">
        <w:t xml:space="preserve"> В. Ю., Коваленко А. В. Культура и массовая коммуникация. </w:t>
      </w:r>
      <w:r>
        <w:t>– М.</w:t>
      </w:r>
      <w:proofErr w:type="gramStart"/>
      <w:r>
        <w:t xml:space="preserve"> :</w:t>
      </w:r>
      <w:proofErr w:type="gramEnd"/>
      <w:r>
        <w:t xml:space="preserve"> Наука,</w:t>
      </w:r>
      <w:r w:rsidRPr="00791A0A">
        <w:t xml:space="preserve"> 1986.</w:t>
      </w:r>
      <w:r>
        <w:t> – 304 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proofErr w:type="spellStart"/>
      <w:r w:rsidRPr="00791A0A">
        <w:t>Брайант</w:t>
      </w:r>
      <w:proofErr w:type="spellEnd"/>
      <w:r w:rsidRPr="00791A0A">
        <w:t xml:space="preserve"> Д., Томпсон С. Основы воздействия СМИ. </w:t>
      </w:r>
      <w:r>
        <w:t xml:space="preserve">– </w:t>
      </w:r>
      <w:r w:rsidRPr="00791A0A">
        <w:t>М.-СПб</w:t>
      </w:r>
      <w:proofErr w:type="gramStart"/>
      <w:r w:rsidRPr="00791A0A">
        <w:t>.-</w:t>
      </w:r>
      <w:proofErr w:type="gramEnd"/>
      <w:r w:rsidRPr="00791A0A">
        <w:t xml:space="preserve">Киев, </w:t>
      </w:r>
      <w:r>
        <w:t xml:space="preserve">Издательский дом «Вильяме», </w:t>
      </w:r>
      <w:r w:rsidRPr="00791A0A">
        <w:t>2004.</w:t>
      </w:r>
      <w:r>
        <w:t xml:space="preserve"> – 432 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</w:tabs>
        <w:ind w:left="426" w:hanging="426"/>
        <w:jc w:val="both"/>
      </w:pPr>
      <w:proofErr w:type="spellStart"/>
      <w:r w:rsidRPr="00791A0A">
        <w:t>Буданцев</w:t>
      </w:r>
      <w:proofErr w:type="spellEnd"/>
      <w:r w:rsidRPr="00791A0A">
        <w:t xml:space="preserve"> Ю. П. Системность в изучении массовых информационных процессов. </w:t>
      </w:r>
      <w:r>
        <w:t>– М.</w:t>
      </w:r>
      <w:proofErr w:type="gramStart"/>
      <w:r>
        <w:t> :</w:t>
      </w:r>
      <w:proofErr w:type="gramEnd"/>
      <w:r>
        <w:t xml:space="preserve"> </w:t>
      </w:r>
      <w:r w:rsidRPr="004535F6">
        <w:t>Изд-во Ун-та дружбы народов,</w:t>
      </w:r>
      <w:r w:rsidRPr="00791A0A">
        <w:t xml:space="preserve"> 1986.</w:t>
      </w:r>
      <w:r>
        <w:t xml:space="preserve"> – 302 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791A0A">
        <w:t xml:space="preserve">Глобальное сообщество: новая система координат. </w:t>
      </w:r>
      <w:r>
        <w:t xml:space="preserve">– </w:t>
      </w:r>
      <w:r w:rsidRPr="004535F6">
        <w:t>СПб</w:t>
      </w:r>
      <w:proofErr w:type="gramStart"/>
      <w:r w:rsidRPr="004535F6">
        <w:t>.</w:t>
      </w:r>
      <w:r>
        <w:t xml:space="preserve"> </w:t>
      </w:r>
      <w:r w:rsidRPr="004535F6">
        <w:t xml:space="preserve">: </w:t>
      </w:r>
      <w:proofErr w:type="spellStart"/>
      <w:proofErr w:type="gramEnd"/>
      <w:r w:rsidRPr="004535F6">
        <w:t>Алетейя</w:t>
      </w:r>
      <w:proofErr w:type="spellEnd"/>
      <w:r w:rsidRPr="004535F6">
        <w:t xml:space="preserve">, 2000. </w:t>
      </w:r>
      <w:r>
        <w:t>–</w:t>
      </w:r>
      <w:r w:rsidRPr="004535F6">
        <w:t xml:space="preserve"> 314 с</w:t>
      </w:r>
      <w:r>
        <w:t>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r w:rsidRPr="00791A0A">
        <w:t xml:space="preserve">Давыдов Ю. Н. Критика социально-философских воззрений франкфуртской школы. М., </w:t>
      </w:r>
      <w:r>
        <w:t xml:space="preserve">Наука, </w:t>
      </w:r>
      <w:r w:rsidRPr="00791A0A">
        <w:t>1977.</w:t>
      </w:r>
      <w:r>
        <w:t xml:space="preserve"> – 320 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proofErr w:type="spellStart"/>
      <w:r w:rsidRPr="00791A0A">
        <w:t>Дука</w:t>
      </w:r>
      <w:proofErr w:type="spellEnd"/>
      <w:r w:rsidRPr="00791A0A">
        <w:t xml:space="preserve"> С. И. Информационное общество. </w:t>
      </w:r>
      <w:proofErr w:type="spellStart"/>
      <w:r>
        <w:t>Социогуманитарные</w:t>
      </w:r>
      <w:proofErr w:type="spellEnd"/>
      <w:r>
        <w:t xml:space="preserve"> аспекты. – СПб</w:t>
      </w:r>
      <w:proofErr w:type="gramStart"/>
      <w:r>
        <w:t xml:space="preserve">. : </w:t>
      </w:r>
      <w:proofErr w:type="gramEnd"/>
      <w:r w:rsidRPr="007A5299">
        <w:t>СПБГУ</w:t>
      </w:r>
      <w:r>
        <w:t xml:space="preserve">, </w:t>
      </w:r>
      <w:r w:rsidRPr="00791A0A">
        <w:t>2004.</w:t>
      </w:r>
      <w:r>
        <w:t xml:space="preserve"> – 170 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r w:rsidRPr="00791A0A">
        <w:t xml:space="preserve">Землянова Л. М. Зарубежная </w:t>
      </w:r>
      <w:proofErr w:type="spellStart"/>
      <w:r w:rsidRPr="00791A0A">
        <w:t>коммуникативистика</w:t>
      </w:r>
      <w:proofErr w:type="spellEnd"/>
      <w:r w:rsidRPr="00791A0A">
        <w:t xml:space="preserve"> в преддверии информационного общества: Толковый словарь терминов и концепций. </w:t>
      </w:r>
      <w:r>
        <w:t>– М.</w:t>
      </w:r>
      <w:proofErr w:type="gramStart"/>
      <w:r>
        <w:t xml:space="preserve"> :</w:t>
      </w:r>
      <w:proofErr w:type="gramEnd"/>
      <w:r>
        <w:t xml:space="preserve"> Изд-во МГУ, 1999. – 301 </w:t>
      </w:r>
      <w:r w:rsidRPr="004D26B0">
        <w:t>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proofErr w:type="spellStart"/>
      <w:r w:rsidRPr="00791A0A">
        <w:t>Кин</w:t>
      </w:r>
      <w:proofErr w:type="spellEnd"/>
      <w:r w:rsidRPr="00791A0A">
        <w:t xml:space="preserve"> Дж. Средства массовой информации и демократия. </w:t>
      </w:r>
      <w:r>
        <w:t xml:space="preserve">– </w:t>
      </w:r>
      <w:r w:rsidRPr="00FD232B">
        <w:t>М.</w:t>
      </w:r>
      <w:proofErr w:type="gramStart"/>
      <w:r>
        <w:t xml:space="preserve"> </w:t>
      </w:r>
      <w:r w:rsidRPr="00FD232B">
        <w:t>:</w:t>
      </w:r>
      <w:proofErr w:type="gramEnd"/>
      <w:r w:rsidRPr="00FD232B">
        <w:t xml:space="preserve"> Памятники исторической мысли, 1994. – 170 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r w:rsidRPr="00791A0A">
        <w:t xml:space="preserve">Коробейников В. С. Редакция и аудитория: социологический анализ. </w:t>
      </w:r>
      <w:r>
        <w:t xml:space="preserve">– </w:t>
      </w:r>
      <w:r w:rsidRPr="00791A0A">
        <w:t>М.</w:t>
      </w:r>
      <w:proofErr w:type="gramStart"/>
      <w:r>
        <w:t xml:space="preserve"> :</w:t>
      </w:r>
      <w:proofErr w:type="gramEnd"/>
      <w:r>
        <w:t xml:space="preserve"> Мысль</w:t>
      </w:r>
      <w:r w:rsidRPr="00791A0A">
        <w:t>, 1983.</w:t>
      </w:r>
      <w:r>
        <w:t xml:space="preserve"> – 255 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r w:rsidRPr="00791A0A">
        <w:t xml:space="preserve">Матвеева Л. В., Аникеева Т. Я., Мочалова Ю. В. Психология телевизионной коммуникации. </w:t>
      </w:r>
      <w:r>
        <w:t xml:space="preserve">- </w:t>
      </w:r>
      <w:r w:rsidRPr="00791A0A">
        <w:t>М.</w:t>
      </w:r>
      <w:proofErr w:type="gramStart"/>
      <w:r>
        <w:t xml:space="preserve"> :</w:t>
      </w:r>
      <w:proofErr w:type="gramEnd"/>
      <w:r>
        <w:t xml:space="preserve"> РИП-холдинг</w:t>
      </w:r>
      <w:r w:rsidRPr="00791A0A">
        <w:t>, 2002.</w:t>
      </w:r>
      <w:r>
        <w:t xml:space="preserve"> – 316 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r w:rsidRPr="00791A0A">
        <w:t xml:space="preserve">Мельник Г. С. </w:t>
      </w:r>
      <w:r w:rsidRPr="00791A0A">
        <w:rPr>
          <w:lang w:val="en-US"/>
        </w:rPr>
        <w:t>Mass</w:t>
      </w:r>
      <w:r w:rsidRPr="00791A0A">
        <w:t xml:space="preserve"> </w:t>
      </w:r>
      <w:r w:rsidRPr="00791A0A">
        <w:rPr>
          <w:lang w:val="en-US"/>
        </w:rPr>
        <w:t>Media</w:t>
      </w:r>
      <w:r w:rsidRPr="00791A0A">
        <w:t xml:space="preserve">: Психологические процессы и эффекты. </w:t>
      </w:r>
      <w:r>
        <w:t xml:space="preserve">– </w:t>
      </w:r>
      <w:r w:rsidRPr="00CF1D2C">
        <w:t>СПб</w:t>
      </w:r>
      <w:proofErr w:type="gramStart"/>
      <w:r>
        <w:t>.</w:t>
      </w:r>
      <w:r w:rsidRPr="00CF1D2C">
        <w:t xml:space="preserve">: </w:t>
      </w:r>
      <w:proofErr w:type="gramEnd"/>
      <w:r w:rsidRPr="00CF1D2C">
        <w:t>С.-</w:t>
      </w:r>
      <w:proofErr w:type="spellStart"/>
      <w:r w:rsidRPr="00CF1D2C">
        <w:t>Петерб</w:t>
      </w:r>
      <w:proofErr w:type="spellEnd"/>
      <w:r w:rsidRPr="00CF1D2C">
        <w:t>. гос. ун-т, 1996. – 167 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r w:rsidRPr="00791A0A">
        <w:t xml:space="preserve">Методологические проблемы изучения средств массовой коммуникации. </w:t>
      </w:r>
      <w:r>
        <w:t xml:space="preserve">– </w:t>
      </w:r>
      <w:r w:rsidRPr="00791A0A">
        <w:t>М.</w:t>
      </w:r>
      <w:proofErr w:type="gramStart"/>
      <w:r>
        <w:t xml:space="preserve"> :</w:t>
      </w:r>
      <w:proofErr w:type="gramEnd"/>
      <w:r>
        <w:t xml:space="preserve"> Наука</w:t>
      </w:r>
      <w:r w:rsidRPr="00791A0A">
        <w:t>, 1985.</w:t>
      </w:r>
      <w:r>
        <w:t xml:space="preserve"> – 195 с.</w:t>
      </w:r>
    </w:p>
    <w:p w:rsidR="00064CB4" w:rsidRPr="00791A0A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</w:pPr>
      <w:proofErr w:type="spellStart"/>
      <w:r w:rsidRPr="00791A0A">
        <w:t>Трескова</w:t>
      </w:r>
      <w:proofErr w:type="spellEnd"/>
      <w:r w:rsidRPr="00791A0A">
        <w:t xml:space="preserve"> С. И. Социолингвистические проблемы массовой коммуникации. </w:t>
      </w:r>
      <w:r>
        <w:t xml:space="preserve">– </w:t>
      </w:r>
      <w:r w:rsidRPr="00791A0A">
        <w:t>М.</w:t>
      </w:r>
      <w:proofErr w:type="gramStart"/>
      <w:r>
        <w:t xml:space="preserve"> :</w:t>
      </w:r>
      <w:proofErr w:type="gramEnd"/>
      <w:r>
        <w:t xml:space="preserve"> Наука</w:t>
      </w:r>
      <w:r w:rsidRPr="00791A0A">
        <w:t>, 1989.</w:t>
      </w:r>
      <w:r>
        <w:t xml:space="preserve"> – 151 с.</w:t>
      </w:r>
    </w:p>
    <w:p w:rsidR="00064CB4" w:rsidRDefault="00064CB4" w:rsidP="00064CB4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  <w:rPr>
          <w:lang w:val="uk-UA"/>
        </w:rPr>
      </w:pPr>
      <w:r w:rsidRPr="00791A0A">
        <w:t xml:space="preserve">Харрис Р. Психология массовых коммуникаций. </w:t>
      </w:r>
      <w:r>
        <w:t xml:space="preserve">– </w:t>
      </w:r>
      <w:r w:rsidRPr="00791A0A">
        <w:t>СПб</w:t>
      </w:r>
      <w:proofErr w:type="gramStart"/>
      <w:r>
        <w:t>. :</w:t>
      </w:r>
      <w:r w:rsidRPr="00BD2AA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End"/>
      <w:r w:rsidRPr="00BD2AAC">
        <w:t>Прайм-Еврознак</w:t>
      </w:r>
      <w:proofErr w:type="spellEnd"/>
      <w:r w:rsidRPr="00BD2AAC">
        <w:t>, 2</w:t>
      </w:r>
      <w:r>
        <w:t xml:space="preserve">003. – </w:t>
      </w:r>
      <w:r w:rsidRPr="00BD2AAC">
        <w:t>4</w:t>
      </w:r>
      <w:r>
        <w:t>48 </w:t>
      </w:r>
      <w:r w:rsidRPr="00BD2AAC">
        <w:t>с.</w:t>
      </w:r>
    </w:p>
    <w:p w:rsidR="0063344B" w:rsidRDefault="0063344B">
      <w:bookmarkStart w:id="0" w:name="_GoBack"/>
      <w:bookmarkEnd w:id="0"/>
    </w:p>
    <w:sectPr w:rsidR="0063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6F1"/>
    <w:multiLevelType w:val="hybridMultilevel"/>
    <w:tmpl w:val="5CA8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70BB6"/>
    <w:multiLevelType w:val="hybridMultilevel"/>
    <w:tmpl w:val="2FCAD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7C"/>
    <w:rsid w:val="00064CB4"/>
    <w:rsid w:val="004B227C"/>
    <w:rsid w:val="0063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2016-01-25T07:09:00Z</dcterms:created>
  <dcterms:modified xsi:type="dcterms:W3CDTF">2016-01-25T07:11:00Z</dcterms:modified>
</cp:coreProperties>
</file>