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A9" w:rsidRDefault="0020407B" w:rsidP="00C30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Практическая</w:t>
      </w:r>
      <w:proofErr w:type="spellEnd"/>
      <w:r w:rsidR="00C308A9" w:rsidRPr="003A1AEB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C308A9" w:rsidRPr="00C308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936E7" w:rsidRPr="00C308A9" w:rsidRDefault="00B936E7" w:rsidP="00C30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8A9" w:rsidRDefault="00C308A9" w:rsidP="00C30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EB">
        <w:rPr>
          <w:rFonts w:ascii="Times New Roman" w:hAnsi="Times New Roman" w:cs="Times New Roman"/>
          <w:b/>
          <w:sz w:val="28"/>
          <w:szCs w:val="28"/>
        </w:rPr>
        <w:t xml:space="preserve">«Атомная структура и форма </w:t>
      </w:r>
      <w:proofErr w:type="spellStart"/>
      <w:r w:rsidRPr="003A1AEB">
        <w:rPr>
          <w:rFonts w:ascii="Times New Roman" w:hAnsi="Times New Roman" w:cs="Times New Roman"/>
          <w:b/>
          <w:sz w:val="28"/>
          <w:szCs w:val="28"/>
        </w:rPr>
        <w:t>наночастиц</w:t>
      </w:r>
      <w:proofErr w:type="spellEnd"/>
      <w:r w:rsidRPr="003A1AEB">
        <w:rPr>
          <w:rFonts w:ascii="Times New Roman" w:hAnsi="Times New Roman" w:cs="Times New Roman"/>
          <w:b/>
          <w:sz w:val="28"/>
          <w:szCs w:val="28"/>
        </w:rPr>
        <w:t>»</w:t>
      </w:r>
    </w:p>
    <w:p w:rsidR="00C308A9" w:rsidRPr="003A1AEB" w:rsidRDefault="00C308A9" w:rsidP="00C30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07B" w:rsidRPr="009139BF" w:rsidRDefault="00C308A9" w:rsidP="00C308A9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AEB"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 являются особым состоянием конденсированного вещества и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характеризуются своей структурой и внешней </w:t>
      </w:r>
      <w:r w:rsidRPr="003A1AEB">
        <w:rPr>
          <w:rFonts w:ascii="Times New Roman" w:hAnsi="Times New Roman" w:cs="Times New Roman"/>
          <w:sz w:val="28"/>
          <w:szCs w:val="28"/>
        </w:rPr>
        <w:t xml:space="preserve">формой. </w:t>
      </w:r>
    </w:p>
    <w:p w:rsidR="00C308A9" w:rsidRPr="003A1AEB" w:rsidRDefault="00C308A9" w:rsidP="00C308A9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B">
        <w:rPr>
          <w:rFonts w:ascii="Times New Roman" w:hAnsi="Times New Roman" w:cs="Times New Roman"/>
          <w:sz w:val="28"/>
          <w:szCs w:val="28"/>
        </w:rPr>
        <w:t xml:space="preserve">В данной работе мы покажем, как структура и форма 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, ее геометрические, электронные и энергетические характеристики могут изменяться в зависимости от размера 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, т.е. от количества входящих в нее атомов. </w:t>
      </w:r>
    </w:p>
    <w:p w:rsidR="00C308A9" w:rsidRPr="003A1AEB" w:rsidRDefault="00C308A9" w:rsidP="00C308A9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B">
        <w:rPr>
          <w:rFonts w:ascii="Times New Roman" w:hAnsi="Times New Roman" w:cs="Times New Roman"/>
          <w:sz w:val="28"/>
          <w:szCs w:val="28"/>
        </w:rPr>
        <w:t xml:space="preserve">Для моделирования будем использовать полуэмпирические методы 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initio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Хартри-Фока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>. Углеродные и кремниевые системы хорошо моделируются этими методами.</w:t>
      </w:r>
    </w:p>
    <w:p w:rsidR="00C308A9" w:rsidRPr="003A1AEB" w:rsidRDefault="00C308A9" w:rsidP="00C308A9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B">
        <w:rPr>
          <w:rFonts w:ascii="Times New Roman" w:hAnsi="Times New Roman" w:cs="Times New Roman"/>
          <w:sz w:val="28"/>
          <w:szCs w:val="28"/>
        </w:rPr>
        <w:t xml:space="preserve">Цель расчетов – оценить геометрические, электронные и энергетические характеристики 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наносистемы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, в зависимости от ее формы и размера. </w:t>
      </w:r>
    </w:p>
    <w:p w:rsidR="00C308A9" w:rsidRDefault="00C308A9" w:rsidP="00C308A9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B">
        <w:rPr>
          <w:rFonts w:ascii="Times New Roman" w:hAnsi="Times New Roman" w:cs="Times New Roman"/>
          <w:sz w:val="28"/>
          <w:szCs w:val="28"/>
        </w:rPr>
        <w:t xml:space="preserve">Энергию связи частиц в 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наносистеме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 вычисляем по формуле </w:t>
      </w:r>
    </w:p>
    <w:p w:rsidR="00B936E7" w:rsidRPr="003A1AEB" w:rsidRDefault="00B936E7" w:rsidP="00C308A9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A9" w:rsidRPr="003A1AEB" w:rsidRDefault="00C308A9" w:rsidP="00C308A9">
      <w:pPr>
        <w:spacing w:after="0" w:line="32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AEB">
        <w:rPr>
          <w:rFonts w:ascii="Times New Roman" w:hAnsi="Times New Roman" w:cs="Times New Roman"/>
          <w:position w:val="-24"/>
          <w:sz w:val="28"/>
          <w:szCs w:val="28"/>
        </w:rPr>
        <w:object w:dxaOrig="3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30.75pt" o:ole="">
            <v:imagedata r:id="rId5" o:title=""/>
          </v:shape>
          <o:OLEObject Type="Embed" ProgID="Equation.3" ShapeID="_x0000_i1025" DrawAspect="Content" ObjectID="_1583228096" r:id="rId6"/>
        </w:object>
      </w:r>
      <w:r w:rsidRPr="003A1AEB">
        <w:rPr>
          <w:rFonts w:ascii="Times New Roman" w:hAnsi="Times New Roman" w:cs="Times New Roman"/>
          <w:sz w:val="28"/>
          <w:szCs w:val="28"/>
        </w:rPr>
        <w:t>,</w:t>
      </w:r>
    </w:p>
    <w:p w:rsidR="00C308A9" w:rsidRPr="003A1AEB" w:rsidRDefault="00C308A9" w:rsidP="00B936E7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3A1AEB">
        <w:rPr>
          <w:rFonts w:ascii="Times New Roman" w:hAnsi="Times New Roman" w:cs="Times New Roman"/>
          <w:sz w:val="28"/>
          <w:szCs w:val="28"/>
        </w:rPr>
        <w:t>E(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atom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энергия  свободного атома, </w:t>
      </w:r>
      <w:r w:rsidRPr="003A1AEB">
        <w:rPr>
          <w:rFonts w:ascii="Times New Roman" w:hAnsi="Times New Roman" w:cs="Times New Roman"/>
          <w:sz w:val="28"/>
          <w:szCs w:val="28"/>
        </w:rPr>
        <w:t>E(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cluster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>, N</w:t>
      </w:r>
      <w:r>
        <w:rPr>
          <w:rFonts w:ascii="Times New Roman" w:hAnsi="Times New Roman" w:cs="Times New Roman"/>
          <w:sz w:val="28"/>
          <w:szCs w:val="28"/>
        </w:rPr>
        <w:t>) – энергия</w:t>
      </w:r>
      <w:r w:rsidRPr="003A1AEB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-атомного </w:t>
      </w:r>
      <w:r w:rsidRPr="003A1AEB">
        <w:rPr>
          <w:rFonts w:ascii="Times New Roman" w:hAnsi="Times New Roman" w:cs="Times New Roman"/>
          <w:sz w:val="28"/>
          <w:szCs w:val="28"/>
        </w:rPr>
        <w:t xml:space="preserve">кластера. </w:t>
      </w:r>
    </w:p>
    <w:p w:rsidR="00C308A9" w:rsidRPr="003A1AEB" w:rsidRDefault="00C308A9" w:rsidP="00C308A9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A9" w:rsidRPr="00C308A9" w:rsidRDefault="00BB2EF4" w:rsidP="00C308A9">
      <w:pPr>
        <w:spacing w:after="0" w:line="32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="00C308A9" w:rsidRPr="003A1AEB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C308A9" w:rsidRPr="003A1AEB">
        <w:rPr>
          <w:rFonts w:ascii="Times New Roman" w:hAnsi="Times New Roman" w:cs="Times New Roman"/>
          <w:sz w:val="28"/>
          <w:szCs w:val="28"/>
        </w:rPr>
        <w:t xml:space="preserve"> </w:t>
      </w:r>
      <w:r w:rsidR="00C308A9" w:rsidRPr="003A1AEB">
        <w:rPr>
          <w:rFonts w:ascii="Times New Roman" w:hAnsi="Times New Roman" w:cs="Times New Roman"/>
          <w:b/>
          <w:sz w:val="28"/>
          <w:szCs w:val="28"/>
        </w:rPr>
        <w:t xml:space="preserve">Моделирование </w:t>
      </w:r>
      <w:proofErr w:type="gramStart"/>
      <w:r w:rsidR="00C308A9" w:rsidRPr="003A1AEB">
        <w:rPr>
          <w:rFonts w:ascii="Times New Roman" w:hAnsi="Times New Roman" w:cs="Times New Roman"/>
          <w:b/>
          <w:sz w:val="28"/>
          <w:szCs w:val="28"/>
        </w:rPr>
        <w:t>углеродных</w:t>
      </w:r>
      <w:proofErr w:type="gramEnd"/>
      <w:r w:rsidR="00C308A9" w:rsidRPr="003A1A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8A9">
        <w:rPr>
          <w:rFonts w:ascii="Times New Roman" w:hAnsi="Times New Roman" w:cs="Times New Roman"/>
          <w:b/>
          <w:sz w:val="28"/>
          <w:szCs w:val="28"/>
        </w:rPr>
        <w:t>нанокластеров</w:t>
      </w:r>
      <w:proofErr w:type="spellEnd"/>
    </w:p>
    <w:p w:rsidR="00C308A9" w:rsidRPr="003A1AEB" w:rsidRDefault="00C308A9" w:rsidP="00C308A9">
      <w:pPr>
        <w:spacing w:after="0" w:line="32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8A9" w:rsidRPr="003A1AEB" w:rsidRDefault="00C308A9" w:rsidP="00C308A9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B">
        <w:rPr>
          <w:rFonts w:ascii="Times New Roman" w:hAnsi="Times New Roman" w:cs="Times New Roman"/>
          <w:sz w:val="28"/>
          <w:szCs w:val="28"/>
        </w:rPr>
        <w:t>Проведем сравнительное изучение энергии линейных углеродных кластеров (цепочек) и плоских кластеров,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графеноподобную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EB">
        <w:rPr>
          <w:rFonts w:ascii="Times New Roman" w:hAnsi="Times New Roman" w:cs="Times New Roman"/>
          <w:sz w:val="28"/>
          <w:szCs w:val="28"/>
        </w:rPr>
        <w:t xml:space="preserve">структуру </w:t>
      </w:r>
      <w:r>
        <w:rPr>
          <w:rFonts w:ascii="Times New Roman" w:hAnsi="Times New Roman" w:cs="Times New Roman"/>
          <w:sz w:val="28"/>
          <w:szCs w:val="28"/>
        </w:rPr>
        <w:t xml:space="preserve">(состоящих их гексагональных </w:t>
      </w:r>
      <w:r w:rsidRPr="003A1AEB">
        <w:rPr>
          <w:rFonts w:ascii="Times New Roman" w:hAnsi="Times New Roman" w:cs="Times New Roman"/>
          <w:sz w:val="28"/>
          <w:szCs w:val="28"/>
        </w:rPr>
        <w:t>ячеек). Расчет линейных кластеров мы начинаем с N=2, а гексагональных с N=6, потому что для построения минимальной гексагональной частицы необходимо именно 6 атомов. Примеры наноструктур</w:t>
      </w:r>
      <w:r w:rsidR="00BB2EF4">
        <w:rPr>
          <w:rFonts w:ascii="Times New Roman" w:hAnsi="Times New Roman" w:cs="Times New Roman"/>
          <w:sz w:val="28"/>
          <w:szCs w:val="28"/>
        </w:rPr>
        <w:t xml:space="preserve"> (для моделирования)</w:t>
      </w:r>
      <w:r w:rsidRPr="003A1AEB">
        <w:rPr>
          <w:rFonts w:ascii="Times New Roman" w:hAnsi="Times New Roman" w:cs="Times New Roman"/>
          <w:sz w:val="28"/>
          <w:szCs w:val="28"/>
        </w:rPr>
        <w:t xml:space="preserve"> показаны на рис.1.</w:t>
      </w:r>
    </w:p>
    <w:p w:rsidR="00C308A9" w:rsidRPr="003A1AEB" w:rsidRDefault="00C308A9" w:rsidP="00C30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A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10128" cy="3407664"/>
            <wp:effectExtent l="19050" t="0" r="4572" b="2286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0128" cy="340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8A9" w:rsidRPr="003A1AEB" w:rsidRDefault="00C308A9" w:rsidP="00C30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AEB">
        <w:rPr>
          <w:rFonts w:ascii="Times New Roman" w:hAnsi="Times New Roman" w:cs="Times New Roman"/>
          <w:sz w:val="28"/>
          <w:szCs w:val="28"/>
        </w:rPr>
        <w:t xml:space="preserve">Рис. 1. Атомные схемы линейной углеродной цепочки (слева) и 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графеноподобного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 плоского кластера (справа).</w:t>
      </w:r>
    </w:p>
    <w:p w:rsidR="00C308A9" w:rsidRPr="003A1AEB" w:rsidRDefault="00C308A9" w:rsidP="00C30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B">
        <w:rPr>
          <w:rFonts w:ascii="Times New Roman" w:hAnsi="Times New Roman" w:cs="Times New Roman"/>
          <w:sz w:val="28"/>
          <w:szCs w:val="28"/>
        </w:rPr>
        <w:t xml:space="preserve">Результаты расчета энергии связи в 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наночастице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 должны быть представлены в виде таблицы и графика (рис. 2).</w:t>
      </w:r>
    </w:p>
    <w:p w:rsidR="00C308A9" w:rsidRPr="003A1AEB" w:rsidRDefault="00C308A9" w:rsidP="00C30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A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6238" cy="3552825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9958" cy="355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8A9" w:rsidRDefault="00C308A9" w:rsidP="00C308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A9" w:rsidRDefault="00C308A9" w:rsidP="00C308A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1AEB">
        <w:rPr>
          <w:rFonts w:ascii="Times New Roman" w:hAnsi="Times New Roman" w:cs="Times New Roman"/>
          <w:sz w:val="28"/>
          <w:szCs w:val="28"/>
        </w:rPr>
        <w:t xml:space="preserve">Рис. 2. Зависимость энергии связи (по абсолютной  величине) для углеродных частиц. 1- линейные цепочки, 2 - 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графеноподобные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 кластеры.</w:t>
      </w:r>
    </w:p>
    <w:p w:rsidR="00C308A9" w:rsidRDefault="00C308A9" w:rsidP="00C30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выполнить:</w:t>
      </w:r>
    </w:p>
    <w:p w:rsidR="00C308A9" w:rsidRDefault="00C308A9" w:rsidP="00C308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на компьютере необходимое программное обеспечение: программу pcgamess.exe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программу-просмортщик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ChemCraft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2EF4" w:rsidRDefault="00BB2EF4" w:rsidP="00C308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квантово-химические расчеты для одного атома углерода.</w:t>
      </w:r>
    </w:p>
    <w:p w:rsidR="00C308A9" w:rsidRDefault="00C308A9" w:rsidP="00C308A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квантово-химические расчеты состояний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рассчитать значение энергии связи между атомами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08A9" w:rsidRDefault="00C308A9" w:rsidP="00C308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08A9" w:rsidRDefault="00C308A9" w:rsidP="00C308A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расчет проводится для одного атома углерода. Затем проводятся расчеты для систем с увеличивающимся числом атомов углерода, варьируется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(цепочка,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графеноподбный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кластер).</w:t>
      </w:r>
    </w:p>
    <w:p w:rsidR="00C308A9" w:rsidRDefault="00C308A9" w:rsidP="00C308A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A9" w:rsidRDefault="00C308A9" w:rsidP="00C308A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таблица:</w:t>
      </w:r>
    </w:p>
    <w:p w:rsidR="00C308A9" w:rsidRPr="003A1AEB" w:rsidRDefault="00C308A9" w:rsidP="00C30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AE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1AEB">
        <w:rPr>
          <w:rFonts w:ascii="Times New Roman" w:hAnsi="Times New Roman" w:cs="Times New Roman"/>
          <w:sz w:val="28"/>
          <w:szCs w:val="28"/>
        </w:rPr>
        <w:t xml:space="preserve">. Энергия </w:t>
      </w:r>
      <w:r>
        <w:rPr>
          <w:rFonts w:ascii="Times New Roman" w:hAnsi="Times New Roman" w:cs="Times New Roman"/>
          <w:sz w:val="28"/>
          <w:szCs w:val="28"/>
        </w:rPr>
        <w:t>связи в кластере</w:t>
      </w:r>
      <w:r w:rsidRPr="003A1AEB">
        <w:rPr>
          <w:rFonts w:ascii="Times New Roman" w:hAnsi="Times New Roman" w:cs="Times New Roman"/>
          <w:sz w:val="28"/>
          <w:szCs w:val="28"/>
        </w:rPr>
        <w:t xml:space="preserve"> (в эВ) для различных </w:t>
      </w:r>
      <w:r>
        <w:rPr>
          <w:rFonts w:ascii="Times New Roman" w:hAnsi="Times New Roman" w:cs="Times New Roman"/>
          <w:sz w:val="28"/>
          <w:szCs w:val="28"/>
        </w:rPr>
        <w:t>форм кластера</w:t>
      </w:r>
      <w:r w:rsidRPr="003A1AEB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1809"/>
        <w:gridCol w:w="2203"/>
        <w:gridCol w:w="1766"/>
        <w:gridCol w:w="1843"/>
        <w:gridCol w:w="1843"/>
      </w:tblGrid>
      <w:tr w:rsidR="00C308A9" w:rsidRPr="003A1AEB" w:rsidTr="00535E47">
        <w:trPr>
          <w:trHeight w:val="315"/>
        </w:trPr>
        <w:tc>
          <w:tcPr>
            <w:tcW w:w="1809" w:type="dxa"/>
            <w:vMerge w:val="restart"/>
          </w:tcPr>
          <w:p w:rsidR="00C308A9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Кластер</w:t>
            </w:r>
          </w:p>
          <w:p w:rsidR="00C308A9" w:rsidRPr="00BD6D23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Цепочечный кластер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Графеноподобный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кластер</w:t>
            </w:r>
          </w:p>
        </w:tc>
      </w:tr>
      <w:tr w:rsidR="00C308A9" w:rsidRPr="003A1AEB" w:rsidTr="00535E47">
        <w:trPr>
          <w:trHeight w:val="315"/>
        </w:trPr>
        <w:tc>
          <w:tcPr>
            <w:tcW w:w="1809" w:type="dxa"/>
            <w:vMerge/>
          </w:tcPr>
          <w:p w:rsidR="00C308A9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</w:tcPr>
          <w:p w:rsidR="00C308A9" w:rsidRPr="00BD6D23" w:rsidRDefault="00C308A9" w:rsidP="00535E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6D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E(</w:t>
            </w:r>
            <w:proofErr w:type="spellStart"/>
            <w:r w:rsidRPr="00BD6D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cluster</w:t>
            </w:r>
            <w:proofErr w:type="spellEnd"/>
            <w:r w:rsidRPr="00BD6D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N)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:rsidR="00C308A9" w:rsidRPr="00BD6D23" w:rsidRDefault="00C308A9" w:rsidP="00535E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D6D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proofErr w:type="gramStart"/>
            <w:r w:rsidRPr="00BD6D23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en-US"/>
              </w:rPr>
              <w:t>b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308A9" w:rsidRPr="00BD6D23" w:rsidRDefault="00C308A9" w:rsidP="00535E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6D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E(</w:t>
            </w:r>
            <w:proofErr w:type="spellStart"/>
            <w:r w:rsidRPr="00BD6D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cluster</w:t>
            </w:r>
            <w:proofErr w:type="spellEnd"/>
            <w:r w:rsidRPr="00BD6D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308A9" w:rsidRPr="00BD6D23" w:rsidRDefault="00C308A9" w:rsidP="00535E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6D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proofErr w:type="gramStart"/>
            <w:r w:rsidRPr="00BD6D23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en-US"/>
              </w:rPr>
              <w:t>b</w:t>
            </w:r>
            <w:proofErr w:type="gramEnd"/>
          </w:p>
        </w:tc>
      </w:tr>
      <w:tr w:rsidR="00C308A9" w:rsidRPr="003A1AEB" w:rsidTr="00535E47">
        <w:tc>
          <w:tcPr>
            <w:tcW w:w="1809" w:type="dxa"/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E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A9" w:rsidRPr="003A1AEB" w:rsidTr="00535E47">
        <w:tc>
          <w:tcPr>
            <w:tcW w:w="1809" w:type="dxa"/>
          </w:tcPr>
          <w:p w:rsidR="00C308A9" w:rsidRPr="00BD6D23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AE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A9" w:rsidRPr="003A1AEB" w:rsidTr="00535E47">
        <w:tc>
          <w:tcPr>
            <w:tcW w:w="1809" w:type="dxa"/>
          </w:tcPr>
          <w:p w:rsidR="00C308A9" w:rsidRPr="00BD6D23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C4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A9" w:rsidRPr="003A1AEB" w:rsidTr="00535E47">
        <w:tc>
          <w:tcPr>
            <w:tcW w:w="1809" w:type="dxa"/>
          </w:tcPr>
          <w:p w:rsidR="00C308A9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C6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A9" w:rsidRPr="003A1AEB" w:rsidTr="00535E47">
        <w:tc>
          <w:tcPr>
            <w:tcW w:w="1809" w:type="dxa"/>
          </w:tcPr>
          <w:p w:rsidR="00C308A9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C10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A9" w:rsidRPr="003A1AEB" w:rsidTr="00535E47">
        <w:tc>
          <w:tcPr>
            <w:tcW w:w="1809" w:type="dxa"/>
          </w:tcPr>
          <w:p w:rsidR="00C308A9" w:rsidRPr="00BB2EF4" w:rsidRDefault="00C308A9" w:rsidP="00BB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C1</w:t>
            </w:r>
            <w:r w:rsidR="00BB2E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A9" w:rsidRPr="003A1AEB" w:rsidTr="00535E47">
        <w:tc>
          <w:tcPr>
            <w:tcW w:w="1809" w:type="dxa"/>
          </w:tcPr>
          <w:p w:rsidR="00C308A9" w:rsidRPr="00BB2EF4" w:rsidRDefault="00C308A9" w:rsidP="00BB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C1</w:t>
            </w:r>
            <w:r w:rsidR="00BB2E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A9" w:rsidRPr="003A1AEB" w:rsidTr="00535E47">
        <w:tc>
          <w:tcPr>
            <w:tcW w:w="1809" w:type="dxa"/>
          </w:tcPr>
          <w:p w:rsidR="00C308A9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C19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A9" w:rsidRPr="003A1AEB" w:rsidTr="00535E47">
        <w:tc>
          <w:tcPr>
            <w:tcW w:w="1809" w:type="dxa"/>
          </w:tcPr>
          <w:p w:rsidR="00C308A9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C22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08A9" w:rsidRPr="003A1AEB" w:rsidRDefault="00C308A9" w:rsidP="00535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8A9" w:rsidRDefault="00C308A9" w:rsidP="00C308A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3244" w:rsidRDefault="00C308A9" w:rsidP="00C308A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D23">
        <w:rPr>
          <w:rFonts w:ascii="Times New Roman" w:hAnsi="Times New Roman" w:cs="Times New Roman"/>
          <w:sz w:val="28"/>
          <w:szCs w:val="28"/>
        </w:rPr>
        <w:t>По данным таблицы построить графики зависимости Е</w:t>
      </w:r>
      <w:proofErr w:type="gramStart"/>
      <w:r w:rsidRPr="00BD6D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gramEnd"/>
      <w:r w:rsidRPr="00BD6D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D6D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сделать вывод.</w:t>
      </w:r>
    </w:p>
    <w:p w:rsidR="00283601" w:rsidRDefault="002836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2EF4" w:rsidRDefault="00BB2EF4" w:rsidP="00C308A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3A1A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A1AEB">
        <w:rPr>
          <w:rFonts w:ascii="Times New Roman" w:hAnsi="Times New Roman" w:cs="Times New Roman"/>
          <w:b/>
          <w:sz w:val="28"/>
          <w:szCs w:val="28"/>
        </w:rPr>
        <w:t>Моделирован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алмазоподобных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нанокластеров</w:t>
      </w:r>
      <w:proofErr w:type="spellEnd"/>
    </w:p>
    <w:p w:rsidR="00BB2EF4" w:rsidRDefault="00BB2EF4" w:rsidP="00C308A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F4" w:rsidRDefault="00BB2EF4" w:rsidP="00BB2EF4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Алмазоподобные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кластеры предполагают содержание в себе атомов углерода в sp</w:t>
      </w:r>
      <w:r w:rsidRPr="003A1AE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-гибридном состоянии, что отражается в геометрии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углы между связями </w:t>
      </w:r>
      <w:r w:rsidRPr="003A1AEB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109º, длина связи ~1,5 Å.</w:t>
      </w:r>
    </w:p>
    <w:p w:rsidR="00BB2EF4" w:rsidRPr="003A1AEB" w:rsidRDefault="00BB2EF4" w:rsidP="00BB2EF4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B">
        <w:rPr>
          <w:rFonts w:ascii="Times New Roman" w:hAnsi="Times New Roman" w:cs="Times New Roman"/>
          <w:sz w:val="28"/>
          <w:szCs w:val="28"/>
        </w:rPr>
        <w:t xml:space="preserve">Для моделирования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алмазоподобных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кластеров</w:t>
      </w:r>
      <w:r w:rsidRPr="003A1AEB">
        <w:rPr>
          <w:rFonts w:ascii="Times New Roman" w:hAnsi="Times New Roman" w:cs="Times New Roman"/>
          <w:sz w:val="28"/>
          <w:szCs w:val="28"/>
        </w:rPr>
        <w:t xml:space="preserve"> нужно построить </w:t>
      </w:r>
      <w:r>
        <w:rPr>
          <w:rFonts w:ascii="Times New Roman" w:hAnsi="Times New Roman" w:cs="Times New Roman"/>
          <w:sz w:val="28"/>
          <w:szCs w:val="28"/>
        </w:rPr>
        <w:t>частицы</w:t>
      </w:r>
      <w:r w:rsidRPr="003A1AEB">
        <w:rPr>
          <w:rFonts w:ascii="Times New Roman" w:hAnsi="Times New Roman" w:cs="Times New Roman"/>
          <w:sz w:val="28"/>
          <w:szCs w:val="28"/>
        </w:rPr>
        <w:t>, схемы которых показаны на рис.</w:t>
      </w:r>
      <w:r w:rsidR="00283601">
        <w:rPr>
          <w:rFonts w:ascii="Times New Roman" w:hAnsi="Times New Roman" w:cs="Times New Roman"/>
          <w:sz w:val="28"/>
          <w:szCs w:val="28"/>
        </w:rPr>
        <w:t xml:space="preserve"> 3</w:t>
      </w:r>
      <w:r w:rsidRPr="003A1AEB">
        <w:rPr>
          <w:rFonts w:ascii="Times New Roman" w:hAnsi="Times New Roman" w:cs="Times New Roman"/>
          <w:sz w:val="28"/>
          <w:szCs w:val="28"/>
        </w:rPr>
        <w:t xml:space="preserve">. Из расчета оптимизации геометрии 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 извлечь данные о геометрических параметрах 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 и заполнить таблицу (табл. </w:t>
      </w:r>
      <w:r w:rsidR="00283601">
        <w:rPr>
          <w:rFonts w:ascii="Times New Roman" w:hAnsi="Times New Roman" w:cs="Times New Roman"/>
          <w:sz w:val="28"/>
          <w:szCs w:val="28"/>
        </w:rPr>
        <w:t>2</w:t>
      </w:r>
      <w:r w:rsidRPr="003A1AEB">
        <w:rPr>
          <w:rFonts w:ascii="Times New Roman" w:hAnsi="Times New Roman" w:cs="Times New Roman"/>
          <w:sz w:val="28"/>
          <w:szCs w:val="28"/>
        </w:rPr>
        <w:t>)</w:t>
      </w:r>
    </w:p>
    <w:p w:rsidR="00BB2EF4" w:rsidRDefault="00BB2EF4" w:rsidP="00BB2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A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875" cy="2806613"/>
            <wp:effectExtent l="19050" t="0" r="9525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4753" cy="280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EF4" w:rsidRPr="003A1AEB" w:rsidRDefault="00BB2EF4" w:rsidP="00BB2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EF4" w:rsidRPr="003A1AEB" w:rsidRDefault="00BB2EF4" w:rsidP="00BB2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AEB">
        <w:rPr>
          <w:rFonts w:ascii="Times New Roman" w:hAnsi="Times New Roman" w:cs="Times New Roman"/>
          <w:sz w:val="28"/>
          <w:szCs w:val="28"/>
        </w:rPr>
        <w:t xml:space="preserve">Рис. </w:t>
      </w:r>
      <w:r w:rsidR="00283601">
        <w:rPr>
          <w:rFonts w:ascii="Times New Roman" w:hAnsi="Times New Roman" w:cs="Times New Roman"/>
          <w:sz w:val="28"/>
          <w:szCs w:val="28"/>
        </w:rPr>
        <w:t>3</w:t>
      </w:r>
      <w:r w:rsidRPr="003A1AEB">
        <w:rPr>
          <w:rFonts w:ascii="Times New Roman" w:hAnsi="Times New Roman" w:cs="Times New Roman"/>
          <w:sz w:val="28"/>
          <w:szCs w:val="28"/>
        </w:rPr>
        <w:t>. Схема</w:t>
      </w:r>
      <w:r w:rsidR="00283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алмазоподобных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наносластеров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>. Белые кружки - атомы углерода, черные - атомы металла (или водорода).</w:t>
      </w:r>
    </w:p>
    <w:p w:rsidR="00BB2EF4" w:rsidRDefault="00BB2EF4" w:rsidP="00BB2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F4" w:rsidRPr="003A1AEB" w:rsidRDefault="00BB2EF4" w:rsidP="00BB2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83601">
        <w:rPr>
          <w:rFonts w:ascii="Times New Roman" w:hAnsi="Times New Roman" w:cs="Times New Roman"/>
          <w:sz w:val="28"/>
          <w:szCs w:val="28"/>
        </w:rPr>
        <w:t>2</w:t>
      </w:r>
      <w:r w:rsidRPr="003A1AEB">
        <w:rPr>
          <w:rFonts w:ascii="Times New Roman" w:hAnsi="Times New Roman" w:cs="Times New Roman"/>
          <w:sz w:val="28"/>
          <w:szCs w:val="28"/>
        </w:rPr>
        <w:t>. Геометрические параметры (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d</w:t>
      </w:r>
      <w:r w:rsidRPr="003A1AEB">
        <w:rPr>
          <w:rFonts w:ascii="Times New Roman" w:hAnsi="Times New Roman" w:cs="Times New Roman"/>
          <w:sz w:val="28"/>
          <w:szCs w:val="28"/>
          <w:vertAlign w:val="subscript"/>
        </w:rPr>
        <w:t>in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d</w:t>
      </w:r>
      <w:r w:rsidRPr="003A1AEB">
        <w:rPr>
          <w:rFonts w:ascii="Times New Roman" w:hAnsi="Times New Roman" w:cs="Times New Roman"/>
          <w:sz w:val="28"/>
          <w:szCs w:val="28"/>
          <w:vertAlign w:val="subscript"/>
        </w:rPr>
        <w:t>out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>, θ, θ</w:t>
      </w:r>
      <w:r w:rsidRPr="003A1AEB">
        <w:rPr>
          <w:rFonts w:ascii="Times New Roman" w:hAnsi="Times New Roman" w:cs="Times New Roman"/>
          <w:sz w:val="28"/>
          <w:szCs w:val="28"/>
          <w:vertAlign w:val="subscript"/>
        </w:rPr>
        <w:t>in</w:t>
      </w:r>
      <w:r w:rsidRPr="003A1AEB">
        <w:rPr>
          <w:rFonts w:ascii="Times New Roman" w:hAnsi="Times New Roman" w:cs="Times New Roman"/>
          <w:sz w:val="28"/>
          <w:szCs w:val="28"/>
        </w:rPr>
        <w:t>, θ</w:t>
      </w:r>
      <w:r w:rsidRPr="003A1AEB">
        <w:rPr>
          <w:rFonts w:ascii="Times New Roman" w:hAnsi="Times New Roman" w:cs="Times New Roman"/>
          <w:sz w:val="28"/>
          <w:szCs w:val="28"/>
          <w:vertAlign w:val="subscript"/>
        </w:rPr>
        <w:t>out</w:t>
      </w:r>
      <w:r w:rsidRPr="003A1AEB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алмазоподобных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 кластеров C5 и C8,</w:t>
      </w:r>
      <w:r w:rsidR="00283601">
        <w:rPr>
          <w:rFonts w:ascii="Times New Roman" w:hAnsi="Times New Roman" w:cs="Times New Roman"/>
          <w:sz w:val="28"/>
          <w:szCs w:val="28"/>
        </w:rPr>
        <w:t xml:space="preserve"> терминированных атомами H, </w:t>
      </w:r>
      <w:proofErr w:type="spellStart"/>
      <w:r w:rsidR="00283601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jc w:val="center"/>
        <w:tblLook w:val="04A0"/>
      </w:tblPr>
      <w:tblGrid>
        <w:gridCol w:w="1914"/>
        <w:gridCol w:w="1914"/>
        <w:gridCol w:w="1914"/>
        <w:gridCol w:w="1914"/>
      </w:tblGrid>
      <w:tr w:rsidR="00283601" w:rsidRPr="003A1AEB" w:rsidTr="00283601">
        <w:trPr>
          <w:jc w:val="center"/>
        </w:trPr>
        <w:tc>
          <w:tcPr>
            <w:tcW w:w="1914" w:type="dxa"/>
          </w:tcPr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EB">
              <w:rPr>
                <w:rFonts w:ascii="Times New Roman" w:hAnsi="Times New Roman" w:cs="Times New Roman"/>
                <w:sz w:val="28"/>
                <w:szCs w:val="28"/>
              </w:rPr>
              <w:t>Кластер</w:t>
            </w:r>
          </w:p>
        </w:tc>
        <w:tc>
          <w:tcPr>
            <w:tcW w:w="1914" w:type="dxa"/>
          </w:tcPr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EB">
              <w:rPr>
                <w:rFonts w:ascii="Times New Roman" w:hAnsi="Times New Roman" w:cs="Times New Roman"/>
                <w:sz w:val="28"/>
                <w:szCs w:val="28"/>
              </w:rPr>
              <w:t xml:space="preserve">Параметр  </w:t>
            </w:r>
          </w:p>
        </w:tc>
        <w:tc>
          <w:tcPr>
            <w:tcW w:w="1914" w:type="dxa"/>
          </w:tcPr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E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1914" w:type="dxa"/>
          </w:tcPr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AEB"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proofErr w:type="spellEnd"/>
          </w:p>
        </w:tc>
      </w:tr>
      <w:tr w:rsidR="00283601" w:rsidRPr="003A1AEB" w:rsidTr="00283601">
        <w:trPr>
          <w:jc w:val="center"/>
        </w:trPr>
        <w:tc>
          <w:tcPr>
            <w:tcW w:w="1914" w:type="dxa"/>
          </w:tcPr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EB">
              <w:rPr>
                <w:rFonts w:ascii="Times New Roman" w:hAnsi="Times New Roman" w:cs="Times New Roman"/>
                <w:sz w:val="28"/>
                <w:szCs w:val="28"/>
              </w:rPr>
              <w:t>C5</w:t>
            </w:r>
          </w:p>
        </w:tc>
        <w:tc>
          <w:tcPr>
            <w:tcW w:w="1914" w:type="dxa"/>
          </w:tcPr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AE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3A1AEB">
              <w:rPr>
                <w:rFonts w:ascii="Times New Roman" w:hAnsi="Times New Roman" w:cs="Times New Roman"/>
                <w:sz w:val="28"/>
                <w:szCs w:val="28"/>
              </w:rPr>
              <w:t xml:space="preserve">, Å  </w:t>
            </w:r>
          </w:p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EB">
              <w:rPr>
                <w:rFonts w:ascii="Times New Roman" w:hAnsi="Times New Roman" w:cs="Times New Roman"/>
                <w:sz w:val="28"/>
                <w:szCs w:val="28"/>
              </w:rPr>
              <w:t xml:space="preserve">θ, º  </w:t>
            </w:r>
          </w:p>
        </w:tc>
        <w:tc>
          <w:tcPr>
            <w:tcW w:w="1914" w:type="dxa"/>
          </w:tcPr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601" w:rsidRPr="003A1AEB" w:rsidTr="00283601">
        <w:trPr>
          <w:jc w:val="center"/>
        </w:trPr>
        <w:tc>
          <w:tcPr>
            <w:tcW w:w="1914" w:type="dxa"/>
          </w:tcPr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EB">
              <w:rPr>
                <w:rFonts w:ascii="Times New Roman" w:hAnsi="Times New Roman" w:cs="Times New Roman"/>
                <w:sz w:val="28"/>
                <w:szCs w:val="28"/>
              </w:rPr>
              <w:t>С8</w:t>
            </w:r>
          </w:p>
        </w:tc>
        <w:tc>
          <w:tcPr>
            <w:tcW w:w="1914" w:type="dxa"/>
          </w:tcPr>
          <w:p w:rsidR="00283601" w:rsidRPr="00354CB3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54CB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in</w:t>
            </w:r>
            <w:r w:rsidRPr="00354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Å </w:t>
            </w:r>
          </w:p>
          <w:p w:rsidR="00283601" w:rsidRPr="00354CB3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4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54CB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out</w:t>
            </w:r>
            <w:proofErr w:type="spellEnd"/>
            <w:r w:rsidRPr="00354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Å</w:t>
            </w:r>
          </w:p>
          <w:p w:rsidR="00283601" w:rsidRPr="00354CB3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1AEB">
              <w:rPr>
                <w:rFonts w:ascii="Times New Roman" w:hAnsi="Times New Roman" w:cs="Times New Roman"/>
                <w:sz w:val="28"/>
                <w:szCs w:val="28"/>
              </w:rPr>
              <w:t>θ</w:t>
            </w:r>
            <w:r w:rsidRPr="00354CB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in</w:t>
            </w:r>
            <w:r w:rsidRPr="00354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º  </w:t>
            </w:r>
          </w:p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EB">
              <w:rPr>
                <w:rFonts w:ascii="Times New Roman" w:hAnsi="Times New Roman" w:cs="Times New Roman"/>
                <w:sz w:val="28"/>
                <w:szCs w:val="28"/>
              </w:rPr>
              <w:t>θ</w:t>
            </w:r>
            <w:r w:rsidRPr="003A1A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out</w:t>
            </w:r>
            <w:r w:rsidRPr="003A1AEB">
              <w:rPr>
                <w:rFonts w:ascii="Times New Roman" w:hAnsi="Times New Roman" w:cs="Times New Roman"/>
                <w:sz w:val="28"/>
                <w:szCs w:val="28"/>
              </w:rPr>
              <w:t xml:space="preserve">, º  </w:t>
            </w:r>
          </w:p>
        </w:tc>
        <w:tc>
          <w:tcPr>
            <w:tcW w:w="1914" w:type="dxa"/>
          </w:tcPr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EF4" w:rsidRPr="003A1AEB" w:rsidRDefault="00BB2EF4" w:rsidP="00BB2EF4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EB">
        <w:rPr>
          <w:rFonts w:ascii="Times New Roman" w:hAnsi="Times New Roman" w:cs="Times New Roman"/>
          <w:sz w:val="28"/>
          <w:szCs w:val="28"/>
        </w:rPr>
        <w:t xml:space="preserve">Интересно также сравнить энергетические характеристики углеродных кластеров с </w:t>
      </w:r>
      <w:proofErr w:type="gramStart"/>
      <w:r w:rsidRPr="003A1AEB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  <w:r w:rsidRPr="003A1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терминированием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, а именно: сравнить энергии адгезии </w:t>
      </w:r>
      <w:r w:rsidRPr="003A1AEB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283601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28360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adh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>) для атомов металла (или водорода</w:t>
      </w:r>
      <w:r>
        <w:rPr>
          <w:rFonts w:ascii="Times New Roman" w:hAnsi="Times New Roman" w:cs="Times New Roman"/>
          <w:sz w:val="28"/>
          <w:szCs w:val="28"/>
        </w:rPr>
        <w:t>, хлора</w:t>
      </w:r>
      <w:r w:rsidRPr="003A1AEB">
        <w:rPr>
          <w:rFonts w:ascii="Times New Roman" w:hAnsi="Times New Roman" w:cs="Times New Roman"/>
          <w:sz w:val="28"/>
          <w:szCs w:val="28"/>
        </w:rPr>
        <w:t xml:space="preserve">), насыщающих связи краевых атомов углерода: </w:t>
      </w:r>
    </w:p>
    <w:p w:rsidR="00BB2EF4" w:rsidRPr="00307E22" w:rsidRDefault="00BB2EF4" w:rsidP="00BB2EF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Eadh=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system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-A*E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carbon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*E(met,Н,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Cl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met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H,Cl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BB2EF4" w:rsidRPr="003A1AEB" w:rsidRDefault="00BB2EF4" w:rsidP="00BB2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AEB">
        <w:rPr>
          <w:rFonts w:ascii="Times New Roman" w:hAnsi="Times New Roman" w:cs="Times New Roman"/>
          <w:sz w:val="28"/>
          <w:szCs w:val="28"/>
        </w:rPr>
        <w:t xml:space="preserve">где </w:t>
      </w:r>
      <w:r w:rsidRPr="00283601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3A1A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) </w:t>
      </w:r>
      <w:r w:rsidR="00283601" w:rsidRPr="00FA62A8">
        <w:rPr>
          <w:rFonts w:ascii="Times New Roman" w:hAnsi="Times New Roman" w:cs="Times New Roman"/>
          <w:sz w:val="28"/>
          <w:szCs w:val="28"/>
        </w:rPr>
        <w:t>–</w:t>
      </w:r>
      <w:r w:rsidRPr="003A1AEB">
        <w:rPr>
          <w:rFonts w:ascii="Times New Roman" w:hAnsi="Times New Roman" w:cs="Times New Roman"/>
          <w:sz w:val="28"/>
          <w:szCs w:val="28"/>
        </w:rPr>
        <w:t xml:space="preserve"> энергия 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релаксированной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 системы, состоящей из углеродного 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нанокластера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 и атомов металла (или водорода), терминирующих его; </w:t>
      </w:r>
      <w:r w:rsidRPr="00283601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3A1A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carbon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) и </w:t>
      </w:r>
      <w:r w:rsidRPr="00283601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3A1A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 H или</w:t>
      </w:r>
      <w:r w:rsidRPr="005A4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601" w:rsidRPr="00FA62A8">
        <w:rPr>
          <w:rFonts w:ascii="Times New Roman" w:hAnsi="Times New Roman" w:cs="Times New Roman"/>
          <w:sz w:val="28"/>
          <w:szCs w:val="28"/>
        </w:rPr>
        <w:t>–</w:t>
      </w:r>
      <w:r w:rsidRPr="003A1AEB">
        <w:rPr>
          <w:rFonts w:ascii="Times New Roman" w:hAnsi="Times New Roman" w:cs="Times New Roman"/>
          <w:sz w:val="28"/>
          <w:szCs w:val="28"/>
        </w:rPr>
        <w:t xml:space="preserve"> энергии отделенных друг от друга углеродного кластера и группы терминирующих атомов, геометрии которых  взяты из </w:t>
      </w:r>
      <w:proofErr w:type="spellStart"/>
      <w:r w:rsidRPr="003A1AEB">
        <w:rPr>
          <w:rFonts w:ascii="Times New Roman" w:hAnsi="Times New Roman" w:cs="Times New Roman"/>
          <w:sz w:val="28"/>
          <w:szCs w:val="28"/>
        </w:rPr>
        <w:t>релаксированной</w:t>
      </w:r>
      <w:proofErr w:type="spellEnd"/>
      <w:r w:rsidRPr="003A1AEB">
        <w:rPr>
          <w:rFonts w:ascii="Times New Roman" w:hAnsi="Times New Roman" w:cs="Times New Roman"/>
          <w:sz w:val="28"/>
          <w:szCs w:val="28"/>
        </w:rPr>
        <w:t xml:space="preserve"> системы; </w:t>
      </w:r>
      <w:r w:rsidRPr="00283601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FA62A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атомов углерода</w:t>
      </w:r>
      <w:r w:rsidRPr="00FA62A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A62A8">
        <w:rPr>
          <w:rFonts w:ascii="Times New Roman" w:hAnsi="Times New Roman" w:cs="Times New Roman"/>
          <w:sz w:val="28"/>
          <w:szCs w:val="28"/>
        </w:rPr>
        <w:t xml:space="preserve"> </w:t>
      </w:r>
      <w:r w:rsidRPr="00283601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307E22">
        <w:rPr>
          <w:rFonts w:ascii="Times New Roman" w:hAnsi="Times New Roman" w:cs="Times New Roman"/>
          <w:sz w:val="28"/>
          <w:szCs w:val="28"/>
        </w:rPr>
        <w:t>(</w:t>
      </w:r>
      <w:r w:rsidRPr="00307E22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307E2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07E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93283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307E22">
        <w:rPr>
          <w:rFonts w:ascii="Times New Roman" w:hAnsi="Times New Roman" w:cs="Times New Roman"/>
          <w:sz w:val="28"/>
          <w:szCs w:val="28"/>
        </w:rPr>
        <w:t>) – число атомов металла (или водорода</w:t>
      </w:r>
      <w:r w:rsidRPr="007932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галогена</w:t>
      </w:r>
      <w:r w:rsidRPr="00307E22">
        <w:rPr>
          <w:rFonts w:ascii="Times New Roman" w:hAnsi="Times New Roman" w:cs="Times New Roman"/>
          <w:sz w:val="28"/>
          <w:szCs w:val="28"/>
        </w:rPr>
        <w:t xml:space="preserve">), использованных для </w:t>
      </w:r>
      <w:proofErr w:type="spellStart"/>
      <w:r w:rsidRPr="00307E22">
        <w:rPr>
          <w:rFonts w:ascii="Times New Roman" w:hAnsi="Times New Roman" w:cs="Times New Roman"/>
          <w:sz w:val="28"/>
          <w:szCs w:val="28"/>
        </w:rPr>
        <w:t>терминирования</w:t>
      </w:r>
      <w:proofErr w:type="spellEnd"/>
      <w:r w:rsidRPr="00307E22">
        <w:rPr>
          <w:rFonts w:ascii="Times New Roman" w:hAnsi="Times New Roman" w:cs="Times New Roman"/>
          <w:sz w:val="28"/>
          <w:szCs w:val="28"/>
        </w:rPr>
        <w:t>.</w:t>
      </w:r>
      <w:r w:rsidRPr="003A1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F4" w:rsidRPr="003A1AEB" w:rsidRDefault="00BB2EF4" w:rsidP="00BB2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AE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83601">
        <w:rPr>
          <w:rFonts w:ascii="Times New Roman" w:hAnsi="Times New Roman" w:cs="Times New Roman"/>
          <w:sz w:val="28"/>
          <w:szCs w:val="28"/>
        </w:rPr>
        <w:t>3</w:t>
      </w:r>
      <w:r w:rsidRPr="003A1AEB">
        <w:rPr>
          <w:rFonts w:ascii="Times New Roman" w:hAnsi="Times New Roman" w:cs="Times New Roman"/>
          <w:sz w:val="28"/>
          <w:szCs w:val="28"/>
        </w:rPr>
        <w:t xml:space="preserve">. Энергия адгезии (в эВ) для различных типов атомов. 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</w:tblGrid>
      <w:tr w:rsidR="00283601" w:rsidRPr="003A1AEB" w:rsidTr="00283601">
        <w:trPr>
          <w:jc w:val="center"/>
        </w:trPr>
        <w:tc>
          <w:tcPr>
            <w:tcW w:w="2392" w:type="dxa"/>
          </w:tcPr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E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393" w:type="dxa"/>
          </w:tcPr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AEB"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proofErr w:type="spellEnd"/>
          </w:p>
        </w:tc>
      </w:tr>
      <w:tr w:rsidR="00283601" w:rsidRPr="003A1AEB" w:rsidTr="00283601">
        <w:trPr>
          <w:jc w:val="center"/>
        </w:trPr>
        <w:tc>
          <w:tcPr>
            <w:tcW w:w="2392" w:type="dxa"/>
          </w:tcPr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EB">
              <w:rPr>
                <w:rFonts w:ascii="Times New Roman" w:hAnsi="Times New Roman" w:cs="Times New Roman"/>
                <w:sz w:val="28"/>
                <w:szCs w:val="28"/>
              </w:rPr>
              <w:t>C5</w:t>
            </w:r>
          </w:p>
        </w:tc>
        <w:tc>
          <w:tcPr>
            <w:tcW w:w="2393" w:type="dxa"/>
          </w:tcPr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601" w:rsidRPr="003A1AEB" w:rsidTr="00283601">
        <w:trPr>
          <w:jc w:val="center"/>
        </w:trPr>
        <w:tc>
          <w:tcPr>
            <w:tcW w:w="2392" w:type="dxa"/>
          </w:tcPr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AEB">
              <w:rPr>
                <w:rFonts w:ascii="Times New Roman" w:hAnsi="Times New Roman" w:cs="Times New Roman"/>
                <w:sz w:val="28"/>
                <w:szCs w:val="28"/>
              </w:rPr>
              <w:t>C8</w:t>
            </w:r>
          </w:p>
        </w:tc>
        <w:tc>
          <w:tcPr>
            <w:tcW w:w="2393" w:type="dxa"/>
          </w:tcPr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601" w:rsidRPr="003A1AEB" w:rsidRDefault="00283601" w:rsidP="00A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EF4" w:rsidRDefault="00BB2EF4" w:rsidP="00BB2EF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2EF4" w:rsidRDefault="00BB2EF4" w:rsidP="00BB2EF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B6E">
        <w:rPr>
          <w:rFonts w:ascii="Times New Roman" w:hAnsi="Times New Roman" w:cs="Times New Roman"/>
          <w:b/>
          <w:sz w:val="28"/>
          <w:szCs w:val="28"/>
          <w:lang w:val="en-US"/>
        </w:rPr>
        <w:t>Задание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2EF4" w:rsidRDefault="00BB2EF4" w:rsidP="00BB2E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ChemCraft</w:t>
      </w:r>
      <w:proofErr w:type="spellEnd"/>
      <w:r w:rsidRPr="00B25E40">
        <w:rPr>
          <w:rFonts w:ascii="Times New Roman" w:hAnsi="Times New Roman" w:cs="Times New Roman"/>
          <w:sz w:val="28"/>
          <w:szCs w:val="28"/>
        </w:rPr>
        <w:t xml:space="preserve"> построить </w:t>
      </w:r>
      <w:proofErr w:type="spellStart"/>
      <w:r w:rsidRPr="00B25E40">
        <w:rPr>
          <w:rFonts w:ascii="Times New Roman" w:hAnsi="Times New Roman" w:cs="Times New Roman"/>
          <w:sz w:val="28"/>
          <w:szCs w:val="28"/>
        </w:rPr>
        <w:t>нанокластеры</w:t>
      </w:r>
      <w:proofErr w:type="spellEnd"/>
      <w:r w:rsidRPr="00B25E40">
        <w:rPr>
          <w:rFonts w:ascii="Times New Roman" w:hAnsi="Times New Roman" w:cs="Times New Roman"/>
          <w:sz w:val="28"/>
          <w:szCs w:val="28"/>
        </w:rPr>
        <w:t xml:space="preserve">, имеющие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 w:rsidRPr="00B25E40">
        <w:rPr>
          <w:rFonts w:ascii="Times New Roman" w:hAnsi="Times New Roman" w:cs="Times New Roman"/>
          <w:sz w:val="28"/>
          <w:szCs w:val="28"/>
        </w:rPr>
        <w:t>состав и геометрию</w:t>
      </w:r>
      <w:r>
        <w:rPr>
          <w:rFonts w:ascii="Times New Roman" w:hAnsi="Times New Roman" w:cs="Times New Roman"/>
          <w:sz w:val="28"/>
          <w:szCs w:val="28"/>
        </w:rPr>
        <w:t xml:space="preserve"> (рис.</w:t>
      </w:r>
      <w:r w:rsidR="0028360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283601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кластера С</w:t>
      </w:r>
      <w:r w:rsidRPr="00B25E4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5E4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83601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кластера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5E4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283601">
        <w:rPr>
          <w:rFonts w:ascii="Times New Roman" w:hAnsi="Times New Roman" w:cs="Times New Roman"/>
          <w:sz w:val="28"/>
          <w:szCs w:val="28"/>
        </w:rPr>
        <w:t xml:space="preserve"> – атомы водорода и лития</w:t>
      </w:r>
      <w:r>
        <w:rPr>
          <w:rFonts w:ascii="Times New Roman" w:hAnsi="Times New Roman" w:cs="Times New Roman"/>
          <w:sz w:val="28"/>
          <w:szCs w:val="28"/>
        </w:rPr>
        <w:t xml:space="preserve">. Сохранить геометрии кластеров файлами с расширением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xyz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2EF4" w:rsidRDefault="00BB2EF4" w:rsidP="00BB2E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файлы-задания для расчетов оптимизации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геометрии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нанокластеров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программе PC GAMESS</w:t>
      </w:r>
      <w:r w:rsidRPr="00B25E40">
        <w:rPr>
          <w:rFonts w:ascii="Times New Roman" w:hAnsi="Times New Roman" w:cs="Times New Roman"/>
          <w:sz w:val="28"/>
          <w:szCs w:val="28"/>
        </w:rPr>
        <w:t>.</w:t>
      </w:r>
    </w:p>
    <w:p w:rsidR="00283601" w:rsidRPr="00B25E40" w:rsidRDefault="00283601" w:rsidP="00BB2E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квантово-химические расчеты для одного атома углерода, одного атома водорода и одного атома лития.</w:t>
      </w:r>
    </w:p>
    <w:p w:rsidR="00BB2EF4" w:rsidRDefault="00BB2EF4" w:rsidP="00BB2E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E40">
        <w:rPr>
          <w:rFonts w:ascii="Times New Roman" w:hAnsi="Times New Roman" w:cs="Times New Roman"/>
          <w:sz w:val="28"/>
          <w:szCs w:val="28"/>
        </w:rPr>
        <w:t xml:space="preserve"> Провести расчеты оптимизации геометрии </w:t>
      </w:r>
      <w:proofErr w:type="spellStart"/>
      <w:r w:rsidRPr="00B25E40">
        <w:rPr>
          <w:rFonts w:ascii="Times New Roman" w:hAnsi="Times New Roman" w:cs="Times New Roman"/>
          <w:sz w:val="28"/>
          <w:szCs w:val="28"/>
        </w:rPr>
        <w:t>нанокластеров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программе PC GAMESS.</w:t>
      </w:r>
    </w:p>
    <w:p w:rsidR="00BB2EF4" w:rsidRDefault="00BB2EF4" w:rsidP="00BB2E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таблицы </w:t>
      </w:r>
      <w:r w:rsidR="009139BF" w:rsidRPr="009139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139BF" w:rsidRPr="009139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сделав предварительные расчеты значений энергии адгезии.</w:t>
      </w:r>
    </w:p>
    <w:p w:rsidR="00BB2EF4" w:rsidRDefault="00BB2EF4" w:rsidP="00BB2E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выводы по работе.</w:t>
      </w:r>
    </w:p>
    <w:p w:rsidR="00BB2EF4" w:rsidRDefault="00BB2EF4" w:rsidP="00BB2EF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отчет по </w:t>
      </w:r>
      <w:r w:rsidR="00283601">
        <w:rPr>
          <w:rFonts w:ascii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9972C0" w:rsidRDefault="00997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72C0" w:rsidRDefault="009972C0" w:rsidP="00BB2EF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3A1A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 Моделирование химической реакции</w:t>
      </w:r>
    </w:p>
    <w:p w:rsidR="009972C0" w:rsidRDefault="009972C0" w:rsidP="00BB2EF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2C0" w:rsidRPr="00975375" w:rsidRDefault="00107759" w:rsidP="00975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375">
        <w:rPr>
          <w:rFonts w:ascii="Times New Roman" w:hAnsi="Times New Roman" w:cs="Times New Roman"/>
          <w:sz w:val="28"/>
          <w:szCs w:val="28"/>
        </w:rPr>
        <w:t>Наноалмазные</w:t>
      </w:r>
      <w:proofErr w:type="spellEnd"/>
      <w:r w:rsidRPr="00975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375">
        <w:rPr>
          <w:rFonts w:ascii="Times New Roman" w:hAnsi="Times New Roman" w:cs="Times New Roman"/>
          <w:sz w:val="28"/>
          <w:szCs w:val="28"/>
        </w:rPr>
        <w:t>часицы</w:t>
      </w:r>
      <w:proofErr w:type="spellEnd"/>
      <w:r w:rsidRPr="00975375">
        <w:rPr>
          <w:rFonts w:ascii="Times New Roman" w:hAnsi="Times New Roman" w:cs="Times New Roman"/>
          <w:sz w:val="28"/>
          <w:szCs w:val="28"/>
        </w:rPr>
        <w:t xml:space="preserve"> имеют перспективы применения в медицине и фармакологии. Например, </w:t>
      </w:r>
      <w:proofErr w:type="spellStart"/>
      <w:r w:rsidRPr="00975375">
        <w:rPr>
          <w:rFonts w:ascii="Times New Roman" w:hAnsi="Times New Roman" w:cs="Times New Roman"/>
          <w:sz w:val="28"/>
          <w:szCs w:val="28"/>
        </w:rPr>
        <w:t>наноуглеродная</w:t>
      </w:r>
      <w:proofErr w:type="spellEnd"/>
      <w:r w:rsidRPr="00975375">
        <w:rPr>
          <w:rFonts w:ascii="Times New Roman" w:hAnsi="Times New Roman" w:cs="Times New Roman"/>
          <w:sz w:val="28"/>
          <w:szCs w:val="28"/>
        </w:rPr>
        <w:t xml:space="preserve"> частица </w:t>
      </w:r>
      <w:proofErr w:type="spellStart"/>
      <w:r w:rsidRPr="00975375">
        <w:rPr>
          <w:rFonts w:ascii="Times New Roman" w:hAnsi="Times New Roman" w:cs="Times New Roman"/>
          <w:sz w:val="28"/>
          <w:szCs w:val="28"/>
        </w:rPr>
        <w:t>кубан</w:t>
      </w:r>
      <w:proofErr w:type="spellEnd"/>
      <w:r w:rsidRPr="00975375">
        <w:rPr>
          <w:rFonts w:ascii="Times New Roman" w:hAnsi="Times New Roman" w:cs="Times New Roman"/>
          <w:sz w:val="28"/>
          <w:szCs w:val="28"/>
        </w:rPr>
        <w:t xml:space="preserve"> С</w:t>
      </w:r>
      <w:r w:rsidRPr="00975375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975375">
        <w:rPr>
          <w:rFonts w:ascii="Times New Roman" w:hAnsi="Times New Roman" w:cs="Times New Roman"/>
          <w:sz w:val="28"/>
          <w:szCs w:val="28"/>
        </w:rPr>
        <w:t>Н</w:t>
      </w:r>
      <w:r w:rsidRPr="00975375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975375">
        <w:rPr>
          <w:rFonts w:ascii="Times New Roman" w:hAnsi="Times New Roman" w:cs="Times New Roman"/>
          <w:sz w:val="28"/>
          <w:szCs w:val="28"/>
        </w:rPr>
        <w:t xml:space="preserve"> имеет запасенную энергию (геометрия частицы не отвечает ни одному из видов гибридизац</w:t>
      </w:r>
      <w:proofErr w:type="gramStart"/>
      <w:r w:rsidRPr="00975375">
        <w:rPr>
          <w:rFonts w:ascii="Times New Roman" w:hAnsi="Times New Roman" w:cs="Times New Roman"/>
          <w:sz w:val="28"/>
          <w:szCs w:val="28"/>
        </w:rPr>
        <w:t>ии АО у</w:t>
      </w:r>
      <w:proofErr w:type="gramEnd"/>
      <w:r w:rsidRPr="00975375">
        <w:rPr>
          <w:rFonts w:ascii="Times New Roman" w:hAnsi="Times New Roman" w:cs="Times New Roman"/>
          <w:sz w:val="28"/>
          <w:szCs w:val="28"/>
        </w:rPr>
        <w:t>глерода)</w:t>
      </w:r>
      <w:r w:rsidR="00975375" w:rsidRPr="00975375">
        <w:rPr>
          <w:rFonts w:ascii="Times New Roman" w:hAnsi="Times New Roman" w:cs="Times New Roman"/>
          <w:sz w:val="28"/>
          <w:szCs w:val="28"/>
        </w:rPr>
        <w:t xml:space="preserve"> и эта энергия может быть выделена при сообщении </w:t>
      </w:r>
      <w:proofErr w:type="spellStart"/>
      <w:r w:rsidR="00975375" w:rsidRPr="00975375">
        <w:rPr>
          <w:rFonts w:ascii="Times New Roman" w:hAnsi="Times New Roman" w:cs="Times New Roman"/>
          <w:sz w:val="28"/>
          <w:szCs w:val="28"/>
        </w:rPr>
        <w:t>кубану</w:t>
      </w:r>
      <w:proofErr w:type="spellEnd"/>
      <w:r w:rsidR="00975375" w:rsidRPr="00975375">
        <w:rPr>
          <w:rFonts w:ascii="Times New Roman" w:hAnsi="Times New Roman" w:cs="Times New Roman"/>
          <w:sz w:val="28"/>
          <w:szCs w:val="28"/>
        </w:rPr>
        <w:t xml:space="preserve"> энергии </w:t>
      </w:r>
      <w:r w:rsidR="00B936E7" w:rsidRPr="00975375">
        <w:rPr>
          <w:rFonts w:ascii="Times New Roman" w:hAnsi="Times New Roman" w:cs="Times New Roman"/>
          <w:sz w:val="28"/>
          <w:szCs w:val="28"/>
        </w:rPr>
        <w:t xml:space="preserve">извне </w:t>
      </w:r>
      <w:r w:rsidR="00B936E7">
        <w:rPr>
          <w:rFonts w:ascii="Times New Roman" w:hAnsi="Times New Roman" w:cs="Times New Roman"/>
          <w:sz w:val="28"/>
          <w:szCs w:val="28"/>
        </w:rPr>
        <w:t xml:space="preserve"> для </w:t>
      </w:r>
      <w:r w:rsidR="00975375" w:rsidRPr="00975375">
        <w:rPr>
          <w:rFonts w:ascii="Times New Roman" w:hAnsi="Times New Roman" w:cs="Times New Roman"/>
          <w:sz w:val="28"/>
          <w:szCs w:val="28"/>
        </w:rPr>
        <w:t>активации</w:t>
      </w:r>
      <w:r w:rsidR="00B936E7" w:rsidRPr="00975375">
        <w:rPr>
          <w:rFonts w:ascii="Times New Roman" w:hAnsi="Times New Roman" w:cs="Times New Roman"/>
          <w:sz w:val="28"/>
          <w:szCs w:val="28"/>
        </w:rPr>
        <w:t xml:space="preserve"> </w:t>
      </w:r>
      <w:r w:rsidR="00975375" w:rsidRPr="00975375">
        <w:rPr>
          <w:rFonts w:ascii="Times New Roman" w:hAnsi="Times New Roman" w:cs="Times New Roman"/>
          <w:sz w:val="28"/>
          <w:szCs w:val="28"/>
        </w:rPr>
        <w:t>реакции перехода</w:t>
      </w:r>
      <w:r w:rsidR="00B936E7">
        <w:rPr>
          <w:rFonts w:ascii="Times New Roman" w:hAnsi="Times New Roman" w:cs="Times New Roman"/>
          <w:sz w:val="28"/>
          <w:szCs w:val="28"/>
        </w:rPr>
        <w:t xml:space="preserve"> в другую более стабильную частицу</w:t>
      </w:r>
      <w:r w:rsidR="00975375" w:rsidRPr="00975375">
        <w:rPr>
          <w:rFonts w:ascii="Times New Roman" w:hAnsi="Times New Roman" w:cs="Times New Roman"/>
          <w:sz w:val="28"/>
          <w:szCs w:val="28"/>
        </w:rPr>
        <w:t>.</w:t>
      </w:r>
    </w:p>
    <w:p w:rsidR="00975375" w:rsidRDefault="00975375" w:rsidP="00975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375">
        <w:rPr>
          <w:rFonts w:ascii="Times New Roman" w:hAnsi="Times New Roman" w:cs="Times New Roman"/>
          <w:sz w:val="28"/>
          <w:szCs w:val="28"/>
        </w:rPr>
        <w:t xml:space="preserve">Преобразоваться </w:t>
      </w:r>
      <w:proofErr w:type="spellStart"/>
      <w:r w:rsidRPr="00975375">
        <w:rPr>
          <w:rFonts w:ascii="Times New Roman" w:hAnsi="Times New Roman" w:cs="Times New Roman"/>
          <w:sz w:val="28"/>
          <w:szCs w:val="28"/>
        </w:rPr>
        <w:t>кубан</w:t>
      </w:r>
      <w:proofErr w:type="spellEnd"/>
      <w:r w:rsidRPr="00975375">
        <w:rPr>
          <w:rFonts w:ascii="Times New Roman" w:hAnsi="Times New Roman" w:cs="Times New Roman"/>
          <w:sz w:val="28"/>
          <w:szCs w:val="28"/>
        </w:rPr>
        <w:t xml:space="preserve"> может в углеродную </w:t>
      </w:r>
      <w:proofErr w:type="spellStart"/>
      <w:r w:rsidRPr="00975375">
        <w:rPr>
          <w:rFonts w:ascii="Times New Roman" w:hAnsi="Times New Roman" w:cs="Times New Roman"/>
          <w:sz w:val="28"/>
          <w:szCs w:val="28"/>
        </w:rPr>
        <w:t>наночастицу</w:t>
      </w:r>
      <w:proofErr w:type="spellEnd"/>
      <w:r w:rsidRPr="00975375">
        <w:rPr>
          <w:rFonts w:ascii="Times New Roman" w:hAnsi="Times New Roman" w:cs="Times New Roman"/>
          <w:sz w:val="28"/>
          <w:szCs w:val="28"/>
        </w:rPr>
        <w:t xml:space="preserve">, например, в </w:t>
      </w:r>
      <w:proofErr w:type="spellStart"/>
      <w:r w:rsidRPr="00975375">
        <w:rPr>
          <w:rFonts w:ascii="Times New Roman" w:hAnsi="Times New Roman" w:cs="Times New Roman"/>
          <w:sz w:val="28"/>
          <w:szCs w:val="28"/>
        </w:rPr>
        <w:t>адамантан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53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  <w:r w:rsidRPr="0097537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16</w:t>
      </w:r>
      <w:r w:rsidRPr="009753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5375">
        <w:rPr>
          <w:rFonts w:ascii="Times New Roman" w:hAnsi="Times New Roman" w:cs="Times New Roman"/>
          <w:sz w:val="28"/>
          <w:szCs w:val="28"/>
        </w:rPr>
        <w:t>Адамантан</w:t>
      </w:r>
      <w:proofErr w:type="spellEnd"/>
      <w:r w:rsidRPr="009753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75375">
        <w:rPr>
          <w:rFonts w:ascii="Times New Roman" w:hAnsi="Times New Roman" w:cs="Times New Roman"/>
          <w:sz w:val="28"/>
          <w:szCs w:val="28"/>
        </w:rPr>
        <w:t>стабильный</w:t>
      </w:r>
      <w:proofErr w:type="gramEnd"/>
      <w:r w:rsidRPr="00975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375">
        <w:rPr>
          <w:rFonts w:ascii="Times New Roman" w:hAnsi="Times New Roman" w:cs="Times New Roman"/>
          <w:sz w:val="28"/>
          <w:szCs w:val="28"/>
        </w:rPr>
        <w:t>наноалм</w:t>
      </w:r>
      <w:r>
        <w:rPr>
          <w:rFonts w:ascii="Times New Roman" w:hAnsi="Times New Roman" w:cs="Times New Roman"/>
          <w:sz w:val="28"/>
          <w:szCs w:val="28"/>
        </w:rPr>
        <w:t>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атомы углерода в нем имеют </w:t>
      </w:r>
      <w:r w:rsidRPr="00975375">
        <w:rPr>
          <w:rFonts w:ascii="Times New Roman" w:hAnsi="Times New Roman" w:cs="Times New Roman"/>
          <w:sz w:val="28"/>
          <w:szCs w:val="28"/>
        </w:rPr>
        <w:t>sp</w:t>
      </w:r>
      <w:r w:rsidRPr="0097537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75375">
        <w:rPr>
          <w:rFonts w:ascii="Times New Roman" w:hAnsi="Times New Roman" w:cs="Times New Roman"/>
          <w:sz w:val="28"/>
          <w:szCs w:val="28"/>
        </w:rPr>
        <w:t xml:space="preserve"> гибридизацию.</w:t>
      </w:r>
    </w:p>
    <w:p w:rsidR="00B936E7" w:rsidRDefault="00B936E7" w:rsidP="00B936E7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0181" cy="1885950"/>
            <wp:effectExtent l="0" t="0" r="0" b="0"/>
            <wp:docPr id="4" name="Рисунок 3" descr="cub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ane.GIF"/>
                    <pic:cNvPicPr/>
                  </pic:nvPicPr>
                  <pic:blipFill>
                    <a:blip r:embed="rId10"/>
                    <a:srcRect l="26927" r="24828"/>
                    <a:stretch>
                      <a:fillRect/>
                    </a:stretch>
                  </pic:blipFill>
                  <pic:spPr>
                    <a:xfrm>
                      <a:off x="0" y="0"/>
                      <a:ext cx="2020181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36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476375"/>
            <wp:effectExtent l="0" t="0" r="0" b="0"/>
            <wp:docPr id="6" name="Рисунок 4" descr="h2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o.GIF"/>
                    <pic:cNvPicPr/>
                  </pic:nvPicPr>
                  <pic:blipFill>
                    <a:blip r:embed="rId11"/>
                    <a:srcRect l="40072" t="23132" r="37488" b="2170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984246"/>
            <wp:effectExtent l="0" t="0" r="0" b="0"/>
            <wp:docPr id="7" name="Рисунок 6" descr="adamant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antane.GIF"/>
                    <pic:cNvPicPr/>
                  </pic:nvPicPr>
                  <pic:blipFill>
                    <a:blip r:embed="rId12"/>
                    <a:srcRect l="29652" r="30758" b="1067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8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6E7" w:rsidRDefault="00B936E7" w:rsidP="00B936E7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а)                                   б)                            в)</w:t>
      </w:r>
    </w:p>
    <w:p w:rsidR="00B936E7" w:rsidRPr="00975375" w:rsidRDefault="00B936E7" w:rsidP="00B936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AEB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1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б) молекула воды;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адамантан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5375" w:rsidRPr="00975375" w:rsidRDefault="00975375" w:rsidP="0097537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37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75375" w:rsidRPr="00975375" w:rsidRDefault="00975375" w:rsidP="00B936E7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5375">
        <w:rPr>
          <w:rFonts w:ascii="Times New Roman" w:hAnsi="Times New Roman" w:cs="Times New Roman"/>
          <w:sz w:val="28"/>
          <w:szCs w:val="28"/>
        </w:rPr>
        <w:t xml:space="preserve">Построить молекулы </w:t>
      </w:r>
      <w:proofErr w:type="spellStart"/>
      <w:r w:rsidRPr="00975375">
        <w:rPr>
          <w:rFonts w:ascii="Times New Roman" w:hAnsi="Times New Roman" w:cs="Times New Roman"/>
          <w:sz w:val="28"/>
          <w:szCs w:val="28"/>
        </w:rPr>
        <w:t>кубана</w:t>
      </w:r>
      <w:proofErr w:type="spellEnd"/>
      <w:r w:rsidRPr="009753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375">
        <w:rPr>
          <w:rFonts w:ascii="Times New Roman" w:hAnsi="Times New Roman" w:cs="Times New Roman"/>
          <w:sz w:val="28"/>
          <w:szCs w:val="28"/>
        </w:rPr>
        <w:t>наноалмаза</w:t>
      </w:r>
      <w:proofErr w:type="spellEnd"/>
      <w:r w:rsidRPr="00975375">
        <w:rPr>
          <w:rFonts w:ascii="Times New Roman" w:hAnsi="Times New Roman" w:cs="Times New Roman"/>
          <w:sz w:val="28"/>
          <w:szCs w:val="28"/>
        </w:rPr>
        <w:t xml:space="preserve">, воды и кислорода. Рассчитать в программе  </w:t>
      </w:r>
      <w:r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975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GAMESS</w:t>
      </w:r>
      <w:r w:rsidRPr="00975375">
        <w:rPr>
          <w:rFonts w:ascii="Times New Roman" w:hAnsi="Times New Roman" w:cs="Times New Roman"/>
          <w:sz w:val="28"/>
          <w:szCs w:val="28"/>
        </w:rPr>
        <w:t xml:space="preserve"> их оптимальную геометрию и полную энергию.</w:t>
      </w:r>
    </w:p>
    <w:p w:rsidR="009972C0" w:rsidRPr="00B936E7" w:rsidRDefault="00975375" w:rsidP="00B936E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6E7">
        <w:rPr>
          <w:rFonts w:ascii="Times New Roman" w:hAnsi="Times New Roman" w:cs="Times New Roman"/>
          <w:sz w:val="28"/>
          <w:szCs w:val="28"/>
          <w:lang w:val="en-US"/>
        </w:rPr>
        <w:t>Cогласно</w:t>
      </w:r>
      <w:proofErr w:type="spellEnd"/>
      <w:r w:rsidRPr="00B93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36E7">
        <w:rPr>
          <w:rFonts w:ascii="Times New Roman" w:hAnsi="Times New Roman" w:cs="Times New Roman"/>
          <w:sz w:val="28"/>
          <w:szCs w:val="28"/>
          <w:lang w:val="en-US"/>
        </w:rPr>
        <w:t>реакции</w:t>
      </w:r>
      <w:proofErr w:type="spellEnd"/>
      <w:r w:rsidRPr="00B936E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936E7" w:rsidRPr="00B936E7">
        <w:rPr>
          <w:rFonts w:ascii="Times New Roman" w:hAnsi="Times New Roman" w:cs="Times New Roman"/>
          <w:sz w:val="28"/>
          <w:szCs w:val="28"/>
        </w:rPr>
        <w:t xml:space="preserve"> </w:t>
      </w:r>
      <w:r w:rsidR="00B936E7">
        <w:rPr>
          <w:rFonts w:ascii="Times New Roman" w:hAnsi="Times New Roman" w:cs="Times New Roman"/>
          <w:sz w:val="28"/>
          <w:szCs w:val="28"/>
        </w:rPr>
        <w:t xml:space="preserve"> </w:t>
      </w:r>
      <w:r w:rsidR="009972C0" w:rsidRPr="00975375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640" w:dyaOrig="380">
          <v:shape id="_x0000_i1026" type="#_x0000_t75" style="width:181.5pt;height:19.5pt" o:ole="">
            <v:imagedata r:id="rId13" o:title=""/>
          </v:shape>
          <o:OLEObject Type="Embed" ProgID="Equation.3" ShapeID="_x0000_i1026" DrawAspect="Content" ObjectID="_1583228097" r:id="rId14"/>
        </w:object>
      </w:r>
      <w:r w:rsidRPr="00B936E7">
        <w:rPr>
          <w:rFonts w:ascii="Times New Roman" w:hAnsi="Times New Roman" w:cs="Times New Roman"/>
          <w:sz w:val="28"/>
          <w:szCs w:val="28"/>
        </w:rPr>
        <w:t>+</w:t>
      </w:r>
      <w:r w:rsidRPr="00B936E7">
        <w:rPr>
          <w:rFonts w:ascii="Times New Roman" w:hAnsi="Times New Roman" w:cs="Times New Roman"/>
          <w:sz w:val="28"/>
          <w:szCs w:val="28"/>
          <w:lang w:val="en-US"/>
        </w:rPr>
        <w:t xml:space="preserve"> ΔE</w:t>
      </w:r>
    </w:p>
    <w:p w:rsidR="00975375" w:rsidRDefault="00975375" w:rsidP="009753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ее тепловой эффект </w:t>
      </w:r>
      <w:r w:rsidRPr="00975375">
        <w:rPr>
          <w:rFonts w:ascii="Times New Roman" w:hAnsi="Times New Roman" w:cs="Times New Roman"/>
          <w:sz w:val="28"/>
          <w:szCs w:val="28"/>
          <w:lang w:val="en-US"/>
        </w:rPr>
        <w:t>ΔE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375" w:rsidRDefault="00975375" w:rsidP="009753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 и сделать вывод.</w:t>
      </w:r>
    </w:p>
    <w:tbl>
      <w:tblPr>
        <w:tblStyle w:val="a3"/>
        <w:tblW w:w="0" w:type="auto"/>
        <w:tblLook w:val="01E0"/>
      </w:tblPr>
      <w:tblGrid>
        <w:gridCol w:w="1359"/>
        <w:gridCol w:w="2173"/>
        <w:gridCol w:w="2356"/>
        <w:gridCol w:w="2038"/>
        <w:gridCol w:w="1002"/>
      </w:tblGrid>
      <w:tr w:rsidR="009972C0" w:rsidTr="00AD33A6">
        <w:tc>
          <w:tcPr>
            <w:tcW w:w="1359" w:type="dxa"/>
            <w:vAlign w:val="center"/>
          </w:tcPr>
          <w:p w:rsidR="009972C0" w:rsidRPr="000409D8" w:rsidRDefault="009972C0" w:rsidP="00AD3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Молекула</w:t>
            </w:r>
          </w:p>
        </w:tc>
        <w:tc>
          <w:tcPr>
            <w:tcW w:w="2173" w:type="dxa"/>
            <w:vAlign w:val="center"/>
          </w:tcPr>
          <w:p w:rsidR="009972C0" w:rsidRPr="00975375" w:rsidRDefault="009972C0" w:rsidP="00AD33A6">
            <w:pPr>
              <w:jc w:val="center"/>
            </w:pPr>
            <w:proofErr w:type="spellStart"/>
            <w:r>
              <w:rPr>
                <w:lang w:val="en-US"/>
              </w:rPr>
              <w:t>Etot</w:t>
            </w:r>
            <w:proofErr w:type="spellEnd"/>
            <w:r w:rsidRPr="00975375">
              <w:t>,</w:t>
            </w:r>
            <w:proofErr w:type="spellStart"/>
            <w:r>
              <w:rPr>
                <w:lang w:val="en-US"/>
              </w:rPr>
              <w:t>eV</w:t>
            </w:r>
            <w:proofErr w:type="spellEnd"/>
          </w:p>
        </w:tc>
        <w:tc>
          <w:tcPr>
            <w:tcW w:w="2356" w:type="dxa"/>
            <w:vAlign w:val="center"/>
          </w:tcPr>
          <w:p w:rsidR="009972C0" w:rsidRPr="00975375" w:rsidRDefault="009972C0" w:rsidP="00AD33A6">
            <w:pPr>
              <w:jc w:val="center"/>
            </w:pPr>
            <w:r>
              <w:rPr>
                <w:lang w:val="en-US"/>
              </w:rPr>
              <w:t>E</w:t>
            </w:r>
            <w:r w:rsidRPr="00975375">
              <w:t>1=</w:t>
            </w:r>
            <w:r w:rsidRPr="005F1B02">
              <w:rPr>
                <w:position w:val="-12"/>
              </w:rPr>
              <w:object w:dxaOrig="1600" w:dyaOrig="360">
                <v:shape id="_x0000_i1027" type="#_x0000_t75" style="width:80.25pt;height:18.75pt" o:ole="">
                  <v:imagedata r:id="rId15" o:title=""/>
                </v:shape>
                <o:OLEObject Type="Embed" ProgID="Equation.3" ShapeID="_x0000_i1027" DrawAspect="Content" ObjectID="_1583228098" r:id="rId16"/>
              </w:object>
            </w:r>
          </w:p>
        </w:tc>
        <w:tc>
          <w:tcPr>
            <w:tcW w:w="2038" w:type="dxa"/>
            <w:vAlign w:val="center"/>
          </w:tcPr>
          <w:p w:rsidR="009972C0" w:rsidRDefault="009972C0" w:rsidP="00AD33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975375">
              <w:t>2</w:t>
            </w:r>
            <w:r>
              <w:rPr>
                <w:lang w:val="en-US"/>
              </w:rPr>
              <w:t>=</w:t>
            </w:r>
            <w:r w:rsidRPr="005F1B02">
              <w:rPr>
                <w:position w:val="-12"/>
              </w:rPr>
              <w:object w:dxaOrig="1420" w:dyaOrig="360">
                <v:shape id="_x0000_i1028" type="#_x0000_t75" style="width:71.25pt;height:18.75pt" o:ole="">
                  <v:imagedata r:id="rId17" o:title=""/>
                </v:shape>
                <o:OLEObject Type="Embed" ProgID="Equation.3" ShapeID="_x0000_i1028" DrawAspect="Content" ObjectID="_1583228099" r:id="rId18"/>
              </w:object>
            </w:r>
          </w:p>
        </w:tc>
        <w:tc>
          <w:tcPr>
            <w:tcW w:w="1002" w:type="dxa"/>
            <w:vAlign w:val="center"/>
          </w:tcPr>
          <w:p w:rsidR="009972C0" w:rsidRDefault="009972C0" w:rsidP="00AD33A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ΔE,eV</w:t>
            </w:r>
            <w:proofErr w:type="spellEnd"/>
          </w:p>
        </w:tc>
      </w:tr>
      <w:tr w:rsidR="009972C0" w:rsidTr="00AD33A6">
        <w:tc>
          <w:tcPr>
            <w:tcW w:w="1359" w:type="dxa"/>
            <w:vAlign w:val="center"/>
          </w:tcPr>
          <w:p w:rsidR="009972C0" w:rsidRDefault="009972C0" w:rsidP="00AD33A6">
            <w:pPr>
              <w:jc w:val="center"/>
              <w:rPr>
                <w:lang w:val="en-US"/>
              </w:rPr>
            </w:pPr>
            <w:r w:rsidRPr="005F1B02">
              <w:rPr>
                <w:position w:val="-12"/>
              </w:rPr>
              <w:object w:dxaOrig="580" w:dyaOrig="360">
                <v:shape id="_x0000_i1029" type="#_x0000_t75" style="width:29.25pt;height:18.75pt" o:ole="">
                  <v:imagedata r:id="rId19" o:title=""/>
                </v:shape>
                <o:OLEObject Type="Embed" ProgID="Equation.3" ShapeID="_x0000_i1029" DrawAspect="Content" ObjectID="_1583228100" r:id="rId20"/>
              </w:object>
            </w:r>
          </w:p>
        </w:tc>
        <w:tc>
          <w:tcPr>
            <w:tcW w:w="2173" w:type="dxa"/>
            <w:vAlign w:val="center"/>
          </w:tcPr>
          <w:p w:rsidR="009972C0" w:rsidRDefault="00975375" w:rsidP="00AD33A6">
            <w:pPr>
              <w:jc w:val="center"/>
            </w:pPr>
            <w:r>
              <w:t>???</w:t>
            </w:r>
          </w:p>
        </w:tc>
        <w:tc>
          <w:tcPr>
            <w:tcW w:w="2356" w:type="dxa"/>
            <w:vMerge w:val="restart"/>
            <w:vAlign w:val="center"/>
          </w:tcPr>
          <w:p w:rsidR="009972C0" w:rsidRDefault="00975375" w:rsidP="00AD33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???</w:t>
            </w:r>
          </w:p>
          <w:p w:rsidR="009972C0" w:rsidRDefault="009972C0" w:rsidP="00AD33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8" w:type="dxa"/>
            <w:vAlign w:val="center"/>
          </w:tcPr>
          <w:p w:rsidR="009972C0" w:rsidRDefault="009972C0" w:rsidP="00AD33A6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9972C0" w:rsidRDefault="009972C0" w:rsidP="00AD33A6">
            <w:pPr>
              <w:jc w:val="center"/>
              <w:rPr>
                <w:lang w:val="en-US"/>
              </w:rPr>
            </w:pPr>
          </w:p>
          <w:p w:rsidR="009972C0" w:rsidRDefault="00975375" w:rsidP="00AD33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???</w:t>
            </w:r>
          </w:p>
          <w:p w:rsidR="009972C0" w:rsidRDefault="009972C0" w:rsidP="00AD33A6">
            <w:pPr>
              <w:jc w:val="center"/>
              <w:rPr>
                <w:lang w:val="en-US"/>
              </w:rPr>
            </w:pPr>
          </w:p>
        </w:tc>
      </w:tr>
      <w:tr w:rsidR="009972C0" w:rsidTr="00AD33A6">
        <w:tc>
          <w:tcPr>
            <w:tcW w:w="1359" w:type="dxa"/>
            <w:vAlign w:val="center"/>
          </w:tcPr>
          <w:p w:rsidR="009972C0" w:rsidRDefault="009972C0" w:rsidP="00AD33A6">
            <w:pPr>
              <w:jc w:val="center"/>
              <w:rPr>
                <w:lang w:val="en-US"/>
              </w:rPr>
            </w:pPr>
            <w:r w:rsidRPr="005F1B02">
              <w:rPr>
                <w:position w:val="-10"/>
              </w:rPr>
              <w:object w:dxaOrig="540" w:dyaOrig="340">
                <v:shape id="_x0000_i1030" type="#_x0000_t75" style="width:27pt;height:16.5pt" o:ole="">
                  <v:imagedata r:id="rId21" o:title=""/>
                </v:shape>
                <o:OLEObject Type="Embed" ProgID="Equation.3" ShapeID="_x0000_i1030" DrawAspect="Content" ObjectID="_1583228101" r:id="rId22"/>
              </w:object>
            </w:r>
          </w:p>
        </w:tc>
        <w:tc>
          <w:tcPr>
            <w:tcW w:w="2173" w:type="dxa"/>
            <w:vAlign w:val="center"/>
          </w:tcPr>
          <w:p w:rsidR="009972C0" w:rsidRDefault="00975375" w:rsidP="00AD33A6">
            <w:pPr>
              <w:jc w:val="center"/>
            </w:pPr>
            <w:r>
              <w:t>???</w:t>
            </w:r>
          </w:p>
        </w:tc>
        <w:tc>
          <w:tcPr>
            <w:tcW w:w="2356" w:type="dxa"/>
            <w:vMerge/>
            <w:vAlign w:val="center"/>
          </w:tcPr>
          <w:p w:rsidR="009972C0" w:rsidRDefault="009972C0" w:rsidP="00AD33A6">
            <w:pPr>
              <w:jc w:val="center"/>
              <w:rPr>
                <w:lang w:val="en-US"/>
              </w:rPr>
            </w:pPr>
          </w:p>
        </w:tc>
        <w:tc>
          <w:tcPr>
            <w:tcW w:w="2038" w:type="dxa"/>
            <w:vAlign w:val="center"/>
          </w:tcPr>
          <w:p w:rsidR="009972C0" w:rsidRDefault="009972C0" w:rsidP="00AD33A6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vMerge/>
            <w:vAlign w:val="center"/>
          </w:tcPr>
          <w:p w:rsidR="009972C0" w:rsidRDefault="009972C0" w:rsidP="00AD33A6">
            <w:pPr>
              <w:jc w:val="center"/>
              <w:rPr>
                <w:lang w:val="en-US"/>
              </w:rPr>
            </w:pPr>
          </w:p>
        </w:tc>
      </w:tr>
      <w:tr w:rsidR="009972C0" w:rsidTr="00AD33A6">
        <w:tc>
          <w:tcPr>
            <w:tcW w:w="1359" w:type="dxa"/>
            <w:vAlign w:val="center"/>
          </w:tcPr>
          <w:p w:rsidR="009972C0" w:rsidRDefault="009972C0" w:rsidP="00AD33A6">
            <w:pPr>
              <w:jc w:val="center"/>
              <w:rPr>
                <w:lang w:val="en-US"/>
              </w:rPr>
            </w:pPr>
            <w:r w:rsidRPr="005F1B02">
              <w:rPr>
                <w:position w:val="-12"/>
              </w:rPr>
              <w:object w:dxaOrig="700" w:dyaOrig="360">
                <v:shape id="_x0000_i1031" type="#_x0000_t75" style="width:35.25pt;height:18.75pt" o:ole="">
                  <v:imagedata r:id="rId23" o:title=""/>
                </v:shape>
                <o:OLEObject Type="Embed" ProgID="Equation.3" ShapeID="_x0000_i1031" DrawAspect="Content" ObjectID="_1583228102" r:id="rId24"/>
              </w:object>
            </w:r>
          </w:p>
        </w:tc>
        <w:tc>
          <w:tcPr>
            <w:tcW w:w="2173" w:type="dxa"/>
            <w:vAlign w:val="center"/>
          </w:tcPr>
          <w:p w:rsidR="009972C0" w:rsidRDefault="00975375" w:rsidP="00AD33A6">
            <w:pPr>
              <w:jc w:val="center"/>
            </w:pPr>
            <w:r>
              <w:t>???</w:t>
            </w:r>
          </w:p>
        </w:tc>
        <w:tc>
          <w:tcPr>
            <w:tcW w:w="2356" w:type="dxa"/>
            <w:vAlign w:val="center"/>
          </w:tcPr>
          <w:p w:rsidR="009972C0" w:rsidRDefault="009972C0" w:rsidP="00AD33A6">
            <w:pPr>
              <w:jc w:val="center"/>
              <w:rPr>
                <w:lang w:val="en-US"/>
              </w:rPr>
            </w:pPr>
          </w:p>
        </w:tc>
        <w:tc>
          <w:tcPr>
            <w:tcW w:w="2038" w:type="dxa"/>
            <w:vMerge w:val="restart"/>
            <w:vAlign w:val="center"/>
          </w:tcPr>
          <w:p w:rsidR="009972C0" w:rsidRDefault="00975375" w:rsidP="00AD33A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???</w:t>
            </w:r>
          </w:p>
          <w:p w:rsidR="009972C0" w:rsidRDefault="009972C0" w:rsidP="00AD33A6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vMerge/>
            <w:vAlign w:val="center"/>
          </w:tcPr>
          <w:p w:rsidR="009972C0" w:rsidRDefault="009972C0" w:rsidP="00AD33A6">
            <w:pPr>
              <w:jc w:val="center"/>
              <w:rPr>
                <w:lang w:val="en-US"/>
              </w:rPr>
            </w:pPr>
          </w:p>
        </w:tc>
      </w:tr>
      <w:tr w:rsidR="009972C0" w:rsidTr="00AD33A6">
        <w:tc>
          <w:tcPr>
            <w:tcW w:w="1359" w:type="dxa"/>
            <w:vAlign w:val="center"/>
          </w:tcPr>
          <w:p w:rsidR="009972C0" w:rsidRDefault="009972C0" w:rsidP="00AD33A6">
            <w:pPr>
              <w:jc w:val="center"/>
              <w:rPr>
                <w:lang w:val="en-US"/>
              </w:rPr>
            </w:pPr>
            <w:r w:rsidRPr="005F1B02">
              <w:rPr>
                <w:position w:val="-10"/>
              </w:rPr>
              <w:object w:dxaOrig="320" w:dyaOrig="340">
                <v:shape id="_x0000_i1032" type="#_x0000_t75" style="width:15.75pt;height:16.5pt" o:ole="">
                  <v:imagedata r:id="rId25" o:title=""/>
                </v:shape>
                <o:OLEObject Type="Embed" ProgID="Equation.3" ShapeID="_x0000_i1032" DrawAspect="Content" ObjectID="_1583228103" r:id="rId26"/>
              </w:object>
            </w:r>
          </w:p>
        </w:tc>
        <w:tc>
          <w:tcPr>
            <w:tcW w:w="2173" w:type="dxa"/>
            <w:vAlign w:val="center"/>
          </w:tcPr>
          <w:p w:rsidR="009972C0" w:rsidRDefault="00975375" w:rsidP="00AD33A6">
            <w:pPr>
              <w:jc w:val="center"/>
            </w:pPr>
            <w:r>
              <w:t>???</w:t>
            </w:r>
          </w:p>
        </w:tc>
        <w:tc>
          <w:tcPr>
            <w:tcW w:w="2356" w:type="dxa"/>
            <w:vAlign w:val="center"/>
          </w:tcPr>
          <w:p w:rsidR="009972C0" w:rsidRDefault="009972C0" w:rsidP="00AD33A6">
            <w:pPr>
              <w:jc w:val="center"/>
              <w:rPr>
                <w:lang w:val="en-US"/>
              </w:rPr>
            </w:pPr>
          </w:p>
        </w:tc>
        <w:tc>
          <w:tcPr>
            <w:tcW w:w="2038" w:type="dxa"/>
            <w:vMerge/>
            <w:vAlign w:val="center"/>
          </w:tcPr>
          <w:p w:rsidR="009972C0" w:rsidRDefault="009972C0" w:rsidP="00AD33A6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vMerge/>
            <w:vAlign w:val="center"/>
          </w:tcPr>
          <w:p w:rsidR="009972C0" w:rsidRDefault="009972C0" w:rsidP="00AD33A6">
            <w:pPr>
              <w:jc w:val="center"/>
              <w:rPr>
                <w:lang w:val="en-US"/>
              </w:rPr>
            </w:pPr>
          </w:p>
        </w:tc>
      </w:tr>
    </w:tbl>
    <w:p w:rsidR="009972C0" w:rsidRDefault="00B936E7" w:rsidP="00B936E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Варианты</w:t>
      </w:r>
    </w:p>
    <w:p w:rsidR="00B936E7" w:rsidRDefault="00B936E7" w:rsidP="00B936E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7675"/>
      </w:tblGrid>
      <w:tr w:rsidR="00B936E7" w:rsidTr="00B936E7">
        <w:tc>
          <w:tcPr>
            <w:tcW w:w="2235" w:type="dxa"/>
          </w:tcPr>
          <w:p w:rsidR="00B936E7" w:rsidRDefault="00B936E7" w:rsidP="00B936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5" w:type="dxa"/>
          </w:tcPr>
          <w:p w:rsidR="00B936E7" w:rsidRPr="00085F6C" w:rsidRDefault="00085F6C" w:rsidP="00B936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Шулика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Емельянченко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936E7" w:rsidTr="00B936E7">
        <w:tc>
          <w:tcPr>
            <w:tcW w:w="2235" w:type="dxa"/>
          </w:tcPr>
          <w:p w:rsidR="00B936E7" w:rsidRDefault="00B936E7" w:rsidP="00B936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75" w:type="dxa"/>
          </w:tcPr>
          <w:p w:rsidR="00B936E7" w:rsidRDefault="00085F6C" w:rsidP="00B936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Голобоков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Горбенко,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Боклаг</w:t>
            </w:r>
            <w:proofErr w:type="spellEnd"/>
          </w:p>
        </w:tc>
      </w:tr>
      <w:tr w:rsidR="00B936E7" w:rsidTr="00B936E7">
        <w:tc>
          <w:tcPr>
            <w:tcW w:w="2235" w:type="dxa"/>
          </w:tcPr>
          <w:p w:rsidR="00B936E7" w:rsidRDefault="00B936E7" w:rsidP="00B936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75" w:type="dxa"/>
          </w:tcPr>
          <w:p w:rsidR="00B936E7" w:rsidRDefault="00085F6C" w:rsidP="00B936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Моргун,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Костусяк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Колода, Шостак, Лазаренко</w:t>
            </w:r>
          </w:p>
        </w:tc>
      </w:tr>
    </w:tbl>
    <w:p w:rsidR="00B936E7" w:rsidRDefault="00B936E7" w:rsidP="00B936E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36E7" w:rsidSect="00B936E7">
      <w:pgSz w:w="11906" w:h="16838"/>
      <w:pgMar w:top="851" w:right="794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 CYR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3117"/>
    <w:multiLevelType w:val="hybridMultilevel"/>
    <w:tmpl w:val="DAC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D024A"/>
    <w:multiLevelType w:val="hybridMultilevel"/>
    <w:tmpl w:val="4EC2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1672E"/>
    <w:multiLevelType w:val="hybridMultilevel"/>
    <w:tmpl w:val="B8A879CA"/>
    <w:lvl w:ilvl="0" w:tplc="89BC93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8A9"/>
    <w:rsid w:val="00085F6C"/>
    <w:rsid w:val="000A433F"/>
    <w:rsid w:val="00107759"/>
    <w:rsid w:val="00195131"/>
    <w:rsid w:val="0020407B"/>
    <w:rsid w:val="002042C0"/>
    <w:rsid w:val="00283601"/>
    <w:rsid w:val="002A3E80"/>
    <w:rsid w:val="006C55FD"/>
    <w:rsid w:val="009139BF"/>
    <w:rsid w:val="00975375"/>
    <w:rsid w:val="009972C0"/>
    <w:rsid w:val="009A0390"/>
    <w:rsid w:val="00B102D7"/>
    <w:rsid w:val="00B65670"/>
    <w:rsid w:val="00B936E7"/>
    <w:rsid w:val="00BB2EF4"/>
    <w:rsid w:val="00BF1371"/>
    <w:rsid w:val="00C308A9"/>
    <w:rsid w:val="00E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A9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A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08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8A9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gif"/><Relationship Id="rId24" Type="http://schemas.openxmlformats.org/officeDocument/2006/relationships/oleObject" Target="embeddings/oleObject7.bin"/><Relationship Id="rId5" Type="http://schemas.openxmlformats.org/officeDocument/2006/relationships/image" Target="media/image1.wmf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ananina</dc:creator>
  <cp:lastModifiedBy>ananina</cp:lastModifiedBy>
  <cp:revision>5</cp:revision>
  <dcterms:created xsi:type="dcterms:W3CDTF">2018-03-21T08:16:00Z</dcterms:created>
  <dcterms:modified xsi:type="dcterms:W3CDTF">2018-03-22T10:48:00Z</dcterms:modified>
</cp:coreProperties>
</file>