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93" w:rsidRDefault="00BF5C93" w:rsidP="00BF5C93">
      <w:pPr>
        <w:pStyle w:val="2"/>
        <w:jc w:val="center"/>
        <w:rPr>
          <w:b/>
        </w:rPr>
      </w:pPr>
      <w:r>
        <w:rPr>
          <w:b/>
        </w:rPr>
        <w:t>8. ЕКЗАМЕНАЦІЙНІ ПИТАННЯ</w:t>
      </w:r>
    </w:p>
    <w:p w:rsidR="00BF5C93" w:rsidRDefault="00BF5C93" w:rsidP="00BF5C93">
      <w:pPr>
        <w:pStyle w:val="2"/>
        <w:jc w:val="center"/>
        <w:rPr>
          <w:b/>
        </w:rPr>
      </w:pP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Основные определения и понятия о сборочных и монтажных процессах. Операции, выполняемые при сборке и монтаже. Технологические карты сборки.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Расчет стропов на прочность.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Расчет зажимов для образования и удержания петель стропов.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Монтажные мачты, их назначение и расчет.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Монтажные балки, область применения и расчет.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Назначение, устройство и основы расчета фундаментов.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Геодезическое обоснование, монтажа и полигонометрические знаки. Абсолютные и относительные высотные отметки.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Установка базовых деталей, на плоских подкладках. Расчет подкладки.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Струнный  и оптико-геодезический способы выверки базовых деталей.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Установка оборудования на резино</w:t>
      </w:r>
      <w:r>
        <w:rPr>
          <w:sz w:val="28"/>
          <w:lang w:val="uk-UA"/>
        </w:rPr>
        <w:t xml:space="preserve"> </w:t>
      </w:r>
      <w:r>
        <w:rPr>
          <w:sz w:val="28"/>
        </w:rPr>
        <w:t>-</w:t>
      </w:r>
      <w:r>
        <w:rPr>
          <w:sz w:val="28"/>
          <w:lang w:val="uk-UA"/>
        </w:rPr>
        <w:t xml:space="preserve"> </w:t>
      </w:r>
      <w:r>
        <w:rPr>
          <w:sz w:val="28"/>
        </w:rPr>
        <w:t>металлические амортизаторы. Основы расчета амортизаторов.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Виды фундаментных болтов и их расчет.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Подготовка к монтажу, техническая документация на монтаж.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Проект организации работ (ПОР). Его сущность и  назначение.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Способы проведения монтажа – поточный метод, метод  законченного нулевого цикла, наращивание, подращивание, надвижка, монтаж блоками-узлами.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 xml:space="preserve"> Монтаж мостовых кранов на нулевой отметке с последующим подъемом и установкой крана.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мостовых кранов на проектной отметке.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Выверка и контроль смонтированных кранов. Статические и динамические испытания.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ленточных конвейеров.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Сборка резьбовых соединений, расчет болтовых соединений.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Расчет резьбовых соединений при действии нагрузки перпендикулярно оси болта.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Балансировка вращающихся деталей. Виды дисбалансов.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Статическая балансировка вращающихся деталей.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Динамическая балансировка вращающихся деталей.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оборудования машинного зала. Скиповая лебедка, лебедка управления конусами.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фурменных приборов.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оборудования для вскрытия и заделки леток.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скипового подъемника.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роторных вагоноопракидывателей.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смесителей и окомкователей.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агломерационных и обжиговых машин.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аглоэксгаузеров и дымососов.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самобалансирных грохотов.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прямолинейного пластинчатого охладителя.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lastRenderedPageBreak/>
        <w:t>Монтаж оборудования электропечей.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навесного многодвигательного привода вертикальных конвертеров.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вертикальных конвертеров.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печей ЭШП, ЭШЛ.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вакуумно-дуговых печей.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Методы монтажа рудных кранов-перегружателей.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металлоконструкций.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двух конусного загрузочного устройства.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Система ТОиР сущность и структура.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Классификация ремонтов.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Текущий и капитальный ремонты, их задача и источники финансирования.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Ремонтный цикл и его структура. Данные для построения структуры рем. Цикла.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Передача оборудования в ремонт и его приемка из ремонта.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Преимущества и недостатки системы ППР.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Классификаторы машин. Виды и назначение классификаторов.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Классификаторы отказов.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Журналы описания отказов АСУ «Ремонт», их назначение и ведение.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Сухое трение. Закон Кулона.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Три теории трения.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Жидкостное трение, положения теории Петрова.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Понятие полужидкостное и граничное трение, их характеристики.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Классификация видов износа. Механизмы износов. Меры борьбы с износом.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Классификация смазочных материалов, их свойства и области применения.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Вязкость жидких смазок. Характеристики и физический смысл вязкости.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Основные физико-механические свойства жидких смазок.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Классификация систем жидких смазок.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Картерная система смазки. Основы расчета.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Циркуляционная система жидкой смазки. Основы расчета.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Классификация пластичных смазок. Физико-механические свойства пластичных смазок.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Автоматическая система пластической смазки концевого типа. Устройство и принцип действия.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Автоматическая система пластической смазки петлевого типа. Устройство и принцип действия.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Сроки служб и регенерация смазочных материалов.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системы жидкой смазки.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Монтаж системы пластичной смазки.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Методы контроля технического состояния оборудования.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Ремонт базовых деталей из стали и чугуна.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lastRenderedPageBreak/>
        <w:t>Восстановление изношенных деталей методами сварки и наплавки. Достоинства и недостатки методов.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Восстановление деталей металлизацией.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Восстановление деталей нанесением полимерных покрытий, электролитическим способом, паянием и склеиванием.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Антифрикционные Sn-Sb сплавы.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Антифрикционные Pb-Sn-Sb сплавы их марки, составы и область применения.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Ремонт подшипников скольжения.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Механические способы упрочнения поверхности деталей.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Ремонт конусных дробилок.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Ремонт молотковых и роторных дробилок.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Ремонт измельчительного оборудования.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Ремонт оборудования для окомковывания и окусковывания.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Ремонт печных агрегатов.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Ремонт электролизеров.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Структура и организация ремонтного производства.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Литье в ремонтных работах.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Литье стали.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Литье чугуна и цветных металлов.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Организация и структура ремонтного хозяйства на предприятиях металлургии.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Организация смазочного хозяйства на металлургических предприятиях.</w:t>
      </w:r>
    </w:p>
    <w:p w:rsidR="00BF5C93" w:rsidRDefault="00BF5C93" w:rsidP="00BF5C93">
      <w:pPr>
        <w:numPr>
          <w:ilvl w:val="0"/>
          <w:numId w:val="1"/>
        </w:numPr>
        <w:tabs>
          <w:tab w:val="num" w:pos="851"/>
        </w:tabs>
        <w:ind w:left="851" w:hanging="491"/>
        <w:rPr>
          <w:sz w:val="28"/>
        </w:rPr>
      </w:pPr>
      <w:r>
        <w:rPr>
          <w:sz w:val="28"/>
        </w:rPr>
        <w:t>Сбор и регенерация смазочных материалов на металлургических предприятиях.</w:t>
      </w:r>
    </w:p>
    <w:p w:rsidR="00CF7AF2" w:rsidRDefault="00BF5C93">
      <w:bookmarkStart w:id="0" w:name="_GoBack"/>
      <w:bookmarkEnd w:id="0"/>
    </w:p>
    <w:sectPr w:rsidR="00CF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4093"/>
    <w:multiLevelType w:val="hybridMultilevel"/>
    <w:tmpl w:val="E0DA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1"/>
    <w:rsid w:val="002E4DE7"/>
    <w:rsid w:val="005267D1"/>
    <w:rsid w:val="005B0DE6"/>
    <w:rsid w:val="00BF5C93"/>
    <w:rsid w:val="00E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5C93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BF5C9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5C93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BF5C9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Company>Bukmop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Викладач</dc:creator>
  <cp:keywords/>
  <dc:description/>
  <cp:lastModifiedBy>Викладач</cp:lastModifiedBy>
  <cp:revision>2</cp:revision>
  <dcterms:created xsi:type="dcterms:W3CDTF">2016-11-10T07:52:00Z</dcterms:created>
  <dcterms:modified xsi:type="dcterms:W3CDTF">2016-11-10T07:52:00Z</dcterms:modified>
</cp:coreProperties>
</file>