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6CA" w:rsidRPr="0081628C" w:rsidRDefault="007A46CA" w:rsidP="00DC36F5">
      <w:pPr>
        <w:spacing w:after="0" w:line="276" w:lineRule="auto"/>
        <w:jc w:val="center"/>
        <w:rPr>
          <w:sz w:val="28"/>
          <w:szCs w:val="28"/>
          <w:lang w:val="uk-UA"/>
        </w:rPr>
      </w:pPr>
      <w:r w:rsidRPr="0081628C">
        <w:rPr>
          <w:sz w:val="28"/>
          <w:szCs w:val="28"/>
          <w:lang w:val="uk-UA"/>
        </w:rPr>
        <w:t xml:space="preserve">МІНІСТЕРСТВО ОСВІТИ </w:t>
      </w:r>
      <w:r w:rsidRPr="0081628C">
        <w:rPr>
          <w:sz w:val="28"/>
          <w:szCs w:val="28"/>
        </w:rPr>
        <w:t>I</w:t>
      </w:r>
      <w:r w:rsidRPr="0081628C">
        <w:rPr>
          <w:sz w:val="28"/>
          <w:szCs w:val="28"/>
          <w:lang w:val="ru-RU"/>
        </w:rPr>
        <w:t xml:space="preserve"> </w:t>
      </w:r>
      <w:r w:rsidRPr="0081628C">
        <w:rPr>
          <w:sz w:val="28"/>
          <w:szCs w:val="28"/>
          <w:lang w:val="uk-UA"/>
        </w:rPr>
        <w:t>НАУКИ УКРАЇНИ</w:t>
      </w:r>
    </w:p>
    <w:p w:rsidR="007A46CA" w:rsidRPr="0081628C" w:rsidRDefault="007A46CA" w:rsidP="00DC36F5">
      <w:pPr>
        <w:spacing w:line="276" w:lineRule="auto"/>
        <w:jc w:val="center"/>
        <w:rPr>
          <w:sz w:val="28"/>
          <w:szCs w:val="28"/>
          <w:lang w:val="uk-UA"/>
        </w:rPr>
      </w:pPr>
      <w:r w:rsidRPr="0081628C">
        <w:rPr>
          <w:sz w:val="28"/>
          <w:szCs w:val="28"/>
          <w:lang w:val="ru-RU"/>
        </w:rPr>
        <w:t>ЗАПОРІЗЬКИЙ НАЦІОНАЛЬНИЙ УНІВЕРСИТЕТ</w:t>
      </w:r>
    </w:p>
    <w:p w:rsidR="007A46CA" w:rsidRPr="00316AA4" w:rsidRDefault="007A46CA" w:rsidP="007A46CA">
      <w:pPr>
        <w:jc w:val="center"/>
        <w:rPr>
          <w:b/>
          <w:sz w:val="28"/>
          <w:szCs w:val="28"/>
          <w:lang w:val="uk-UA"/>
        </w:rPr>
      </w:pPr>
    </w:p>
    <w:p w:rsidR="007A46CA" w:rsidRPr="00CB1A13" w:rsidRDefault="007A46CA" w:rsidP="007A46CA">
      <w:pPr>
        <w:jc w:val="center"/>
        <w:rPr>
          <w:sz w:val="28"/>
          <w:szCs w:val="28"/>
          <w:lang w:val="uk-UA"/>
        </w:rPr>
      </w:pPr>
    </w:p>
    <w:p w:rsidR="00B92BD3" w:rsidRPr="00CB1A13" w:rsidRDefault="007A46CA" w:rsidP="00316AA4">
      <w:pPr>
        <w:pStyle w:val="11"/>
        <w:ind w:right="-314"/>
        <w:jc w:val="center"/>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Л.</w:t>
      </w:r>
      <w:r w:rsidR="0081628C">
        <w:rPr>
          <w:rFonts w:ascii="Times New Roman" w:hAnsi="Times New Roman" w:cs="Times New Roman"/>
          <w:color w:val="auto"/>
          <w:sz w:val="28"/>
          <w:szCs w:val="28"/>
          <w:lang w:val="uk-UA"/>
        </w:rPr>
        <w:t xml:space="preserve"> І. </w:t>
      </w:r>
      <w:proofErr w:type="spellStart"/>
      <w:r w:rsidRPr="00CB1A13">
        <w:rPr>
          <w:rFonts w:ascii="Times New Roman" w:hAnsi="Times New Roman" w:cs="Times New Roman"/>
          <w:color w:val="auto"/>
          <w:sz w:val="28"/>
          <w:szCs w:val="28"/>
          <w:lang w:val="uk-UA"/>
        </w:rPr>
        <w:t>Ярцева</w:t>
      </w:r>
      <w:proofErr w:type="spellEnd"/>
    </w:p>
    <w:p w:rsidR="007A46CA" w:rsidRPr="00CB1A13" w:rsidRDefault="007A46CA" w:rsidP="00DC36F5">
      <w:pPr>
        <w:pStyle w:val="11"/>
        <w:ind w:right="-314"/>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 xml:space="preserve">    </w:t>
      </w:r>
    </w:p>
    <w:p w:rsidR="007A46CA" w:rsidRPr="00CB1A13" w:rsidRDefault="007A46CA" w:rsidP="007A46CA">
      <w:pPr>
        <w:pStyle w:val="21"/>
        <w:rPr>
          <w:rFonts w:ascii="Times New Roman" w:hAnsi="Times New Roman" w:cs="Times New Roman"/>
          <w:color w:val="auto"/>
          <w:sz w:val="28"/>
          <w:szCs w:val="28"/>
          <w:lang w:val="uk-UA"/>
        </w:rPr>
      </w:pPr>
    </w:p>
    <w:p w:rsidR="007A46CA" w:rsidRPr="0081628C" w:rsidRDefault="0081628C" w:rsidP="00BE3CC8">
      <w:pPr>
        <w:pStyle w:val="21"/>
        <w:jc w:val="center"/>
        <w:rPr>
          <w:rFonts w:ascii="Times New Roman" w:hAnsi="Times New Roman" w:cs="Times New Roman"/>
          <w:b/>
          <w:caps/>
          <w:color w:val="auto"/>
          <w:sz w:val="28"/>
          <w:szCs w:val="28"/>
          <w:lang w:val="uk-UA"/>
        </w:rPr>
      </w:pPr>
      <w:r>
        <w:rPr>
          <w:rFonts w:ascii="Times New Roman" w:hAnsi="Times New Roman" w:cs="Times New Roman"/>
          <w:b/>
          <w:caps/>
          <w:color w:val="auto"/>
          <w:sz w:val="28"/>
          <w:szCs w:val="28"/>
          <w:lang w:val="uk-UA"/>
        </w:rPr>
        <w:t xml:space="preserve">ФРАНЦУЗЬКА </w:t>
      </w:r>
      <w:r w:rsidR="007A46CA" w:rsidRPr="0081628C">
        <w:rPr>
          <w:rFonts w:ascii="Times New Roman" w:hAnsi="Times New Roman" w:cs="Times New Roman"/>
          <w:b/>
          <w:caps/>
          <w:color w:val="auto"/>
          <w:sz w:val="28"/>
          <w:szCs w:val="28"/>
          <w:lang w:val="uk-UA"/>
        </w:rPr>
        <w:t xml:space="preserve">МОВА  </w:t>
      </w:r>
      <w:r>
        <w:rPr>
          <w:rFonts w:ascii="Times New Roman" w:hAnsi="Times New Roman" w:cs="Times New Roman"/>
          <w:b/>
          <w:caps/>
          <w:color w:val="auto"/>
          <w:sz w:val="28"/>
          <w:szCs w:val="28"/>
          <w:lang w:val="uk-UA"/>
        </w:rPr>
        <w:br/>
      </w:r>
      <w:r w:rsidR="007A46CA" w:rsidRPr="0081628C">
        <w:rPr>
          <w:rFonts w:ascii="Times New Roman" w:hAnsi="Times New Roman" w:cs="Times New Roman"/>
          <w:b/>
          <w:caps/>
          <w:color w:val="auto"/>
          <w:sz w:val="28"/>
          <w:szCs w:val="28"/>
          <w:lang w:val="uk-UA"/>
        </w:rPr>
        <w:t>ПРОФЕСІЙНО</w:t>
      </w:r>
      <w:r>
        <w:rPr>
          <w:rFonts w:ascii="Times New Roman" w:hAnsi="Times New Roman" w:cs="Times New Roman"/>
          <w:b/>
          <w:caps/>
          <w:color w:val="auto"/>
          <w:sz w:val="28"/>
          <w:szCs w:val="28"/>
          <w:lang w:val="uk-UA"/>
        </w:rPr>
        <w:t xml:space="preserve"> </w:t>
      </w:r>
      <w:r w:rsidR="00BE3CC8" w:rsidRPr="0081628C">
        <w:rPr>
          <w:rFonts w:ascii="Times New Roman" w:hAnsi="Times New Roman" w:cs="Times New Roman"/>
          <w:b/>
          <w:caps/>
          <w:color w:val="auto"/>
          <w:sz w:val="28"/>
          <w:szCs w:val="28"/>
          <w:lang w:val="uk-UA"/>
        </w:rPr>
        <w:t xml:space="preserve">комунікативної </w:t>
      </w:r>
      <w:r w:rsidR="007A46CA" w:rsidRPr="0081628C">
        <w:rPr>
          <w:rFonts w:ascii="Times New Roman" w:hAnsi="Times New Roman" w:cs="Times New Roman"/>
          <w:b/>
          <w:caps/>
          <w:color w:val="auto"/>
          <w:sz w:val="28"/>
          <w:szCs w:val="28"/>
          <w:lang w:val="uk-UA"/>
        </w:rPr>
        <w:t>СПРЯМ</w:t>
      </w:r>
      <w:r w:rsidR="00BE3CC8" w:rsidRPr="0081628C">
        <w:rPr>
          <w:rFonts w:ascii="Times New Roman" w:hAnsi="Times New Roman" w:cs="Times New Roman"/>
          <w:b/>
          <w:caps/>
          <w:color w:val="auto"/>
          <w:sz w:val="28"/>
          <w:szCs w:val="28"/>
          <w:lang w:val="uk-UA"/>
        </w:rPr>
        <w:t>ованості</w:t>
      </w:r>
    </w:p>
    <w:p w:rsidR="002C4047" w:rsidRPr="00CB1A13" w:rsidRDefault="007A46CA" w:rsidP="00316AA4">
      <w:pPr>
        <w:pStyle w:val="21"/>
        <w:jc w:val="center"/>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 xml:space="preserve">Практикум </w:t>
      </w:r>
    </w:p>
    <w:p w:rsidR="00EA0AD8" w:rsidRPr="00CB1A13" w:rsidRDefault="007A46CA" w:rsidP="00316AA4">
      <w:pPr>
        <w:pStyle w:val="21"/>
        <w:jc w:val="center"/>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 xml:space="preserve">для здобувачів ступеня вищої освіти  бакалавра  </w:t>
      </w:r>
    </w:p>
    <w:p w:rsidR="007A46CA" w:rsidRPr="0081628C" w:rsidRDefault="007A46CA" w:rsidP="00316AA4">
      <w:pPr>
        <w:pStyle w:val="21"/>
        <w:jc w:val="center"/>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спеціальності  «Психологія»</w:t>
      </w:r>
    </w:p>
    <w:p w:rsidR="00B47645" w:rsidRPr="00CB1A13" w:rsidRDefault="00B47645" w:rsidP="00316AA4">
      <w:pPr>
        <w:pStyle w:val="21"/>
        <w:jc w:val="center"/>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освітньо-професійної програми «Психологія»</w:t>
      </w:r>
    </w:p>
    <w:p w:rsidR="00B92BD3" w:rsidRPr="00CB1A13" w:rsidRDefault="00B92BD3" w:rsidP="001031C6">
      <w:pPr>
        <w:pStyle w:val="11"/>
        <w:ind w:right="-314"/>
        <w:rPr>
          <w:rFonts w:ascii="Times New Roman" w:hAnsi="Times New Roman" w:cs="Times New Roman"/>
          <w:color w:val="auto"/>
          <w:sz w:val="28"/>
          <w:szCs w:val="28"/>
          <w:lang w:val="uk-UA"/>
        </w:rPr>
      </w:pPr>
    </w:p>
    <w:p w:rsidR="00B92BD3" w:rsidRPr="00174AAF" w:rsidRDefault="00B92BD3" w:rsidP="001031C6">
      <w:pPr>
        <w:pStyle w:val="11"/>
        <w:ind w:right="-314"/>
        <w:rPr>
          <w:rFonts w:ascii="Times New Roman" w:hAnsi="Times New Roman" w:cs="Times New Roman"/>
          <w:color w:val="auto"/>
          <w:sz w:val="28"/>
          <w:szCs w:val="28"/>
          <w:lang w:val="uk-UA"/>
        </w:rPr>
      </w:pPr>
    </w:p>
    <w:p w:rsidR="00B92BD3" w:rsidRPr="00174AAF" w:rsidRDefault="00B92BD3" w:rsidP="001031C6">
      <w:pPr>
        <w:pStyle w:val="11"/>
        <w:ind w:right="-314"/>
        <w:rPr>
          <w:rFonts w:ascii="Times New Roman" w:hAnsi="Times New Roman" w:cs="Times New Roman"/>
          <w:color w:val="auto"/>
          <w:sz w:val="28"/>
          <w:szCs w:val="28"/>
          <w:lang w:val="uk-UA"/>
        </w:rPr>
      </w:pPr>
    </w:p>
    <w:p w:rsidR="00B92BD3" w:rsidRPr="00174AAF" w:rsidRDefault="00B92BD3" w:rsidP="001031C6">
      <w:pPr>
        <w:pStyle w:val="11"/>
        <w:ind w:right="-314"/>
        <w:rPr>
          <w:rFonts w:ascii="Times New Roman" w:hAnsi="Times New Roman" w:cs="Times New Roman"/>
          <w:color w:val="auto"/>
          <w:sz w:val="28"/>
          <w:szCs w:val="28"/>
          <w:lang w:val="uk-UA"/>
        </w:rPr>
      </w:pPr>
    </w:p>
    <w:p w:rsidR="00B92BD3" w:rsidRPr="00174AAF" w:rsidRDefault="00B92BD3" w:rsidP="001031C6">
      <w:pPr>
        <w:pStyle w:val="11"/>
        <w:ind w:right="-314"/>
        <w:rPr>
          <w:rFonts w:ascii="Times New Roman" w:hAnsi="Times New Roman" w:cs="Times New Roman"/>
          <w:color w:val="auto"/>
          <w:sz w:val="28"/>
          <w:szCs w:val="28"/>
          <w:lang w:val="uk-UA"/>
        </w:rPr>
      </w:pPr>
    </w:p>
    <w:p w:rsidR="00B92BD3" w:rsidRPr="00174AAF" w:rsidRDefault="00B92BD3" w:rsidP="001031C6">
      <w:pPr>
        <w:pStyle w:val="11"/>
        <w:ind w:right="-314"/>
        <w:rPr>
          <w:rFonts w:ascii="Times New Roman" w:hAnsi="Times New Roman" w:cs="Times New Roman"/>
          <w:color w:val="auto"/>
          <w:sz w:val="28"/>
          <w:szCs w:val="28"/>
          <w:lang w:val="uk-UA"/>
        </w:rPr>
      </w:pPr>
    </w:p>
    <w:p w:rsidR="002C4047" w:rsidRPr="00174AAF" w:rsidRDefault="002C4047" w:rsidP="002C4047">
      <w:pPr>
        <w:spacing w:after="0"/>
        <w:rPr>
          <w:sz w:val="28"/>
          <w:szCs w:val="28"/>
          <w:lang w:val="uk-UA"/>
        </w:rPr>
      </w:pPr>
      <w:r w:rsidRPr="00174AAF">
        <w:rPr>
          <w:sz w:val="28"/>
          <w:szCs w:val="28"/>
          <w:lang w:val="uk-UA"/>
        </w:rPr>
        <w:t xml:space="preserve">                                                                       </w:t>
      </w:r>
      <w:r w:rsidR="00830EE2" w:rsidRPr="00174AAF">
        <w:rPr>
          <w:sz w:val="28"/>
          <w:szCs w:val="28"/>
          <w:lang w:val="uk-UA"/>
        </w:rPr>
        <w:t xml:space="preserve">     </w:t>
      </w:r>
      <w:r w:rsidRPr="00174AAF">
        <w:rPr>
          <w:sz w:val="28"/>
          <w:szCs w:val="28"/>
          <w:lang w:val="uk-UA"/>
        </w:rPr>
        <w:t xml:space="preserve">    Затверджено</w:t>
      </w:r>
    </w:p>
    <w:p w:rsidR="002C4047" w:rsidRPr="00174AAF" w:rsidRDefault="002C4047" w:rsidP="002C4047">
      <w:pPr>
        <w:spacing w:after="0"/>
        <w:rPr>
          <w:sz w:val="28"/>
          <w:szCs w:val="28"/>
          <w:lang w:val="uk-UA"/>
        </w:rPr>
      </w:pPr>
      <w:r w:rsidRPr="00174AAF">
        <w:rPr>
          <w:sz w:val="28"/>
          <w:szCs w:val="28"/>
          <w:lang w:val="uk-UA"/>
        </w:rPr>
        <w:t xml:space="preserve">                                        </w:t>
      </w:r>
      <w:r w:rsidR="00830EE2" w:rsidRPr="00174AAF">
        <w:rPr>
          <w:sz w:val="28"/>
          <w:szCs w:val="28"/>
          <w:lang w:val="uk-UA"/>
        </w:rPr>
        <w:t xml:space="preserve">                                   </w:t>
      </w:r>
      <w:r w:rsidRPr="00174AAF">
        <w:rPr>
          <w:sz w:val="28"/>
          <w:szCs w:val="28"/>
          <w:lang w:val="uk-UA"/>
        </w:rPr>
        <w:t xml:space="preserve">     Вченою радою ЗНУ                                                                    </w:t>
      </w:r>
    </w:p>
    <w:p w:rsidR="00B92BD3" w:rsidRPr="00174AAF" w:rsidRDefault="002C4047" w:rsidP="002C4047">
      <w:pPr>
        <w:pStyle w:val="11"/>
        <w:ind w:right="-314"/>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 xml:space="preserve">                                                       </w:t>
      </w:r>
      <w:r w:rsidR="00830EE2" w:rsidRPr="00174AAF">
        <w:rPr>
          <w:rFonts w:ascii="Times New Roman" w:hAnsi="Times New Roman" w:cs="Times New Roman"/>
          <w:color w:val="auto"/>
          <w:sz w:val="28"/>
          <w:szCs w:val="28"/>
          <w:lang w:val="uk-UA"/>
        </w:rPr>
        <w:t xml:space="preserve">                      </w:t>
      </w:r>
      <w:r w:rsidRPr="00174AAF">
        <w:rPr>
          <w:rFonts w:ascii="Times New Roman" w:hAnsi="Times New Roman" w:cs="Times New Roman"/>
          <w:color w:val="auto"/>
          <w:sz w:val="28"/>
          <w:szCs w:val="28"/>
          <w:lang w:val="uk-UA"/>
        </w:rPr>
        <w:t xml:space="preserve">   Протокол №</w:t>
      </w:r>
      <w:r w:rsidR="00316AA4" w:rsidRPr="00174AAF">
        <w:rPr>
          <w:rFonts w:ascii="Times New Roman" w:hAnsi="Times New Roman" w:cs="Times New Roman"/>
          <w:color w:val="auto"/>
          <w:sz w:val="28"/>
          <w:szCs w:val="28"/>
          <w:lang w:val="uk-UA"/>
        </w:rPr>
        <w:t xml:space="preserve"> </w:t>
      </w:r>
      <w:r w:rsidR="00BC5D69">
        <w:rPr>
          <w:rFonts w:ascii="Times New Roman" w:hAnsi="Times New Roman" w:cs="Times New Roman"/>
          <w:color w:val="auto"/>
          <w:sz w:val="28"/>
          <w:szCs w:val="28"/>
          <w:lang w:val="uk-UA"/>
        </w:rPr>
        <w:t xml:space="preserve">12 </w:t>
      </w:r>
      <w:r w:rsidR="00316AA4" w:rsidRPr="00174AAF">
        <w:rPr>
          <w:rFonts w:ascii="Times New Roman" w:hAnsi="Times New Roman" w:cs="Times New Roman"/>
          <w:color w:val="auto"/>
          <w:sz w:val="28"/>
          <w:szCs w:val="28"/>
          <w:lang w:val="uk-UA"/>
        </w:rPr>
        <w:t>від</w:t>
      </w:r>
      <w:r w:rsidR="00BC5D69">
        <w:rPr>
          <w:rFonts w:ascii="Times New Roman" w:hAnsi="Times New Roman" w:cs="Times New Roman"/>
          <w:color w:val="auto"/>
          <w:sz w:val="28"/>
          <w:szCs w:val="28"/>
          <w:lang w:val="uk-UA"/>
        </w:rPr>
        <w:t xml:space="preserve"> 23.</w:t>
      </w:r>
      <w:r w:rsidR="00DF7990" w:rsidRPr="00174AAF">
        <w:rPr>
          <w:rFonts w:ascii="Times New Roman" w:hAnsi="Times New Roman" w:cs="Times New Roman"/>
          <w:color w:val="auto"/>
          <w:sz w:val="28"/>
          <w:szCs w:val="28"/>
          <w:lang w:val="uk-UA"/>
        </w:rPr>
        <w:t>06.2020</w:t>
      </w:r>
      <w:r w:rsidRPr="00174AAF">
        <w:rPr>
          <w:rFonts w:ascii="Times New Roman" w:hAnsi="Times New Roman" w:cs="Times New Roman"/>
          <w:color w:val="auto"/>
          <w:sz w:val="28"/>
          <w:szCs w:val="28"/>
          <w:lang w:val="uk-UA"/>
        </w:rPr>
        <w:t xml:space="preserve"> р.</w:t>
      </w:r>
    </w:p>
    <w:p w:rsidR="00B92BD3" w:rsidRPr="00174AAF" w:rsidRDefault="00B92BD3" w:rsidP="001031C6">
      <w:pPr>
        <w:pStyle w:val="11"/>
        <w:ind w:right="-314"/>
        <w:rPr>
          <w:rFonts w:ascii="Times New Roman" w:hAnsi="Times New Roman" w:cs="Times New Roman"/>
          <w:color w:val="auto"/>
          <w:sz w:val="28"/>
          <w:szCs w:val="28"/>
          <w:lang w:val="uk-UA"/>
        </w:rPr>
      </w:pPr>
    </w:p>
    <w:p w:rsidR="00B92BD3" w:rsidRDefault="00B92BD3" w:rsidP="001031C6">
      <w:pPr>
        <w:pStyle w:val="11"/>
        <w:ind w:right="-314"/>
        <w:rPr>
          <w:rFonts w:ascii="Times New Roman" w:hAnsi="Times New Roman" w:cs="Times New Roman"/>
          <w:color w:val="auto"/>
          <w:sz w:val="28"/>
          <w:szCs w:val="28"/>
          <w:lang w:val="uk-UA"/>
        </w:rPr>
      </w:pPr>
    </w:p>
    <w:p w:rsidR="00DC36F5" w:rsidRPr="00DC36F5" w:rsidRDefault="00DC36F5" w:rsidP="00DC36F5">
      <w:pPr>
        <w:pStyle w:val="21"/>
        <w:rPr>
          <w:lang w:val="uk-UA"/>
        </w:rPr>
      </w:pPr>
    </w:p>
    <w:p w:rsidR="00830EE2" w:rsidRDefault="00830EE2" w:rsidP="002C4047">
      <w:pPr>
        <w:pStyle w:val="21"/>
        <w:rPr>
          <w:rFonts w:ascii="Times New Roman" w:hAnsi="Times New Roman" w:cs="Times New Roman"/>
          <w:color w:val="auto"/>
          <w:sz w:val="28"/>
          <w:szCs w:val="28"/>
          <w:lang w:val="uk-UA"/>
        </w:rPr>
      </w:pPr>
    </w:p>
    <w:p w:rsidR="00DC36F5" w:rsidRDefault="00DC36F5" w:rsidP="002C4047">
      <w:pPr>
        <w:pStyle w:val="21"/>
        <w:rPr>
          <w:rFonts w:ascii="Times New Roman" w:hAnsi="Times New Roman" w:cs="Times New Roman"/>
          <w:color w:val="auto"/>
          <w:sz w:val="28"/>
          <w:szCs w:val="28"/>
          <w:lang w:val="uk-UA"/>
        </w:rPr>
      </w:pPr>
    </w:p>
    <w:p w:rsidR="00EA0AD8" w:rsidRPr="00174AAF" w:rsidRDefault="00EA0AD8" w:rsidP="002C4047">
      <w:pPr>
        <w:pStyle w:val="21"/>
        <w:rPr>
          <w:rFonts w:ascii="Times New Roman" w:hAnsi="Times New Roman" w:cs="Times New Roman"/>
          <w:color w:val="auto"/>
          <w:sz w:val="28"/>
          <w:szCs w:val="28"/>
          <w:lang w:val="uk-UA"/>
        </w:rPr>
      </w:pPr>
    </w:p>
    <w:p w:rsidR="00830EE2" w:rsidRPr="00174AAF" w:rsidRDefault="00830EE2" w:rsidP="002C4047">
      <w:pPr>
        <w:pStyle w:val="21"/>
        <w:rPr>
          <w:rFonts w:ascii="Times New Roman" w:hAnsi="Times New Roman" w:cs="Times New Roman"/>
          <w:color w:val="auto"/>
          <w:sz w:val="28"/>
          <w:szCs w:val="28"/>
          <w:lang w:val="uk-UA"/>
        </w:rPr>
      </w:pPr>
    </w:p>
    <w:p w:rsidR="00272507" w:rsidRPr="00174AAF" w:rsidRDefault="00272507" w:rsidP="00DC36F5">
      <w:pPr>
        <w:pStyle w:val="21"/>
        <w:spacing w:line="276" w:lineRule="auto"/>
        <w:jc w:val="center"/>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Запоріжжя</w:t>
      </w:r>
    </w:p>
    <w:p w:rsidR="00DC36F5" w:rsidRDefault="008B2B8B" w:rsidP="00DC36F5">
      <w:pPr>
        <w:pStyle w:val="21"/>
        <w:spacing w:line="276" w:lineRule="auto"/>
        <w:jc w:val="center"/>
        <w:rPr>
          <w:rFonts w:ascii="Times New Roman" w:hAnsi="Times New Roman" w:cs="Times New Roman"/>
          <w:color w:val="auto"/>
          <w:sz w:val="28"/>
          <w:szCs w:val="28"/>
          <w:lang w:val="uk-UA"/>
        </w:rPr>
        <w:sectPr w:rsidR="00DC36F5" w:rsidSect="00DC36F5">
          <w:headerReference w:type="default" r:id="rId8"/>
          <w:pgSz w:w="11900" w:h="16840"/>
          <w:pgMar w:top="1134" w:right="1134" w:bottom="1134" w:left="1134" w:header="720" w:footer="720" w:gutter="0"/>
          <w:cols w:space="720"/>
          <w:titlePg/>
          <w:docGrid w:linePitch="326"/>
        </w:sectPr>
      </w:pPr>
      <w:r w:rsidRPr="00174AAF">
        <w:rPr>
          <w:rFonts w:ascii="Times New Roman" w:hAnsi="Times New Roman" w:cs="Times New Roman"/>
          <w:color w:val="auto"/>
          <w:sz w:val="28"/>
          <w:szCs w:val="28"/>
          <w:lang w:val="uk-UA"/>
        </w:rPr>
        <w:t>2020</w:t>
      </w:r>
    </w:p>
    <w:p w:rsidR="00272507" w:rsidRPr="00174AAF" w:rsidRDefault="00082ED1" w:rsidP="00316AA4">
      <w:pPr>
        <w:pStyle w:val="21"/>
        <w:pageBreakBefore/>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lastRenderedPageBreak/>
        <w:t>УДК</w:t>
      </w:r>
      <w:r w:rsidR="00DC36F5">
        <w:rPr>
          <w:rFonts w:ascii="Times New Roman" w:hAnsi="Times New Roman" w:cs="Times New Roman"/>
          <w:color w:val="auto"/>
          <w:sz w:val="28"/>
          <w:szCs w:val="28"/>
          <w:lang w:val="uk-UA"/>
        </w:rPr>
        <w:t xml:space="preserve"> </w:t>
      </w:r>
      <w:r w:rsidR="00072AB2" w:rsidRPr="00174AAF">
        <w:rPr>
          <w:rFonts w:ascii="Times New Roman" w:hAnsi="Times New Roman" w:cs="Times New Roman"/>
          <w:color w:val="auto"/>
          <w:sz w:val="28"/>
          <w:szCs w:val="28"/>
          <w:lang w:val="uk-UA"/>
        </w:rPr>
        <w:t>811.133.1:81</w:t>
      </w:r>
      <w:r w:rsidR="00072AB2" w:rsidRPr="00174AAF">
        <w:rPr>
          <w:rFonts w:ascii="Times New Roman" w:hAnsi="Times New Roman" w:cs="Times New Roman"/>
          <w:color w:val="auto"/>
          <w:sz w:val="28"/>
          <w:szCs w:val="28"/>
          <w:lang w:val="ru-RU"/>
        </w:rPr>
        <w:t>'</w:t>
      </w:r>
      <w:r w:rsidR="00072AB2" w:rsidRPr="00174AAF">
        <w:rPr>
          <w:rFonts w:ascii="Times New Roman" w:hAnsi="Times New Roman" w:cs="Times New Roman"/>
          <w:color w:val="auto"/>
          <w:sz w:val="28"/>
          <w:szCs w:val="28"/>
          <w:lang w:val="uk-UA"/>
        </w:rPr>
        <w:t>276.6 (076.5)</w:t>
      </w:r>
    </w:p>
    <w:p w:rsidR="00CE739B" w:rsidRPr="00174AAF" w:rsidRDefault="00CE739B" w:rsidP="00DC36F5">
      <w:pPr>
        <w:pStyle w:val="21"/>
        <w:ind w:firstLine="567"/>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Я 79</w:t>
      </w:r>
    </w:p>
    <w:p w:rsidR="00272507" w:rsidRPr="00CB1A13" w:rsidRDefault="00272507" w:rsidP="002C4047">
      <w:pPr>
        <w:pStyle w:val="21"/>
        <w:rPr>
          <w:rFonts w:ascii="Times New Roman" w:hAnsi="Times New Roman" w:cs="Times New Roman"/>
          <w:color w:val="auto"/>
          <w:sz w:val="28"/>
          <w:szCs w:val="28"/>
          <w:lang w:val="uk-UA"/>
        </w:rPr>
      </w:pPr>
    </w:p>
    <w:p w:rsidR="00272507" w:rsidRPr="00CB1A13" w:rsidRDefault="00CE739B" w:rsidP="00DC36F5">
      <w:pPr>
        <w:pStyle w:val="21"/>
        <w:jc w:val="both"/>
        <w:rPr>
          <w:rFonts w:ascii="Times New Roman" w:hAnsi="Times New Roman" w:cs="Times New Roman"/>
          <w:color w:val="auto"/>
          <w:sz w:val="28"/>
          <w:szCs w:val="28"/>
          <w:lang w:val="uk-UA"/>
        </w:rPr>
      </w:pPr>
      <w:r w:rsidRPr="00CB1A13">
        <w:rPr>
          <w:rFonts w:ascii="Times New Roman" w:hAnsi="Times New Roman" w:cs="Times New Roman"/>
          <w:color w:val="auto"/>
          <w:sz w:val="28"/>
          <w:szCs w:val="28"/>
          <w:lang w:val="uk-UA"/>
        </w:rPr>
        <w:t xml:space="preserve">     </w:t>
      </w:r>
      <w:proofErr w:type="spellStart"/>
      <w:r w:rsidRPr="00CB1A13">
        <w:rPr>
          <w:rFonts w:ascii="Times New Roman" w:hAnsi="Times New Roman" w:cs="Times New Roman"/>
          <w:color w:val="auto"/>
          <w:sz w:val="28"/>
          <w:szCs w:val="28"/>
          <w:lang w:val="uk-UA"/>
        </w:rPr>
        <w:t>Ярцева</w:t>
      </w:r>
      <w:proofErr w:type="spellEnd"/>
      <w:r w:rsidRPr="00CB1A13">
        <w:rPr>
          <w:rFonts w:ascii="Times New Roman" w:hAnsi="Times New Roman" w:cs="Times New Roman"/>
          <w:color w:val="auto"/>
          <w:sz w:val="28"/>
          <w:szCs w:val="28"/>
          <w:lang w:val="uk-UA"/>
        </w:rPr>
        <w:t xml:space="preserve"> Л.</w:t>
      </w:r>
      <w:r w:rsidR="0081628C">
        <w:rPr>
          <w:rFonts w:ascii="Times New Roman" w:hAnsi="Times New Roman" w:cs="Times New Roman"/>
          <w:color w:val="auto"/>
          <w:sz w:val="28"/>
          <w:szCs w:val="28"/>
          <w:lang w:val="uk-UA"/>
        </w:rPr>
        <w:t xml:space="preserve"> </w:t>
      </w:r>
      <w:r w:rsidRPr="00CB1A13">
        <w:rPr>
          <w:rFonts w:ascii="Times New Roman" w:hAnsi="Times New Roman" w:cs="Times New Roman"/>
          <w:color w:val="auto"/>
          <w:sz w:val="28"/>
          <w:szCs w:val="28"/>
          <w:lang w:val="uk-UA"/>
        </w:rPr>
        <w:t xml:space="preserve">І. </w:t>
      </w:r>
      <w:r w:rsidR="00BE3CC8" w:rsidRPr="00CB1A13">
        <w:rPr>
          <w:color w:val="auto"/>
          <w:sz w:val="28"/>
          <w:szCs w:val="28"/>
          <w:lang w:val="uk-UA"/>
        </w:rPr>
        <w:t>Французька  мова професійно-комунікативної спрямованості</w:t>
      </w:r>
      <w:r w:rsidR="00CF3FCB" w:rsidRPr="00CB1A13">
        <w:rPr>
          <w:rFonts w:ascii="Times New Roman" w:hAnsi="Times New Roman" w:cs="Times New Roman"/>
          <w:color w:val="auto"/>
          <w:sz w:val="28"/>
          <w:szCs w:val="28"/>
          <w:lang w:val="uk-UA"/>
        </w:rPr>
        <w:t>:</w:t>
      </w:r>
      <w:r w:rsidR="00B47645" w:rsidRPr="00CB1A13">
        <w:rPr>
          <w:rFonts w:ascii="Times New Roman" w:hAnsi="Times New Roman" w:cs="Times New Roman"/>
          <w:color w:val="auto"/>
          <w:sz w:val="28"/>
          <w:szCs w:val="28"/>
          <w:lang w:val="uk-UA"/>
        </w:rPr>
        <w:t xml:space="preserve"> </w:t>
      </w:r>
      <w:r w:rsidR="00CF3FCB" w:rsidRPr="00CB1A13">
        <w:rPr>
          <w:rFonts w:ascii="Times New Roman" w:hAnsi="Times New Roman" w:cs="Times New Roman"/>
          <w:color w:val="auto"/>
          <w:sz w:val="28"/>
          <w:szCs w:val="28"/>
          <w:lang w:val="uk-UA"/>
        </w:rPr>
        <w:t>практикум</w:t>
      </w:r>
      <w:r w:rsidRPr="00CB1A13">
        <w:rPr>
          <w:rFonts w:ascii="Times New Roman" w:hAnsi="Times New Roman" w:cs="Times New Roman"/>
          <w:color w:val="auto"/>
          <w:sz w:val="28"/>
          <w:szCs w:val="28"/>
          <w:lang w:val="uk-UA"/>
        </w:rPr>
        <w:t xml:space="preserve">  для здобувачів ступеня </w:t>
      </w:r>
      <w:r w:rsidR="00287D9A" w:rsidRPr="00CB1A13">
        <w:rPr>
          <w:rFonts w:ascii="Times New Roman" w:hAnsi="Times New Roman" w:cs="Times New Roman"/>
          <w:color w:val="auto"/>
          <w:sz w:val="28"/>
          <w:szCs w:val="28"/>
          <w:lang w:val="uk-UA"/>
        </w:rPr>
        <w:t xml:space="preserve"> </w:t>
      </w:r>
      <w:r w:rsidRPr="00CB1A13">
        <w:rPr>
          <w:rFonts w:ascii="Times New Roman" w:hAnsi="Times New Roman" w:cs="Times New Roman"/>
          <w:color w:val="auto"/>
          <w:sz w:val="28"/>
          <w:szCs w:val="28"/>
          <w:lang w:val="uk-UA"/>
        </w:rPr>
        <w:t xml:space="preserve">вищої освіти  бакалавра  спеціальності  «Психологія»  </w:t>
      </w:r>
      <w:r w:rsidR="006B53F8" w:rsidRPr="00CB1A13">
        <w:rPr>
          <w:rFonts w:ascii="Times New Roman" w:hAnsi="Times New Roman" w:cs="Times New Roman"/>
          <w:color w:val="auto"/>
          <w:sz w:val="28"/>
          <w:szCs w:val="28"/>
          <w:lang w:val="uk-UA"/>
        </w:rPr>
        <w:t xml:space="preserve">освітньо-професійної програми </w:t>
      </w:r>
      <w:r w:rsidR="00B47645" w:rsidRPr="00CB1A13">
        <w:rPr>
          <w:rFonts w:ascii="Times New Roman" w:hAnsi="Times New Roman" w:cs="Times New Roman"/>
          <w:color w:val="auto"/>
          <w:sz w:val="28"/>
          <w:szCs w:val="28"/>
          <w:lang w:val="uk-UA"/>
        </w:rPr>
        <w:t>«Психологія»</w:t>
      </w:r>
      <w:r w:rsidR="00C468A3" w:rsidRPr="00CB1A13">
        <w:rPr>
          <w:rFonts w:ascii="Times New Roman" w:hAnsi="Times New Roman" w:cs="Times New Roman"/>
          <w:color w:val="auto"/>
          <w:sz w:val="28"/>
          <w:szCs w:val="28"/>
          <w:lang w:val="uk-UA"/>
        </w:rPr>
        <w:t>.  Запоріжжя</w:t>
      </w:r>
      <w:r w:rsidR="00B47645" w:rsidRPr="00CB1A13">
        <w:rPr>
          <w:rFonts w:ascii="Times New Roman" w:hAnsi="Times New Roman" w:cs="Times New Roman"/>
          <w:color w:val="auto"/>
          <w:sz w:val="28"/>
          <w:szCs w:val="28"/>
          <w:lang w:val="uk-UA"/>
        </w:rPr>
        <w:t xml:space="preserve"> :</w:t>
      </w:r>
      <w:r w:rsidR="00C468A3" w:rsidRPr="00CB1A13">
        <w:rPr>
          <w:rFonts w:ascii="Times New Roman" w:hAnsi="Times New Roman" w:cs="Times New Roman"/>
          <w:color w:val="auto"/>
          <w:sz w:val="28"/>
          <w:szCs w:val="28"/>
          <w:lang w:val="uk-UA"/>
        </w:rPr>
        <w:t xml:space="preserve"> ЗНУ, 2020</w:t>
      </w:r>
      <w:r w:rsidR="004B69A7" w:rsidRPr="00CB1A13">
        <w:rPr>
          <w:rFonts w:ascii="Times New Roman" w:hAnsi="Times New Roman" w:cs="Times New Roman"/>
          <w:color w:val="auto"/>
          <w:sz w:val="28"/>
          <w:szCs w:val="28"/>
          <w:lang w:val="uk-UA"/>
        </w:rPr>
        <w:t xml:space="preserve">. </w:t>
      </w:r>
      <w:r w:rsidRPr="00CB1A13">
        <w:rPr>
          <w:rFonts w:ascii="Times New Roman" w:hAnsi="Times New Roman" w:cs="Times New Roman"/>
          <w:color w:val="auto"/>
          <w:sz w:val="28"/>
          <w:szCs w:val="28"/>
          <w:lang w:val="uk-UA"/>
        </w:rPr>
        <w:t xml:space="preserve"> </w:t>
      </w:r>
      <w:r w:rsidR="008612F3" w:rsidRPr="00CB1A13">
        <w:rPr>
          <w:rFonts w:ascii="Times New Roman" w:hAnsi="Times New Roman" w:cs="Times New Roman"/>
          <w:color w:val="auto"/>
          <w:sz w:val="28"/>
          <w:szCs w:val="28"/>
          <w:lang w:val="uk-UA"/>
        </w:rPr>
        <w:t>6</w:t>
      </w:r>
      <w:r w:rsidR="007417D8">
        <w:rPr>
          <w:rFonts w:ascii="Times New Roman" w:hAnsi="Times New Roman" w:cs="Times New Roman"/>
          <w:color w:val="auto"/>
          <w:sz w:val="28"/>
          <w:szCs w:val="28"/>
        </w:rPr>
        <w:t>0</w:t>
      </w:r>
      <w:bookmarkStart w:id="0" w:name="_GoBack"/>
      <w:bookmarkEnd w:id="0"/>
      <w:r w:rsidR="00C468A3" w:rsidRPr="00CB1A13">
        <w:rPr>
          <w:rFonts w:ascii="Times New Roman" w:hAnsi="Times New Roman" w:cs="Times New Roman"/>
          <w:color w:val="auto"/>
          <w:sz w:val="28"/>
          <w:szCs w:val="28"/>
          <w:lang w:val="uk-UA"/>
        </w:rPr>
        <w:t xml:space="preserve"> с.</w:t>
      </w:r>
    </w:p>
    <w:p w:rsidR="00272507" w:rsidRPr="00CB1A13" w:rsidRDefault="00272507" w:rsidP="002C4047">
      <w:pPr>
        <w:pStyle w:val="21"/>
        <w:rPr>
          <w:rFonts w:ascii="Times New Roman" w:hAnsi="Times New Roman" w:cs="Times New Roman"/>
          <w:color w:val="auto"/>
          <w:sz w:val="28"/>
          <w:szCs w:val="28"/>
          <w:lang w:val="uk-UA"/>
        </w:rPr>
      </w:pPr>
    </w:p>
    <w:p w:rsidR="00272507" w:rsidRPr="00CB1A13" w:rsidRDefault="00272507" w:rsidP="002C4047">
      <w:pPr>
        <w:pStyle w:val="21"/>
        <w:rPr>
          <w:rFonts w:ascii="Times New Roman" w:hAnsi="Times New Roman" w:cs="Times New Roman"/>
          <w:color w:val="auto"/>
          <w:sz w:val="28"/>
          <w:szCs w:val="28"/>
          <w:lang w:val="uk-UA"/>
        </w:rPr>
      </w:pPr>
    </w:p>
    <w:p w:rsidR="00E417BA" w:rsidRPr="00CB1A13" w:rsidRDefault="00E417BA" w:rsidP="00DC36F5">
      <w:pPr>
        <w:pStyle w:val="21"/>
        <w:ind w:firstLine="567"/>
        <w:jc w:val="both"/>
        <w:rPr>
          <w:rFonts w:ascii="Times New Roman" w:hAnsi="Times New Roman" w:cs="Times New Roman"/>
          <w:color w:val="auto"/>
          <w:sz w:val="26"/>
          <w:szCs w:val="26"/>
          <w:lang w:val="uk-UA"/>
        </w:rPr>
      </w:pPr>
      <w:r w:rsidRPr="00CB1A13">
        <w:rPr>
          <w:rFonts w:ascii="Times New Roman" w:hAnsi="Times New Roman" w:cs="Times New Roman"/>
          <w:color w:val="auto"/>
          <w:sz w:val="26"/>
          <w:szCs w:val="26"/>
          <w:lang w:val="uk-UA"/>
        </w:rPr>
        <w:t>Навчальний м</w:t>
      </w:r>
      <w:r w:rsidR="00DF7990" w:rsidRPr="00CB1A13">
        <w:rPr>
          <w:rFonts w:ascii="Times New Roman" w:hAnsi="Times New Roman" w:cs="Times New Roman"/>
          <w:color w:val="auto"/>
          <w:sz w:val="26"/>
          <w:szCs w:val="26"/>
          <w:lang w:val="uk-UA"/>
        </w:rPr>
        <w:t>атеріал</w:t>
      </w:r>
      <w:r w:rsidRPr="00CB1A13">
        <w:rPr>
          <w:rFonts w:ascii="Times New Roman" w:hAnsi="Times New Roman" w:cs="Times New Roman"/>
          <w:color w:val="auto"/>
          <w:sz w:val="26"/>
          <w:szCs w:val="26"/>
          <w:lang w:val="uk-UA"/>
        </w:rPr>
        <w:t>, представлений у практикумі, розбито на 19 розділів (</w:t>
      </w:r>
      <w:r w:rsidRPr="00CB1A13">
        <w:rPr>
          <w:rFonts w:ascii="Times New Roman" w:hAnsi="Times New Roman" w:cs="Times New Roman"/>
          <w:color w:val="auto"/>
          <w:sz w:val="26"/>
          <w:szCs w:val="26"/>
        </w:rPr>
        <w:t>u</w:t>
      </w:r>
      <w:r w:rsidRPr="00CB1A13">
        <w:rPr>
          <w:rFonts w:ascii="Times New Roman" w:hAnsi="Times New Roman" w:cs="Times New Roman"/>
          <w:color w:val="auto"/>
          <w:sz w:val="28"/>
          <w:szCs w:val="28"/>
          <w:lang w:val="fr-FR"/>
        </w:rPr>
        <w:t>nité</w:t>
      </w:r>
      <w:r w:rsidRPr="00CB1A13">
        <w:rPr>
          <w:rFonts w:ascii="Times New Roman" w:hAnsi="Times New Roman" w:cs="Times New Roman"/>
          <w:color w:val="auto"/>
          <w:sz w:val="26"/>
          <w:szCs w:val="26"/>
          <w:lang w:val="uk-UA"/>
        </w:rPr>
        <w:t>), які структуровані за одним принципом: подано автентичн</w:t>
      </w:r>
      <w:r w:rsidR="007B2CC5" w:rsidRPr="00CB1A13">
        <w:rPr>
          <w:rFonts w:ascii="Times New Roman" w:hAnsi="Times New Roman" w:cs="Times New Roman"/>
          <w:color w:val="auto"/>
          <w:sz w:val="26"/>
          <w:szCs w:val="26"/>
          <w:lang w:val="uk-UA"/>
        </w:rPr>
        <w:t>і</w:t>
      </w:r>
      <w:r w:rsidRPr="00CB1A13">
        <w:rPr>
          <w:rFonts w:ascii="Times New Roman" w:hAnsi="Times New Roman" w:cs="Times New Roman"/>
          <w:color w:val="auto"/>
          <w:sz w:val="26"/>
          <w:szCs w:val="26"/>
          <w:lang w:val="uk-UA"/>
        </w:rPr>
        <w:t xml:space="preserve"> текст</w:t>
      </w:r>
      <w:r w:rsidR="007B2CC5" w:rsidRPr="00CB1A13">
        <w:rPr>
          <w:rFonts w:ascii="Times New Roman" w:hAnsi="Times New Roman" w:cs="Times New Roman"/>
          <w:color w:val="auto"/>
          <w:sz w:val="26"/>
          <w:szCs w:val="26"/>
          <w:lang w:val="uk-UA"/>
        </w:rPr>
        <w:t>и</w:t>
      </w:r>
      <w:r w:rsidRPr="00CB1A13">
        <w:rPr>
          <w:rFonts w:ascii="Times New Roman" w:hAnsi="Times New Roman" w:cs="Times New Roman"/>
          <w:color w:val="auto"/>
          <w:sz w:val="26"/>
          <w:szCs w:val="26"/>
          <w:lang w:val="uk-UA"/>
        </w:rPr>
        <w:t xml:space="preserve"> з </w:t>
      </w:r>
      <w:r w:rsidR="008612F3" w:rsidRPr="00CB1A13">
        <w:rPr>
          <w:rFonts w:ascii="Times New Roman" w:hAnsi="Times New Roman" w:cs="Times New Roman"/>
          <w:color w:val="auto"/>
          <w:sz w:val="26"/>
          <w:szCs w:val="26"/>
          <w:lang w:val="uk-UA"/>
        </w:rPr>
        <w:t xml:space="preserve">історії психологічної науки та </w:t>
      </w:r>
      <w:r w:rsidRPr="00CB1A13">
        <w:rPr>
          <w:rFonts w:ascii="Times New Roman" w:hAnsi="Times New Roman" w:cs="Times New Roman"/>
          <w:color w:val="auto"/>
          <w:sz w:val="26"/>
          <w:szCs w:val="26"/>
          <w:lang w:val="uk-UA"/>
        </w:rPr>
        <w:t>актуаль</w:t>
      </w:r>
      <w:r w:rsidR="007B2CC5" w:rsidRPr="00CB1A13">
        <w:rPr>
          <w:rFonts w:ascii="Times New Roman" w:hAnsi="Times New Roman" w:cs="Times New Roman"/>
          <w:color w:val="auto"/>
          <w:sz w:val="26"/>
          <w:szCs w:val="26"/>
          <w:lang w:val="uk-UA"/>
        </w:rPr>
        <w:t>них</w:t>
      </w:r>
      <w:r w:rsidRPr="00CB1A13">
        <w:rPr>
          <w:rFonts w:ascii="Times New Roman" w:hAnsi="Times New Roman" w:cs="Times New Roman"/>
          <w:color w:val="auto"/>
          <w:sz w:val="26"/>
          <w:szCs w:val="26"/>
          <w:lang w:val="uk-UA"/>
        </w:rPr>
        <w:t xml:space="preserve"> питан</w:t>
      </w:r>
      <w:r w:rsidR="007B2CC5" w:rsidRPr="00CB1A13">
        <w:rPr>
          <w:rFonts w:ascii="Times New Roman" w:hAnsi="Times New Roman" w:cs="Times New Roman"/>
          <w:color w:val="auto"/>
          <w:sz w:val="26"/>
          <w:szCs w:val="26"/>
          <w:lang w:val="uk-UA"/>
        </w:rPr>
        <w:t>ь</w:t>
      </w:r>
      <w:r w:rsidR="008612F3" w:rsidRPr="00CB1A13">
        <w:rPr>
          <w:rFonts w:ascii="Times New Roman" w:hAnsi="Times New Roman" w:cs="Times New Roman"/>
          <w:color w:val="auto"/>
          <w:sz w:val="26"/>
          <w:szCs w:val="26"/>
          <w:lang w:val="uk-UA"/>
        </w:rPr>
        <w:t xml:space="preserve"> сучасної психології</w:t>
      </w:r>
      <w:r w:rsidR="00DF7990" w:rsidRPr="00CB1A13">
        <w:rPr>
          <w:rFonts w:ascii="Times New Roman" w:hAnsi="Times New Roman" w:cs="Times New Roman"/>
          <w:color w:val="auto"/>
          <w:sz w:val="26"/>
          <w:szCs w:val="26"/>
          <w:lang w:val="uk-UA"/>
        </w:rPr>
        <w:t xml:space="preserve">, </w:t>
      </w:r>
      <w:r w:rsidRPr="00CB1A13">
        <w:rPr>
          <w:rFonts w:ascii="Times New Roman" w:hAnsi="Times New Roman" w:cs="Times New Roman"/>
          <w:color w:val="auto"/>
          <w:sz w:val="26"/>
          <w:szCs w:val="26"/>
          <w:lang w:val="uk-UA"/>
        </w:rPr>
        <w:t>на основі як</w:t>
      </w:r>
      <w:r w:rsidR="007B2CC5" w:rsidRPr="00CB1A13">
        <w:rPr>
          <w:rFonts w:ascii="Times New Roman" w:hAnsi="Times New Roman" w:cs="Times New Roman"/>
          <w:color w:val="auto"/>
          <w:sz w:val="26"/>
          <w:szCs w:val="26"/>
          <w:lang w:val="uk-UA"/>
        </w:rPr>
        <w:t>их</w:t>
      </w:r>
      <w:r w:rsidRPr="00CB1A13">
        <w:rPr>
          <w:rFonts w:ascii="Times New Roman" w:hAnsi="Times New Roman" w:cs="Times New Roman"/>
          <w:color w:val="auto"/>
          <w:sz w:val="26"/>
          <w:szCs w:val="26"/>
          <w:lang w:val="uk-UA"/>
        </w:rPr>
        <w:t xml:space="preserve"> пропонується відповісти на запитання та виконати завдання на засвоєння лексичних одиниць, переклад, складання й підготовку резюме.</w:t>
      </w:r>
    </w:p>
    <w:p w:rsidR="00DF7990" w:rsidRPr="00CB1A13" w:rsidRDefault="00EE22F7" w:rsidP="00DC36F5">
      <w:pPr>
        <w:pStyle w:val="21"/>
        <w:ind w:firstLine="567"/>
        <w:jc w:val="both"/>
        <w:rPr>
          <w:rFonts w:ascii="Times New Roman" w:hAnsi="Times New Roman" w:cs="Times New Roman"/>
          <w:color w:val="auto"/>
          <w:sz w:val="26"/>
          <w:szCs w:val="26"/>
          <w:lang w:val="uk-UA"/>
        </w:rPr>
      </w:pPr>
      <w:r w:rsidRPr="00CB1A13">
        <w:rPr>
          <w:rFonts w:ascii="Times New Roman" w:hAnsi="Times New Roman" w:cs="Times New Roman"/>
          <w:color w:val="auto"/>
          <w:sz w:val="26"/>
          <w:szCs w:val="26"/>
          <w:lang w:val="uk-UA"/>
        </w:rPr>
        <w:t>Використання в освітньому процесі практикуму сприятиме</w:t>
      </w:r>
      <w:r w:rsidR="007C0F92" w:rsidRPr="00CB1A13">
        <w:rPr>
          <w:rFonts w:ascii="Times New Roman" w:hAnsi="Times New Roman" w:cs="Times New Roman"/>
          <w:color w:val="auto"/>
          <w:sz w:val="26"/>
          <w:szCs w:val="26"/>
          <w:lang w:val="uk-UA"/>
        </w:rPr>
        <w:t xml:space="preserve"> формуванню у здобувачів вищої освіти, що вивчають французьк</w:t>
      </w:r>
      <w:r w:rsidR="00BE3CC8" w:rsidRPr="00CB1A13">
        <w:rPr>
          <w:rFonts w:ascii="Times New Roman" w:hAnsi="Times New Roman" w:cs="Times New Roman"/>
          <w:color w:val="auto"/>
          <w:sz w:val="26"/>
          <w:szCs w:val="26"/>
          <w:lang w:val="uk-UA"/>
        </w:rPr>
        <w:t>у мову професійно-комунікативної</w:t>
      </w:r>
      <w:r w:rsidR="007C0F92" w:rsidRPr="00CB1A13">
        <w:rPr>
          <w:rFonts w:ascii="Times New Roman" w:hAnsi="Times New Roman" w:cs="Times New Roman"/>
          <w:color w:val="auto"/>
          <w:sz w:val="26"/>
          <w:szCs w:val="26"/>
          <w:lang w:val="uk-UA"/>
        </w:rPr>
        <w:t xml:space="preserve"> спрям</w:t>
      </w:r>
      <w:r w:rsidR="00BE3CC8" w:rsidRPr="00CB1A13">
        <w:rPr>
          <w:rFonts w:ascii="Times New Roman" w:hAnsi="Times New Roman" w:cs="Times New Roman"/>
          <w:color w:val="auto"/>
          <w:sz w:val="26"/>
          <w:szCs w:val="26"/>
          <w:lang w:val="uk-UA"/>
        </w:rPr>
        <w:t>ованості</w:t>
      </w:r>
      <w:r w:rsidR="007C0F92" w:rsidRPr="00CB1A13">
        <w:rPr>
          <w:rFonts w:ascii="Times New Roman" w:hAnsi="Times New Roman" w:cs="Times New Roman"/>
          <w:color w:val="auto"/>
          <w:sz w:val="26"/>
          <w:szCs w:val="26"/>
          <w:lang w:val="uk-UA"/>
        </w:rPr>
        <w:t xml:space="preserve">, </w:t>
      </w:r>
      <w:r w:rsidRPr="00CB1A13">
        <w:rPr>
          <w:rFonts w:ascii="Times New Roman" w:hAnsi="Times New Roman" w:cs="Times New Roman"/>
          <w:color w:val="auto"/>
          <w:sz w:val="26"/>
          <w:szCs w:val="26"/>
          <w:lang w:val="uk-UA"/>
        </w:rPr>
        <w:t>навичок самостійної роботи з автентичними текстами за фахом</w:t>
      </w:r>
      <w:r w:rsidR="007C0F92" w:rsidRPr="00CB1A13">
        <w:rPr>
          <w:rFonts w:ascii="Times New Roman" w:hAnsi="Times New Roman" w:cs="Times New Roman"/>
          <w:color w:val="auto"/>
          <w:sz w:val="26"/>
          <w:szCs w:val="26"/>
          <w:lang w:val="uk-UA"/>
        </w:rPr>
        <w:t>.</w:t>
      </w:r>
      <w:r w:rsidRPr="00CB1A13">
        <w:rPr>
          <w:rFonts w:ascii="Times New Roman" w:hAnsi="Times New Roman" w:cs="Times New Roman"/>
          <w:color w:val="auto"/>
          <w:sz w:val="26"/>
          <w:szCs w:val="26"/>
          <w:lang w:val="uk-UA"/>
        </w:rPr>
        <w:t xml:space="preserve"> </w:t>
      </w:r>
    </w:p>
    <w:p w:rsidR="005D4C9D" w:rsidRPr="00CB1A13" w:rsidRDefault="00DC36F5" w:rsidP="00DC36F5">
      <w:pPr>
        <w:pStyle w:val="21"/>
        <w:ind w:firstLine="567"/>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Видання</w:t>
      </w:r>
      <w:r w:rsidR="005D4C9D" w:rsidRPr="00CB1A13">
        <w:rPr>
          <w:rFonts w:ascii="Times New Roman" w:hAnsi="Times New Roman" w:cs="Times New Roman"/>
          <w:color w:val="auto"/>
          <w:sz w:val="26"/>
          <w:szCs w:val="26"/>
          <w:lang w:val="uk-UA"/>
        </w:rPr>
        <w:t xml:space="preserve"> призначен</w:t>
      </w:r>
      <w:r w:rsidR="007C0F92" w:rsidRPr="00CB1A13">
        <w:rPr>
          <w:rFonts w:ascii="Times New Roman" w:hAnsi="Times New Roman" w:cs="Times New Roman"/>
          <w:color w:val="auto"/>
          <w:sz w:val="26"/>
          <w:szCs w:val="26"/>
          <w:lang w:val="uk-UA"/>
        </w:rPr>
        <w:t xml:space="preserve">е для </w:t>
      </w:r>
      <w:r>
        <w:rPr>
          <w:rFonts w:ascii="Times New Roman" w:hAnsi="Times New Roman" w:cs="Times New Roman"/>
          <w:color w:val="auto"/>
          <w:sz w:val="26"/>
          <w:szCs w:val="26"/>
          <w:lang w:val="uk-UA"/>
        </w:rPr>
        <w:t>здобувачів ступеня вищої освіти</w:t>
      </w:r>
      <w:r w:rsidR="005D4C9D" w:rsidRPr="00CB1A13">
        <w:rPr>
          <w:rFonts w:ascii="Times New Roman" w:hAnsi="Times New Roman" w:cs="Times New Roman"/>
          <w:color w:val="auto"/>
          <w:sz w:val="26"/>
          <w:szCs w:val="26"/>
          <w:lang w:val="uk-UA"/>
        </w:rPr>
        <w:t xml:space="preserve"> бакалавра  спеціальності  «Психологія»  </w:t>
      </w:r>
      <w:r w:rsidR="006B53F8" w:rsidRPr="00CB1A13">
        <w:rPr>
          <w:rFonts w:ascii="Times New Roman" w:hAnsi="Times New Roman" w:cs="Times New Roman"/>
          <w:color w:val="auto"/>
          <w:sz w:val="26"/>
          <w:szCs w:val="26"/>
          <w:lang w:val="uk-UA"/>
        </w:rPr>
        <w:t>освітньо-професійної програми «Психологія»</w:t>
      </w:r>
      <w:r w:rsidR="007C0F92" w:rsidRPr="00CB1A13">
        <w:rPr>
          <w:rFonts w:ascii="Times New Roman" w:hAnsi="Times New Roman" w:cs="Times New Roman"/>
          <w:color w:val="auto"/>
          <w:sz w:val="26"/>
          <w:szCs w:val="26"/>
          <w:lang w:val="uk-UA"/>
        </w:rPr>
        <w:t>.</w:t>
      </w:r>
    </w:p>
    <w:p w:rsidR="005D4C9D" w:rsidRPr="00CB1A13" w:rsidRDefault="005D4C9D" w:rsidP="0025457A">
      <w:pPr>
        <w:pStyle w:val="21"/>
        <w:rPr>
          <w:rFonts w:ascii="Times New Roman" w:hAnsi="Times New Roman" w:cs="Times New Roman"/>
          <w:color w:val="auto"/>
          <w:sz w:val="28"/>
          <w:szCs w:val="28"/>
          <w:lang w:val="uk-UA"/>
        </w:rPr>
      </w:pPr>
    </w:p>
    <w:p w:rsidR="00272507" w:rsidRPr="00CB1A13" w:rsidRDefault="00272507" w:rsidP="002C4047">
      <w:pPr>
        <w:pStyle w:val="21"/>
        <w:rPr>
          <w:rFonts w:ascii="Times New Roman" w:hAnsi="Times New Roman" w:cs="Times New Roman"/>
          <w:color w:val="auto"/>
          <w:sz w:val="28"/>
          <w:szCs w:val="28"/>
          <w:lang w:val="uk-UA"/>
        </w:rPr>
      </w:pPr>
    </w:p>
    <w:p w:rsidR="00272507" w:rsidRPr="00174AAF" w:rsidRDefault="008B3237" w:rsidP="002C4047">
      <w:pPr>
        <w:pStyle w:val="21"/>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Рецензент</w:t>
      </w:r>
    </w:p>
    <w:p w:rsidR="00272507" w:rsidRPr="00174AAF" w:rsidRDefault="008B3237" w:rsidP="002C4047">
      <w:pPr>
        <w:pStyle w:val="21"/>
        <w:rPr>
          <w:rFonts w:ascii="Times New Roman" w:hAnsi="Times New Roman" w:cs="Times New Roman"/>
          <w:color w:val="auto"/>
          <w:sz w:val="28"/>
          <w:szCs w:val="28"/>
          <w:lang w:val="uk-UA"/>
        </w:rPr>
      </w:pPr>
      <w:r w:rsidRPr="00174AAF">
        <w:rPr>
          <w:rFonts w:ascii="Times New Roman" w:hAnsi="Times New Roman" w:cs="Times New Roman"/>
          <w:i/>
          <w:color w:val="auto"/>
          <w:sz w:val="28"/>
          <w:szCs w:val="28"/>
          <w:lang w:val="uk-UA"/>
        </w:rPr>
        <w:t>О.</w:t>
      </w:r>
      <w:r w:rsidR="00DC36F5">
        <w:rPr>
          <w:rFonts w:ascii="Times New Roman" w:hAnsi="Times New Roman" w:cs="Times New Roman"/>
          <w:i/>
          <w:color w:val="auto"/>
          <w:sz w:val="28"/>
          <w:szCs w:val="28"/>
          <w:lang w:val="uk-UA"/>
        </w:rPr>
        <w:t xml:space="preserve"> </w:t>
      </w:r>
      <w:r w:rsidRPr="00174AAF">
        <w:rPr>
          <w:rFonts w:ascii="Times New Roman" w:hAnsi="Times New Roman" w:cs="Times New Roman"/>
          <w:i/>
          <w:color w:val="auto"/>
          <w:sz w:val="28"/>
          <w:szCs w:val="28"/>
          <w:lang w:val="uk-UA"/>
        </w:rPr>
        <w:t>І.</w:t>
      </w:r>
      <w:r w:rsidR="00B47645" w:rsidRPr="00174AAF">
        <w:rPr>
          <w:rFonts w:ascii="Times New Roman" w:hAnsi="Times New Roman" w:cs="Times New Roman"/>
          <w:i/>
          <w:color w:val="auto"/>
          <w:sz w:val="28"/>
          <w:szCs w:val="28"/>
          <w:lang w:val="uk-UA"/>
        </w:rPr>
        <w:t xml:space="preserve"> </w:t>
      </w:r>
      <w:r w:rsidRPr="00174AAF">
        <w:rPr>
          <w:rFonts w:ascii="Times New Roman" w:hAnsi="Times New Roman" w:cs="Times New Roman"/>
          <w:i/>
          <w:color w:val="auto"/>
          <w:sz w:val="28"/>
          <w:szCs w:val="28"/>
          <w:lang w:val="uk-UA"/>
        </w:rPr>
        <w:t>Васильченко</w:t>
      </w:r>
      <w:r w:rsidRPr="00174AAF">
        <w:rPr>
          <w:rFonts w:ascii="Times New Roman" w:hAnsi="Times New Roman" w:cs="Times New Roman"/>
          <w:color w:val="auto"/>
          <w:sz w:val="28"/>
          <w:szCs w:val="28"/>
          <w:lang w:val="uk-UA"/>
        </w:rPr>
        <w:t>, канд. пед. наук, доцент кафедри іноземних мов професійного спрямування</w:t>
      </w:r>
      <w:r w:rsidR="005D1EE1" w:rsidRPr="00174AAF">
        <w:rPr>
          <w:rFonts w:ascii="Times New Roman" w:hAnsi="Times New Roman" w:cs="Times New Roman"/>
          <w:color w:val="auto"/>
          <w:sz w:val="28"/>
          <w:szCs w:val="28"/>
          <w:lang w:val="uk-UA"/>
        </w:rPr>
        <w:t>.</w:t>
      </w:r>
    </w:p>
    <w:p w:rsidR="005D1EE1" w:rsidRPr="00174AAF" w:rsidRDefault="005D1EE1" w:rsidP="002C4047">
      <w:pPr>
        <w:pStyle w:val="21"/>
        <w:rPr>
          <w:rFonts w:ascii="Times New Roman" w:hAnsi="Times New Roman" w:cs="Times New Roman"/>
          <w:color w:val="auto"/>
          <w:sz w:val="28"/>
          <w:szCs w:val="28"/>
          <w:lang w:val="uk-UA"/>
        </w:rPr>
      </w:pPr>
    </w:p>
    <w:p w:rsidR="005D1EE1" w:rsidRPr="00174AAF" w:rsidRDefault="005D1EE1" w:rsidP="002C4047">
      <w:pPr>
        <w:pStyle w:val="21"/>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Відповідальний за випуск</w:t>
      </w:r>
    </w:p>
    <w:p w:rsidR="005D1EE1" w:rsidRPr="00174AAF" w:rsidRDefault="005D1EE1" w:rsidP="00DC36F5">
      <w:pPr>
        <w:pStyle w:val="21"/>
        <w:jc w:val="both"/>
        <w:rPr>
          <w:rFonts w:ascii="Times New Roman" w:hAnsi="Times New Roman" w:cs="Times New Roman"/>
          <w:color w:val="auto"/>
          <w:sz w:val="28"/>
          <w:szCs w:val="28"/>
          <w:lang w:val="uk-UA"/>
        </w:rPr>
      </w:pPr>
      <w:r w:rsidRPr="00174AAF">
        <w:rPr>
          <w:rFonts w:ascii="Times New Roman" w:hAnsi="Times New Roman" w:cs="Times New Roman"/>
          <w:i/>
          <w:color w:val="auto"/>
          <w:sz w:val="28"/>
          <w:szCs w:val="28"/>
          <w:lang w:val="uk-UA"/>
        </w:rPr>
        <w:t>С.</w:t>
      </w:r>
      <w:r w:rsidR="00DC36F5">
        <w:rPr>
          <w:rFonts w:ascii="Times New Roman" w:hAnsi="Times New Roman" w:cs="Times New Roman"/>
          <w:i/>
          <w:color w:val="auto"/>
          <w:sz w:val="28"/>
          <w:szCs w:val="28"/>
          <w:lang w:val="uk-UA"/>
        </w:rPr>
        <w:t> </w:t>
      </w:r>
      <w:r w:rsidRPr="00174AAF">
        <w:rPr>
          <w:rFonts w:ascii="Times New Roman" w:hAnsi="Times New Roman" w:cs="Times New Roman"/>
          <w:i/>
          <w:color w:val="auto"/>
          <w:sz w:val="28"/>
          <w:szCs w:val="28"/>
          <w:lang w:val="uk-UA"/>
        </w:rPr>
        <w:t>В.</w:t>
      </w:r>
      <w:r w:rsidR="00DC36F5">
        <w:rPr>
          <w:rFonts w:ascii="Times New Roman" w:hAnsi="Times New Roman" w:cs="Times New Roman"/>
          <w:i/>
          <w:color w:val="auto"/>
          <w:sz w:val="28"/>
          <w:szCs w:val="28"/>
          <w:lang w:val="uk-UA"/>
        </w:rPr>
        <w:t> </w:t>
      </w:r>
      <w:r w:rsidRPr="00174AAF">
        <w:rPr>
          <w:rFonts w:ascii="Times New Roman" w:hAnsi="Times New Roman" w:cs="Times New Roman"/>
          <w:i/>
          <w:color w:val="auto"/>
          <w:sz w:val="28"/>
          <w:szCs w:val="28"/>
          <w:lang w:val="uk-UA"/>
        </w:rPr>
        <w:t>Іваненко</w:t>
      </w:r>
      <w:r w:rsidRPr="00174AAF">
        <w:rPr>
          <w:rFonts w:ascii="Times New Roman" w:hAnsi="Times New Roman" w:cs="Times New Roman"/>
          <w:color w:val="auto"/>
          <w:sz w:val="28"/>
          <w:szCs w:val="28"/>
          <w:lang w:val="uk-UA"/>
        </w:rPr>
        <w:t>, канд. філол. наук, доцент, завідувач кафедри іноземних мов професійного спрямування.</w:t>
      </w:r>
    </w:p>
    <w:p w:rsidR="00CA01F6" w:rsidRPr="00174AAF" w:rsidRDefault="00CA01F6" w:rsidP="002C4047">
      <w:pPr>
        <w:pStyle w:val="21"/>
        <w:rPr>
          <w:color w:val="auto"/>
          <w:lang w:val="uk-UA"/>
        </w:rPr>
      </w:pPr>
    </w:p>
    <w:p w:rsidR="00B47645" w:rsidRPr="00174AAF" w:rsidRDefault="00191EFB" w:rsidP="009B5C3A">
      <w:pPr>
        <w:pStyle w:val="21"/>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 xml:space="preserve">                                          </w:t>
      </w:r>
    </w:p>
    <w:p w:rsidR="00B47645" w:rsidRPr="00174AAF" w:rsidRDefault="00191EFB" w:rsidP="009B5C3A">
      <w:pPr>
        <w:pStyle w:val="21"/>
        <w:rPr>
          <w:rFonts w:ascii="Times New Roman" w:hAnsi="Times New Roman" w:cs="Times New Roman"/>
          <w:color w:val="auto"/>
          <w:sz w:val="28"/>
          <w:szCs w:val="28"/>
          <w:lang w:val="uk-UA"/>
        </w:rPr>
      </w:pPr>
      <w:r w:rsidRPr="00174AAF">
        <w:rPr>
          <w:rFonts w:ascii="Times New Roman" w:hAnsi="Times New Roman" w:cs="Times New Roman"/>
          <w:color w:val="auto"/>
          <w:sz w:val="28"/>
          <w:szCs w:val="28"/>
          <w:lang w:val="uk-UA"/>
        </w:rPr>
        <w:t xml:space="preserve">             </w:t>
      </w:r>
    </w:p>
    <w:p w:rsidR="00DC36F5" w:rsidRDefault="00DC36F5" w:rsidP="00B47645">
      <w:pPr>
        <w:pStyle w:val="21"/>
        <w:jc w:val="center"/>
        <w:rPr>
          <w:rFonts w:ascii="Times New Roman" w:hAnsi="Times New Roman" w:cs="Times New Roman"/>
          <w:b/>
          <w:color w:val="auto"/>
          <w:sz w:val="28"/>
          <w:szCs w:val="28"/>
          <w:lang w:val="uk-UA"/>
        </w:rPr>
        <w:sectPr w:rsidR="00DC36F5" w:rsidSect="00DC36F5">
          <w:pgSz w:w="11900" w:h="16840"/>
          <w:pgMar w:top="1134" w:right="1134" w:bottom="1134" w:left="1134" w:header="720" w:footer="720" w:gutter="0"/>
          <w:cols w:space="720"/>
          <w:titlePg/>
          <w:docGrid w:linePitch="326"/>
        </w:sectPr>
      </w:pPr>
    </w:p>
    <w:p w:rsidR="00272507" w:rsidRPr="008612F3" w:rsidRDefault="00191EFB" w:rsidP="00B47645">
      <w:pPr>
        <w:pStyle w:val="21"/>
        <w:jc w:val="center"/>
        <w:rPr>
          <w:rFonts w:ascii="Times New Roman" w:hAnsi="Times New Roman" w:cs="Times New Roman"/>
          <w:b/>
          <w:color w:val="auto"/>
          <w:sz w:val="28"/>
          <w:szCs w:val="28"/>
          <w:lang w:val="uk-UA"/>
        </w:rPr>
      </w:pPr>
      <w:r w:rsidRPr="008612F3">
        <w:rPr>
          <w:rFonts w:ascii="Times New Roman" w:hAnsi="Times New Roman" w:cs="Times New Roman"/>
          <w:b/>
          <w:color w:val="auto"/>
          <w:sz w:val="28"/>
          <w:szCs w:val="28"/>
          <w:lang w:val="uk-UA"/>
        </w:rPr>
        <w:lastRenderedPageBreak/>
        <w:t>ЗМІСТ</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5"/>
      </w:tblGrid>
      <w:tr w:rsidR="00EA0AD8" w:rsidRPr="008612F3"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b/>
                <w:color w:val="auto"/>
                <w:sz w:val="28"/>
                <w:szCs w:val="28"/>
                <w:lang w:val="uk-UA"/>
              </w:rPr>
            </w:pPr>
            <w:r w:rsidRPr="008612F3">
              <w:rPr>
                <w:rFonts w:ascii="Times New Roman" w:hAnsi="Times New Roman" w:cs="Times New Roman"/>
                <w:b/>
                <w:color w:val="auto"/>
                <w:sz w:val="28"/>
                <w:szCs w:val="28"/>
                <w:lang w:val="uk-UA"/>
              </w:rPr>
              <w:t>ВСТУП</w:t>
            </w:r>
            <w:r w:rsidR="008612F3" w:rsidRPr="008612F3">
              <w:rPr>
                <w:rFonts w:ascii="Times New Roman" w:hAnsi="Times New Roman" w:cs="Times New Roman"/>
                <w:color w:val="auto"/>
                <w:sz w:val="28"/>
                <w:szCs w:val="28"/>
                <w:lang w:val="uk-UA"/>
              </w:rPr>
              <w:t>……………………………………………………………………….</w:t>
            </w:r>
          </w:p>
        </w:tc>
        <w:tc>
          <w:tcPr>
            <w:tcW w:w="815" w:type="dxa"/>
          </w:tcPr>
          <w:p w:rsidR="00EA0AD8" w:rsidRPr="008612F3"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sidRPr="008612F3">
              <w:rPr>
                <w:rFonts w:ascii="Times New Roman" w:hAnsi="Times New Roman" w:cs="Times New Roman"/>
                <w:b/>
                <w:color w:val="auto"/>
                <w:sz w:val="28"/>
                <w:szCs w:val="28"/>
                <w:lang w:val="uk-UA"/>
              </w:rPr>
              <w:t>4</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rFonts w:ascii="Times New Roman" w:hAnsi="Times New Roman" w:cs="Times New Roman"/>
                <w:color w:val="auto"/>
                <w:sz w:val="28"/>
                <w:szCs w:val="28"/>
                <w:lang w:val="fr-FR"/>
              </w:rPr>
              <w:t xml:space="preserve">Unité </w:t>
            </w:r>
            <w:r w:rsidRPr="008612F3">
              <w:rPr>
                <w:rFonts w:ascii="Times New Roman" w:hAnsi="Times New Roman" w:cs="Times New Roman"/>
                <w:color w:val="auto"/>
                <w:sz w:val="28"/>
                <w:szCs w:val="28"/>
                <w:lang w:val="uk-UA"/>
              </w:rPr>
              <w:t xml:space="preserve">1. </w:t>
            </w:r>
            <w:r w:rsidRPr="008612F3">
              <w:rPr>
                <w:rFonts w:ascii="Times New Roman" w:hAnsi="Times New Roman" w:cs="Times New Roman"/>
                <w:bCs/>
                <w:color w:val="auto"/>
                <w:sz w:val="28"/>
                <w:szCs w:val="28"/>
                <w:lang w:val="fr-FR"/>
              </w:rPr>
              <w:t>Béhaviorisme</w:t>
            </w:r>
            <w:r w:rsidR="008612F3">
              <w:rPr>
                <w:rFonts w:ascii="Times New Roman" w:hAnsi="Times New Roman" w:cs="Times New Roman"/>
                <w:bCs/>
                <w:color w:val="auto"/>
                <w:sz w:val="28"/>
                <w:szCs w:val="28"/>
                <w:lang w:val="uk-UA"/>
              </w:rPr>
              <w:t>………………………………………………………</w:t>
            </w:r>
            <w:r w:rsidR="00B14449">
              <w:rPr>
                <w:rFonts w:ascii="Times New Roman" w:hAnsi="Times New Roman" w:cs="Times New Roman"/>
                <w:bCs/>
                <w:color w:val="auto"/>
                <w:sz w:val="28"/>
                <w:szCs w:val="28"/>
              </w:rPr>
              <w:t>.</w:t>
            </w:r>
            <w:r w:rsidR="008612F3">
              <w:rPr>
                <w:rFonts w:ascii="Times New Roman" w:hAnsi="Times New Roman" w:cs="Times New Roman"/>
                <w:bCs/>
                <w:color w:val="auto"/>
                <w:sz w:val="28"/>
                <w:szCs w:val="28"/>
                <w:lang w:val="uk-UA"/>
              </w:rPr>
              <w:t>...</w:t>
            </w:r>
          </w:p>
        </w:tc>
        <w:tc>
          <w:tcPr>
            <w:tcW w:w="815" w:type="dxa"/>
          </w:tcPr>
          <w:p w:rsidR="00EA0AD8"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color w:val="auto"/>
                <w:sz w:val="28"/>
                <w:szCs w:val="28"/>
                <w:lang w:val="fr-FR"/>
              </w:rPr>
              <w:t>Unité</w:t>
            </w:r>
            <w:r w:rsidRPr="008612F3">
              <w:rPr>
                <w:color w:val="auto"/>
                <w:sz w:val="28"/>
                <w:szCs w:val="28"/>
                <w:lang w:val="uk-UA"/>
              </w:rPr>
              <w:t xml:space="preserve"> 2. </w:t>
            </w:r>
            <w:r w:rsidRPr="008612F3">
              <w:rPr>
                <w:color w:val="auto"/>
                <w:sz w:val="28"/>
                <w:szCs w:val="28"/>
                <w:lang w:val="fr-FR"/>
              </w:rPr>
              <w:t>Le conditionnement</w:t>
            </w:r>
            <w:r w:rsidR="008612F3">
              <w:rPr>
                <w:color w:val="auto"/>
                <w:sz w:val="28"/>
                <w:szCs w:val="28"/>
                <w:lang w:val="uk-UA"/>
              </w:rPr>
              <w:t>………………………………………………</w:t>
            </w:r>
            <w:r w:rsidR="00B14449">
              <w:rPr>
                <w:color w:val="auto"/>
                <w:sz w:val="28"/>
                <w:szCs w:val="28"/>
              </w:rPr>
              <w:t>.</w:t>
            </w:r>
            <w:r w:rsidR="008612F3">
              <w:rPr>
                <w:color w:val="auto"/>
                <w:sz w:val="28"/>
                <w:szCs w:val="28"/>
                <w:lang w:val="uk-UA"/>
              </w:rPr>
              <w:t>….</w:t>
            </w:r>
          </w:p>
        </w:tc>
        <w:tc>
          <w:tcPr>
            <w:tcW w:w="815" w:type="dxa"/>
          </w:tcPr>
          <w:p w:rsidR="00EA0AD8"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8</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color w:val="auto"/>
                <w:sz w:val="28"/>
                <w:szCs w:val="28"/>
                <w:lang w:val="fr-FR"/>
              </w:rPr>
              <w:t>Unité</w:t>
            </w:r>
            <w:r w:rsidRPr="008612F3">
              <w:rPr>
                <w:color w:val="auto"/>
                <w:sz w:val="28"/>
                <w:szCs w:val="28"/>
                <w:lang w:val="uk-UA"/>
              </w:rPr>
              <w:t xml:space="preserve"> 3. </w:t>
            </w:r>
            <w:r w:rsidRPr="008612F3">
              <w:rPr>
                <w:color w:val="auto"/>
                <w:sz w:val="28"/>
                <w:szCs w:val="28"/>
                <w:lang w:val="fr-FR"/>
              </w:rPr>
              <w:t>Le conditionnement</w:t>
            </w:r>
            <w:r w:rsidRPr="008612F3">
              <w:rPr>
                <w:color w:val="auto"/>
                <w:sz w:val="28"/>
                <w:szCs w:val="28"/>
                <w:lang w:val="uk-UA"/>
              </w:rPr>
              <w:t xml:space="preserve">  </w:t>
            </w:r>
            <w:r w:rsidRPr="008612F3">
              <w:rPr>
                <w:color w:val="auto"/>
                <w:sz w:val="28"/>
                <w:szCs w:val="28"/>
                <w:lang w:val="fr-FR"/>
              </w:rPr>
              <w:t>humain</w:t>
            </w:r>
            <w:r w:rsidR="008612F3">
              <w:rPr>
                <w:color w:val="auto"/>
                <w:sz w:val="28"/>
                <w:szCs w:val="28"/>
                <w:lang w:val="uk-UA"/>
              </w:rPr>
              <w:t>……………………………………….</w:t>
            </w:r>
            <w:r w:rsidR="00B14449">
              <w:rPr>
                <w:color w:val="auto"/>
                <w:sz w:val="28"/>
                <w:szCs w:val="28"/>
              </w:rPr>
              <w:t>.</w:t>
            </w:r>
            <w:r w:rsidR="008612F3">
              <w:rPr>
                <w:color w:val="auto"/>
                <w:sz w:val="28"/>
                <w:szCs w:val="28"/>
                <w:lang w:val="uk-UA"/>
              </w:rPr>
              <w:t>..</w:t>
            </w:r>
          </w:p>
        </w:tc>
        <w:tc>
          <w:tcPr>
            <w:tcW w:w="815" w:type="dxa"/>
          </w:tcPr>
          <w:p w:rsidR="00EA0AD8"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10</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color w:val="auto"/>
                <w:sz w:val="28"/>
                <w:szCs w:val="28"/>
                <w:lang w:val="fr-FR"/>
              </w:rPr>
              <w:t>Unité</w:t>
            </w:r>
            <w:r w:rsidRPr="008612F3">
              <w:rPr>
                <w:color w:val="auto"/>
                <w:sz w:val="28"/>
                <w:szCs w:val="28"/>
                <w:lang w:val="uk-UA"/>
              </w:rPr>
              <w:t xml:space="preserve"> 4.  </w:t>
            </w:r>
            <w:r w:rsidRPr="008612F3">
              <w:rPr>
                <w:bCs/>
                <w:color w:val="auto"/>
                <w:sz w:val="28"/>
                <w:szCs w:val="28"/>
                <w:lang w:val="fr-FR"/>
              </w:rPr>
              <w:t>Le conditionnement opérant appliqué au domaine éducatif</w:t>
            </w:r>
            <w:r w:rsidR="008612F3">
              <w:rPr>
                <w:bCs/>
                <w:color w:val="auto"/>
                <w:sz w:val="28"/>
                <w:szCs w:val="28"/>
                <w:lang w:val="uk-UA"/>
              </w:rPr>
              <w:t>………...</w:t>
            </w:r>
          </w:p>
        </w:tc>
        <w:tc>
          <w:tcPr>
            <w:tcW w:w="815" w:type="dxa"/>
          </w:tcPr>
          <w:p w:rsidR="00EA0AD8"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14</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uk-UA"/>
              </w:rPr>
              <w:t xml:space="preserve"> </w:t>
            </w:r>
            <w:r w:rsidRPr="008612F3">
              <w:rPr>
                <w:color w:val="000000"/>
                <w:sz w:val="28"/>
                <w:szCs w:val="28"/>
                <w:lang w:val="fr-FR"/>
              </w:rPr>
              <w:t>5</w:t>
            </w:r>
            <w:r w:rsidRPr="008612F3">
              <w:rPr>
                <w:color w:val="000000"/>
                <w:sz w:val="28"/>
                <w:szCs w:val="28"/>
                <w:lang w:val="uk-UA"/>
              </w:rPr>
              <w:t xml:space="preserve">.  </w:t>
            </w:r>
            <w:r w:rsidRPr="008612F3">
              <w:rPr>
                <w:bCs/>
                <w:color w:val="000000"/>
                <w:sz w:val="28"/>
                <w:szCs w:val="28"/>
                <w:lang w:val="fr-FR"/>
              </w:rPr>
              <w:t>Quelques précisions sur les behavioristes</w:t>
            </w:r>
            <w:r w:rsidR="007E1E3E">
              <w:rPr>
                <w:bCs/>
                <w:color w:val="000000"/>
                <w:sz w:val="28"/>
                <w:szCs w:val="28"/>
                <w:lang w:val="uk-UA"/>
              </w:rPr>
              <w:t>…………………………</w:t>
            </w:r>
            <w:r w:rsidR="00B14449">
              <w:rPr>
                <w:bCs/>
                <w:color w:val="000000"/>
                <w:sz w:val="28"/>
                <w:szCs w:val="28"/>
              </w:rPr>
              <w:t>.</w:t>
            </w:r>
            <w:r w:rsidR="007E1E3E">
              <w:rPr>
                <w:bCs/>
                <w:color w:val="000000"/>
                <w:sz w:val="28"/>
                <w:szCs w:val="28"/>
                <w:lang w:val="uk-UA"/>
              </w:rPr>
              <w:t>..</w:t>
            </w:r>
          </w:p>
        </w:tc>
        <w:tc>
          <w:tcPr>
            <w:tcW w:w="815" w:type="dxa"/>
          </w:tcPr>
          <w:p w:rsidR="00EA0AD8" w:rsidRDefault="008612F3"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16</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uk-UA"/>
              </w:rPr>
              <w:t xml:space="preserve"> </w:t>
            </w:r>
            <w:r w:rsidRPr="008612F3">
              <w:rPr>
                <w:color w:val="000000"/>
                <w:sz w:val="28"/>
                <w:szCs w:val="28"/>
                <w:lang w:val="fr-FR"/>
              </w:rPr>
              <w:t>6</w:t>
            </w:r>
            <w:r w:rsidRPr="008612F3">
              <w:rPr>
                <w:color w:val="000000"/>
                <w:sz w:val="28"/>
                <w:szCs w:val="28"/>
                <w:lang w:val="uk-UA"/>
              </w:rPr>
              <w:t xml:space="preserve">. </w:t>
            </w:r>
            <w:r w:rsidRPr="008612F3">
              <w:rPr>
                <w:color w:val="000000"/>
                <w:sz w:val="28"/>
                <w:szCs w:val="28"/>
                <w:lang w:val="fr-FR"/>
              </w:rPr>
              <w:t>L’origine de la psychanalyse</w:t>
            </w:r>
            <w:r w:rsidR="007E1E3E">
              <w:rPr>
                <w:color w:val="000000"/>
                <w:sz w:val="28"/>
                <w:szCs w:val="28"/>
                <w:lang w:val="uk-UA"/>
              </w:rPr>
              <w:t>………………………………………</w:t>
            </w:r>
            <w:r w:rsidR="00B14449">
              <w:rPr>
                <w:color w:val="000000"/>
                <w:sz w:val="28"/>
                <w:szCs w:val="28"/>
              </w:rPr>
              <w:t>.</w:t>
            </w:r>
            <w:r w:rsidR="007E1E3E">
              <w:rPr>
                <w:color w:val="000000"/>
                <w:sz w:val="28"/>
                <w:szCs w:val="28"/>
                <w:lang w:val="uk-UA"/>
              </w:rPr>
              <w:t>...</w:t>
            </w:r>
          </w:p>
        </w:tc>
        <w:tc>
          <w:tcPr>
            <w:tcW w:w="815" w:type="dxa"/>
          </w:tcPr>
          <w:p w:rsidR="00EA0AD8" w:rsidRPr="00D55302" w:rsidRDefault="00D55302"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rPr>
              <w:t>19</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uk-UA"/>
              </w:rPr>
              <w:t xml:space="preserve"> </w:t>
            </w:r>
            <w:r w:rsidRPr="008612F3">
              <w:rPr>
                <w:color w:val="000000"/>
                <w:sz w:val="28"/>
                <w:szCs w:val="28"/>
                <w:lang w:val="fr-FR"/>
              </w:rPr>
              <w:t>7</w:t>
            </w:r>
            <w:r w:rsidRPr="008612F3">
              <w:rPr>
                <w:color w:val="000000"/>
                <w:sz w:val="28"/>
                <w:szCs w:val="28"/>
                <w:lang w:val="uk-UA"/>
              </w:rPr>
              <w:t xml:space="preserve">. </w:t>
            </w:r>
            <w:r w:rsidRPr="008612F3">
              <w:rPr>
                <w:sz w:val="28"/>
                <w:szCs w:val="28"/>
                <w:lang w:val="fr-FR"/>
              </w:rPr>
              <w:t>Carl Gustav Jung – fondateur de la psychologie analytique</w:t>
            </w:r>
            <w:r w:rsidR="007E1E3E">
              <w:rPr>
                <w:sz w:val="28"/>
                <w:szCs w:val="28"/>
                <w:lang w:val="uk-UA"/>
              </w:rPr>
              <w:t>………</w:t>
            </w:r>
            <w:r w:rsidR="00B14449">
              <w:rPr>
                <w:sz w:val="28"/>
                <w:szCs w:val="28"/>
              </w:rPr>
              <w:t>.</w:t>
            </w:r>
            <w:r w:rsidR="007E1E3E">
              <w:rPr>
                <w:sz w:val="28"/>
                <w:szCs w:val="28"/>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2</w:t>
            </w:r>
            <w:r w:rsidR="00D55302">
              <w:rPr>
                <w:rFonts w:ascii="Times New Roman" w:hAnsi="Times New Roman" w:cs="Times New Roman"/>
                <w:b/>
                <w:color w:val="auto"/>
                <w:sz w:val="28"/>
                <w:szCs w:val="28"/>
              </w:rPr>
              <w:t>2</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uk-UA"/>
              </w:rPr>
              <w:t xml:space="preserve"> </w:t>
            </w:r>
            <w:r w:rsidRPr="008612F3">
              <w:rPr>
                <w:color w:val="000000"/>
                <w:sz w:val="28"/>
                <w:szCs w:val="28"/>
                <w:lang w:val="fr-FR"/>
              </w:rPr>
              <w:t>8</w:t>
            </w:r>
            <w:r w:rsidRPr="008612F3">
              <w:rPr>
                <w:color w:val="000000"/>
                <w:sz w:val="28"/>
                <w:szCs w:val="28"/>
                <w:lang w:val="uk-UA"/>
              </w:rPr>
              <w:t>.</w:t>
            </w:r>
            <w:r w:rsidRPr="008612F3">
              <w:rPr>
                <w:color w:val="000000"/>
                <w:sz w:val="28"/>
                <w:szCs w:val="28"/>
                <w:lang w:val="fr-FR"/>
              </w:rPr>
              <w:t xml:space="preserve"> </w:t>
            </w:r>
            <w:hyperlink r:id="rId9" w:tooltip="Permalien pour La psychologie humaniste" w:history="1">
              <w:r w:rsidRPr="008612F3">
                <w:rPr>
                  <w:rStyle w:val="a3"/>
                  <w:color w:val="222222"/>
                  <w:sz w:val="28"/>
                  <w:szCs w:val="28"/>
                  <w:u w:val="none"/>
                  <w:bdr w:val="none" w:sz="0" w:space="0" w:color="auto" w:frame="1"/>
                  <w:lang w:val="fr-FR"/>
                </w:rPr>
                <w:t>La  psychologie  humaniste</w:t>
              </w:r>
            </w:hyperlink>
            <w:r w:rsidR="007E1E3E">
              <w:rPr>
                <w:rStyle w:val="a3"/>
                <w:color w:val="222222"/>
                <w:sz w:val="28"/>
                <w:szCs w:val="28"/>
                <w:u w:val="none"/>
                <w:bdr w:val="none" w:sz="0" w:space="0" w:color="auto" w:frame="1"/>
                <w:lang w:val="uk-UA"/>
              </w:rPr>
              <w:t>………………………………………</w:t>
            </w:r>
            <w:r w:rsidR="00B14449">
              <w:rPr>
                <w:rStyle w:val="a3"/>
                <w:color w:val="222222"/>
                <w:sz w:val="28"/>
                <w:szCs w:val="28"/>
                <w:u w:val="none"/>
                <w:bdr w:val="none" w:sz="0" w:space="0" w:color="auto" w:frame="1"/>
              </w:rPr>
              <w:t>.</w:t>
            </w:r>
            <w:r w:rsidR="007E1E3E">
              <w:rPr>
                <w:rStyle w:val="a3"/>
                <w:color w:val="222222"/>
                <w:sz w:val="28"/>
                <w:szCs w:val="28"/>
                <w:u w:val="none"/>
                <w:bdr w:val="none" w:sz="0" w:space="0" w:color="auto" w:frame="1"/>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2</w:t>
            </w:r>
            <w:r w:rsidR="00D55302">
              <w:rPr>
                <w:rFonts w:ascii="Times New Roman" w:hAnsi="Times New Roman" w:cs="Times New Roman"/>
                <w:b/>
                <w:color w:val="auto"/>
                <w:sz w:val="28"/>
                <w:szCs w:val="28"/>
              </w:rPr>
              <w:t>5</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fr-FR"/>
              </w:rPr>
              <w:t xml:space="preserve"> 9</w:t>
            </w:r>
            <w:r w:rsidRPr="008612F3">
              <w:rPr>
                <w:color w:val="000000"/>
                <w:sz w:val="28"/>
                <w:szCs w:val="28"/>
                <w:lang w:val="uk-UA"/>
              </w:rPr>
              <w:t>.</w:t>
            </w:r>
            <w:r w:rsidRPr="008612F3">
              <w:rPr>
                <w:color w:val="000000"/>
                <w:sz w:val="28"/>
                <w:szCs w:val="28"/>
                <w:lang w:val="fr-FR"/>
              </w:rPr>
              <w:t xml:space="preserve"> </w:t>
            </w:r>
            <w:r w:rsidRPr="008612F3">
              <w:rPr>
                <w:sz w:val="28"/>
                <w:szCs w:val="28"/>
                <w:lang w:val="fr-FR"/>
              </w:rPr>
              <w:t>Courants  dominants de la psychologie humaniste</w:t>
            </w:r>
            <w:r w:rsidR="007E1E3E">
              <w:rPr>
                <w:sz w:val="28"/>
                <w:szCs w:val="28"/>
                <w:lang w:val="uk-UA"/>
              </w:rPr>
              <w:t>…………………</w:t>
            </w:r>
            <w:r w:rsidR="00B14449">
              <w:rPr>
                <w:sz w:val="28"/>
                <w:szCs w:val="28"/>
              </w:rPr>
              <w:t>.</w:t>
            </w:r>
            <w:r w:rsidR="007E1E3E">
              <w:rPr>
                <w:sz w:val="28"/>
                <w:szCs w:val="28"/>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3</w:t>
            </w:r>
            <w:r w:rsidR="00D55302">
              <w:rPr>
                <w:rFonts w:ascii="Times New Roman" w:hAnsi="Times New Roman" w:cs="Times New Roman"/>
                <w:b/>
                <w:color w:val="auto"/>
                <w:sz w:val="28"/>
                <w:szCs w:val="28"/>
              </w:rPr>
              <w:t>1</w:t>
            </w:r>
          </w:p>
        </w:tc>
      </w:tr>
      <w:tr w:rsidR="00EA0AD8" w:rsidTr="00DD125B">
        <w:tc>
          <w:tcPr>
            <w:tcW w:w="8755" w:type="dxa"/>
          </w:tcPr>
          <w:p w:rsidR="00EA0AD8" w:rsidRPr="007E1E3E"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Unité</w:t>
            </w:r>
            <w:r w:rsidRPr="008612F3">
              <w:rPr>
                <w:color w:val="000000"/>
                <w:sz w:val="28"/>
                <w:szCs w:val="28"/>
                <w:lang w:val="fr-FR"/>
              </w:rPr>
              <w:t xml:space="preserve"> 10</w:t>
            </w:r>
            <w:r w:rsidRPr="008612F3">
              <w:rPr>
                <w:color w:val="000000"/>
                <w:sz w:val="28"/>
                <w:szCs w:val="28"/>
                <w:lang w:val="uk-UA"/>
              </w:rPr>
              <w:t xml:space="preserve">. </w:t>
            </w:r>
            <w:r w:rsidRPr="008612F3">
              <w:rPr>
                <w:bCs/>
                <w:color w:val="525252"/>
                <w:sz w:val="28"/>
                <w:szCs w:val="28"/>
                <w:lang w:val="fr-FR"/>
              </w:rPr>
              <w:t xml:space="preserve"> La psychologie cognitive</w:t>
            </w:r>
            <w:r w:rsidR="007E1E3E">
              <w:rPr>
                <w:bCs/>
                <w:color w:val="525252"/>
                <w:sz w:val="28"/>
                <w:szCs w:val="28"/>
                <w:lang w:val="uk-UA"/>
              </w:rPr>
              <w:t>……………………………………</w:t>
            </w:r>
            <w:r w:rsidR="00B14449">
              <w:rPr>
                <w:bCs/>
                <w:color w:val="525252"/>
                <w:sz w:val="28"/>
                <w:szCs w:val="28"/>
              </w:rPr>
              <w:t>.</w:t>
            </w:r>
            <w:r w:rsidR="007E1E3E">
              <w:rPr>
                <w:bCs/>
                <w:color w:val="525252"/>
                <w:sz w:val="28"/>
                <w:szCs w:val="28"/>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3</w:t>
            </w:r>
            <w:r w:rsidR="00D55302">
              <w:rPr>
                <w:rFonts w:ascii="Times New Roman" w:hAnsi="Times New Roman" w:cs="Times New Roman"/>
                <w:b/>
                <w:color w:val="auto"/>
                <w:sz w:val="28"/>
                <w:szCs w:val="28"/>
              </w:rPr>
              <w:t>4</w:t>
            </w:r>
          </w:p>
        </w:tc>
      </w:tr>
      <w:tr w:rsidR="00EA0AD8" w:rsidTr="00DD125B">
        <w:tc>
          <w:tcPr>
            <w:tcW w:w="8755" w:type="dxa"/>
          </w:tcPr>
          <w:p w:rsidR="00EA0AD8" w:rsidRPr="00B14449"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rPr>
            </w:pPr>
            <w:r w:rsidRPr="008612F3">
              <w:rPr>
                <w:sz w:val="28"/>
                <w:szCs w:val="28"/>
                <w:lang w:val="fr-FR"/>
              </w:rPr>
              <w:t>Unité</w:t>
            </w:r>
            <w:r w:rsidRPr="008612F3">
              <w:rPr>
                <w:color w:val="000000"/>
                <w:sz w:val="28"/>
                <w:szCs w:val="28"/>
                <w:lang w:val="uk-UA"/>
              </w:rPr>
              <w:t xml:space="preserve"> 11.  </w:t>
            </w:r>
            <w:r w:rsidRPr="008612F3">
              <w:rPr>
                <w:color w:val="333333"/>
                <w:sz w:val="28"/>
                <w:szCs w:val="28"/>
                <w:lang w:val="fr-FR"/>
              </w:rPr>
              <w:t>Les archétypes en psychologie analytique………………</w:t>
            </w:r>
            <w:r w:rsidR="007E1E3E">
              <w:rPr>
                <w:color w:val="333333"/>
                <w:sz w:val="28"/>
                <w:szCs w:val="28"/>
                <w:lang w:val="uk-UA"/>
              </w:rPr>
              <w:t>………</w:t>
            </w:r>
            <w:r w:rsidR="00B14449">
              <w:rPr>
                <w:color w:val="333333"/>
                <w:sz w:val="28"/>
                <w:szCs w:val="28"/>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3</w:t>
            </w:r>
            <w:r w:rsidR="00D55302">
              <w:rPr>
                <w:rFonts w:ascii="Times New Roman" w:hAnsi="Times New Roman" w:cs="Times New Roman"/>
                <w:b/>
                <w:color w:val="auto"/>
                <w:sz w:val="28"/>
                <w:szCs w:val="28"/>
              </w:rPr>
              <w:t>8</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 xml:space="preserve">12. </w:t>
            </w:r>
            <w:r w:rsidRPr="008612F3">
              <w:rPr>
                <w:rFonts w:eastAsia="Times New Roman"/>
                <w:color w:val="000000"/>
                <w:sz w:val="28"/>
                <w:szCs w:val="28"/>
                <w:lang w:val="fr-FR"/>
              </w:rPr>
              <w:t>Les relations interpersonnelles ………………………</w:t>
            </w:r>
            <w:r w:rsidRPr="008612F3">
              <w:rPr>
                <w:rFonts w:eastAsia="Times New Roman"/>
                <w:color w:val="000000"/>
                <w:sz w:val="28"/>
                <w:szCs w:val="28"/>
                <w:lang w:val="uk-UA"/>
              </w:rPr>
              <w:t>…</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p>
        </w:tc>
        <w:tc>
          <w:tcPr>
            <w:tcW w:w="815" w:type="dxa"/>
          </w:tcPr>
          <w:p w:rsidR="00EA0AD8" w:rsidRPr="00D55302" w:rsidRDefault="008612F3" w:rsidP="00D55302">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4</w:t>
            </w:r>
            <w:r w:rsidR="00D55302">
              <w:rPr>
                <w:rFonts w:ascii="Times New Roman" w:hAnsi="Times New Roman" w:cs="Times New Roman"/>
                <w:b/>
                <w:color w:val="auto"/>
                <w:sz w:val="28"/>
                <w:szCs w:val="28"/>
              </w:rPr>
              <w:t>1</w:t>
            </w:r>
          </w:p>
        </w:tc>
      </w:tr>
      <w:tr w:rsidR="00EA0AD8" w:rsidTr="00DD125B">
        <w:tc>
          <w:tcPr>
            <w:tcW w:w="8755" w:type="dxa"/>
          </w:tcPr>
          <w:p w:rsidR="00EA0AD8" w:rsidRPr="008612F3" w:rsidRDefault="00EA0AD8"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 xml:space="preserve">13. </w:t>
            </w:r>
            <w:r w:rsidRPr="008612F3">
              <w:rPr>
                <w:rFonts w:eastAsia="Times New Roman"/>
                <w:color w:val="000000"/>
                <w:sz w:val="28"/>
                <w:szCs w:val="28"/>
                <w:lang w:val="fr-FR"/>
              </w:rPr>
              <w:t>Les tempéraments ………………………………………</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r w:rsidRPr="008612F3">
              <w:rPr>
                <w:rFonts w:eastAsia="Times New Roman"/>
                <w:color w:val="000000"/>
                <w:sz w:val="28"/>
                <w:szCs w:val="28"/>
                <w:lang w:val="uk-UA"/>
              </w:rPr>
              <w:t xml:space="preserve">   </w:t>
            </w:r>
          </w:p>
        </w:tc>
        <w:tc>
          <w:tcPr>
            <w:tcW w:w="815" w:type="dxa"/>
          </w:tcPr>
          <w:p w:rsidR="00EA0AD8" w:rsidRPr="007417D8" w:rsidRDefault="008612F3" w:rsidP="007417D8">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4</w:t>
            </w:r>
            <w:r w:rsidR="007417D8">
              <w:rPr>
                <w:rFonts w:ascii="Times New Roman" w:hAnsi="Times New Roman" w:cs="Times New Roman"/>
                <w:b/>
                <w:color w:val="auto"/>
                <w:sz w:val="28"/>
                <w:szCs w:val="28"/>
              </w:rPr>
              <w:t>3</w:t>
            </w:r>
          </w:p>
        </w:tc>
      </w:tr>
      <w:tr w:rsidR="00EA0AD8" w:rsidTr="00DD125B">
        <w:tc>
          <w:tcPr>
            <w:tcW w:w="8755" w:type="dxa"/>
          </w:tcPr>
          <w:p w:rsidR="00EA0AD8" w:rsidRPr="008612F3"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1</w:t>
            </w:r>
            <w:r w:rsidRPr="008612F3">
              <w:rPr>
                <w:rFonts w:eastAsia="Times New Roman"/>
                <w:color w:val="000000"/>
                <w:sz w:val="28"/>
                <w:szCs w:val="28"/>
                <w:lang w:val="fr-FR"/>
              </w:rPr>
              <w:t>4</w:t>
            </w:r>
            <w:r>
              <w:rPr>
                <w:rFonts w:eastAsia="Times New Roman"/>
                <w:color w:val="000000"/>
                <w:sz w:val="28"/>
                <w:szCs w:val="28"/>
                <w:lang w:val="uk-UA"/>
              </w:rPr>
              <w:t>-15</w:t>
            </w:r>
            <w:r w:rsidRPr="008612F3">
              <w:rPr>
                <w:rFonts w:eastAsia="Times New Roman"/>
                <w:color w:val="000000"/>
                <w:sz w:val="28"/>
                <w:szCs w:val="28"/>
                <w:lang w:val="uk-UA"/>
              </w:rPr>
              <w:t>.</w:t>
            </w:r>
            <w:r w:rsidRPr="008612F3">
              <w:rPr>
                <w:color w:val="000000"/>
                <w:sz w:val="28"/>
                <w:szCs w:val="28"/>
                <w:lang w:val="fr-FR"/>
              </w:rPr>
              <w:t xml:space="preserve"> La classification</w:t>
            </w:r>
            <w:r w:rsidRPr="008612F3">
              <w:rPr>
                <w:rFonts w:eastAsia="Times New Roman"/>
                <w:color w:val="000000"/>
                <w:sz w:val="28"/>
                <w:szCs w:val="28"/>
                <w:lang w:val="fr-FR"/>
              </w:rPr>
              <w:t xml:space="preserve">  d’Hyppocrate</w:t>
            </w:r>
            <w:r w:rsidRPr="008612F3">
              <w:rPr>
                <w:color w:val="000000"/>
                <w:sz w:val="28"/>
                <w:szCs w:val="28"/>
                <w:lang w:val="fr-FR"/>
              </w:rPr>
              <w:t xml:space="preserve"> </w:t>
            </w:r>
            <w:r w:rsidRPr="008612F3">
              <w:rPr>
                <w:rFonts w:eastAsia="Times New Roman"/>
                <w:color w:val="000000"/>
                <w:sz w:val="28"/>
                <w:szCs w:val="28"/>
                <w:lang w:val="fr-FR"/>
              </w:rPr>
              <w:t>des tempéraments……</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r w:rsidRPr="008612F3">
              <w:rPr>
                <w:rFonts w:eastAsia="Times New Roman"/>
                <w:color w:val="000000"/>
                <w:sz w:val="28"/>
                <w:szCs w:val="28"/>
                <w:lang w:val="uk-UA"/>
              </w:rPr>
              <w:t xml:space="preserve"> </w:t>
            </w:r>
          </w:p>
        </w:tc>
        <w:tc>
          <w:tcPr>
            <w:tcW w:w="815" w:type="dxa"/>
          </w:tcPr>
          <w:p w:rsidR="00EA0AD8" w:rsidRPr="007417D8" w:rsidRDefault="008612F3" w:rsidP="007417D8">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4</w:t>
            </w:r>
            <w:r w:rsidR="007417D8">
              <w:rPr>
                <w:rFonts w:ascii="Times New Roman" w:hAnsi="Times New Roman" w:cs="Times New Roman"/>
                <w:b/>
                <w:color w:val="auto"/>
                <w:sz w:val="28"/>
                <w:szCs w:val="28"/>
              </w:rPr>
              <w:t>5</w:t>
            </w:r>
          </w:p>
        </w:tc>
      </w:tr>
      <w:tr w:rsidR="00EA0AD8" w:rsidTr="00DD125B">
        <w:tc>
          <w:tcPr>
            <w:tcW w:w="8755" w:type="dxa"/>
          </w:tcPr>
          <w:p w:rsidR="00EA0AD8" w:rsidRPr="007E1E3E"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1</w:t>
            </w:r>
            <w:r>
              <w:rPr>
                <w:rFonts w:eastAsia="Times New Roman"/>
                <w:color w:val="000000"/>
                <w:sz w:val="28"/>
                <w:szCs w:val="28"/>
                <w:lang w:val="uk-UA"/>
              </w:rPr>
              <w:t>6</w:t>
            </w:r>
            <w:r w:rsidRPr="008612F3">
              <w:rPr>
                <w:rFonts w:eastAsia="Times New Roman"/>
                <w:color w:val="000000"/>
                <w:sz w:val="28"/>
                <w:szCs w:val="28"/>
                <w:lang w:val="uk-UA"/>
              </w:rPr>
              <w:t>.</w:t>
            </w:r>
            <w:r w:rsidRPr="008612F3">
              <w:rPr>
                <w:rFonts w:eastAsia="Times New Roman"/>
                <w:color w:val="000000"/>
                <w:sz w:val="28"/>
                <w:szCs w:val="28"/>
                <w:lang w:val="fr-FR"/>
              </w:rPr>
              <w:t xml:space="preserve"> La </w:t>
            </w:r>
            <w:r w:rsidRPr="008612F3">
              <w:rPr>
                <w:rFonts w:eastAsia="Times New Roman"/>
                <w:color w:val="000000"/>
                <w:sz w:val="28"/>
                <w:szCs w:val="28"/>
                <w:lang w:val="uk-UA"/>
              </w:rPr>
              <w:t xml:space="preserve">  </w:t>
            </w:r>
            <w:r w:rsidRPr="008612F3">
              <w:rPr>
                <w:rFonts w:eastAsia="Times New Roman"/>
                <w:color w:val="000000"/>
                <w:sz w:val="28"/>
                <w:szCs w:val="28"/>
                <w:lang w:val="fr-FR"/>
              </w:rPr>
              <w:t>classification française des tempéraments………</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p>
        </w:tc>
        <w:tc>
          <w:tcPr>
            <w:tcW w:w="815" w:type="dxa"/>
          </w:tcPr>
          <w:p w:rsidR="00EA0AD8" w:rsidRPr="007417D8" w:rsidRDefault="007417D8"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rPr>
              <w:t>48</w:t>
            </w:r>
          </w:p>
        </w:tc>
      </w:tr>
      <w:tr w:rsidR="00EA0AD8" w:rsidTr="00DD125B">
        <w:tc>
          <w:tcPr>
            <w:tcW w:w="8755" w:type="dxa"/>
          </w:tcPr>
          <w:p w:rsidR="00EA0AD8" w:rsidRPr="008612F3"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1</w:t>
            </w:r>
            <w:r>
              <w:rPr>
                <w:rFonts w:eastAsia="Times New Roman"/>
                <w:color w:val="000000"/>
                <w:sz w:val="28"/>
                <w:szCs w:val="28"/>
                <w:lang w:val="uk-UA"/>
              </w:rPr>
              <w:t>7</w:t>
            </w:r>
            <w:r w:rsidRPr="008612F3">
              <w:rPr>
                <w:rFonts w:eastAsia="Times New Roman"/>
                <w:color w:val="000000"/>
                <w:sz w:val="28"/>
                <w:szCs w:val="28"/>
                <w:lang w:val="uk-UA"/>
              </w:rPr>
              <w:t xml:space="preserve">. </w:t>
            </w:r>
            <w:r w:rsidRPr="008612F3">
              <w:rPr>
                <w:rFonts w:eastAsia="Times New Roman"/>
                <w:color w:val="000000"/>
                <w:sz w:val="28"/>
                <w:szCs w:val="28"/>
                <w:lang w:val="fr-FR"/>
              </w:rPr>
              <w:t>La classification Italienne des tempéraments…………</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p>
        </w:tc>
        <w:tc>
          <w:tcPr>
            <w:tcW w:w="815" w:type="dxa"/>
          </w:tcPr>
          <w:p w:rsidR="00EA0AD8" w:rsidRPr="007417D8" w:rsidRDefault="008612F3" w:rsidP="007417D8">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5</w:t>
            </w:r>
            <w:r w:rsidR="007417D8">
              <w:rPr>
                <w:rFonts w:ascii="Times New Roman" w:hAnsi="Times New Roman" w:cs="Times New Roman"/>
                <w:b/>
                <w:color w:val="auto"/>
                <w:sz w:val="28"/>
                <w:szCs w:val="28"/>
              </w:rPr>
              <w:t>0</w:t>
            </w:r>
          </w:p>
        </w:tc>
      </w:tr>
      <w:tr w:rsidR="00EA0AD8" w:rsidTr="00DD125B">
        <w:tc>
          <w:tcPr>
            <w:tcW w:w="8755" w:type="dxa"/>
          </w:tcPr>
          <w:p w:rsidR="00EA0AD8" w:rsidRPr="007E1E3E"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uk-UA"/>
              </w:rPr>
              <w:t>1</w:t>
            </w:r>
            <w:r>
              <w:rPr>
                <w:rFonts w:eastAsia="Times New Roman"/>
                <w:color w:val="000000"/>
                <w:sz w:val="28"/>
                <w:szCs w:val="28"/>
                <w:lang w:val="uk-UA"/>
              </w:rPr>
              <w:t>8</w:t>
            </w:r>
            <w:r w:rsidRPr="008612F3">
              <w:rPr>
                <w:rFonts w:eastAsia="Times New Roman"/>
                <w:color w:val="000000"/>
                <w:sz w:val="28"/>
                <w:szCs w:val="28"/>
                <w:lang w:val="uk-UA"/>
              </w:rPr>
              <w:t xml:space="preserve">. </w:t>
            </w:r>
            <w:r w:rsidRPr="008612F3">
              <w:rPr>
                <w:color w:val="000000"/>
                <w:sz w:val="28"/>
                <w:szCs w:val="28"/>
                <w:lang w:val="fr-FR"/>
              </w:rPr>
              <w:t>La classification Kretschmer des tempéraments</w:t>
            </w:r>
            <w:r w:rsidR="007E1E3E">
              <w:rPr>
                <w:color w:val="000000"/>
                <w:sz w:val="28"/>
                <w:szCs w:val="28"/>
                <w:lang w:val="uk-UA"/>
              </w:rPr>
              <w:t>………………</w:t>
            </w:r>
            <w:r w:rsidR="00B14449">
              <w:rPr>
                <w:color w:val="000000"/>
                <w:sz w:val="28"/>
                <w:szCs w:val="28"/>
              </w:rPr>
              <w:t>.</w:t>
            </w:r>
            <w:r w:rsidR="007E1E3E">
              <w:rPr>
                <w:color w:val="000000"/>
                <w:sz w:val="28"/>
                <w:szCs w:val="28"/>
                <w:lang w:val="uk-UA"/>
              </w:rPr>
              <w:t>…...</w:t>
            </w:r>
          </w:p>
        </w:tc>
        <w:tc>
          <w:tcPr>
            <w:tcW w:w="815" w:type="dxa"/>
          </w:tcPr>
          <w:p w:rsidR="00EA0AD8" w:rsidRPr="007417D8" w:rsidRDefault="008612F3" w:rsidP="007417D8">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5</w:t>
            </w:r>
            <w:r w:rsidR="007417D8">
              <w:rPr>
                <w:rFonts w:ascii="Times New Roman" w:hAnsi="Times New Roman" w:cs="Times New Roman"/>
                <w:b/>
                <w:color w:val="auto"/>
                <w:sz w:val="28"/>
                <w:szCs w:val="28"/>
              </w:rPr>
              <w:t>2</w:t>
            </w:r>
          </w:p>
        </w:tc>
      </w:tr>
      <w:tr w:rsidR="00EA0AD8" w:rsidTr="00DD125B">
        <w:tc>
          <w:tcPr>
            <w:tcW w:w="8755" w:type="dxa"/>
          </w:tcPr>
          <w:p w:rsidR="00EA0AD8" w:rsidRPr="008612F3"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color w:val="auto"/>
                <w:sz w:val="28"/>
                <w:szCs w:val="28"/>
                <w:lang w:val="uk-UA"/>
              </w:rPr>
            </w:pPr>
            <w:r w:rsidRPr="008612F3">
              <w:rPr>
                <w:sz w:val="28"/>
                <w:szCs w:val="28"/>
                <w:lang w:val="fr-FR"/>
              </w:rPr>
              <w:t xml:space="preserve">Unité </w:t>
            </w:r>
            <w:r w:rsidRPr="008612F3">
              <w:rPr>
                <w:rFonts w:eastAsia="Times New Roman"/>
                <w:color w:val="000000"/>
                <w:sz w:val="28"/>
                <w:szCs w:val="28"/>
                <w:lang w:val="fr-FR"/>
              </w:rPr>
              <w:t>19</w:t>
            </w:r>
            <w:r w:rsidRPr="008612F3">
              <w:rPr>
                <w:rFonts w:eastAsia="Times New Roman"/>
                <w:color w:val="000000"/>
                <w:sz w:val="28"/>
                <w:szCs w:val="28"/>
                <w:lang w:val="uk-UA"/>
              </w:rPr>
              <w:t>.</w:t>
            </w:r>
            <w:r w:rsidRPr="008612F3">
              <w:rPr>
                <w:rFonts w:eastAsia="Times New Roman"/>
                <w:color w:val="000000"/>
                <w:sz w:val="28"/>
                <w:szCs w:val="28"/>
                <w:lang w:val="fr-FR"/>
              </w:rPr>
              <w:t xml:space="preserve"> </w:t>
            </w:r>
            <w:r w:rsidRPr="008612F3">
              <w:rPr>
                <w:rFonts w:eastAsia="Times New Roman"/>
                <w:color w:val="000000"/>
                <w:sz w:val="28"/>
                <w:szCs w:val="28"/>
                <w:lang w:val="uk-UA"/>
              </w:rPr>
              <w:t xml:space="preserve"> </w:t>
            </w:r>
            <w:r w:rsidRPr="008612F3">
              <w:rPr>
                <w:color w:val="000000"/>
                <w:sz w:val="28"/>
                <w:szCs w:val="28"/>
                <w:lang w:val="fr-FR"/>
              </w:rPr>
              <w:t xml:space="preserve"> La classification chinoise </w:t>
            </w:r>
            <w:r w:rsidRPr="008612F3">
              <w:rPr>
                <w:rFonts w:eastAsia="Times New Roman"/>
                <w:color w:val="000000"/>
                <w:sz w:val="28"/>
                <w:szCs w:val="28"/>
                <w:lang w:val="fr-FR"/>
              </w:rPr>
              <w:t>des tempéraments………</w:t>
            </w:r>
            <w:r w:rsidR="007E1E3E">
              <w:rPr>
                <w:rFonts w:eastAsia="Times New Roman"/>
                <w:color w:val="000000"/>
                <w:sz w:val="28"/>
                <w:szCs w:val="28"/>
                <w:lang w:val="uk-UA"/>
              </w:rPr>
              <w:t>…………</w:t>
            </w:r>
            <w:r w:rsidR="00B14449">
              <w:rPr>
                <w:rFonts w:eastAsia="Times New Roman"/>
                <w:color w:val="000000"/>
                <w:sz w:val="28"/>
                <w:szCs w:val="28"/>
              </w:rPr>
              <w:t>.</w:t>
            </w:r>
            <w:r w:rsidR="007E1E3E">
              <w:rPr>
                <w:rFonts w:eastAsia="Times New Roman"/>
                <w:color w:val="000000"/>
                <w:sz w:val="28"/>
                <w:szCs w:val="28"/>
                <w:lang w:val="uk-UA"/>
              </w:rPr>
              <w:t>…..</w:t>
            </w:r>
            <w:r w:rsidRPr="008612F3">
              <w:rPr>
                <w:rFonts w:eastAsia="Times New Roman"/>
                <w:color w:val="000000"/>
                <w:sz w:val="28"/>
                <w:szCs w:val="28"/>
                <w:lang w:val="uk-UA"/>
              </w:rPr>
              <w:t xml:space="preserve"> </w:t>
            </w:r>
          </w:p>
        </w:tc>
        <w:tc>
          <w:tcPr>
            <w:tcW w:w="815" w:type="dxa"/>
          </w:tcPr>
          <w:p w:rsidR="00EA0AD8" w:rsidRPr="007417D8" w:rsidRDefault="008612F3" w:rsidP="007417D8">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lang w:val="uk-UA"/>
              </w:rPr>
              <w:t>5</w:t>
            </w:r>
            <w:r w:rsidR="007417D8">
              <w:rPr>
                <w:rFonts w:ascii="Times New Roman" w:hAnsi="Times New Roman" w:cs="Times New Roman"/>
                <w:b/>
                <w:color w:val="auto"/>
                <w:sz w:val="28"/>
                <w:szCs w:val="28"/>
              </w:rPr>
              <w:t>4</w:t>
            </w:r>
          </w:p>
        </w:tc>
      </w:tr>
      <w:tr w:rsidR="00EA0AD8" w:rsidTr="00DD125B">
        <w:tc>
          <w:tcPr>
            <w:tcW w:w="8755" w:type="dxa"/>
          </w:tcPr>
          <w:p w:rsidR="00EA0AD8"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Використані джерела</w:t>
            </w:r>
            <w:r w:rsidR="007E1E3E" w:rsidRPr="007E1E3E">
              <w:rPr>
                <w:rFonts w:ascii="Times New Roman" w:hAnsi="Times New Roman" w:cs="Times New Roman"/>
                <w:color w:val="auto"/>
                <w:sz w:val="28"/>
                <w:szCs w:val="28"/>
                <w:lang w:val="uk-UA"/>
              </w:rPr>
              <w:t>……………………………………………………</w:t>
            </w:r>
            <w:r w:rsidR="00B14449">
              <w:rPr>
                <w:rFonts w:ascii="Times New Roman" w:hAnsi="Times New Roman" w:cs="Times New Roman"/>
                <w:color w:val="auto"/>
                <w:sz w:val="28"/>
                <w:szCs w:val="28"/>
              </w:rPr>
              <w:t>.</w:t>
            </w:r>
            <w:r w:rsidR="007E1E3E" w:rsidRPr="007E1E3E">
              <w:rPr>
                <w:rFonts w:ascii="Times New Roman" w:hAnsi="Times New Roman" w:cs="Times New Roman"/>
                <w:color w:val="auto"/>
                <w:sz w:val="28"/>
                <w:szCs w:val="28"/>
                <w:lang w:val="uk-UA"/>
              </w:rPr>
              <w:t>…</w:t>
            </w:r>
          </w:p>
        </w:tc>
        <w:tc>
          <w:tcPr>
            <w:tcW w:w="815" w:type="dxa"/>
          </w:tcPr>
          <w:p w:rsidR="00EA0AD8" w:rsidRPr="007417D8" w:rsidRDefault="007417D8"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rPr>
              <w:t>58</w:t>
            </w:r>
          </w:p>
        </w:tc>
      </w:tr>
      <w:tr w:rsidR="008612F3" w:rsidTr="00DD125B">
        <w:tc>
          <w:tcPr>
            <w:tcW w:w="8755" w:type="dxa"/>
          </w:tcPr>
          <w:p w:rsidR="008612F3" w:rsidRDefault="008612F3" w:rsidP="00B14449">
            <w:pPr>
              <w:pStyle w:val="21"/>
              <w:pBdr>
                <w:top w:val="none" w:sz="0" w:space="0" w:color="auto"/>
                <w:left w:val="none" w:sz="0" w:space="0" w:color="auto"/>
                <w:bottom w:val="none" w:sz="0" w:space="0" w:color="auto"/>
                <w:right w:val="none" w:sz="0" w:space="0" w:color="auto"/>
                <w:between w:val="none" w:sz="0" w:space="0" w:color="auto"/>
                <w:bar w:val="none" w:sz="0" w:color="auto"/>
              </w:pBdr>
              <w:ind w:right="-159"/>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Рекомендована література</w:t>
            </w:r>
            <w:r w:rsidR="007E1E3E" w:rsidRPr="007E1E3E">
              <w:rPr>
                <w:rFonts w:ascii="Times New Roman" w:hAnsi="Times New Roman" w:cs="Times New Roman"/>
                <w:color w:val="auto"/>
                <w:sz w:val="28"/>
                <w:szCs w:val="28"/>
                <w:lang w:val="uk-UA"/>
              </w:rPr>
              <w:t>………………………………………………</w:t>
            </w:r>
            <w:r w:rsidR="00B14449">
              <w:rPr>
                <w:rFonts w:ascii="Times New Roman" w:hAnsi="Times New Roman" w:cs="Times New Roman"/>
                <w:color w:val="auto"/>
                <w:sz w:val="28"/>
                <w:szCs w:val="28"/>
              </w:rPr>
              <w:t>.</w:t>
            </w:r>
            <w:r w:rsidR="007E1E3E" w:rsidRPr="007E1E3E">
              <w:rPr>
                <w:rFonts w:ascii="Times New Roman" w:hAnsi="Times New Roman" w:cs="Times New Roman"/>
                <w:color w:val="auto"/>
                <w:sz w:val="28"/>
                <w:szCs w:val="28"/>
                <w:lang w:val="uk-UA"/>
              </w:rPr>
              <w:t>..</w:t>
            </w:r>
          </w:p>
        </w:tc>
        <w:tc>
          <w:tcPr>
            <w:tcW w:w="815" w:type="dxa"/>
          </w:tcPr>
          <w:p w:rsidR="008612F3" w:rsidRPr="007417D8" w:rsidRDefault="007417D8" w:rsidP="00B47645">
            <w:pPr>
              <w:pStyle w:val="21"/>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Pr>
                <w:rFonts w:ascii="Times New Roman" w:hAnsi="Times New Roman" w:cs="Times New Roman"/>
                <w:b/>
                <w:color w:val="auto"/>
                <w:sz w:val="28"/>
                <w:szCs w:val="28"/>
              </w:rPr>
              <w:t>58</w:t>
            </w:r>
          </w:p>
        </w:tc>
      </w:tr>
    </w:tbl>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EA0AD8" w:rsidRDefault="00EA0AD8" w:rsidP="00B47645">
      <w:pPr>
        <w:pStyle w:val="21"/>
        <w:jc w:val="center"/>
        <w:rPr>
          <w:rFonts w:ascii="Times New Roman" w:hAnsi="Times New Roman" w:cs="Times New Roman"/>
          <w:b/>
          <w:color w:val="auto"/>
          <w:sz w:val="28"/>
          <w:szCs w:val="28"/>
          <w:lang w:val="uk-UA"/>
        </w:rPr>
      </w:pPr>
    </w:p>
    <w:p w:rsidR="00D55302" w:rsidRDefault="00D55302" w:rsidP="00EE67F3">
      <w:pPr>
        <w:pStyle w:val="21"/>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br w:type="page"/>
      </w:r>
    </w:p>
    <w:p w:rsidR="008812DC" w:rsidRPr="00BE3CC8" w:rsidRDefault="008812DC" w:rsidP="00EE67F3">
      <w:pPr>
        <w:pStyle w:val="21"/>
        <w:jc w:val="center"/>
        <w:rPr>
          <w:rFonts w:ascii="Times New Roman" w:hAnsi="Times New Roman" w:cs="Times New Roman"/>
          <w:color w:val="auto"/>
          <w:sz w:val="28"/>
          <w:szCs w:val="28"/>
          <w:lang w:val="uk-UA"/>
        </w:rPr>
      </w:pPr>
      <w:r w:rsidRPr="00BE3CC8">
        <w:rPr>
          <w:rFonts w:ascii="Times New Roman" w:hAnsi="Times New Roman" w:cs="Times New Roman"/>
          <w:b/>
          <w:color w:val="auto"/>
          <w:sz w:val="28"/>
          <w:szCs w:val="28"/>
          <w:lang w:val="uk-UA"/>
        </w:rPr>
        <w:lastRenderedPageBreak/>
        <w:t>ВСТУП</w:t>
      </w:r>
    </w:p>
    <w:p w:rsidR="0072792F" w:rsidRPr="00F62A80" w:rsidRDefault="0072792F" w:rsidP="00F62A80">
      <w:pPr>
        <w:pStyle w:val="21"/>
        <w:spacing w:line="276" w:lineRule="auto"/>
        <w:ind w:firstLine="567"/>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Процеси глобалізації, розширення міжнародних зв</w:t>
      </w:r>
      <w:r w:rsidRPr="00F62A80">
        <w:rPr>
          <w:rFonts w:ascii="Times New Roman" w:hAnsi="Times New Roman" w:cs="Times New Roman"/>
          <w:color w:val="auto"/>
          <w:sz w:val="28"/>
          <w:szCs w:val="28"/>
          <w:lang w:val="fr-FR"/>
        </w:rPr>
        <w:t>’</w:t>
      </w:r>
      <w:proofErr w:type="spellStart"/>
      <w:r w:rsidRPr="00F62A80">
        <w:rPr>
          <w:rFonts w:ascii="Times New Roman" w:hAnsi="Times New Roman" w:cs="Times New Roman"/>
          <w:color w:val="auto"/>
          <w:sz w:val="28"/>
          <w:szCs w:val="28"/>
          <w:lang w:val="uk-UA"/>
        </w:rPr>
        <w:t>язків</w:t>
      </w:r>
      <w:proofErr w:type="spellEnd"/>
      <w:r w:rsidRPr="00F62A80">
        <w:rPr>
          <w:rFonts w:ascii="Times New Roman" w:hAnsi="Times New Roman" w:cs="Times New Roman"/>
          <w:color w:val="auto"/>
          <w:sz w:val="28"/>
          <w:szCs w:val="28"/>
          <w:lang w:val="uk-UA"/>
        </w:rPr>
        <w:t>, інтеграція України в європейський освітній простір зумовлюють підвищення вимог до володіння нормами міжкультурної професійно</w:t>
      </w:r>
      <w:r w:rsidR="003C163E" w:rsidRPr="00F62A80">
        <w:rPr>
          <w:rFonts w:ascii="Times New Roman" w:hAnsi="Times New Roman" w:cs="Times New Roman"/>
          <w:color w:val="auto"/>
          <w:sz w:val="28"/>
          <w:szCs w:val="28"/>
          <w:lang w:val="uk-UA"/>
        </w:rPr>
        <w:t>-</w:t>
      </w:r>
      <w:r w:rsidRPr="00F62A80">
        <w:rPr>
          <w:rFonts w:ascii="Times New Roman" w:hAnsi="Times New Roman" w:cs="Times New Roman"/>
          <w:color w:val="auto"/>
          <w:sz w:val="28"/>
          <w:szCs w:val="28"/>
          <w:lang w:val="uk-UA"/>
        </w:rPr>
        <w:t>орієнтованої комунікації.</w:t>
      </w:r>
      <w:r w:rsidR="00BE6807" w:rsidRPr="00F62A80">
        <w:rPr>
          <w:rFonts w:ascii="Times New Roman" w:hAnsi="Times New Roman" w:cs="Times New Roman"/>
          <w:color w:val="auto"/>
          <w:sz w:val="28"/>
          <w:szCs w:val="28"/>
          <w:lang w:val="uk-UA"/>
        </w:rPr>
        <w:t xml:space="preserve">  </w:t>
      </w:r>
    </w:p>
    <w:p w:rsidR="005D2338" w:rsidRPr="00F62A80" w:rsidRDefault="0072792F" w:rsidP="00F62A80">
      <w:pPr>
        <w:pStyle w:val="21"/>
        <w:spacing w:line="276" w:lineRule="auto"/>
        <w:ind w:firstLine="567"/>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 xml:space="preserve">Іноземна мова  розглядається як невід‘ємна частина </w:t>
      </w:r>
      <w:r w:rsidR="00BE6807" w:rsidRPr="00F62A80">
        <w:rPr>
          <w:rFonts w:ascii="Times New Roman" w:hAnsi="Times New Roman" w:cs="Times New Roman"/>
          <w:color w:val="auto"/>
          <w:sz w:val="28"/>
          <w:szCs w:val="28"/>
          <w:lang w:val="uk-UA"/>
        </w:rPr>
        <w:t xml:space="preserve"> якісної </w:t>
      </w:r>
      <w:r w:rsidR="002C499C" w:rsidRPr="00F62A80">
        <w:rPr>
          <w:rFonts w:ascii="Times New Roman" w:hAnsi="Times New Roman" w:cs="Times New Roman"/>
          <w:color w:val="auto"/>
          <w:sz w:val="28"/>
          <w:szCs w:val="28"/>
          <w:lang w:val="uk-UA"/>
        </w:rPr>
        <w:t xml:space="preserve"> професійної підготовки сучасного фахівця</w:t>
      </w:r>
      <w:r w:rsidR="00D674A0" w:rsidRPr="00F62A80">
        <w:rPr>
          <w:rFonts w:ascii="Times New Roman" w:hAnsi="Times New Roman" w:cs="Times New Roman"/>
          <w:color w:val="auto"/>
          <w:sz w:val="28"/>
          <w:szCs w:val="28"/>
          <w:lang w:val="uk-UA"/>
        </w:rPr>
        <w:t>.</w:t>
      </w:r>
    </w:p>
    <w:p w:rsidR="007B2CC5" w:rsidRDefault="00C436CB" w:rsidP="00F62A80">
      <w:pPr>
        <w:pStyle w:val="21"/>
        <w:spacing w:line="276" w:lineRule="auto"/>
        <w:ind w:firstLine="567"/>
        <w:jc w:val="both"/>
        <w:rPr>
          <w:rFonts w:ascii="Times New Roman" w:hAnsi="Times New Roman" w:cs="Times New Roman"/>
          <w:color w:val="auto"/>
          <w:sz w:val="28"/>
          <w:szCs w:val="28"/>
          <w:lang w:val="uk-UA"/>
        </w:rPr>
      </w:pPr>
      <w:r w:rsidRPr="00F62A80">
        <w:rPr>
          <w:color w:val="auto"/>
          <w:sz w:val="28"/>
          <w:szCs w:val="28"/>
          <w:lang w:val="uk-UA"/>
        </w:rPr>
        <w:t xml:space="preserve">Навчальна  дисципліна  «Французька  мова професійно-комунікативної спрямованості» </w:t>
      </w:r>
      <w:r w:rsidR="007B2CC5">
        <w:rPr>
          <w:color w:val="auto"/>
          <w:sz w:val="28"/>
          <w:szCs w:val="28"/>
          <w:lang w:val="uk-UA"/>
        </w:rPr>
        <w:t>належить</w:t>
      </w:r>
      <w:r w:rsidRPr="00F62A80">
        <w:rPr>
          <w:color w:val="auto"/>
          <w:sz w:val="28"/>
          <w:szCs w:val="28"/>
          <w:lang w:val="uk-UA"/>
        </w:rPr>
        <w:t xml:space="preserve"> до циклу </w:t>
      </w:r>
      <w:r w:rsidR="0012030D" w:rsidRPr="00F62A80">
        <w:rPr>
          <w:color w:val="auto"/>
          <w:sz w:val="28"/>
          <w:szCs w:val="28"/>
          <w:lang w:val="uk-UA"/>
        </w:rPr>
        <w:t>професійної підготовки</w:t>
      </w:r>
      <w:r w:rsidR="007B2CC5">
        <w:rPr>
          <w:rFonts w:ascii="Times New Roman" w:hAnsi="Times New Roman" w:cs="Times New Roman"/>
          <w:color w:val="auto"/>
          <w:sz w:val="28"/>
          <w:szCs w:val="28"/>
          <w:lang w:val="uk-UA"/>
        </w:rPr>
        <w:t>.</w:t>
      </w:r>
    </w:p>
    <w:p w:rsidR="0094746C" w:rsidRPr="00F62A80" w:rsidRDefault="0094746C" w:rsidP="00F62A80">
      <w:pPr>
        <w:pStyle w:val="21"/>
        <w:spacing w:line="276" w:lineRule="auto"/>
        <w:ind w:firstLine="567"/>
        <w:jc w:val="both"/>
        <w:rPr>
          <w:rFonts w:ascii="Times New Roman" w:hAnsi="Times New Roman" w:cs="Times New Roman"/>
          <w:color w:val="auto"/>
          <w:sz w:val="28"/>
          <w:szCs w:val="28"/>
          <w:lang w:val="uk-UA"/>
        </w:rPr>
      </w:pPr>
      <w:r w:rsidRPr="007B2CC5">
        <w:rPr>
          <w:rFonts w:ascii="Times New Roman" w:hAnsi="Times New Roman" w:cs="Times New Roman"/>
          <w:b/>
          <w:color w:val="auto"/>
          <w:sz w:val="28"/>
          <w:szCs w:val="28"/>
          <w:lang w:val="uk-UA"/>
        </w:rPr>
        <w:t>Метою</w:t>
      </w:r>
      <w:r w:rsidRPr="00F62A80">
        <w:rPr>
          <w:rFonts w:ascii="Times New Roman" w:hAnsi="Times New Roman" w:cs="Times New Roman"/>
          <w:color w:val="auto"/>
          <w:sz w:val="28"/>
          <w:szCs w:val="28"/>
          <w:lang w:val="uk-UA"/>
        </w:rPr>
        <w:t xml:space="preserve"> вивчення дисципліни є удосконалення й систематизація засвоєних раніше знань з французької мови, вироблення комунікативної, лінгвістичної та соціокультурної компетенцій, набуття професійної  іншомовної  фахової комунікативної компетентності, що надасть можливість здобувачам вищої освіти ефективно спілкуватися французькою мовою у різноманітних соціальних, навчально-академічних та  професійних ситуаціях.</w:t>
      </w:r>
      <w:r w:rsidR="00C436CB" w:rsidRPr="00F62A80">
        <w:rPr>
          <w:rFonts w:ascii="Times New Roman" w:hAnsi="Times New Roman" w:cs="Times New Roman"/>
          <w:color w:val="auto"/>
          <w:sz w:val="28"/>
          <w:szCs w:val="28"/>
          <w:lang w:val="uk-UA"/>
        </w:rPr>
        <w:t xml:space="preserve"> </w:t>
      </w:r>
    </w:p>
    <w:p w:rsidR="00C436CB" w:rsidRPr="00F62A80" w:rsidRDefault="00C436CB" w:rsidP="00F62A80">
      <w:pPr>
        <w:pStyle w:val="21"/>
        <w:spacing w:line="276" w:lineRule="auto"/>
        <w:ind w:firstLine="567"/>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 xml:space="preserve">Основними завданнями </w:t>
      </w:r>
      <w:r w:rsidR="0012030D" w:rsidRPr="00F62A80">
        <w:rPr>
          <w:rFonts w:ascii="Times New Roman" w:hAnsi="Times New Roman" w:cs="Times New Roman"/>
          <w:color w:val="auto"/>
          <w:sz w:val="28"/>
          <w:szCs w:val="28"/>
          <w:lang w:val="uk-UA"/>
        </w:rPr>
        <w:t>вивчення дисципліни</w:t>
      </w:r>
      <w:r w:rsidRPr="00F62A80">
        <w:rPr>
          <w:rFonts w:ascii="Times New Roman" w:hAnsi="Times New Roman" w:cs="Times New Roman"/>
          <w:color w:val="auto"/>
          <w:sz w:val="28"/>
          <w:szCs w:val="28"/>
          <w:lang w:val="uk-UA"/>
        </w:rPr>
        <w:t xml:space="preserve"> є:</w:t>
      </w:r>
    </w:p>
    <w:p w:rsidR="00C436CB" w:rsidRPr="00F62A80" w:rsidRDefault="0094746C" w:rsidP="00E417BA">
      <w:pPr>
        <w:pStyle w:val="21"/>
        <w:numPr>
          <w:ilvl w:val="0"/>
          <w:numId w:val="47"/>
        </w:numPr>
        <w:spacing w:line="276" w:lineRule="auto"/>
        <w:ind w:left="567" w:hanging="283"/>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набуття</w:t>
      </w:r>
      <w:r w:rsidR="00C436CB" w:rsidRPr="00F62A80">
        <w:rPr>
          <w:rFonts w:ascii="Times New Roman" w:hAnsi="Times New Roman" w:cs="Times New Roman"/>
          <w:color w:val="auto"/>
          <w:sz w:val="28"/>
          <w:szCs w:val="28"/>
          <w:lang w:val="uk-UA"/>
        </w:rPr>
        <w:t xml:space="preserve"> навичок усної іншомовної комунікації в контексті професійного спілкування;</w:t>
      </w:r>
    </w:p>
    <w:p w:rsidR="00C436CB" w:rsidRPr="00F62A80" w:rsidRDefault="0094746C" w:rsidP="00E417BA">
      <w:pPr>
        <w:pStyle w:val="21"/>
        <w:numPr>
          <w:ilvl w:val="0"/>
          <w:numId w:val="47"/>
        </w:numPr>
        <w:spacing w:line="276" w:lineRule="auto"/>
        <w:ind w:left="567" w:hanging="283"/>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удосконалення</w:t>
      </w:r>
      <w:r w:rsidR="003C163E" w:rsidRPr="00F62A80">
        <w:rPr>
          <w:rFonts w:ascii="Times New Roman" w:hAnsi="Times New Roman" w:cs="Times New Roman"/>
          <w:color w:val="auto"/>
          <w:sz w:val="28"/>
          <w:szCs w:val="28"/>
          <w:lang w:val="uk-UA"/>
        </w:rPr>
        <w:t xml:space="preserve"> навичок читання і розуміння </w:t>
      </w:r>
      <w:proofErr w:type="spellStart"/>
      <w:r w:rsidR="003C163E" w:rsidRPr="00F62A80">
        <w:rPr>
          <w:snapToGrid w:val="0"/>
          <w:color w:val="auto"/>
          <w:sz w:val="28"/>
          <w:szCs w:val="28"/>
          <w:lang w:val="ru-RU"/>
        </w:rPr>
        <w:t>автентичн</w:t>
      </w:r>
      <w:r w:rsidR="003C163E" w:rsidRPr="00F62A80">
        <w:rPr>
          <w:snapToGrid w:val="0"/>
          <w:color w:val="auto"/>
          <w:sz w:val="28"/>
          <w:szCs w:val="28"/>
          <w:lang w:val="uk-UA"/>
        </w:rPr>
        <w:t>их</w:t>
      </w:r>
      <w:proofErr w:type="spellEnd"/>
      <w:r w:rsidR="003C163E" w:rsidRPr="00F62A80">
        <w:rPr>
          <w:snapToGrid w:val="0"/>
          <w:color w:val="auto"/>
          <w:sz w:val="28"/>
          <w:szCs w:val="28"/>
          <w:lang w:val="uk-UA"/>
        </w:rPr>
        <w:t xml:space="preserve"> </w:t>
      </w:r>
      <w:proofErr w:type="spellStart"/>
      <w:r w:rsidR="003C163E" w:rsidRPr="00F62A80">
        <w:rPr>
          <w:snapToGrid w:val="0"/>
          <w:color w:val="auto"/>
          <w:sz w:val="28"/>
          <w:szCs w:val="28"/>
          <w:lang w:val="uk-UA"/>
        </w:rPr>
        <w:t>професійно</w:t>
      </w:r>
      <w:proofErr w:type="spellEnd"/>
      <w:r w:rsidR="003C163E" w:rsidRPr="00F62A80">
        <w:rPr>
          <w:snapToGrid w:val="0"/>
          <w:color w:val="auto"/>
          <w:sz w:val="28"/>
          <w:szCs w:val="28"/>
          <w:lang w:val="uk-UA"/>
        </w:rPr>
        <w:t>-</w:t>
      </w:r>
      <w:r w:rsidR="003C163E" w:rsidRPr="00F62A80">
        <w:rPr>
          <w:rFonts w:ascii="Times New Roman" w:hAnsi="Times New Roman" w:cs="Times New Roman"/>
          <w:color w:val="auto"/>
          <w:sz w:val="28"/>
          <w:szCs w:val="28"/>
          <w:lang w:val="uk-UA"/>
        </w:rPr>
        <w:t>орієнтованих</w:t>
      </w:r>
      <w:r w:rsidR="003C163E" w:rsidRPr="00F62A80">
        <w:rPr>
          <w:snapToGrid w:val="0"/>
          <w:color w:val="auto"/>
          <w:sz w:val="28"/>
          <w:szCs w:val="28"/>
          <w:lang w:val="ru-RU"/>
        </w:rPr>
        <w:t xml:space="preserve"> текст</w:t>
      </w:r>
      <w:proofErr w:type="spellStart"/>
      <w:r w:rsidR="003C163E" w:rsidRPr="00F62A80">
        <w:rPr>
          <w:snapToGrid w:val="0"/>
          <w:color w:val="auto"/>
          <w:sz w:val="28"/>
          <w:szCs w:val="28"/>
          <w:lang w:val="uk-UA"/>
        </w:rPr>
        <w:t>ів</w:t>
      </w:r>
      <w:proofErr w:type="spellEnd"/>
      <w:r w:rsidR="003C163E" w:rsidRPr="00F62A80">
        <w:rPr>
          <w:snapToGrid w:val="0"/>
          <w:color w:val="auto"/>
          <w:sz w:val="28"/>
          <w:szCs w:val="28"/>
          <w:lang w:val="uk-UA"/>
        </w:rPr>
        <w:t>;</w:t>
      </w:r>
    </w:p>
    <w:p w:rsidR="003C163E" w:rsidRPr="00F62A80" w:rsidRDefault="0094746C" w:rsidP="00E417BA">
      <w:pPr>
        <w:pStyle w:val="21"/>
        <w:numPr>
          <w:ilvl w:val="0"/>
          <w:numId w:val="47"/>
        </w:numPr>
        <w:spacing w:line="276" w:lineRule="auto"/>
        <w:ind w:left="567" w:hanging="283"/>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 xml:space="preserve">вироблення </w:t>
      </w:r>
      <w:r w:rsidR="003C163E" w:rsidRPr="00F62A80">
        <w:rPr>
          <w:rFonts w:ascii="Times New Roman" w:hAnsi="Times New Roman" w:cs="Times New Roman"/>
          <w:color w:val="auto"/>
          <w:sz w:val="28"/>
          <w:szCs w:val="28"/>
          <w:lang w:val="uk-UA"/>
        </w:rPr>
        <w:t>навичок письмової  іншомовної  комунікації</w:t>
      </w:r>
      <w:r w:rsidRPr="00F62A80">
        <w:rPr>
          <w:rFonts w:ascii="Times New Roman" w:hAnsi="Times New Roman" w:cs="Times New Roman"/>
          <w:color w:val="auto"/>
          <w:sz w:val="28"/>
          <w:szCs w:val="28"/>
          <w:lang w:val="uk-UA"/>
        </w:rPr>
        <w:t xml:space="preserve"> </w:t>
      </w:r>
      <w:r w:rsidR="003C163E" w:rsidRPr="00F62A80">
        <w:rPr>
          <w:rFonts w:ascii="Times New Roman" w:hAnsi="Times New Roman" w:cs="Times New Roman"/>
          <w:color w:val="auto"/>
          <w:sz w:val="28"/>
          <w:szCs w:val="28"/>
          <w:lang w:val="uk-UA"/>
        </w:rPr>
        <w:t>(складання резюме, написання листів);</w:t>
      </w:r>
    </w:p>
    <w:p w:rsidR="003C163E" w:rsidRPr="00F62A80" w:rsidRDefault="003C163E" w:rsidP="00E417BA">
      <w:pPr>
        <w:pStyle w:val="21"/>
        <w:numPr>
          <w:ilvl w:val="0"/>
          <w:numId w:val="47"/>
        </w:numPr>
        <w:spacing w:line="276" w:lineRule="auto"/>
        <w:ind w:left="567" w:hanging="283"/>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 xml:space="preserve">формування у </w:t>
      </w:r>
      <w:r w:rsidR="0094746C" w:rsidRPr="00F62A80">
        <w:rPr>
          <w:rFonts w:ascii="Times New Roman" w:hAnsi="Times New Roman" w:cs="Times New Roman"/>
          <w:color w:val="auto"/>
          <w:sz w:val="28"/>
          <w:szCs w:val="28"/>
          <w:lang w:val="uk-UA"/>
        </w:rPr>
        <w:t>здобувачів</w:t>
      </w:r>
      <w:r w:rsidRPr="00F62A80">
        <w:rPr>
          <w:rFonts w:ascii="Times New Roman" w:hAnsi="Times New Roman" w:cs="Times New Roman"/>
          <w:color w:val="auto"/>
          <w:sz w:val="28"/>
          <w:szCs w:val="28"/>
          <w:lang w:val="uk-UA"/>
        </w:rPr>
        <w:t xml:space="preserve"> лексико-граматичного компонента мовної компетенції, необхідного для підвищення їх</w:t>
      </w:r>
      <w:r w:rsidR="0094746C" w:rsidRPr="00F62A80">
        <w:rPr>
          <w:rFonts w:ascii="Times New Roman" w:hAnsi="Times New Roman" w:cs="Times New Roman"/>
          <w:color w:val="auto"/>
          <w:sz w:val="28"/>
          <w:szCs w:val="28"/>
          <w:lang w:val="uk-UA"/>
        </w:rPr>
        <w:t>ньої</w:t>
      </w:r>
      <w:r w:rsidRPr="00F62A80">
        <w:rPr>
          <w:rFonts w:ascii="Times New Roman" w:hAnsi="Times New Roman" w:cs="Times New Roman"/>
          <w:color w:val="auto"/>
          <w:sz w:val="28"/>
          <w:szCs w:val="28"/>
          <w:lang w:val="uk-UA"/>
        </w:rPr>
        <w:t xml:space="preserve"> професійної мобільності.</w:t>
      </w:r>
    </w:p>
    <w:p w:rsidR="00593017" w:rsidRPr="00F62A80" w:rsidRDefault="00593017" w:rsidP="00E417BA">
      <w:pPr>
        <w:pStyle w:val="21"/>
        <w:spacing w:line="276" w:lineRule="auto"/>
        <w:ind w:firstLine="567"/>
        <w:jc w:val="both"/>
        <w:rPr>
          <w:b/>
          <w:color w:val="auto"/>
          <w:sz w:val="28"/>
          <w:szCs w:val="28"/>
          <w:lang w:val="uk-UA"/>
        </w:rPr>
      </w:pPr>
      <w:r w:rsidRPr="00F62A80">
        <w:rPr>
          <w:color w:val="auto"/>
          <w:sz w:val="28"/>
          <w:szCs w:val="28"/>
          <w:lang w:val="uk-UA"/>
        </w:rPr>
        <w:t>У результаті вивчення навчальної дисципліни студент повинен</w:t>
      </w:r>
      <w:r w:rsidR="00E417BA">
        <w:rPr>
          <w:color w:val="auto"/>
          <w:sz w:val="28"/>
          <w:szCs w:val="28"/>
          <w:lang w:val="uk-UA"/>
        </w:rPr>
        <w:t xml:space="preserve"> </w:t>
      </w:r>
      <w:r w:rsidRPr="00F62A80">
        <w:rPr>
          <w:b/>
          <w:color w:val="auto"/>
          <w:sz w:val="28"/>
          <w:szCs w:val="28"/>
          <w:lang w:val="uk-UA"/>
        </w:rPr>
        <w:t>знати:</w:t>
      </w:r>
      <w:r w:rsidRPr="00F62A80">
        <w:rPr>
          <w:color w:val="auto"/>
          <w:sz w:val="28"/>
          <w:szCs w:val="28"/>
          <w:lang w:val="uk-UA"/>
        </w:rPr>
        <w:t xml:space="preserve"> </w:t>
      </w:r>
    </w:p>
    <w:p w:rsidR="00593017" w:rsidRPr="00F62A80" w:rsidRDefault="00593017" w:rsidP="007B2CC5">
      <w:pPr>
        <w:pStyle w:val="ab"/>
        <w:numPr>
          <w:ilvl w:val="0"/>
          <w:numId w:val="5"/>
        </w:numPr>
        <w:tabs>
          <w:tab w:val="left" w:pos="0"/>
        </w:tabs>
        <w:spacing w:line="276" w:lineRule="auto"/>
        <w:ind w:left="567" w:hanging="283"/>
        <w:jc w:val="both"/>
        <w:rPr>
          <w:snapToGrid w:val="0"/>
          <w:sz w:val="28"/>
          <w:szCs w:val="28"/>
        </w:rPr>
      </w:pPr>
      <w:r w:rsidRPr="00F62A80">
        <w:rPr>
          <w:snapToGrid w:val="0"/>
          <w:sz w:val="28"/>
          <w:szCs w:val="28"/>
        </w:rPr>
        <w:t>граматичні структури, що є необхідними для вираження відповідних функцій та понять, а також для розуміння і створення власних висловлювань в академічній та професійній сферах;</w:t>
      </w:r>
    </w:p>
    <w:p w:rsidR="00593017" w:rsidRPr="00F62A80" w:rsidRDefault="00593017" w:rsidP="007B2CC5">
      <w:pPr>
        <w:pStyle w:val="ab"/>
        <w:numPr>
          <w:ilvl w:val="0"/>
          <w:numId w:val="5"/>
        </w:numPr>
        <w:tabs>
          <w:tab w:val="left" w:pos="0"/>
        </w:tabs>
        <w:spacing w:line="276" w:lineRule="auto"/>
        <w:ind w:left="567" w:hanging="283"/>
        <w:jc w:val="both"/>
        <w:rPr>
          <w:snapToGrid w:val="0"/>
          <w:sz w:val="28"/>
          <w:szCs w:val="28"/>
        </w:rPr>
      </w:pPr>
      <w:r w:rsidRPr="00F62A80">
        <w:rPr>
          <w:snapToGrid w:val="0"/>
          <w:sz w:val="28"/>
          <w:szCs w:val="28"/>
        </w:rPr>
        <w:t>мовні форми, властиві для офіційних та розмовних регістрів академічного і професійного мовлення;</w:t>
      </w:r>
    </w:p>
    <w:p w:rsidR="00593017" w:rsidRPr="00F62A80" w:rsidRDefault="00593017" w:rsidP="007B2CC5">
      <w:pPr>
        <w:pStyle w:val="ab"/>
        <w:numPr>
          <w:ilvl w:val="0"/>
          <w:numId w:val="5"/>
        </w:numPr>
        <w:tabs>
          <w:tab w:val="left" w:pos="0"/>
          <w:tab w:val="left" w:pos="284"/>
        </w:tabs>
        <w:spacing w:line="276" w:lineRule="auto"/>
        <w:ind w:left="567" w:hanging="283"/>
        <w:jc w:val="both"/>
        <w:rPr>
          <w:sz w:val="28"/>
          <w:szCs w:val="28"/>
        </w:rPr>
      </w:pPr>
      <w:r w:rsidRPr="00F62A80">
        <w:rPr>
          <w:snapToGrid w:val="0"/>
          <w:sz w:val="28"/>
          <w:szCs w:val="28"/>
        </w:rPr>
        <w:t>лексичний матеріал, необхідний для розуміння текстів та статей</w:t>
      </w:r>
      <w:r w:rsidR="00144682" w:rsidRPr="00F62A80">
        <w:rPr>
          <w:snapToGrid w:val="0"/>
          <w:sz w:val="28"/>
          <w:szCs w:val="28"/>
        </w:rPr>
        <w:t xml:space="preserve"> професійної спрямованості;</w:t>
      </w:r>
    </w:p>
    <w:p w:rsidR="00AB151D" w:rsidRPr="00F62A80" w:rsidRDefault="00593017" w:rsidP="007B2CC5">
      <w:pPr>
        <w:pStyle w:val="ab"/>
        <w:numPr>
          <w:ilvl w:val="0"/>
          <w:numId w:val="5"/>
        </w:numPr>
        <w:tabs>
          <w:tab w:val="left" w:pos="0"/>
          <w:tab w:val="left" w:pos="284"/>
        </w:tabs>
        <w:spacing w:line="276" w:lineRule="auto"/>
        <w:ind w:left="567" w:hanging="283"/>
        <w:jc w:val="both"/>
        <w:rPr>
          <w:sz w:val="28"/>
          <w:szCs w:val="28"/>
        </w:rPr>
      </w:pPr>
      <w:r w:rsidRPr="00F62A80">
        <w:rPr>
          <w:snapToGrid w:val="0"/>
          <w:sz w:val="28"/>
          <w:szCs w:val="28"/>
        </w:rPr>
        <w:t xml:space="preserve">вимоги до складання  </w:t>
      </w:r>
      <w:r w:rsidRPr="00F62A80">
        <w:rPr>
          <w:snapToGrid w:val="0"/>
          <w:sz w:val="28"/>
          <w:szCs w:val="28"/>
          <w:lang w:val="fr-FR"/>
        </w:rPr>
        <w:t>r</w:t>
      </w:r>
      <w:r w:rsidRPr="00F62A80">
        <w:rPr>
          <w:snapToGrid w:val="0"/>
          <w:sz w:val="28"/>
          <w:szCs w:val="28"/>
        </w:rPr>
        <w:t>é</w:t>
      </w:r>
      <w:r w:rsidRPr="00F62A80">
        <w:rPr>
          <w:snapToGrid w:val="0"/>
          <w:sz w:val="28"/>
          <w:szCs w:val="28"/>
          <w:lang w:val="fr-FR"/>
        </w:rPr>
        <w:t>sum</w:t>
      </w:r>
      <w:r w:rsidRPr="00F62A80">
        <w:rPr>
          <w:snapToGrid w:val="0"/>
          <w:sz w:val="28"/>
          <w:szCs w:val="28"/>
        </w:rPr>
        <w:t xml:space="preserve">é  та  </w:t>
      </w:r>
      <w:r w:rsidRPr="00F62A80">
        <w:rPr>
          <w:snapToGrid w:val="0"/>
          <w:sz w:val="28"/>
          <w:szCs w:val="28"/>
          <w:lang w:val="fr-FR"/>
        </w:rPr>
        <w:t>compte</w:t>
      </w:r>
      <w:r w:rsidRPr="00F62A80">
        <w:rPr>
          <w:snapToGrid w:val="0"/>
          <w:sz w:val="28"/>
          <w:szCs w:val="28"/>
        </w:rPr>
        <w:t>-</w:t>
      </w:r>
      <w:r w:rsidRPr="00F62A80">
        <w:rPr>
          <w:snapToGrid w:val="0"/>
          <w:sz w:val="28"/>
          <w:szCs w:val="28"/>
          <w:lang w:val="fr-FR"/>
        </w:rPr>
        <w:t>rendu</w:t>
      </w:r>
      <w:r w:rsidR="00144682" w:rsidRPr="00F62A80">
        <w:rPr>
          <w:snapToGrid w:val="0"/>
          <w:sz w:val="28"/>
          <w:szCs w:val="28"/>
        </w:rPr>
        <w:t>;</w:t>
      </w:r>
    </w:p>
    <w:p w:rsidR="0094746C" w:rsidRPr="00F62A80" w:rsidRDefault="00324EDC" w:rsidP="007B2CC5">
      <w:pPr>
        <w:tabs>
          <w:tab w:val="left" w:pos="284"/>
          <w:tab w:val="left" w:pos="567"/>
        </w:tabs>
        <w:spacing w:after="0" w:line="276" w:lineRule="auto"/>
        <w:ind w:left="567" w:hanging="283"/>
        <w:jc w:val="both"/>
        <w:rPr>
          <w:b/>
          <w:sz w:val="28"/>
          <w:szCs w:val="28"/>
          <w:lang w:val="uk-UA"/>
        </w:rPr>
      </w:pPr>
      <w:r w:rsidRPr="00F62A80">
        <w:rPr>
          <w:b/>
          <w:sz w:val="28"/>
          <w:szCs w:val="28"/>
          <w:lang w:val="uk-UA"/>
        </w:rPr>
        <w:t xml:space="preserve">      </w:t>
      </w:r>
    </w:p>
    <w:p w:rsidR="008812DC" w:rsidRPr="00F62A80" w:rsidRDefault="00EB451A" w:rsidP="007B2CC5">
      <w:pPr>
        <w:tabs>
          <w:tab w:val="left" w:pos="284"/>
          <w:tab w:val="left" w:pos="567"/>
        </w:tabs>
        <w:spacing w:after="0" w:line="276" w:lineRule="auto"/>
        <w:jc w:val="both"/>
        <w:rPr>
          <w:sz w:val="28"/>
          <w:szCs w:val="28"/>
          <w:lang w:val="uk-UA"/>
        </w:rPr>
      </w:pPr>
      <w:r w:rsidRPr="00F62A80">
        <w:rPr>
          <w:b/>
          <w:sz w:val="28"/>
          <w:szCs w:val="28"/>
          <w:lang w:val="uk-UA"/>
        </w:rPr>
        <w:tab/>
      </w:r>
      <w:r w:rsidR="00065F92" w:rsidRPr="00F62A80">
        <w:rPr>
          <w:b/>
          <w:sz w:val="28"/>
          <w:szCs w:val="28"/>
          <w:lang w:val="uk-UA"/>
        </w:rPr>
        <w:t>у</w:t>
      </w:r>
      <w:r w:rsidR="00F26FC2" w:rsidRPr="00F62A80">
        <w:rPr>
          <w:b/>
          <w:sz w:val="28"/>
          <w:szCs w:val="28"/>
          <w:lang w:val="uk-UA"/>
        </w:rPr>
        <w:t>міти:</w:t>
      </w:r>
      <w:r w:rsidR="00F26FC2" w:rsidRPr="00F62A80">
        <w:rPr>
          <w:sz w:val="28"/>
          <w:szCs w:val="28"/>
          <w:lang w:val="uk-UA"/>
        </w:rPr>
        <w:t xml:space="preserve"> </w:t>
      </w:r>
    </w:p>
    <w:p w:rsidR="00F26FC2" w:rsidRPr="00F62A80" w:rsidRDefault="00F26FC2" w:rsidP="007B2CC5">
      <w:pPr>
        <w:pStyle w:val="ab"/>
        <w:numPr>
          <w:ilvl w:val="0"/>
          <w:numId w:val="6"/>
        </w:numPr>
        <w:tabs>
          <w:tab w:val="left" w:pos="284"/>
          <w:tab w:val="left" w:pos="567"/>
        </w:tabs>
        <w:spacing w:line="276" w:lineRule="auto"/>
        <w:ind w:left="567" w:hanging="283"/>
        <w:jc w:val="both"/>
        <w:rPr>
          <w:sz w:val="28"/>
          <w:szCs w:val="28"/>
        </w:rPr>
      </w:pPr>
      <w:r w:rsidRPr="00F62A80">
        <w:rPr>
          <w:snapToGrid w:val="0"/>
          <w:sz w:val="28"/>
          <w:szCs w:val="28"/>
        </w:rPr>
        <w:t xml:space="preserve">визначати позицію </w:t>
      </w:r>
      <w:r w:rsidR="00EE67F3" w:rsidRPr="00F62A80">
        <w:rPr>
          <w:snapToGrid w:val="0"/>
          <w:sz w:val="28"/>
          <w:szCs w:val="28"/>
        </w:rPr>
        <w:t xml:space="preserve">авторів </w:t>
      </w:r>
      <w:r w:rsidRPr="00F62A80">
        <w:rPr>
          <w:snapToGrid w:val="0"/>
          <w:sz w:val="28"/>
          <w:szCs w:val="28"/>
        </w:rPr>
        <w:t xml:space="preserve">і </w:t>
      </w:r>
      <w:r w:rsidR="00EE67F3" w:rsidRPr="00F62A80">
        <w:rPr>
          <w:snapToGrid w:val="0"/>
          <w:sz w:val="28"/>
          <w:szCs w:val="28"/>
        </w:rPr>
        <w:t>їхні погляди на те чи інше питання</w:t>
      </w:r>
      <w:r w:rsidRPr="00F62A80">
        <w:rPr>
          <w:snapToGrid w:val="0"/>
          <w:sz w:val="28"/>
          <w:szCs w:val="28"/>
        </w:rPr>
        <w:t xml:space="preserve"> в автентичних текстах, пов’язаних з навчанням та спеціальністю;</w:t>
      </w:r>
    </w:p>
    <w:p w:rsidR="00F26FC2" w:rsidRPr="00F62A80" w:rsidRDefault="00F26FC2" w:rsidP="007B2CC5">
      <w:pPr>
        <w:pStyle w:val="ab"/>
        <w:numPr>
          <w:ilvl w:val="0"/>
          <w:numId w:val="6"/>
        </w:numPr>
        <w:spacing w:line="276" w:lineRule="auto"/>
        <w:ind w:left="567" w:hanging="283"/>
        <w:jc w:val="both"/>
        <w:rPr>
          <w:snapToGrid w:val="0"/>
          <w:sz w:val="28"/>
          <w:szCs w:val="28"/>
        </w:rPr>
      </w:pPr>
      <w:r w:rsidRPr="00F62A80">
        <w:rPr>
          <w:snapToGrid w:val="0"/>
          <w:sz w:val="28"/>
          <w:szCs w:val="28"/>
        </w:rPr>
        <w:lastRenderedPageBreak/>
        <w:t>розуміти намір автора письмового тексту і комунікативні наслідки висловлювання;</w:t>
      </w:r>
    </w:p>
    <w:p w:rsidR="00F26FC2" w:rsidRPr="00F62A80" w:rsidRDefault="00F26FC2" w:rsidP="007B2CC5">
      <w:pPr>
        <w:pStyle w:val="ab"/>
        <w:numPr>
          <w:ilvl w:val="0"/>
          <w:numId w:val="6"/>
        </w:numPr>
        <w:spacing w:line="276" w:lineRule="auto"/>
        <w:ind w:left="567" w:hanging="283"/>
        <w:jc w:val="both"/>
        <w:rPr>
          <w:snapToGrid w:val="0"/>
          <w:sz w:val="28"/>
          <w:szCs w:val="28"/>
        </w:rPr>
      </w:pPr>
      <w:r w:rsidRPr="00F62A80">
        <w:rPr>
          <w:snapToGrid w:val="0"/>
          <w:sz w:val="28"/>
          <w:szCs w:val="28"/>
        </w:rPr>
        <w:t>розуміти автентичну академічну та професійну кореспонденцію (напр., листи, факси, електронні повідомлення тощо);</w:t>
      </w:r>
    </w:p>
    <w:p w:rsidR="00F26FC2" w:rsidRPr="00F62A80" w:rsidRDefault="00F26FC2" w:rsidP="007B2CC5">
      <w:pPr>
        <w:pStyle w:val="ab"/>
        <w:numPr>
          <w:ilvl w:val="0"/>
          <w:numId w:val="6"/>
        </w:numPr>
        <w:spacing w:line="276" w:lineRule="auto"/>
        <w:ind w:left="567" w:hanging="283"/>
        <w:jc w:val="both"/>
        <w:rPr>
          <w:snapToGrid w:val="0"/>
          <w:sz w:val="28"/>
          <w:szCs w:val="28"/>
        </w:rPr>
      </w:pPr>
      <w:r w:rsidRPr="00F62A80">
        <w:rPr>
          <w:snapToGrid w:val="0"/>
          <w:sz w:val="28"/>
          <w:szCs w:val="28"/>
        </w:rPr>
        <w:t xml:space="preserve"> розрізняти різні стилістичні регістри усного та писемного мовлення з друзями, незнайомцями, колегами, працедавцями та з людьми різн</w:t>
      </w:r>
      <w:r w:rsidR="00EE67F3" w:rsidRPr="00F62A80">
        <w:rPr>
          <w:snapToGrid w:val="0"/>
          <w:sz w:val="28"/>
          <w:szCs w:val="28"/>
        </w:rPr>
        <w:t>ого віку і соціального статусу під час спілкування;</w:t>
      </w:r>
    </w:p>
    <w:p w:rsidR="00316AA4" w:rsidRPr="00F62A80" w:rsidRDefault="00F26FC2" w:rsidP="007B2CC5">
      <w:pPr>
        <w:pStyle w:val="ab"/>
        <w:numPr>
          <w:ilvl w:val="0"/>
          <w:numId w:val="6"/>
        </w:numPr>
        <w:spacing w:line="276" w:lineRule="auto"/>
        <w:ind w:left="567" w:hanging="283"/>
        <w:jc w:val="both"/>
        <w:rPr>
          <w:sz w:val="28"/>
          <w:szCs w:val="28"/>
        </w:rPr>
      </w:pPr>
      <w:r w:rsidRPr="00F62A80">
        <w:rPr>
          <w:sz w:val="28"/>
          <w:szCs w:val="28"/>
        </w:rPr>
        <w:t xml:space="preserve">оформляти </w:t>
      </w:r>
      <w:r w:rsidR="00C22CC5" w:rsidRPr="00F62A80">
        <w:rPr>
          <w:sz w:val="28"/>
          <w:szCs w:val="28"/>
        </w:rPr>
        <w:t xml:space="preserve">інформацію, </w:t>
      </w:r>
      <w:r w:rsidRPr="00F62A80">
        <w:rPr>
          <w:sz w:val="28"/>
          <w:szCs w:val="28"/>
        </w:rPr>
        <w:t>здобуту з іншомовних джерел</w:t>
      </w:r>
      <w:r w:rsidR="00C22CC5" w:rsidRPr="00F62A80">
        <w:rPr>
          <w:sz w:val="28"/>
          <w:szCs w:val="28"/>
        </w:rPr>
        <w:t>,</w:t>
      </w:r>
      <w:r w:rsidRPr="00F62A80">
        <w:rPr>
          <w:sz w:val="28"/>
          <w:szCs w:val="28"/>
        </w:rPr>
        <w:t xml:space="preserve"> у вигляді наукової статті, перекладу, реферату, резюме</w:t>
      </w:r>
      <w:r w:rsidR="00BA37EC" w:rsidRPr="00F62A80">
        <w:rPr>
          <w:sz w:val="28"/>
          <w:szCs w:val="28"/>
        </w:rPr>
        <w:t>.</w:t>
      </w:r>
    </w:p>
    <w:p w:rsidR="00EE67F3" w:rsidRPr="00F62A80" w:rsidRDefault="00EE67F3" w:rsidP="007B2CC5">
      <w:pPr>
        <w:pStyle w:val="21"/>
        <w:spacing w:line="276" w:lineRule="auto"/>
        <w:ind w:firstLine="567"/>
        <w:jc w:val="both"/>
        <w:rPr>
          <w:rFonts w:ascii="Times New Roman" w:hAnsi="Times New Roman" w:cs="Times New Roman"/>
          <w:color w:val="auto"/>
          <w:sz w:val="28"/>
          <w:szCs w:val="28"/>
          <w:lang w:val="uk-UA"/>
        </w:rPr>
      </w:pPr>
      <w:r w:rsidRPr="00F62A80">
        <w:rPr>
          <w:rFonts w:ascii="Times New Roman" w:hAnsi="Times New Roman" w:cs="Times New Roman"/>
          <w:color w:val="auto"/>
          <w:sz w:val="28"/>
          <w:szCs w:val="28"/>
          <w:lang w:val="uk-UA"/>
        </w:rPr>
        <w:t xml:space="preserve">Видання, що пропонується, складається із 19 тематичних розділів, </w:t>
      </w:r>
      <w:r w:rsidRPr="00F62A80">
        <w:rPr>
          <w:color w:val="auto"/>
          <w:sz w:val="28"/>
          <w:szCs w:val="28"/>
          <w:lang w:val="uk-UA"/>
        </w:rPr>
        <w:t>що мають єдину структуру: подано автентичний текст, на матеріалі якого пропонується виконати вправи</w:t>
      </w:r>
      <w:r w:rsidRPr="00F62A80">
        <w:rPr>
          <w:rFonts w:ascii="Times New Roman" w:hAnsi="Times New Roman" w:cs="Times New Roman"/>
          <w:color w:val="auto"/>
          <w:sz w:val="28"/>
          <w:szCs w:val="28"/>
          <w:lang w:val="uk-UA"/>
        </w:rPr>
        <w:t xml:space="preserve"> на засвоєння лексичних одиниць, відповіді на запитання,  переклад, складання й підготовку резюме</w:t>
      </w:r>
      <w:r w:rsidRPr="00F62A80">
        <w:rPr>
          <w:color w:val="auto"/>
          <w:sz w:val="28"/>
          <w:szCs w:val="28"/>
          <w:lang w:val="uk-UA"/>
        </w:rPr>
        <w:t xml:space="preserve">. </w:t>
      </w:r>
    </w:p>
    <w:p w:rsidR="006B53F8" w:rsidRPr="00F62A80" w:rsidRDefault="00EE67F3" w:rsidP="007B2CC5">
      <w:pPr>
        <w:pStyle w:val="21"/>
        <w:spacing w:line="276" w:lineRule="auto"/>
        <w:ind w:firstLine="567"/>
        <w:jc w:val="both"/>
        <w:rPr>
          <w:color w:val="auto"/>
          <w:sz w:val="28"/>
          <w:szCs w:val="28"/>
          <w:lang w:val="uk-UA"/>
        </w:rPr>
      </w:pPr>
      <w:r w:rsidRPr="00F62A80">
        <w:rPr>
          <w:rFonts w:ascii="Times New Roman" w:hAnsi="Times New Roman" w:cs="Times New Roman"/>
          <w:color w:val="auto"/>
          <w:sz w:val="28"/>
          <w:szCs w:val="28"/>
          <w:lang w:val="uk-UA"/>
        </w:rPr>
        <w:t>Використання п</w:t>
      </w:r>
      <w:r w:rsidR="006B53F8" w:rsidRPr="00F62A80">
        <w:rPr>
          <w:rFonts w:ascii="Times New Roman" w:hAnsi="Times New Roman" w:cs="Times New Roman"/>
          <w:color w:val="auto"/>
          <w:sz w:val="28"/>
          <w:szCs w:val="28"/>
          <w:lang w:val="uk-UA"/>
        </w:rPr>
        <w:t>рактикум</w:t>
      </w:r>
      <w:r w:rsidRPr="00F62A80">
        <w:rPr>
          <w:rFonts w:ascii="Times New Roman" w:hAnsi="Times New Roman" w:cs="Times New Roman"/>
          <w:color w:val="auto"/>
          <w:sz w:val="28"/>
          <w:szCs w:val="28"/>
          <w:lang w:val="uk-UA"/>
        </w:rPr>
        <w:t>у сприятиме</w:t>
      </w:r>
      <w:r w:rsidR="006B53F8" w:rsidRPr="00F62A80">
        <w:rPr>
          <w:rFonts w:ascii="Times New Roman" w:hAnsi="Times New Roman" w:cs="Times New Roman"/>
          <w:color w:val="auto"/>
          <w:sz w:val="28"/>
          <w:szCs w:val="28"/>
          <w:lang w:val="uk-UA"/>
        </w:rPr>
        <w:t xml:space="preserve"> </w:t>
      </w:r>
      <w:r w:rsidRPr="00F62A80">
        <w:rPr>
          <w:color w:val="auto"/>
          <w:sz w:val="28"/>
          <w:szCs w:val="28"/>
          <w:lang w:val="uk-UA"/>
        </w:rPr>
        <w:t>формуванн</w:t>
      </w:r>
      <w:r w:rsidR="00F62A80" w:rsidRPr="00F62A80">
        <w:rPr>
          <w:color w:val="auto"/>
          <w:sz w:val="28"/>
          <w:szCs w:val="28"/>
          <w:lang w:val="uk-UA"/>
        </w:rPr>
        <w:t>ю</w:t>
      </w:r>
      <w:r w:rsidRPr="00F62A80">
        <w:rPr>
          <w:color w:val="auto"/>
          <w:sz w:val="28"/>
          <w:szCs w:val="28"/>
          <w:lang w:val="uk-UA"/>
        </w:rPr>
        <w:t xml:space="preserve">  </w:t>
      </w:r>
      <w:r w:rsidR="006B53F8" w:rsidRPr="00F62A80">
        <w:rPr>
          <w:color w:val="auto"/>
          <w:sz w:val="28"/>
          <w:szCs w:val="28"/>
          <w:lang w:val="uk-UA"/>
        </w:rPr>
        <w:t>навичок читання франкомовних текстів за фахом.</w:t>
      </w:r>
    </w:p>
    <w:p w:rsidR="00272507" w:rsidRPr="00F62A80" w:rsidRDefault="007B2CC5" w:rsidP="007B2CC5">
      <w:pPr>
        <w:pStyle w:val="21"/>
        <w:spacing w:line="276" w:lineRule="auto"/>
        <w:ind w:firstLine="567"/>
        <w:jc w:val="both"/>
        <w:rPr>
          <w:color w:val="auto"/>
          <w:sz w:val="28"/>
          <w:szCs w:val="28"/>
          <w:lang w:val="uk-UA"/>
        </w:rPr>
      </w:pPr>
      <w:r>
        <w:rPr>
          <w:rFonts w:ascii="Times New Roman" w:hAnsi="Times New Roman" w:cs="Times New Roman"/>
          <w:color w:val="auto"/>
          <w:sz w:val="28"/>
          <w:szCs w:val="28"/>
          <w:lang w:val="uk-UA"/>
        </w:rPr>
        <w:t>Навчальне в</w:t>
      </w:r>
      <w:r w:rsidR="00144682" w:rsidRPr="00F62A80">
        <w:rPr>
          <w:color w:val="auto"/>
          <w:sz w:val="28"/>
          <w:szCs w:val="28"/>
          <w:lang w:val="uk-UA"/>
        </w:rPr>
        <w:t>идання признач</w:t>
      </w:r>
      <w:r w:rsidR="00EE67F3" w:rsidRPr="00F62A80">
        <w:rPr>
          <w:color w:val="auto"/>
          <w:sz w:val="28"/>
          <w:szCs w:val="28"/>
          <w:lang w:val="uk-UA"/>
        </w:rPr>
        <w:t>ене</w:t>
      </w:r>
      <w:r w:rsidR="002C7155" w:rsidRPr="00F62A80">
        <w:rPr>
          <w:color w:val="auto"/>
          <w:sz w:val="28"/>
          <w:szCs w:val="28"/>
          <w:lang w:val="uk-UA"/>
        </w:rPr>
        <w:t xml:space="preserve"> </w:t>
      </w:r>
      <w:r w:rsidR="00144682" w:rsidRPr="00F62A80">
        <w:rPr>
          <w:color w:val="auto"/>
          <w:sz w:val="28"/>
          <w:szCs w:val="28"/>
          <w:lang w:val="uk-UA"/>
        </w:rPr>
        <w:t xml:space="preserve">для </w:t>
      </w:r>
      <w:r w:rsidR="00EE67F3" w:rsidRPr="00F62A80">
        <w:rPr>
          <w:color w:val="auto"/>
          <w:sz w:val="28"/>
          <w:szCs w:val="28"/>
          <w:lang w:val="uk-UA"/>
        </w:rPr>
        <w:t xml:space="preserve">здобувачів ступеня вищої освіти бакалавра освітньо-професійної програми </w:t>
      </w:r>
      <w:r w:rsidR="00EE67F3" w:rsidRPr="00F62A80">
        <w:rPr>
          <w:rFonts w:ascii="Times New Roman" w:hAnsi="Times New Roman" w:cs="Times New Roman"/>
          <w:color w:val="auto"/>
          <w:sz w:val="26"/>
          <w:szCs w:val="26"/>
          <w:lang w:val="uk-UA"/>
        </w:rPr>
        <w:t>«Психологія»</w:t>
      </w:r>
      <w:r w:rsidR="00144682" w:rsidRPr="00F62A80">
        <w:rPr>
          <w:color w:val="auto"/>
          <w:sz w:val="28"/>
          <w:szCs w:val="28"/>
          <w:lang w:val="uk-UA"/>
        </w:rPr>
        <w:t>.</w:t>
      </w:r>
    </w:p>
    <w:p w:rsidR="004D7A41" w:rsidRPr="00316AA4" w:rsidRDefault="004D7A41" w:rsidP="00F62A80">
      <w:pPr>
        <w:spacing w:before="240" w:line="360" w:lineRule="auto"/>
        <w:ind w:firstLine="142"/>
        <w:contextualSpacing/>
        <w:jc w:val="both"/>
        <w:rPr>
          <w:sz w:val="28"/>
          <w:szCs w:val="28"/>
          <w:lang w:val="ru-RU"/>
        </w:rPr>
      </w:pPr>
    </w:p>
    <w:p w:rsidR="00B92BD3" w:rsidRPr="00316AA4" w:rsidRDefault="002C7155" w:rsidP="001031C6">
      <w:pPr>
        <w:pStyle w:val="11"/>
        <w:ind w:right="-314"/>
        <w:rPr>
          <w:rFonts w:ascii="Times New Roman" w:hAnsi="Times New Roman" w:cs="Times New Roman"/>
          <w:sz w:val="28"/>
          <w:szCs w:val="28"/>
          <w:lang w:val="uk-UA"/>
        </w:rPr>
      </w:pPr>
      <w:r w:rsidRPr="00316AA4">
        <w:rPr>
          <w:rFonts w:ascii="Times New Roman" w:hAnsi="Times New Roman" w:cs="Times New Roman"/>
          <w:color w:val="434343"/>
          <w:sz w:val="28"/>
          <w:szCs w:val="28"/>
          <w:lang w:val="uk-UA"/>
        </w:rPr>
        <w:t xml:space="preserve">                                                             </w:t>
      </w:r>
    </w:p>
    <w:p w:rsidR="00B92BD3" w:rsidRPr="00316AA4" w:rsidRDefault="00B92BD3" w:rsidP="001031C6">
      <w:pPr>
        <w:pStyle w:val="11"/>
        <w:ind w:right="-314"/>
        <w:rPr>
          <w:rFonts w:ascii="Times New Roman" w:hAnsi="Times New Roman" w:cs="Times New Roman"/>
          <w:sz w:val="28"/>
          <w:szCs w:val="28"/>
          <w:lang w:val="uk-UA"/>
        </w:rPr>
      </w:pPr>
    </w:p>
    <w:p w:rsidR="007D5226" w:rsidRPr="00316AA4" w:rsidRDefault="00F10445" w:rsidP="00EE22F7">
      <w:pPr>
        <w:pStyle w:val="11"/>
        <w:pageBreakBefore/>
        <w:ind w:right="-312"/>
        <w:jc w:val="center"/>
        <w:rPr>
          <w:rFonts w:ascii="Times New Roman" w:hAnsi="Times New Roman" w:cs="Times New Roman"/>
          <w:sz w:val="28"/>
          <w:szCs w:val="28"/>
          <w:lang w:val="uk-UA"/>
        </w:rPr>
      </w:pPr>
      <w:r w:rsidRPr="00316AA4">
        <w:rPr>
          <w:rFonts w:ascii="Times New Roman" w:hAnsi="Times New Roman" w:cs="Times New Roman"/>
          <w:b/>
          <w:sz w:val="28"/>
          <w:szCs w:val="28"/>
          <w:lang w:val="fr-FR"/>
        </w:rPr>
        <w:lastRenderedPageBreak/>
        <w:t xml:space="preserve">Unité </w:t>
      </w:r>
      <w:r w:rsidR="007D5226" w:rsidRPr="00316AA4">
        <w:rPr>
          <w:rFonts w:ascii="Times New Roman" w:hAnsi="Times New Roman" w:cs="Times New Roman"/>
          <w:b/>
          <w:sz w:val="28"/>
          <w:szCs w:val="28"/>
          <w:lang w:val="uk-UA"/>
        </w:rPr>
        <w:t xml:space="preserve">1.   </w:t>
      </w:r>
      <w:r w:rsidR="00E1562F" w:rsidRPr="00316AA4">
        <w:rPr>
          <w:rFonts w:ascii="Times New Roman" w:hAnsi="Times New Roman" w:cs="Times New Roman"/>
          <w:b/>
          <w:bCs/>
          <w:sz w:val="28"/>
          <w:szCs w:val="28"/>
          <w:lang w:val="fr-FR"/>
        </w:rPr>
        <w:t>Béhaviorisme</w:t>
      </w:r>
    </w:p>
    <w:p w:rsidR="007D5226" w:rsidRPr="00760F49" w:rsidRDefault="007D5226" w:rsidP="00EB451A">
      <w:pPr>
        <w:spacing w:before="100" w:beforeAutospacing="1" w:after="100" w:afterAutospacing="1"/>
        <w:jc w:val="both"/>
        <w:rPr>
          <w:rFonts w:eastAsia="Times New Roman"/>
          <w:i/>
          <w:color w:val="000000"/>
          <w:sz w:val="28"/>
          <w:szCs w:val="28"/>
          <w:lang w:val="fr-FR" w:eastAsia="ru-RU"/>
        </w:rPr>
      </w:pPr>
      <w:r w:rsidRPr="00760F49">
        <w:rPr>
          <w:rFonts w:eastAsia="Times New Roman"/>
          <w:i/>
          <w:color w:val="000000"/>
          <w:sz w:val="28"/>
          <w:szCs w:val="28"/>
          <w:lang w:val="fr-FR" w:eastAsia="ru-RU"/>
        </w:rPr>
        <w:t>Lisez le texte proposé et tâchez de le comprendre.</w:t>
      </w:r>
    </w:p>
    <w:p w:rsidR="007D5226" w:rsidRPr="00316AA4" w:rsidRDefault="007F4955" w:rsidP="00EB451A">
      <w:pPr>
        <w:pStyle w:val="a6"/>
        <w:shd w:val="clear" w:color="auto" w:fill="FFFFFF"/>
        <w:spacing w:before="120" w:beforeAutospacing="0" w:after="120" w:afterAutospacing="0"/>
        <w:jc w:val="both"/>
        <w:rPr>
          <w:b/>
          <w:bCs/>
          <w:color w:val="000000"/>
          <w:sz w:val="28"/>
          <w:szCs w:val="28"/>
          <w:lang w:val="fr-FR"/>
        </w:rPr>
      </w:pPr>
      <w:r w:rsidRPr="00316AA4">
        <w:rPr>
          <w:b/>
          <w:bCs/>
          <w:color w:val="000000"/>
          <w:sz w:val="28"/>
          <w:szCs w:val="28"/>
          <w:lang w:val="fr-FR"/>
        </w:rPr>
        <w:t xml:space="preserve">1.1 </w:t>
      </w:r>
      <w:r w:rsidR="007D5226" w:rsidRPr="00316AA4">
        <w:rPr>
          <w:b/>
          <w:bCs/>
          <w:color w:val="000000"/>
          <w:sz w:val="28"/>
          <w:szCs w:val="28"/>
          <w:lang w:val="fr-FR"/>
        </w:rPr>
        <w:t>Béhaviorisme: la science du comportement</w:t>
      </w:r>
    </w:p>
    <w:p w:rsidR="00760F49" w:rsidRPr="00732082" w:rsidRDefault="00760F49" w:rsidP="00B33ECA">
      <w:pPr>
        <w:pStyle w:val="a6"/>
        <w:shd w:val="clear" w:color="auto" w:fill="FFFFFF"/>
        <w:spacing w:before="0" w:beforeAutospacing="0" w:after="0" w:afterAutospacing="0" w:line="276" w:lineRule="auto"/>
        <w:ind w:firstLine="567"/>
        <w:jc w:val="both"/>
        <w:rPr>
          <w:color w:val="000000"/>
          <w:sz w:val="28"/>
          <w:szCs w:val="28"/>
          <w:lang w:val="fr-FR"/>
        </w:rPr>
      </w:pPr>
      <w:r w:rsidRPr="00732082">
        <w:rPr>
          <w:color w:val="000000"/>
          <w:sz w:val="28"/>
          <w:szCs w:val="28"/>
          <w:lang w:val="fr-FR"/>
        </w:rPr>
        <w:t>«Béhaviorisme», francisation du terme anglais « behaviorism », provient du mot «behavior» (orthographe américaine) ou </w:t>
      </w:r>
      <w:r w:rsidRPr="00732082">
        <w:rPr>
          <w:color w:val="000000"/>
          <w:lang w:val="fr-FR"/>
        </w:rPr>
        <w:t>«behaviour»</w:t>
      </w:r>
      <w:r w:rsidRPr="00732082">
        <w:rPr>
          <w:color w:val="000000"/>
          <w:sz w:val="28"/>
          <w:szCs w:val="28"/>
          <w:lang w:val="fr-FR"/>
        </w:rPr>
        <w:t> (orthographe britannique) qui signifie «comportement».</w:t>
      </w:r>
    </w:p>
    <w:p w:rsidR="00760F49" w:rsidRPr="00760F49" w:rsidRDefault="00710AA8" w:rsidP="00B33ECA">
      <w:pPr>
        <w:pStyle w:val="a6"/>
        <w:shd w:val="clear" w:color="auto" w:fill="FFFFFF"/>
        <w:spacing w:before="0" w:beforeAutospacing="0" w:after="0" w:afterAutospacing="0" w:line="276" w:lineRule="auto"/>
        <w:ind w:firstLine="567"/>
        <w:jc w:val="both"/>
        <w:rPr>
          <w:rFonts w:eastAsia="Arial Unicode MS"/>
          <w:sz w:val="28"/>
          <w:szCs w:val="28"/>
          <w:lang w:val="fr-FR"/>
        </w:rPr>
      </w:pPr>
      <w:r w:rsidRPr="00316AA4">
        <w:rPr>
          <w:color w:val="000000"/>
          <w:sz w:val="28"/>
          <w:szCs w:val="28"/>
          <w:lang w:val="fr-FR"/>
        </w:rPr>
        <w:t xml:space="preserve">Le béhaviorisme est né aux Etats-Unis et a dominé les recherches en psychologie durant la première moitié du XXème siècle. C'est </w:t>
      </w:r>
      <w:r w:rsidRPr="00316AA4">
        <w:rPr>
          <w:b/>
          <w:color w:val="000000"/>
          <w:sz w:val="28"/>
          <w:szCs w:val="28"/>
          <w:lang w:val="fr-FR"/>
        </w:rPr>
        <w:t>J. B. Watson</w:t>
      </w:r>
      <w:r w:rsidRPr="00316AA4">
        <w:rPr>
          <w:color w:val="000000"/>
          <w:sz w:val="28"/>
          <w:szCs w:val="28"/>
          <w:lang w:val="fr-FR"/>
        </w:rPr>
        <w:t xml:space="preserve"> qui incarne le premier ce courant, avec un </w:t>
      </w:r>
      <w:r w:rsidR="004E41F1">
        <w:fldChar w:fldCharType="begin"/>
      </w:r>
      <w:r w:rsidR="00EE22F7" w:rsidRPr="00B47645">
        <w:rPr>
          <w:lang w:val="en-US"/>
        </w:rPr>
        <w:instrText xml:space="preserve"> HYPERLINK "http://psychclassics.yorku.ca/Watson/views.htm" </w:instrText>
      </w:r>
      <w:r w:rsidR="004E41F1">
        <w:fldChar w:fldCharType="separate"/>
      </w:r>
      <w:r w:rsidRPr="00316AA4">
        <w:rPr>
          <w:rStyle w:val="a3"/>
          <w:sz w:val="28"/>
          <w:szCs w:val="28"/>
          <w:u w:val="none"/>
          <w:lang w:val="fr-FR"/>
        </w:rPr>
        <w:t>texte</w:t>
      </w:r>
      <w:r w:rsidR="00DF7804" w:rsidRPr="00316AA4">
        <w:rPr>
          <w:rStyle w:val="a3"/>
          <w:sz w:val="28"/>
          <w:szCs w:val="28"/>
          <w:u w:val="none"/>
          <w:lang w:val="fr-FR"/>
        </w:rPr>
        <w:t xml:space="preserve"> </w:t>
      </w:r>
      <w:r w:rsidRPr="00316AA4">
        <w:rPr>
          <w:rStyle w:val="a3"/>
          <w:sz w:val="28"/>
          <w:szCs w:val="28"/>
          <w:u w:val="none"/>
          <w:lang w:val="fr-FR"/>
        </w:rPr>
        <w:t xml:space="preserve"> fondateur</w:t>
      </w:r>
      <w:r w:rsidR="004E41F1">
        <w:rPr>
          <w:rStyle w:val="a3"/>
          <w:sz w:val="28"/>
          <w:szCs w:val="28"/>
          <w:u w:val="none"/>
          <w:lang w:val="fr-FR"/>
        </w:rPr>
        <w:fldChar w:fldCharType="end"/>
      </w:r>
      <w:r w:rsidRPr="00316AA4">
        <w:rPr>
          <w:color w:val="000000"/>
          <w:sz w:val="28"/>
          <w:szCs w:val="28"/>
          <w:lang w:val="fr-FR"/>
        </w:rPr>
        <w:t> qu'il publie en 1913 et dans lequel il signifie que d'un point de vue béhavioriste, la psychologie est une branche expérimentale purement objective des sciences naturelles. Il ajoute que le but théorique du béhaviorisme est la prédiction et le contrôle du comportement.</w:t>
      </w:r>
    </w:p>
    <w:p w:rsidR="00760F49" w:rsidRDefault="00710AA8" w:rsidP="00B33ECA">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La psychologie introspective, désormais considérée comme non objective, est alors rejetée par le béhaviorisme. En effet</w:t>
      </w:r>
      <w:r w:rsidRPr="00316AA4">
        <w:rPr>
          <w:b/>
          <w:color w:val="000000"/>
          <w:sz w:val="28"/>
          <w:szCs w:val="28"/>
          <w:lang w:val="fr-FR"/>
        </w:rPr>
        <w:t>, Watson</w:t>
      </w:r>
      <w:r w:rsidRPr="00316AA4">
        <w:rPr>
          <w:color w:val="000000"/>
          <w:sz w:val="28"/>
          <w:szCs w:val="28"/>
          <w:lang w:val="fr-FR"/>
        </w:rPr>
        <w:t xml:space="preserve"> considère que pour être objectifs, les psychologues doivent étudier des faits observables que l'on puisse mesurer et quantifier, c'est à dire les comportements.</w:t>
      </w:r>
    </w:p>
    <w:p w:rsidR="00760F49" w:rsidRDefault="00760F49" w:rsidP="00760F49">
      <w:pPr>
        <w:pStyle w:val="a6"/>
        <w:shd w:val="clear" w:color="auto" w:fill="FFFFFF"/>
        <w:spacing w:before="0" w:beforeAutospacing="0" w:after="0" w:afterAutospacing="0"/>
        <w:ind w:firstLine="567"/>
        <w:jc w:val="both"/>
        <w:rPr>
          <w:color w:val="000000"/>
          <w:sz w:val="28"/>
          <w:szCs w:val="28"/>
          <w:lang w:val="fr-FR"/>
        </w:rPr>
      </w:pPr>
    </w:p>
    <w:p w:rsidR="00710AA8" w:rsidRDefault="007F4955" w:rsidP="00760F49">
      <w:pPr>
        <w:pStyle w:val="a6"/>
        <w:shd w:val="clear" w:color="auto" w:fill="FFFFFF"/>
        <w:spacing w:before="0" w:beforeAutospacing="0" w:after="0" w:afterAutospacing="0"/>
        <w:ind w:firstLine="567"/>
        <w:jc w:val="both"/>
        <w:rPr>
          <w:b/>
          <w:bCs/>
          <w:color w:val="000000"/>
          <w:sz w:val="28"/>
          <w:szCs w:val="28"/>
          <w:lang w:val="fr-FR"/>
        </w:rPr>
      </w:pPr>
      <w:r w:rsidRPr="00316AA4">
        <w:rPr>
          <w:b/>
          <w:bCs/>
          <w:color w:val="000000"/>
          <w:sz w:val="28"/>
          <w:szCs w:val="28"/>
          <w:lang w:val="fr-FR"/>
        </w:rPr>
        <w:t xml:space="preserve">1.2 </w:t>
      </w:r>
      <w:r w:rsidR="00710AA8" w:rsidRPr="00316AA4">
        <w:rPr>
          <w:b/>
          <w:bCs/>
          <w:color w:val="000000"/>
          <w:sz w:val="28"/>
          <w:szCs w:val="28"/>
          <w:lang w:val="fr-FR"/>
        </w:rPr>
        <w:t>Quel est le but du béhaviorisme?</w:t>
      </w:r>
    </w:p>
    <w:p w:rsidR="00760F49" w:rsidRPr="00316AA4" w:rsidRDefault="00760F49" w:rsidP="00760F49">
      <w:pPr>
        <w:pStyle w:val="a6"/>
        <w:shd w:val="clear" w:color="auto" w:fill="FFFFFF"/>
        <w:spacing w:before="0" w:beforeAutospacing="0" w:after="0" w:afterAutospacing="0"/>
        <w:ind w:firstLine="567"/>
        <w:jc w:val="both"/>
        <w:rPr>
          <w:color w:val="000000"/>
          <w:sz w:val="28"/>
          <w:szCs w:val="28"/>
          <w:lang w:val="fr-FR"/>
        </w:rPr>
      </w:pPr>
    </w:p>
    <w:p w:rsidR="00760F49" w:rsidRDefault="00710AA8" w:rsidP="00B33ECA">
      <w:pPr>
        <w:pStyle w:val="a6"/>
        <w:shd w:val="clear" w:color="auto" w:fill="FFFFFF"/>
        <w:spacing w:before="0" w:beforeAutospacing="0" w:after="0" w:afterAutospacing="0" w:line="276" w:lineRule="auto"/>
        <w:ind w:firstLine="567"/>
        <w:jc w:val="both"/>
        <w:rPr>
          <w:i/>
          <w:color w:val="000000"/>
          <w:sz w:val="28"/>
          <w:szCs w:val="28"/>
          <w:lang w:val="fr-FR"/>
        </w:rPr>
      </w:pPr>
      <w:r w:rsidRPr="00316AA4">
        <w:rPr>
          <w:color w:val="000000"/>
          <w:sz w:val="28"/>
          <w:szCs w:val="28"/>
          <w:lang w:val="fr-FR"/>
        </w:rPr>
        <w:t xml:space="preserve">La finalité du béhaviorisme est d'orienter, </w:t>
      </w:r>
      <w:r w:rsidRPr="00316AA4">
        <w:rPr>
          <w:sz w:val="28"/>
          <w:szCs w:val="28"/>
          <w:lang w:val="fr-FR"/>
        </w:rPr>
        <w:t>de </w:t>
      </w:r>
      <w:hyperlink r:id="rId10" w:history="1">
        <w:r w:rsidRPr="00316AA4">
          <w:rPr>
            <w:rStyle w:val="a3"/>
            <w:sz w:val="28"/>
            <w:szCs w:val="28"/>
            <w:u w:val="none"/>
            <w:lang w:val="fr-FR"/>
          </w:rPr>
          <w:t>modifier le comportement des hommes</w:t>
        </w:r>
      </w:hyperlink>
      <w:r w:rsidR="007B3879" w:rsidRPr="00316AA4">
        <w:rPr>
          <w:color w:val="000000"/>
          <w:sz w:val="28"/>
          <w:szCs w:val="28"/>
          <w:lang w:val="fr-FR"/>
        </w:rPr>
        <w:t xml:space="preserve"> </w:t>
      </w:r>
      <w:r w:rsidRPr="00316AA4">
        <w:rPr>
          <w:color w:val="000000"/>
          <w:sz w:val="28"/>
          <w:szCs w:val="28"/>
          <w:lang w:val="fr-FR"/>
        </w:rPr>
        <w:t>pour qu'ils puissent réorganiser leur existence et surtout l'éducation de leurs enfants. Pour réaliser cet ambitieux projet, les psychologues béhavioristes doivent parvenir à prédire et contrôler les comportements. En d'autres termes, ils doivent établir les </w:t>
      </w:r>
      <w:r w:rsidRPr="00316AA4">
        <w:rPr>
          <w:rStyle w:val="a7"/>
          <w:i w:val="0"/>
          <w:color w:val="000000"/>
          <w:sz w:val="28"/>
          <w:szCs w:val="28"/>
          <w:lang w:val="fr-FR"/>
        </w:rPr>
        <w:t>lois des comportements</w:t>
      </w:r>
      <w:r w:rsidRPr="00316AA4">
        <w:rPr>
          <w:i/>
          <w:color w:val="000000"/>
          <w:sz w:val="28"/>
          <w:szCs w:val="28"/>
          <w:lang w:val="fr-FR"/>
        </w:rPr>
        <w:t>.</w:t>
      </w:r>
    </w:p>
    <w:p w:rsidR="001E505C" w:rsidRDefault="00710AA8" w:rsidP="00B33ECA">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Plus précisément, cela signifie que pour pouvoir contrôler ou produire une réponse (R) souhaitée, les béhavioristes doivent connaître ce qui a déclenché cette réponse, c'est à di</w:t>
      </w:r>
      <w:r w:rsidR="001E505C">
        <w:rPr>
          <w:color w:val="000000"/>
          <w:sz w:val="28"/>
          <w:szCs w:val="28"/>
          <w:lang w:val="fr-FR"/>
        </w:rPr>
        <w:t>re le stimulus (S) déclencheur.</w:t>
      </w:r>
    </w:p>
    <w:p w:rsidR="00EB451A" w:rsidRPr="00760F49" w:rsidRDefault="00710AA8" w:rsidP="00B33ECA">
      <w:pPr>
        <w:pStyle w:val="a6"/>
        <w:shd w:val="clear" w:color="auto" w:fill="FFFFFF"/>
        <w:spacing w:before="0" w:beforeAutospacing="0" w:after="0" w:afterAutospacing="0" w:line="276" w:lineRule="auto"/>
        <w:ind w:firstLine="567"/>
        <w:jc w:val="both"/>
        <w:rPr>
          <w:i/>
          <w:color w:val="000000"/>
          <w:sz w:val="28"/>
          <w:szCs w:val="28"/>
          <w:lang w:val="fr-FR"/>
        </w:rPr>
      </w:pPr>
      <w:r w:rsidRPr="00316AA4">
        <w:rPr>
          <w:color w:val="000000"/>
          <w:sz w:val="28"/>
          <w:szCs w:val="28"/>
          <w:lang w:val="fr-FR"/>
        </w:rPr>
        <w:t>Schématiquement: </w:t>
      </w:r>
      <w:r w:rsidRPr="00316AA4">
        <w:rPr>
          <w:rStyle w:val="a8"/>
          <w:color w:val="000000"/>
          <w:sz w:val="28"/>
          <w:szCs w:val="28"/>
          <w:lang w:val="fr-FR"/>
        </w:rPr>
        <w:t>S? ----&gt; R souhaitée</w:t>
      </w:r>
    </w:p>
    <w:p w:rsidR="00EB451A" w:rsidRDefault="00710AA8" w:rsidP="00B33ECA">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Et inversement: en connaissant le stimulus, les psychologues béhavioristes doivent pouvoir pr</w:t>
      </w:r>
      <w:r w:rsidR="00EB451A">
        <w:rPr>
          <w:color w:val="000000"/>
          <w:sz w:val="28"/>
          <w:szCs w:val="28"/>
          <w:lang w:val="fr-FR"/>
        </w:rPr>
        <w:t>édire la réponse. </w:t>
      </w:r>
    </w:p>
    <w:p w:rsidR="00710AA8" w:rsidRPr="00316AA4" w:rsidRDefault="00710AA8" w:rsidP="00B33ECA">
      <w:pPr>
        <w:pStyle w:val="a6"/>
        <w:shd w:val="clear" w:color="auto" w:fill="FFFFFF"/>
        <w:spacing w:before="0" w:beforeAutospacing="0" w:after="0" w:afterAutospacing="0" w:line="276" w:lineRule="auto"/>
        <w:ind w:firstLine="720"/>
        <w:jc w:val="both"/>
        <w:rPr>
          <w:color w:val="000000"/>
          <w:sz w:val="28"/>
          <w:szCs w:val="28"/>
          <w:lang w:val="fr-FR"/>
        </w:rPr>
      </w:pPr>
      <w:r w:rsidRPr="00316AA4">
        <w:rPr>
          <w:color w:val="000000"/>
          <w:sz w:val="28"/>
          <w:szCs w:val="28"/>
          <w:lang w:val="fr-FR"/>
        </w:rPr>
        <w:t>Schématiquement: </w:t>
      </w:r>
      <w:r w:rsidRPr="00316AA4">
        <w:rPr>
          <w:rStyle w:val="a8"/>
          <w:color w:val="000000"/>
          <w:sz w:val="28"/>
          <w:szCs w:val="28"/>
          <w:lang w:val="fr-FR"/>
        </w:rPr>
        <w:t>S connu ----&gt; R?</w:t>
      </w:r>
    </w:p>
    <w:p w:rsidR="000A2627" w:rsidRPr="00760F49" w:rsidRDefault="00710AA8" w:rsidP="00B33ECA">
      <w:pPr>
        <w:pStyle w:val="a6"/>
        <w:shd w:val="clear" w:color="auto" w:fill="FFFFFF"/>
        <w:spacing w:before="0" w:beforeAutospacing="0" w:after="0" w:afterAutospacing="0" w:line="276" w:lineRule="auto"/>
        <w:ind w:firstLine="720"/>
        <w:jc w:val="both"/>
        <w:rPr>
          <w:color w:val="000000"/>
          <w:sz w:val="28"/>
          <w:szCs w:val="28"/>
          <w:lang w:val="fr-FR"/>
        </w:rPr>
      </w:pPr>
      <w:r w:rsidRPr="00EB451A">
        <w:rPr>
          <w:color w:val="000000"/>
          <w:sz w:val="28"/>
          <w:szCs w:val="28"/>
          <w:lang w:val="fr-FR"/>
        </w:rPr>
        <w:t>Pour ce faire, les béhavioristes vont adopter la méthode utilisée en psychologie animale pour l'appliquer à l'étude des comportements humains.</w:t>
      </w:r>
      <w:r w:rsidR="00760F49">
        <w:rPr>
          <w:color w:val="000000"/>
          <w:sz w:val="28"/>
          <w:szCs w:val="28"/>
          <w:lang w:val="fr-FR"/>
        </w:rPr>
        <w:t xml:space="preserve"> </w:t>
      </w:r>
      <w:r w:rsidRPr="00EB451A">
        <w:rPr>
          <w:bCs/>
          <w:color w:val="000000"/>
          <w:sz w:val="28"/>
          <w:szCs w:val="28"/>
          <w:lang w:val="fr-FR"/>
        </w:rPr>
        <w:t>Les lois de l'apprentissage</w:t>
      </w:r>
      <w:r w:rsidRPr="00316AA4">
        <w:rPr>
          <w:b/>
          <w:bCs/>
          <w:color w:val="000000"/>
          <w:sz w:val="28"/>
          <w:szCs w:val="28"/>
          <w:lang w:val="fr-FR"/>
        </w:rPr>
        <w:t xml:space="preserve"> </w:t>
      </w:r>
      <w:r w:rsidRPr="00EB451A">
        <w:rPr>
          <w:bCs/>
          <w:color w:val="000000"/>
          <w:sz w:val="28"/>
          <w:szCs w:val="28"/>
          <w:lang w:val="fr-FR"/>
        </w:rPr>
        <w:t>de l'animal appliquées à l'homme</w:t>
      </w:r>
      <w:r w:rsidR="00760F49">
        <w:rPr>
          <w:bCs/>
          <w:color w:val="000000"/>
          <w:sz w:val="28"/>
          <w:szCs w:val="28"/>
          <w:lang w:val="fr-FR"/>
        </w:rPr>
        <w:t>.</w:t>
      </w:r>
    </w:p>
    <w:p w:rsidR="000822D5" w:rsidRPr="00316AA4" w:rsidRDefault="00710AA8" w:rsidP="00B33ECA">
      <w:pPr>
        <w:pStyle w:val="a6"/>
        <w:shd w:val="clear" w:color="auto" w:fill="FFFFFF"/>
        <w:spacing w:before="0" w:beforeAutospacing="0" w:after="0" w:afterAutospacing="0" w:line="276" w:lineRule="auto"/>
        <w:ind w:firstLine="720"/>
        <w:jc w:val="both"/>
        <w:rPr>
          <w:color w:val="000000"/>
          <w:sz w:val="28"/>
          <w:szCs w:val="28"/>
          <w:lang w:val="uk-UA"/>
        </w:rPr>
      </w:pPr>
      <w:r w:rsidRPr="00316AA4">
        <w:rPr>
          <w:color w:val="000000"/>
          <w:sz w:val="28"/>
          <w:szCs w:val="28"/>
          <w:lang w:val="fr-FR"/>
        </w:rPr>
        <w:t xml:space="preserve">C'est ainsi que les travaux sur l'apprentissage chez l'animal vont entrer en scène dans l'étude des comportements humains. Dans un premier temps, ce sont les travaux de </w:t>
      </w:r>
      <w:r w:rsidRPr="00316AA4">
        <w:rPr>
          <w:b/>
          <w:color w:val="000000"/>
          <w:sz w:val="28"/>
          <w:szCs w:val="28"/>
          <w:lang w:val="fr-FR"/>
        </w:rPr>
        <w:t>E.</w:t>
      </w:r>
      <w:r w:rsidR="00D55302">
        <w:rPr>
          <w:b/>
          <w:color w:val="000000"/>
          <w:sz w:val="28"/>
          <w:szCs w:val="28"/>
          <w:lang w:val="fr-FR"/>
        </w:rPr>
        <w:t> </w:t>
      </w:r>
      <w:r w:rsidRPr="00316AA4">
        <w:rPr>
          <w:b/>
          <w:color w:val="000000"/>
          <w:sz w:val="28"/>
          <w:szCs w:val="28"/>
          <w:lang w:val="fr-FR"/>
        </w:rPr>
        <w:t>L.</w:t>
      </w:r>
      <w:r w:rsidR="00D55302">
        <w:rPr>
          <w:b/>
          <w:color w:val="000000"/>
          <w:sz w:val="28"/>
          <w:szCs w:val="28"/>
          <w:lang w:val="fr-FR"/>
        </w:rPr>
        <w:t> </w:t>
      </w:r>
      <w:r w:rsidRPr="00316AA4">
        <w:rPr>
          <w:b/>
          <w:color w:val="000000"/>
          <w:sz w:val="28"/>
          <w:szCs w:val="28"/>
          <w:lang w:val="fr-FR"/>
        </w:rPr>
        <w:t>Thordinke</w:t>
      </w:r>
      <w:r w:rsidR="007568B2" w:rsidRPr="00316AA4">
        <w:rPr>
          <w:color w:val="000000"/>
          <w:sz w:val="28"/>
          <w:szCs w:val="28"/>
          <w:lang w:val="fr-FR"/>
        </w:rPr>
        <w:t xml:space="preserve"> </w:t>
      </w:r>
      <w:r w:rsidRPr="00316AA4">
        <w:rPr>
          <w:color w:val="000000"/>
          <w:sz w:val="28"/>
          <w:szCs w:val="28"/>
          <w:lang w:val="fr-FR"/>
        </w:rPr>
        <w:t>qui vont retenir l'attention des béhavioristes. </w:t>
      </w:r>
      <w:r w:rsidRPr="00316AA4">
        <w:rPr>
          <w:color w:val="000000"/>
          <w:sz w:val="28"/>
          <w:szCs w:val="28"/>
          <w:lang w:val="fr-FR"/>
        </w:rPr>
        <w:br/>
      </w:r>
      <w:r w:rsidRPr="00316AA4">
        <w:rPr>
          <w:color w:val="000000"/>
          <w:sz w:val="28"/>
          <w:szCs w:val="28"/>
          <w:lang w:val="fr-FR"/>
        </w:rPr>
        <w:lastRenderedPageBreak/>
        <w:t>En effet, ce chercheur en psychologie animale a observé au cours de ses nombreuses expériences deux phénomènes principaux: d'une part, l'apprentissage s'effectue par </w:t>
      </w:r>
      <w:r w:rsidRPr="00316AA4">
        <w:rPr>
          <w:rStyle w:val="a7"/>
          <w:color w:val="000000"/>
          <w:sz w:val="28"/>
          <w:szCs w:val="28"/>
          <w:lang w:val="fr-FR"/>
        </w:rPr>
        <w:t>essais-erreurs</w:t>
      </w:r>
      <w:r w:rsidRPr="00316AA4">
        <w:rPr>
          <w:color w:val="000000"/>
          <w:sz w:val="28"/>
          <w:szCs w:val="28"/>
          <w:lang w:val="fr-FR"/>
        </w:rPr>
        <w:t> </w:t>
      </w:r>
      <w:r w:rsidR="00115D4C" w:rsidRPr="00316AA4">
        <w:rPr>
          <w:color w:val="000000"/>
          <w:sz w:val="28"/>
          <w:szCs w:val="28"/>
          <w:lang w:val="fr-FR"/>
        </w:rPr>
        <w:t>et d'autre part, la</w:t>
      </w:r>
      <w:r w:rsidRPr="00316AA4">
        <w:rPr>
          <w:color w:val="000000"/>
          <w:sz w:val="28"/>
          <w:szCs w:val="28"/>
          <w:lang w:val="fr-FR"/>
        </w:rPr>
        <w:t xml:space="preserve"> réduction progressive des comportements inappropriés s'effectue de façon similaire chez toutes les espèce</w:t>
      </w:r>
      <w:r w:rsidR="002C74D5" w:rsidRPr="00316AA4">
        <w:rPr>
          <w:color w:val="000000"/>
          <w:sz w:val="28"/>
          <w:szCs w:val="28"/>
          <w:lang w:val="fr-FR"/>
        </w:rPr>
        <w:t>s</w:t>
      </w:r>
      <w:r w:rsidR="00593947" w:rsidRPr="00316AA4">
        <w:rPr>
          <w:color w:val="000000"/>
          <w:sz w:val="28"/>
          <w:szCs w:val="28"/>
          <w:lang w:val="fr-FR"/>
        </w:rPr>
        <w:t xml:space="preserve"> </w:t>
      </w:r>
      <w:r w:rsidRPr="00316AA4">
        <w:rPr>
          <w:color w:val="000000"/>
          <w:sz w:val="28"/>
          <w:szCs w:val="28"/>
          <w:lang w:val="fr-FR"/>
        </w:rPr>
        <w:t>animales</w:t>
      </w:r>
      <w:r w:rsidR="000822D5" w:rsidRPr="00316AA4">
        <w:rPr>
          <w:color w:val="000000"/>
          <w:sz w:val="28"/>
          <w:szCs w:val="28"/>
          <w:lang w:val="fr-FR"/>
        </w:rPr>
        <w:t> .</w:t>
      </w:r>
    </w:p>
    <w:p w:rsidR="00EB451A" w:rsidRDefault="00710AA8" w:rsidP="00B33ECA">
      <w:pPr>
        <w:pStyle w:val="a6"/>
        <w:shd w:val="clear" w:color="auto" w:fill="FFFFFF"/>
        <w:spacing w:before="0" w:beforeAutospacing="0" w:after="0" w:afterAutospacing="0" w:line="276" w:lineRule="auto"/>
        <w:ind w:firstLine="720"/>
        <w:jc w:val="both"/>
        <w:rPr>
          <w:color w:val="000000"/>
          <w:sz w:val="28"/>
          <w:szCs w:val="28"/>
          <w:lang w:val="fr-FR"/>
        </w:rPr>
      </w:pPr>
      <w:r w:rsidRPr="00316AA4">
        <w:rPr>
          <w:color w:val="000000"/>
          <w:sz w:val="28"/>
          <w:szCs w:val="28"/>
          <w:lang w:val="fr-FR"/>
        </w:rPr>
        <w:t xml:space="preserve">De ces expériences, </w:t>
      </w:r>
      <w:r w:rsidRPr="00316AA4">
        <w:rPr>
          <w:b/>
          <w:color w:val="000000"/>
          <w:sz w:val="28"/>
          <w:szCs w:val="28"/>
          <w:lang w:val="fr-FR"/>
        </w:rPr>
        <w:t>Watson</w:t>
      </w:r>
      <w:r w:rsidRPr="00316AA4">
        <w:rPr>
          <w:color w:val="000000"/>
          <w:sz w:val="28"/>
          <w:szCs w:val="28"/>
          <w:lang w:val="fr-FR"/>
        </w:rPr>
        <w:t xml:space="preserve"> en conclue qu'il est possible, en utilisant les méthodes de la psychologie animale, de produire des lois qui permettent de prédire et de contr</w:t>
      </w:r>
      <w:r w:rsidR="00EB451A">
        <w:rPr>
          <w:color w:val="000000"/>
          <w:sz w:val="28"/>
          <w:szCs w:val="28"/>
          <w:lang w:val="fr-FR"/>
        </w:rPr>
        <w:t>ôler les comportements humains.</w:t>
      </w:r>
    </w:p>
    <w:p w:rsidR="00710AA8" w:rsidRPr="00316AA4" w:rsidRDefault="00710AA8" w:rsidP="00B33ECA">
      <w:pPr>
        <w:pStyle w:val="a6"/>
        <w:shd w:val="clear" w:color="auto" w:fill="FFFFFF"/>
        <w:spacing w:before="0" w:beforeAutospacing="0" w:after="0" w:afterAutospacing="0" w:line="276" w:lineRule="auto"/>
        <w:ind w:firstLine="720"/>
        <w:jc w:val="both"/>
        <w:rPr>
          <w:i/>
          <w:sz w:val="28"/>
          <w:szCs w:val="28"/>
          <w:lang w:val="fr-FR"/>
        </w:rPr>
      </w:pPr>
      <w:r w:rsidRPr="00316AA4">
        <w:rPr>
          <w:color w:val="000000"/>
          <w:sz w:val="28"/>
          <w:szCs w:val="28"/>
          <w:lang w:val="fr-FR"/>
        </w:rPr>
        <w:t>Mais Watson n'ambitionne pas seulement de prédire ou de contrôler les comportements, il souhaite également pouvoir induire de nouveaux comportements. Pour atteindre cet objectif, les béhavioristes vont, cette fois, se tourner vers les travaux</w:t>
      </w:r>
      <w:r w:rsidR="00256975" w:rsidRPr="00316AA4">
        <w:rPr>
          <w:color w:val="000000"/>
          <w:sz w:val="28"/>
          <w:szCs w:val="28"/>
          <w:lang w:val="fr-FR"/>
        </w:rPr>
        <w:t xml:space="preserve"> </w:t>
      </w:r>
      <w:r w:rsidRPr="00316AA4">
        <w:rPr>
          <w:color w:val="000000"/>
          <w:sz w:val="28"/>
          <w:szCs w:val="28"/>
          <w:lang w:val="fr-FR"/>
        </w:rPr>
        <w:t xml:space="preserve"> de</w:t>
      </w:r>
      <w:r w:rsidR="00256975" w:rsidRPr="00316AA4">
        <w:rPr>
          <w:color w:val="000000"/>
          <w:sz w:val="28"/>
          <w:szCs w:val="28"/>
          <w:lang w:val="fr-FR"/>
        </w:rPr>
        <w:t xml:space="preserve"> </w:t>
      </w:r>
      <w:r w:rsidRPr="00316AA4">
        <w:rPr>
          <w:color w:val="000000"/>
          <w:sz w:val="28"/>
          <w:szCs w:val="28"/>
          <w:lang w:val="fr-FR"/>
        </w:rPr>
        <w:t xml:space="preserve"> Y. P.</w:t>
      </w:r>
      <w:r w:rsidR="00256975" w:rsidRPr="00316AA4">
        <w:rPr>
          <w:color w:val="000000"/>
          <w:sz w:val="28"/>
          <w:szCs w:val="28"/>
          <w:lang w:val="fr-FR"/>
        </w:rPr>
        <w:t xml:space="preserve"> </w:t>
      </w:r>
      <w:r w:rsidRPr="00316AA4">
        <w:rPr>
          <w:color w:val="000000"/>
          <w:sz w:val="28"/>
          <w:szCs w:val="28"/>
          <w:lang w:val="fr-FR"/>
        </w:rPr>
        <w:t xml:space="preserve"> Pavlov</w:t>
      </w:r>
      <w:r w:rsidR="00256975" w:rsidRPr="00316AA4">
        <w:rPr>
          <w:color w:val="000000"/>
          <w:sz w:val="28"/>
          <w:szCs w:val="28"/>
          <w:lang w:val="fr-FR"/>
        </w:rPr>
        <w:t xml:space="preserve">  </w:t>
      </w:r>
      <w:r w:rsidR="00593947" w:rsidRPr="00316AA4">
        <w:rPr>
          <w:color w:val="000000"/>
          <w:sz w:val="28"/>
          <w:szCs w:val="28"/>
          <w:lang w:val="fr-FR"/>
        </w:rPr>
        <w:t xml:space="preserve"> </w:t>
      </w:r>
      <w:r w:rsidRPr="00316AA4">
        <w:rPr>
          <w:color w:val="000000"/>
          <w:sz w:val="28"/>
          <w:szCs w:val="28"/>
          <w:lang w:val="fr-FR"/>
        </w:rPr>
        <w:t xml:space="preserve"> sur</w:t>
      </w:r>
      <w:r w:rsidR="00256975" w:rsidRPr="00316AA4">
        <w:rPr>
          <w:color w:val="000000"/>
          <w:sz w:val="28"/>
          <w:szCs w:val="28"/>
          <w:lang w:val="fr-FR"/>
        </w:rPr>
        <w:t xml:space="preserve"> </w:t>
      </w:r>
      <w:r w:rsidRPr="00316AA4">
        <w:rPr>
          <w:color w:val="000000"/>
          <w:sz w:val="28"/>
          <w:szCs w:val="28"/>
          <w:lang w:val="fr-FR"/>
        </w:rPr>
        <w:t xml:space="preserve"> le </w:t>
      </w:r>
      <w:r w:rsidR="004E41F1">
        <w:fldChar w:fldCharType="begin"/>
      </w:r>
      <w:r w:rsidR="00EE22F7" w:rsidRPr="00B47645">
        <w:rPr>
          <w:lang w:val="en-US"/>
        </w:rPr>
        <w:instrText xml:space="preserve"> HYPERLINK "http://carnets2psycho.net/theorie/histoire5.html" </w:instrText>
      </w:r>
      <w:r w:rsidR="004E41F1">
        <w:fldChar w:fldCharType="separate"/>
      </w:r>
      <w:r w:rsidRPr="00316AA4">
        <w:rPr>
          <w:rStyle w:val="a3"/>
          <w:sz w:val="28"/>
          <w:szCs w:val="28"/>
          <w:u w:val="none"/>
          <w:lang w:val="fr-FR"/>
        </w:rPr>
        <w:t xml:space="preserve">conditionnement </w:t>
      </w:r>
      <w:r w:rsidRPr="00316AA4">
        <w:rPr>
          <w:rStyle w:val="a3"/>
          <w:i/>
          <w:sz w:val="28"/>
          <w:szCs w:val="28"/>
          <w:u w:val="none"/>
          <w:lang w:val="fr-FR"/>
        </w:rPr>
        <w:t>de l'animal</w:t>
      </w:r>
      <w:r w:rsidR="004E41F1">
        <w:rPr>
          <w:rStyle w:val="a3"/>
          <w:i/>
          <w:sz w:val="28"/>
          <w:szCs w:val="28"/>
          <w:u w:val="none"/>
          <w:lang w:val="fr-FR"/>
        </w:rPr>
        <w:fldChar w:fldCharType="end"/>
      </w:r>
      <w:r w:rsidRPr="00316AA4">
        <w:rPr>
          <w:i/>
          <w:sz w:val="28"/>
          <w:szCs w:val="28"/>
          <w:lang w:val="fr-FR"/>
        </w:rPr>
        <w:t>.</w:t>
      </w:r>
    </w:p>
    <w:p w:rsidR="007D5226" w:rsidRPr="00EB451A" w:rsidRDefault="007F4955" w:rsidP="00EB451A">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Devoir 1</w:t>
      </w:r>
      <w:r w:rsidR="007D5226" w:rsidRPr="00316AA4">
        <w:rPr>
          <w:rFonts w:eastAsia="Times New Roman"/>
          <w:b/>
          <w:color w:val="000000"/>
          <w:sz w:val="28"/>
          <w:szCs w:val="28"/>
          <w:lang w:val="fr-FR" w:eastAsia="ru-RU"/>
        </w:rPr>
        <w:t xml:space="preserve">. </w:t>
      </w:r>
      <w:r w:rsidR="007D5226" w:rsidRPr="00EB451A">
        <w:rPr>
          <w:rFonts w:eastAsia="Times New Roman"/>
          <w:b/>
          <w:color w:val="000000"/>
          <w:sz w:val="28"/>
          <w:szCs w:val="28"/>
          <w:lang w:val="fr-FR" w:eastAsia="ru-RU"/>
        </w:rPr>
        <w:t>Trouvez dans le texte les mots et les expressions suivants et traduisez-les en ukrain</w:t>
      </w:r>
      <w:r w:rsidR="00EB451A">
        <w:rPr>
          <w:rFonts w:eastAsia="Times New Roman"/>
          <w:b/>
          <w:color w:val="000000"/>
          <w:sz w:val="28"/>
          <w:szCs w:val="28"/>
          <w:lang w:val="fr-FR" w:eastAsia="ru-RU"/>
        </w:rPr>
        <w:t>ien</w:t>
      </w:r>
      <w:r w:rsidR="007D5226" w:rsidRPr="00EB451A">
        <w:rPr>
          <w:rFonts w:eastAsia="Times New Roman"/>
          <w:b/>
          <w:color w:val="000000"/>
          <w:sz w:val="28"/>
          <w:szCs w:val="28"/>
          <w:lang w:val="fr-FR" w:eastAsia="ru-RU"/>
        </w:rPr>
        <w:t>:</w:t>
      </w:r>
    </w:p>
    <w:p w:rsidR="00593947" w:rsidRPr="00316AA4" w:rsidRDefault="007D5226" w:rsidP="00B33ECA">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le béhaviorisme; les recherches en psychologie; incarner le courant; d'un point de vue béhavioriste;</w:t>
      </w:r>
      <w:r w:rsidR="00CA65EF" w:rsidRPr="00316AA4">
        <w:rPr>
          <w:color w:val="000000"/>
          <w:sz w:val="28"/>
          <w:szCs w:val="28"/>
          <w:lang w:val="fr-FR"/>
        </w:rPr>
        <w:t xml:space="preserve"> une branche expérimentale; le but théorique; la prédiction; étudier des faits observables</w:t>
      </w:r>
      <w:r w:rsidR="00593947" w:rsidRPr="00316AA4">
        <w:rPr>
          <w:color w:val="000000"/>
          <w:sz w:val="28"/>
          <w:szCs w:val="28"/>
          <w:lang w:val="fr-FR"/>
        </w:rPr>
        <w:t xml:space="preserve"> ; orienter et modifier</w:t>
      </w:r>
      <w:r w:rsidR="004E41F1">
        <w:fldChar w:fldCharType="begin"/>
      </w:r>
      <w:r w:rsidR="00EE22F7" w:rsidRPr="00B47645">
        <w:rPr>
          <w:lang w:val="en-US"/>
        </w:rPr>
        <w:instrText xml:space="preserve"> HYPERLINK "http://carnets2psycho.net/theorie/histoire9.html" </w:instrText>
      </w:r>
      <w:r w:rsidR="004E41F1">
        <w:fldChar w:fldCharType="separate"/>
      </w:r>
      <w:r w:rsidR="00593947" w:rsidRPr="00316AA4">
        <w:rPr>
          <w:rStyle w:val="a3"/>
          <w:sz w:val="28"/>
          <w:szCs w:val="28"/>
          <w:u w:val="none"/>
          <w:lang w:val="fr-FR"/>
        </w:rPr>
        <w:t xml:space="preserve"> le comportement des  hommes</w:t>
      </w:r>
      <w:r w:rsidR="004E41F1">
        <w:rPr>
          <w:rStyle w:val="a3"/>
          <w:sz w:val="28"/>
          <w:szCs w:val="28"/>
          <w:u w:val="none"/>
          <w:lang w:val="fr-FR"/>
        </w:rPr>
        <w:fldChar w:fldCharType="end"/>
      </w:r>
      <w:r w:rsidR="00593947" w:rsidRPr="00316AA4">
        <w:rPr>
          <w:color w:val="000000"/>
          <w:sz w:val="28"/>
          <w:szCs w:val="28"/>
          <w:lang w:val="fr-FR"/>
        </w:rPr>
        <w:t xml:space="preserve"> ; réaliser un projet; parvenir à; établir les </w:t>
      </w:r>
      <w:r w:rsidR="00593947" w:rsidRPr="00316AA4">
        <w:rPr>
          <w:rStyle w:val="a7"/>
          <w:i w:val="0"/>
          <w:color w:val="000000"/>
          <w:sz w:val="28"/>
          <w:szCs w:val="28"/>
          <w:lang w:val="fr-FR"/>
        </w:rPr>
        <w:t>lois des comportements</w:t>
      </w:r>
      <w:r w:rsidR="002C74D5" w:rsidRPr="00316AA4">
        <w:rPr>
          <w:color w:val="000000"/>
          <w:sz w:val="28"/>
          <w:szCs w:val="28"/>
          <w:lang w:val="fr-FR"/>
        </w:rPr>
        <w:t xml:space="preserve">; déclencher une réponse; </w:t>
      </w:r>
      <w:r w:rsidR="007568B2" w:rsidRPr="00316AA4">
        <w:rPr>
          <w:color w:val="000000"/>
          <w:sz w:val="28"/>
          <w:szCs w:val="28"/>
          <w:lang w:val="fr-FR"/>
        </w:rPr>
        <w:t>le stimulus;  adopter la méthode;</w:t>
      </w:r>
      <w:r w:rsidR="00256975" w:rsidRPr="00316AA4">
        <w:rPr>
          <w:color w:val="000000"/>
          <w:sz w:val="28"/>
          <w:szCs w:val="28"/>
          <w:lang w:val="fr-FR"/>
        </w:rPr>
        <w:t xml:space="preserve"> les travaux sur;</w:t>
      </w:r>
    </w:p>
    <w:p w:rsidR="00EB451A" w:rsidRDefault="007F4955" w:rsidP="00EB451A">
      <w:pPr>
        <w:pStyle w:val="a6"/>
        <w:shd w:val="clear" w:color="auto" w:fill="FFFFFF"/>
        <w:spacing w:before="0" w:beforeAutospacing="0" w:after="0" w:afterAutospacing="0"/>
        <w:jc w:val="both"/>
        <w:rPr>
          <w:sz w:val="28"/>
          <w:szCs w:val="28"/>
          <w:lang w:val="uk-UA"/>
        </w:rPr>
      </w:pPr>
      <w:r w:rsidRPr="00316AA4">
        <w:rPr>
          <w:b/>
          <w:color w:val="000000"/>
          <w:sz w:val="28"/>
          <w:szCs w:val="28"/>
          <w:lang w:val="fr-FR"/>
        </w:rPr>
        <w:t>Devoir 2</w:t>
      </w:r>
      <w:r w:rsidR="004653BE" w:rsidRPr="00316AA4">
        <w:rPr>
          <w:b/>
          <w:color w:val="000000"/>
          <w:sz w:val="28"/>
          <w:szCs w:val="28"/>
          <w:lang w:val="fr-FR"/>
        </w:rPr>
        <w:t xml:space="preserve">. </w:t>
      </w:r>
      <w:r w:rsidR="004653BE" w:rsidRPr="00EB451A">
        <w:rPr>
          <w:b/>
          <w:color w:val="000000"/>
          <w:sz w:val="28"/>
          <w:szCs w:val="28"/>
          <w:lang w:val="fr-FR"/>
        </w:rPr>
        <w:t>Relevez dans le texte les équivalents français des mots et des expressions ukrainiens</w:t>
      </w:r>
      <w:r w:rsidR="004653BE" w:rsidRPr="00316AA4">
        <w:rPr>
          <w:color w:val="000000"/>
          <w:sz w:val="28"/>
          <w:szCs w:val="28"/>
          <w:lang w:val="fr-FR"/>
        </w:rPr>
        <w:t>:</w:t>
      </w:r>
      <w:r w:rsidR="00302B9B" w:rsidRPr="00316AA4">
        <w:rPr>
          <w:sz w:val="28"/>
          <w:szCs w:val="28"/>
          <w:lang w:val="fr-FR"/>
        </w:rPr>
        <w:t xml:space="preserve"> </w:t>
      </w:r>
    </w:p>
    <w:p w:rsidR="00B33ECA" w:rsidRPr="00B33ECA" w:rsidRDefault="00B33ECA" w:rsidP="00EB451A">
      <w:pPr>
        <w:pStyle w:val="a6"/>
        <w:shd w:val="clear" w:color="auto" w:fill="FFFFFF"/>
        <w:spacing w:before="0" w:beforeAutospacing="0" w:after="0" w:afterAutospacing="0"/>
        <w:jc w:val="both"/>
        <w:rPr>
          <w:sz w:val="28"/>
          <w:szCs w:val="28"/>
          <w:lang w:val="uk-UA"/>
        </w:rPr>
      </w:pPr>
    </w:p>
    <w:p w:rsidR="00EB451A" w:rsidRPr="00CB1A13" w:rsidRDefault="00302B9B" w:rsidP="00B33ECA">
      <w:pPr>
        <w:pStyle w:val="a6"/>
        <w:shd w:val="clear" w:color="auto" w:fill="FFFFFF"/>
        <w:spacing w:before="0" w:beforeAutospacing="0" w:after="0" w:afterAutospacing="0" w:line="276" w:lineRule="auto"/>
        <w:jc w:val="both"/>
        <w:rPr>
          <w:color w:val="000000"/>
          <w:sz w:val="28"/>
          <w:szCs w:val="28"/>
          <w:lang w:val="uk-UA"/>
        </w:rPr>
      </w:pPr>
      <w:r w:rsidRPr="00CB1A13">
        <w:rPr>
          <w:color w:val="000000"/>
          <w:sz w:val="28"/>
          <w:szCs w:val="28"/>
          <w:lang w:val="uk-UA"/>
        </w:rPr>
        <w:t>протягом першої половини ХХ століття;</w:t>
      </w:r>
      <w:r w:rsidR="00DA48CF" w:rsidRPr="00CB1A13">
        <w:rPr>
          <w:color w:val="000000"/>
          <w:sz w:val="28"/>
          <w:szCs w:val="28"/>
          <w:lang w:val="uk-UA"/>
        </w:rPr>
        <w:t xml:space="preserve"> </w:t>
      </w:r>
      <w:r w:rsidRPr="00CB1A13">
        <w:rPr>
          <w:color w:val="000000"/>
          <w:sz w:val="28"/>
          <w:szCs w:val="28"/>
          <w:lang w:val="uk-UA"/>
        </w:rPr>
        <w:t>природничі науки;</w:t>
      </w:r>
      <w:r w:rsidR="00306B24" w:rsidRPr="00CB1A13">
        <w:rPr>
          <w:sz w:val="28"/>
          <w:szCs w:val="28"/>
          <w:lang w:val="uk-UA"/>
        </w:rPr>
        <w:t xml:space="preserve"> </w:t>
      </w:r>
      <w:r w:rsidR="00306B24" w:rsidRPr="00CB1A13">
        <w:rPr>
          <w:color w:val="000000"/>
          <w:sz w:val="28"/>
          <w:szCs w:val="28"/>
          <w:lang w:val="uk-UA"/>
        </w:rPr>
        <w:t>навчання;</w:t>
      </w:r>
      <w:r w:rsidR="00306B24" w:rsidRPr="00CB1A13">
        <w:rPr>
          <w:sz w:val="28"/>
          <w:szCs w:val="28"/>
          <w:lang w:val="uk-UA"/>
        </w:rPr>
        <w:t xml:space="preserve"> </w:t>
      </w:r>
      <w:r w:rsidR="00306B24" w:rsidRPr="00CB1A13">
        <w:rPr>
          <w:color w:val="000000"/>
          <w:sz w:val="28"/>
          <w:szCs w:val="28"/>
          <w:lang w:val="uk-UA"/>
        </w:rPr>
        <w:t xml:space="preserve">з одного боку; з </w:t>
      </w:r>
      <w:r w:rsidR="007B2CC5" w:rsidRPr="00CB1A13">
        <w:rPr>
          <w:color w:val="000000"/>
          <w:sz w:val="28"/>
          <w:szCs w:val="28"/>
          <w:lang w:val="uk-UA"/>
        </w:rPr>
        <w:t>другого</w:t>
      </w:r>
      <w:r w:rsidR="00306B24" w:rsidRPr="00CB1A13">
        <w:rPr>
          <w:color w:val="000000"/>
          <w:sz w:val="28"/>
          <w:szCs w:val="28"/>
          <w:lang w:val="uk-UA"/>
        </w:rPr>
        <w:t xml:space="preserve"> боку;</w:t>
      </w:r>
      <w:r w:rsidR="00306B24" w:rsidRPr="00CB1A13">
        <w:rPr>
          <w:sz w:val="28"/>
          <w:szCs w:val="28"/>
          <w:lang w:val="uk-UA"/>
        </w:rPr>
        <w:t xml:space="preserve"> </w:t>
      </w:r>
      <w:r w:rsidR="00306B24" w:rsidRPr="00CB1A13">
        <w:rPr>
          <w:color w:val="000000"/>
          <w:sz w:val="28"/>
          <w:szCs w:val="28"/>
          <w:lang w:val="uk-UA"/>
        </w:rPr>
        <w:t>прогресивне скорочення;</w:t>
      </w:r>
      <w:r w:rsidR="00071753" w:rsidRPr="00CB1A13">
        <w:rPr>
          <w:sz w:val="28"/>
          <w:szCs w:val="28"/>
          <w:lang w:val="uk-UA"/>
        </w:rPr>
        <w:t xml:space="preserve"> </w:t>
      </w:r>
      <w:r w:rsidR="00071753" w:rsidRPr="00CB1A13">
        <w:rPr>
          <w:color w:val="000000"/>
          <w:sz w:val="28"/>
          <w:szCs w:val="28"/>
          <w:lang w:val="uk-UA"/>
        </w:rPr>
        <w:t>контролювати поведінку людини;</w:t>
      </w:r>
      <w:r w:rsidR="00071753" w:rsidRPr="00CB1A13">
        <w:rPr>
          <w:sz w:val="28"/>
          <w:szCs w:val="28"/>
          <w:lang w:val="uk-UA"/>
        </w:rPr>
        <w:t xml:space="preserve"> </w:t>
      </w:r>
      <w:r w:rsidR="00071753" w:rsidRPr="00CB1A13">
        <w:rPr>
          <w:color w:val="000000"/>
          <w:sz w:val="28"/>
          <w:szCs w:val="28"/>
          <w:lang w:val="uk-UA"/>
        </w:rPr>
        <w:t>аналогічно;</w:t>
      </w:r>
      <w:r w:rsidR="00071753" w:rsidRPr="00CB1A13">
        <w:rPr>
          <w:sz w:val="28"/>
          <w:szCs w:val="28"/>
          <w:lang w:val="uk-UA"/>
        </w:rPr>
        <w:t xml:space="preserve"> </w:t>
      </w:r>
      <w:r w:rsidR="00071753" w:rsidRPr="00CB1A13">
        <w:rPr>
          <w:color w:val="000000"/>
          <w:sz w:val="28"/>
          <w:szCs w:val="28"/>
          <w:lang w:val="uk-UA"/>
        </w:rPr>
        <w:t>види тварин;</w:t>
      </w:r>
      <w:r w:rsidR="00071753" w:rsidRPr="00CB1A13">
        <w:rPr>
          <w:sz w:val="28"/>
          <w:szCs w:val="28"/>
          <w:lang w:val="uk-UA"/>
        </w:rPr>
        <w:t xml:space="preserve"> </w:t>
      </w:r>
      <w:r w:rsidR="00071753" w:rsidRPr="00CB1A13">
        <w:rPr>
          <w:color w:val="000000"/>
          <w:sz w:val="28"/>
          <w:szCs w:val="28"/>
          <w:lang w:val="uk-UA"/>
        </w:rPr>
        <w:t>досягти цієї мети;</w:t>
      </w:r>
      <w:r w:rsidR="00071753" w:rsidRPr="00CB1A13">
        <w:rPr>
          <w:sz w:val="28"/>
          <w:szCs w:val="28"/>
          <w:lang w:val="uk-UA"/>
        </w:rPr>
        <w:t xml:space="preserve"> </w:t>
      </w:r>
      <w:r w:rsidR="00071753" w:rsidRPr="00CB1A13">
        <w:rPr>
          <w:color w:val="000000"/>
          <w:sz w:val="28"/>
          <w:szCs w:val="28"/>
          <w:lang w:val="uk-UA"/>
        </w:rPr>
        <w:t>викликати нові моделі поведінки.</w:t>
      </w:r>
    </w:p>
    <w:p w:rsidR="00EB451A" w:rsidRPr="00EB451A" w:rsidRDefault="00EB451A" w:rsidP="00EB451A">
      <w:pPr>
        <w:pStyle w:val="a6"/>
        <w:shd w:val="clear" w:color="auto" w:fill="FFFFFF"/>
        <w:spacing w:before="0" w:beforeAutospacing="0" w:after="0" w:afterAutospacing="0"/>
        <w:jc w:val="both"/>
        <w:rPr>
          <w:color w:val="000000"/>
          <w:sz w:val="28"/>
          <w:szCs w:val="28"/>
          <w:lang w:val="uk-UA"/>
        </w:rPr>
      </w:pPr>
    </w:p>
    <w:p w:rsidR="00DA48CF" w:rsidRDefault="00DA48CF" w:rsidP="00EB451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00EB451A">
        <w:rPr>
          <w:b/>
          <w:color w:val="000000"/>
          <w:sz w:val="28"/>
          <w:szCs w:val="28"/>
          <w:lang w:val="uk-UA"/>
        </w:rPr>
        <w:t xml:space="preserve"> </w:t>
      </w:r>
      <w:r w:rsidR="008F2AFA" w:rsidRPr="00316AA4">
        <w:rPr>
          <w:b/>
          <w:color w:val="000000"/>
          <w:sz w:val="28"/>
          <w:szCs w:val="28"/>
          <w:lang w:val="fr-FR"/>
        </w:rPr>
        <w:t>Répondez aux questions d’après le texte</w:t>
      </w:r>
      <w:r w:rsidR="008F2AFA" w:rsidRPr="00316AA4">
        <w:rPr>
          <w:color w:val="000000"/>
          <w:sz w:val="28"/>
          <w:szCs w:val="28"/>
          <w:lang w:val="fr-FR"/>
        </w:rPr>
        <w:t>.</w:t>
      </w:r>
    </w:p>
    <w:p w:rsidR="00EB451A" w:rsidRPr="00316AA4" w:rsidRDefault="00EB451A" w:rsidP="00EB451A">
      <w:pPr>
        <w:pStyle w:val="a6"/>
        <w:shd w:val="clear" w:color="auto" w:fill="FFFFFF"/>
        <w:spacing w:before="0" w:beforeAutospacing="0" w:after="0" w:afterAutospacing="0"/>
        <w:jc w:val="both"/>
        <w:rPr>
          <w:color w:val="000000"/>
          <w:sz w:val="28"/>
          <w:szCs w:val="28"/>
          <w:lang w:val="fr-FR"/>
        </w:rPr>
      </w:pPr>
    </w:p>
    <w:p w:rsidR="007052B0" w:rsidRPr="00316AA4" w:rsidRDefault="007F3D69" w:rsidP="00B33EC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color w:val="000000"/>
          <w:sz w:val="28"/>
          <w:szCs w:val="28"/>
          <w:lang w:val="fr-FR"/>
        </w:rPr>
        <w:t>1. Quand et où est apparu le béhaviorisme</w:t>
      </w:r>
      <w:r w:rsidRPr="00316AA4">
        <w:rPr>
          <w:bCs/>
          <w:color w:val="000000"/>
          <w:sz w:val="28"/>
          <w:szCs w:val="28"/>
          <w:lang w:val="fr-FR"/>
        </w:rPr>
        <w:t>?</w:t>
      </w:r>
    </w:p>
    <w:p w:rsidR="007F3D69" w:rsidRPr="00316AA4" w:rsidRDefault="007F3D69" w:rsidP="00B33EC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bCs/>
          <w:color w:val="000000"/>
          <w:sz w:val="28"/>
          <w:szCs w:val="28"/>
          <w:lang w:val="fr-FR"/>
        </w:rPr>
        <w:t xml:space="preserve">2. </w:t>
      </w:r>
      <w:r w:rsidR="006F071D" w:rsidRPr="00316AA4">
        <w:rPr>
          <w:bCs/>
          <w:color w:val="000000"/>
          <w:sz w:val="28"/>
          <w:szCs w:val="28"/>
          <w:lang w:val="fr-FR"/>
        </w:rPr>
        <w:t>Qui est</w:t>
      </w:r>
      <w:r w:rsidR="005444D2" w:rsidRPr="00316AA4">
        <w:rPr>
          <w:bCs/>
          <w:color w:val="000000"/>
          <w:sz w:val="28"/>
          <w:szCs w:val="28"/>
          <w:lang w:val="fr-FR"/>
        </w:rPr>
        <w:t xml:space="preserve"> le</w:t>
      </w:r>
      <w:r w:rsidR="006F071D" w:rsidRPr="00316AA4">
        <w:rPr>
          <w:bCs/>
          <w:color w:val="000000"/>
          <w:sz w:val="28"/>
          <w:szCs w:val="28"/>
          <w:lang w:val="fr-FR"/>
        </w:rPr>
        <w:t xml:space="preserve"> fondateur du </w:t>
      </w:r>
      <w:r w:rsidR="006F071D" w:rsidRPr="00316AA4">
        <w:rPr>
          <w:color w:val="000000"/>
          <w:sz w:val="28"/>
          <w:szCs w:val="28"/>
          <w:lang w:val="fr-FR"/>
        </w:rPr>
        <w:t>béhaviorisme</w:t>
      </w:r>
      <w:r w:rsidR="006F071D" w:rsidRPr="00316AA4">
        <w:rPr>
          <w:bCs/>
          <w:color w:val="000000"/>
          <w:sz w:val="28"/>
          <w:szCs w:val="28"/>
          <w:lang w:val="fr-FR"/>
        </w:rPr>
        <w:t>?</w:t>
      </w:r>
    </w:p>
    <w:p w:rsidR="008F2AFA" w:rsidRPr="00316AA4" w:rsidRDefault="006F071D" w:rsidP="00B33EC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color w:val="000000"/>
          <w:sz w:val="28"/>
          <w:szCs w:val="28"/>
          <w:lang w:val="fr-FR"/>
        </w:rPr>
        <w:t>3. Quel est le but théorique du béhaviorisme</w:t>
      </w:r>
      <w:r w:rsidRPr="00316AA4">
        <w:rPr>
          <w:bCs/>
          <w:color w:val="000000"/>
          <w:sz w:val="28"/>
          <w:szCs w:val="28"/>
          <w:lang w:val="fr-FR"/>
        </w:rPr>
        <w:t>?</w:t>
      </w:r>
    </w:p>
    <w:p w:rsidR="00EB451A" w:rsidRDefault="006F071D" w:rsidP="00B33ECA">
      <w:pPr>
        <w:pStyle w:val="a6"/>
        <w:shd w:val="clear" w:color="auto" w:fill="FFFFFF"/>
        <w:spacing w:before="0" w:beforeAutospacing="0" w:after="0" w:afterAutospacing="0" w:line="276" w:lineRule="auto"/>
        <w:jc w:val="both"/>
        <w:outlineLvl w:val="0"/>
        <w:rPr>
          <w:bCs/>
          <w:color w:val="000000"/>
          <w:sz w:val="28"/>
          <w:szCs w:val="28"/>
          <w:lang w:val="fr-FR"/>
        </w:rPr>
      </w:pPr>
      <w:r w:rsidRPr="00316AA4">
        <w:rPr>
          <w:bCs/>
          <w:color w:val="000000"/>
          <w:sz w:val="28"/>
          <w:szCs w:val="28"/>
          <w:lang w:val="fr-FR"/>
        </w:rPr>
        <w:t>4. Quel est l</w:t>
      </w:r>
      <w:r w:rsidR="00177287" w:rsidRPr="00316AA4">
        <w:rPr>
          <w:bCs/>
          <w:color w:val="000000"/>
          <w:sz w:val="28"/>
          <w:szCs w:val="28"/>
          <w:lang w:val="fr-FR"/>
        </w:rPr>
        <w:t>’objectif de la science du compo</w:t>
      </w:r>
      <w:r w:rsidRPr="00316AA4">
        <w:rPr>
          <w:bCs/>
          <w:color w:val="000000"/>
          <w:sz w:val="28"/>
          <w:szCs w:val="28"/>
          <w:lang w:val="fr-FR"/>
        </w:rPr>
        <w:t>rtement pour Watson?</w:t>
      </w:r>
    </w:p>
    <w:p w:rsidR="00EB451A" w:rsidRPr="00D55302" w:rsidRDefault="00EB451A" w:rsidP="00EB451A">
      <w:pPr>
        <w:pStyle w:val="a6"/>
        <w:shd w:val="clear" w:color="auto" w:fill="FFFFFF"/>
        <w:spacing w:before="0" w:beforeAutospacing="0" w:after="0" w:afterAutospacing="0" w:line="276" w:lineRule="auto"/>
        <w:jc w:val="both"/>
        <w:outlineLvl w:val="0"/>
        <w:rPr>
          <w:bCs/>
          <w:color w:val="000000"/>
          <w:sz w:val="16"/>
          <w:szCs w:val="16"/>
          <w:lang w:val="fr-FR"/>
        </w:rPr>
      </w:pPr>
    </w:p>
    <w:p w:rsidR="00E053C3" w:rsidRPr="00EB451A" w:rsidRDefault="00E053C3" w:rsidP="00D55302">
      <w:pPr>
        <w:pStyle w:val="a6"/>
        <w:shd w:val="clear" w:color="auto" w:fill="FFFFFF"/>
        <w:spacing w:before="0" w:beforeAutospacing="0" w:after="120" w:afterAutospacing="0" w:line="276" w:lineRule="auto"/>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4</w:t>
      </w:r>
      <w:r w:rsidRPr="00316AA4">
        <w:rPr>
          <w:b/>
          <w:color w:val="000000"/>
          <w:sz w:val="28"/>
          <w:szCs w:val="28"/>
          <w:lang w:val="uk-UA"/>
        </w:rPr>
        <w:t>.</w:t>
      </w:r>
      <w:r w:rsidRPr="00316AA4">
        <w:rPr>
          <w:color w:val="000000"/>
          <w:sz w:val="28"/>
          <w:szCs w:val="28"/>
          <w:lang w:val="fr-FR"/>
        </w:rPr>
        <w:t xml:space="preserve"> </w:t>
      </w:r>
      <w:r w:rsidRPr="00EB451A">
        <w:rPr>
          <w:b/>
          <w:color w:val="000000"/>
          <w:sz w:val="28"/>
          <w:szCs w:val="28"/>
          <w:lang w:val="fr-FR"/>
        </w:rPr>
        <w:t>Traduisez par écrit une partie du texte (</w:t>
      </w:r>
      <w:r w:rsidRPr="00EB451A">
        <w:rPr>
          <w:bCs/>
          <w:color w:val="000000"/>
          <w:sz w:val="28"/>
          <w:szCs w:val="28"/>
          <w:lang w:val="fr-FR"/>
        </w:rPr>
        <w:t>Quel est le but du béhaviorisme?</w:t>
      </w:r>
      <w:r w:rsidR="00EB451A" w:rsidRPr="00EB451A">
        <w:rPr>
          <w:bCs/>
          <w:color w:val="000000"/>
          <w:sz w:val="28"/>
          <w:szCs w:val="28"/>
          <w:lang w:val="fr-FR"/>
        </w:rPr>
        <w:t>)</w:t>
      </w:r>
    </w:p>
    <w:p w:rsidR="001A123F" w:rsidRPr="00E003DC" w:rsidRDefault="00E053C3" w:rsidP="00D55302">
      <w:pPr>
        <w:pStyle w:val="a6"/>
        <w:shd w:val="clear" w:color="auto" w:fill="FFFFFF"/>
        <w:spacing w:before="0" w:beforeAutospacing="0" w:after="120" w:afterAutospacing="0"/>
        <w:jc w:val="both"/>
        <w:rPr>
          <w:b/>
          <w:color w:val="000000"/>
          <w:sz w:val="28"/>
          <w:szCs w:val="28"/>
          <w:lang w:val="fr-FR"/>
        </w:rPr>
      </w:pPr>
      <w:r w:rsidRPr="00E003DC">
        <w:rPr>
          <w:b/>
          <w:color w:val="000000"/>
          <w:sz w:val="28"/>
          <w:szCs w:val="28"/>
          <w:lang w:val="fr-FR"/>
        </w:rPr>
        <w:t xml:space="preserve">Devoir </w:t>
      </w:r>
      <w:r w:rsidR="007F4955" w:rsidRPr="00E003DC">
        <w:rPr>
          <w:b/>
          <w:color w:val="000000"/>
          <w:sz w:val="28"/>
          <w:szCs w:val="28"/>
          <w:lang w:val="uk-UA"/>
        </w:rPr>
        <w:t>5</w:t>
      </w:r>
      <w:r w:rsidRPr="00E003DC">
        <w:rPr>
          <w:b/>
          <w:color w:val="000000"/>
          <w:sz w:val="28"/>
          <w:szCs w:val="28"/>
          <w:lang w:val="uk-UA"/>
        </w:rPr>
        <w:t>.</w:t>
      </w:r>
      <w:r w:rsidRPr="00E003DC">
        <w:rPr>
          <w:b/>
          <w:color w:val="000000"/>
          <w:sz w:val="28"/>
          <w:szCs w:val="28"/>
          <w:lang w:val="fr-FR"/>
        </w:rPr>
        <w:t xml:space="preserve"> Rédigez un résumé.</w:t>
      </w:r>
      <w:r w:rsidR="001A123F" w:rsidRPr="00E003DC">
        <w:rPr>
          <w:b/>
          <w:color w:val="000000"/>
          <w:sz w:val="28"/>
          <w:szCs w:val="28"/>
          <w:lang w:val="fr-FR"/>
        </w:rPr>
        <w:t xml:space="preserve"> </w:t>
      </w:r>
    </w:p>
    <w:p w:rsidR="00E053C3" w:rsidRPr="00E003DC" w:rsidRDefault="007F4955" w:rsidP="00EB451A">
      <w:pPr>
        <w:pStyle w:val="a6"/>
        <w:shd w:val="clear" w:color="auto" w:fill="FFFFFF"/>
        <w:spacing w:before="0" w:beforeAutospacing="0" w:after="450" w:afterAutospacing="0"/>
        <w:jc w:val="both"/>
        <w:rPr>
          <w:b/>
          <w:color w:val="000000"/>
          <w:sz w:val="28"/>
          <w:szCs w:val="28"/>
          <w:lang w:val="fr-FR"/>
        </w:rPr>
      </w:pPr>
      <w:r w:rsidRPr="00E003DC">
        <w:rPr>
          <w:b/>
          <w:color w:val="000000"/>
          <w:sz w:val="28"/>
          <w:szCs w:val="28"/>
          <w:lang w:val="fr-FR"/>
        </w:rPr>
        <w:t>Devoir 6</w:t>
      </w:r>
      <w:r w:rsidR="001A123F" w:rsidRPr="00E003DC">
        <w:rPr>
          <w:b/>
          <w:color w:val="000000"/>
          <w:sz w:val="28"/>
          <w:szCs w:val="28"/>
          <w:lang w:val="uk-UA"/>
        </w:rPr>
        <w:t>.</w:t>
      </w:r>
      <w:r w:rsidR="001A123F" w:rsidRPr="00E003DC">
        <w:rPr>
          <w:b/>
          <w:color w:val="000000"/>
          <w:sz w:val="28"/>
          <w:szCs w:val="28"/>
          <w:lang w:val="fr-FR"/>
        </w:rPr>
        <w:t xml:space="preserve">  Préparez un exposé sur </w:t>
      </w:r>
      <w:r w:rsidR="00A5513F" w:rsidRPr="00E003DC">
        <w:rPr>
          <w:b/>
          <w:color w:val="000000"/>
          <w:sz w:val="28"/>
          <w:szCs w:val="28"/>
          <w:lang w:val="fr-FR"/>
        </w:rPr>
        <w:t xml:space="preserve">la vie et l’œuvre </w:t>
      </w:r>
      <w:r w:rsidR="001A123F" w:rsidRPr="00E003DC">
        <w:rPr>
          <w:b/>
          <w:color w:val="000000"/>
          <w:sz w:val="28"/>
          <w:szCs w:val="28"/>
          <w:lang w:val="fr-FR"/>
        </w:rPr>
        <w:t xml:space="preserve">de  Y. P. </w:t>
      </w:r>
      <w:r w:rsidR="00A5513F" w:rsidRPr="00E003DC">
        <w:rPr>
          <w:b/>
          <w:color w:val="000000"/>
          <w:sz w:val="28"/>
          <w:szCs w:val="28"/>
          <w:lang w:val="fr-FR"/>
        </w:rPr>
        <w:t xml:space="preserve">Pavlov . </w:t>
      </w:r>
      <w:r w:rsidR="001A123F" w:rsidRPr="00E003DC">
        <w:rPr>
          <w:b/>
          <w:color w:val="000000"/>
          <w:sz w:val="28"/>
          <w:szCs w:val="28"/>
          <w:lang w:val="fr-FR"/>
        </w:rPr>
        <w:t xml:space="preserve"> </w:t>
      </w:r>
    </w:p>
    <w:p w:rsidR="007F4955" w:rsidRPr="00316AA4" w:rsidRDefault="00F10445" w:rsidP="00B33ECA">
      <w:pPr>
        <w:pStyle w:val="a6"/>
        <w:shd w:val="clear" w:color="auto" w:fill="FFFFFF"/>
        <w:spacing w:before="0" w:beforeAutospacing="0" w:after="450" w:afterAutospacing="0"/>
        <w:jc w:val="both"/>
        <w:rPr>
          <w:b/>
          <w:color w:val="000000"/>
          <w:sz w:val="28"/>
          <w:szCs w:val="28"/>
          <w:lang w:val="fr-FR"/>
        </w:rPr>
      </w:pPr>
      <w:r w:rsidRPr="00316AA4">
        <w:rPr>
          <w:color w:val="000000"/>
          <w:sz w:val="28"/>
          <w:szCs w:val="28"/>
          <w:lang w:val="uk-UA"/>
        </w:rPr>
        <w:lastRenderedPageBreak/>
        <w:t xml:space="preserve">                                               </w:t>
      </w:r>
      <w:r w:rsidRPr="00316AA4">
        <w:rPr>
          <w:b/>
          <w:sz w:val="28"/>
          <w:szCs w:val="28"/>
          <w:lang w:val="fr-FR"/>
        </w:rPr>
        <w:t>Unité</w:t>
      </w:r>
      <w:r w:rsidR="00E1562F" w:rsidRPr="00316AA4">
        <w:rPr>
          <w:b/>
          <w:color w:val="000000"/>
          <w:sz w:val="28"/>
          <w:szCs w:val="28"/>
          <w:lang w:val="uk-UA"/>
        </w:rPr>
        <w:t xml:space="preserve"> 2.   </w:t>
      </w:r>
      <w:r w:rsidR="00E1562F" w:rsidRPr="00316AA4">
        <w:rPr>
          <w:b/>
          <w:color w:val="000000"/>
          <w:sz w:val="28"/>
          <w:szCs w:val="28"/>
          <w:lang w:val="fr-FR"/>
        </w:rPr>
        <w:t>Le conditionnement</w:t>
      </w:r>
    </w:p>
    <w:p w:rsidR="00E1562F" w:rsidRPr="00E003DC" w:rsidRDefault="00E1562F" w:rsidP="007F4955">
      <w:pPr>
        <w:pStyle w:val="a6"/>
        <w:shd w:val="clear" w:color="auto" w:fill="FFFFFF"/>
        <w:spacing w:before="120" w:beforeAutospacing="0" w:after="120" w:afterAutospacing="0"/>
        <w:rPr>
          <w:b/>
          <w:bCs/>
          <w:i/>
          <w:color w:val="000000"/>
          <w:sz w:val="28"/>
          <w:szCs w:val="28"/>
          <w:lang w:val="fr-FR"/>
        </w:rPr>
      </w:pPr>
      <w:r w:rsidRPr="00E003DC">
        <w:rPr>
          <w:i/>
          <w:color w:val="000000"/>
          <w:sz w:val="28"/>
          <w:szCs w:val="28"/>
          <w:lang w:val="fr-FR"/>
        </w:rPr>
        <w:t>Lisez le texte proposé et tâchez de le comprendre.</w:t>
      </w:r>
    </w:p>
    <w:p w:rsidR="00710AA8" w:rsidRPr="00316AA4" w:rsidRDefault="007F4955" w:rsidP="00E1562F">
      <w:pPr>
        <w:spacing w:before="100" w:beforeAutospacing="1" w:after="100" w:afterAutospacing="1"/>
        <w:rPr>
          <w:rFonts w:eastAsia="Times New Roman"/>
          <w:color w:val="000000"/>
          <w:sz w:val="28"/>
          <w:szCs w:val="28"/>
          <w:lang w:val="fr-FR" w:eastAsia="ru-RU"/>
        </w:rPr>
      </w:pPr>
      <w:r w:rsidRPr="00316AA4">
        <w:rPr>
          <w:color w:val="000000"/>
          <w:sz w:val="28"/>
          <w:szCs w:val="28"/>
          <w:lang w:val="fr-FR"/>
        </w:rPr>
        <w:t xml:space="preserve"> </w:t>
      </w:r>
      <w:r w:rsidRPr="00316AA4">
        <w:rPr>
          <w:b/>
          <w:color w:val="000000"/>
          <w:sz w:val="28"/>
          <w:szCs w:val="28"/>
          <w:lang w:val="fr-FR"/>
        </w:rPr>
        <w:t xml:space="preserve">2.1 </w:t>
      </w:r>
      <w:r w:rsidRPr="00316AA4">
        <w:rPr>
          <w:rFonts w:eastAsia="Times New Roman"/>
          <w:b/>
          <w:color w:val="000000"/>
          <w:sz w:val="28"/>
          <w:szCs w:val="28"/>
          <w:lang w:val="fr-FR" w:eastAsia="ru-RU"/>
        </w:rPr>
        <w:t xml:space="preserve"> </w:t>
      </w:r>
      <w:r w:rsidRPr="00316AA4">
        <w:rPr>
          <w:color w:val="000000"/>
          <w:sz w:val="28"/>
          <w:szCs w:val="28"/>
          <w:lang w:val="fr-FR"/>
        </w:rPr>
        <w:t xml:space="preserve"> </w:t>
      </w:r>
      <w:r w:rsidR="00710AA8" w:rsidRPr="00EB451A">
        <w:rPr>
          <w:b/>
          <w:color w:val="000000"/>
          <w:sz w:val="28"/>
          <w:szCs w:val="28"/>
          <w:lang w:val="fr-FR"/>
        </w:rPr>
        <w:t>Le conditionnement (répondant) de l'animal</w:t>
      </w:r>
    </w:p>
    <w:p w:rsidR="005B7CE2" w:rsidRDefault="00710AA8" w:rsidP="00B33ECA">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Dès 1914, </w:t>
      </w:r>
      <w:r w:rsidRPr="00316AA4">
        <w:rPr>
          <w:b/>
          <w:color w:val="000000"/>
          <w:sz w:val="28"/>
          <w:szCs w:val="28"/>
          <w:lang w:val="fr-FR"/>
        </w:rPr>
        <w:t xml:space="preserve">Watson </w:t>
      </w:r>
      <w:r w:rsidRPr="00316AA4">
        <w:rPr>
          <w:color w:val="000000"/>
          <w:sz w:val="28"/>
          <w:szCs w:val="28"/>
          <w:lang w:val="fr-FR"/>
        </w:rPr>
        <w:t>(le </w:t>
      </w:r>
      <w:r w:rsidR="004E41F1">
        <w:fldChar w:fldCharType="begin"/>
      </w:r>
      <w:r w:rsidR="00EE22F7" w:rsidRPr="00B47645">
        <w:rPr>
          <w:lang w:val="en-US"/>
        </w:rPr>
        <w:instrText xml:space="preserve"> HYPERLINK "http://carnets2psycho.net/theorie/histoire1.html" </w:instrText>
      </w:r>
      <w:r w:rsidR="004E41F1">
        <w:fldChar w:fldCharType="separate"/>
      </w:r>
      <w:r w:rsidRPr="00316AA4">
        <w:rPr>
          <w:rStyle w:val="a3"/>
          <w:sz w:val="28"/>
          <w:szCs w:val="28"/>
          <w:u w:val="none"/>
          <w:lang w:val="fr-FR"/>
        </w:rPr>
        <w:t>fondateur du béhaviorisme</w:t>
      </w:r>
      <w:r w:rsidR="004E41F1">
        <w:rPr>
          <w:rStyle w:val="a3"/>
          <w:sz w:val="28"/>
          <w:szCs w:val="28"/>
          <w:u w:val="none"/>
          <w:lang w:val="fr-FR"/>
        </w:rPr>
        <w:fldChar w:fldCharType="end"/>
      </w:r>
      <w:r w:rsidRPr="00316AA4">
        <w:rPr>
          <w:sz w:val="28"/>
          <w:szCs w:val="28"/>
          <w:lang w:val="fr-FR"/>
        </w:rPr>
        <w:t xml:space="preserve">) </w:t>
      </w:r>
      <w:r w:rsidRPr="00316AA4">
        <w:rPr>
          <w:color w:val="000000"/>
          <w:sz w:val="28"/>
          <w:szCs w:val="28"/>
          <w:lang w:val="fr-FR"/>
        </w:rPr>
        <w:t>s'intéresse aux travaux</w:t>
      </w:r>
      <w:r w:rsidR="00E066A4" w:rsidRPr="00316AA4">
        <w:rPr>
          <w:color w:val="000000"/>
          <w:sz w:val="28"/>
          <w:szCs w:val="28"/>
          <w:lang w:val="uk-UA"/>
        </w:rPr>
        <w:t xml:space="preserve"> </w:t>
      </w:r>
      <w:r w:rsidRPr="00316AA4">
        <w:rPr>
          <w:color w:val="000000"/>
          <w:sz w:val="28"/>
          <w:szCs w:val="28"/>
          <w:lang w:val="fr-FR"/>
        </w:rPr>
        <w:t xml:space="preserve"> de</w:t>
      </w:r>
      <w:r w:rsidR="00177287" w:rsidRPr="00316AA4">
        <w:rPr>
          <w:color w:val="000000"/>
          <w:sz w:val="28"/>
          <w:szCs w:val="28"/>
          <w:lang w:val="fr-FR"/>
        </w:rPr>
        <w:t xml:space="preserve"> </w:t>
      </w:r>
      <w:r w:rsidRPr="00316AA4">
        <w:rPr>
          <w:color w:val="000000"/>
          <w:sz w:val="28"/>
          <w:szCs w:val="28"/>
          <w:lang w:val="fr-FR"/>
        </w:rPr>
        <w:t xml:space="preserve"> Y. P. Pavlov sur le conditionnement des réflexes canins. En effet, au cours de ses travaux, Pavlov établi un ensemble de lois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2.2   </w:t>
      </w:r>
      <w:r w:rsidR="00710AA8" w:rsidRPr="00392D3F">
        <w:rPr>
          <w:b/>
          <w:color w:val="000000"/>
          <w:sz w:val="28"/>
          <w:szCs w:val="28"/>
          <w:lang w:val="fr-FR"/>
        </w:rPr>
        <w:t>Mais d'abord, qu'est-ce que le conditionnement?</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392D3F" w:rsidRDefault="00710AA8" w:rsidP="00B33ECA">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Le conditionnement est une forme d'apprentissage qui se caractérise par une association entre un stimulus et un comportement. C'est </w:t>
      </w:r>
      <w:r w:rsidRPr="00316AA4">
        <w:rPr>
          <w:b/>
          <w:color w:val="000000"/>
          <w:sz w:val="28"/>
          <w:szCs w:val="28"/>
          <w:lang w:val="fr-FR"/>
        </w:rPr>
        <w:t xml:space="preserve">Pavlov </w:t>
      </w:r>
      <w:r w:rsidRPr="00316AA4">
        <w:rPr>
          <w:color w:val="000000"/>
          <w:sz w:val="28"/>
          <w:szCs w:val="28"/>
          <w:lang w:val="fr-FR"/>
        </w:rPr>
        <w:t>qui a découvert ce phénomène par hasard, en menant ses études sur la salivation des chiens: il remarqua qu'un chien qu'on avait amené déjà plusieurs fois au laboratoire commençait à saliver avant qu'on lui introduise de la nourriture dans sa gueule. La simple </w:t>
      </w:r>
      <w:r w:rsidR="004E41F1">
        <w:fldChar w:fldCharType="begin"/>
      </w:r>
      <w:r w:rsidR="00EE22F7" w:rsidRPr="00B47645">
        <w:rPr>
          <w:lang w:val="en-US"/>
        </w:rPr>
        <w:instrText xml:space="preserve"> HYPERLINK "http://carnets2psycho.net/pratique/article51.html" </w:instrText>
      </w:r>
      <w:r w:rsidR="004E41F1">
        <w:fldChar w:fldCharType="separate"/>
      </w:r>
      <w:r w:rsidRPr="00316AA4">
        <w:rPr>
          <w:rStyle w:val="a3"/>
          <w:sz w:val="28"/>
          <w:szCs w:val="28"/>
          <w:u w:val="none"/>
          <w:lang w:val="fr-FR"/>
        </w:rPr>
        <w:t>odeur</w:t>
      </w:r>
      <w:r w:rsidR="004E41F1">
        <w:rPr>
          <w:rStyle w:val="a3"/>
          <w:sz w:val="28"/>
          <w:szCs w:val="28"/>
          <w:u w:val="none"/>
          <w:lang w:val="fr-FR"/>
        </w:rPr>
        <w:fldChar w:fldCharType="end"/>
      </w:r>
      <w:r w:rsidRPr="00316AA4">
        <w:rPr>
          <w:color w:val="000000"/>
          <w:sz w:val="28"/>
          <w:szCs w:val="28"/>
          <w:u w:val="single"/>
          <w:lang w:val="fr-FR"/>
        </w:rPr>
        <w:t xml:space="preserve">, </w:t>
      </w:r>
      <w:r w:rsidRPr="00316AA4">
        <w:rPr>
          <w:color w:val="000000"/>
          <w:sz w:val="28"/>
          <w:szCs w:val="28"/>
          <w:lang w:val="fr-FR"/>
        </w:rPr>
        <w:t>la simple vue de la nourriture et même la simple vue du plat ou de la personne qui lui apportait habituellement de la nourriture suffisait à faire saliver le chien.</w:t>
      </w:r>
      <w:r w:rsidRPr="00316AA4">
        <w:rPr>
          <w:color w:val="000000"/>
          <w:sz w:val="28"/>
          <w:szCs w:val="28"/>
          <w:lang w:val="fr-FR"/>
        </w:rPr>
        <w:br/>
        <w:t>Pavlov appela ce phénomène le </w:t>
      </w:r>
      <w:r w:rsidRPr="00316AA4">
        <w:rPr>
          <w:rStyle w:val="a7"/>
          <w:color w:val="000000"/>
          <w:sz w:val="28"/>
          <w:szCs w:val="28"/>
          <w:lang w:val="fr-FR"/>
        </w:rPr>
        <w:t>réflexe conditionnel</w:t>
      </w:r>
      <w:r w:rsidRPr="00316AA4">
        <w:rPr>
          <w:color w:val="000000"/>
          <w:sz w:val="28"/>
          <w:szCs w:val="28"/>
          <w:lang w:val="fr-FR"/>
        </w:rPr>
        <w:t> (ou </w:t>
      </w:r>
      <w:r w:rsidRPr="00316AA4">
        <w:rPr>
          <w:rStyle w:val="a7"/>
          <w:color w:val="000000"/>
          <w:sz w:val="28"/>
          <w:szCs w:val="28"/>
          <w:lang w:val="fr-FR"/>
        </w:rPr>
        <w:t>réponse conditionnelle</w:t>
      </w:r>
      <w:r w:rsidRPr="00316AA4">
        <w:rPr>
          <w:color w:val="000000"/>
          <w:sz w:val="28"/>
          <w:szCs w:val="28"/>
          <w:lang w:val="fr-FR"/>
        </w:rPr>
        <w:t>), du fait que le réflexe dépend des conditions du milieu. Il finit par considérer ce </w:t>
      </w:r>
      <w:r w:rsidRPr="00316AA4">
        <w:rPr>
          <w:rStyle w:val="a7"/>
          <w:color w:val="000000"/>
          <w:sz w:val="28"/>
          <w:szCs w:val="28"/>
          <w:lang w:val="fr-FR"/>
        </w:rPr>
        <w:t>réflexe conditionnel</w:t>
      </w:r>
      <w:r w:rsidRPr="00316AA4">
        <w:rPr>
          <w:color w:val="000000"/>
          <w:sz w:val="28"/>
          <w:szCs w:val="28"/>
          <w:lang w:val="fr-FR"/>
        </w:rPr>
        <w:t> comme la base de tout apprentissage chez les animaux, mais é</w:t>
      </w:r>
      <w:r w:rsidR="00593947" w:rsidRPr="00316AA4">
        <w:rPr>
          <w:color w:val="000000"/>
          <w:sz w:val="28"/>
          <w:szCs w:val="28"/>
          <w:lang w:val="fr-FR"/>
        </w:rPr>
        <w:t xml:space="preserve">galement chez </w:t>
      </w:r>
      <w:r w:rsidR="00C72BAC" w:rsidRPr="00316AA4">
        <w:rPr>
          <w:color w:val="000000"/>
          <w:sz w:val="28"/>
          <w:szCs w:val="28"/>
          <w:lang w:val="fr-FR"/>
        </w:rPr>
        <w:t xml:space="preserve"> </w:t>
      </w:r>
      <w:r w:rsidR="00593947" w:rsidRPr="00316AA4">
        <w:rPr>
          <w:color w:val="000000"/>
          <w:sz w:val="28"/>
          <w:szCs w:val="28"/>
          <w:lang w:val="fr-FR"/>
        </w:rPr>
        <w:t xml:space="preserve">les </w:t>
      </w:r>
      <w:r w:rsidR="00302B7C" w:rsidRPr="00316AA4">
        <w:rPr>
          <w:color w:val="000000"/>
          <w:sz w:val="28"/>
          <w:szCs w:val="28"/>
          <w:lang w:val="fr-FR"/>
        </w:rPr>
        <w:t xml:space="preserve"> </w:t>
      </w:r>
      <w:r w:rsidR="00593947" w:rsidRPr="00316AA4">
        <w:rPr>
          <w:color w:val="000000"/>
          <w:sz w:val="28"/>
          <w:szCs w:val="28"/>
          <w:lang w:val="fr-FR"/>
        </w:rPr>
        <w:t>êtres</w:t>
      </w:r>
      <w:r w:rsidR="00C72BAC" w:rsidRPr="00316AA4">
        <w:rPr>
          <w:color w:val="000000"/>
          <w:sz w:val="28"/>
          <w:szCs w:val="28"/>
          <w:lang w:val="fr-FR"/>
        </w:rPr>
        <w:t xml:space="preserve"> </w:t>
      </w:r>
      <w:r w:rsidR="00593947" w:rsidRPr="00316AA4">
        <w:rPr>
          <w:color w:val="000000"/>
          <w:sz w:val="28"/>
          <w:szCs w:val="28"/>
          <w:lang w:val="fr-FR"/>
        </w:rPr>
        <w:t xml:space="preserve"> humains</w:t>
      </w:r>
      <w:r w:rsidR="00392D3F">
        <w:rPr>
          <w:color w:val="000000"/>
          <w:sz w:val="28"/>
          <w:szCs w:val="28"/>
          <w:lang w:val="fr-FR"/>
        </w:rPr>
        <w:t> .</w:t>
      </w:r>
    </w:p>
    <w:p w:rsidR="00392D3F" w:rsidRDefault="00392D3F" w:rsidP="00392D3F">
      <w:pPr>
        <w:pStyle w:val="a6"/>
        <w:shd w:val="clear" w:color="auto" w:fill="FFFFFF"/>
        <w:spacing w:before="0" w:beforeAutospacing="0" w:after="0" w:afterAutospacing="0"/>
        <w:jc w:val="both"/>
        <w:rPr>
          <w:b/>
          <w:bCs/>
          <w:color w:val="000000"/>
          <w:sz w:val="28"/>
          <w:szCs w:val="28"/>
          <w:lang w:val="fr-FR"/>
        </w:rPr>
      </w:pPr>
    </w:p>
    <w:p w:rsidR="00710AA8" w:rsidRDefault="007F4955" w:rsidP="00392D3F">
      <w:pPr>
        <w:pStyle w:val="a6"/>
        <w:shd w:val="clear" w:color="auto" w:fill="FFFFFF"/>
        <w:spacing w:before="0" w:beforeAutospacing="0" w:after="0" w:afterAutospacing="0"/>
        <w:jc w:val="both"/>
        <w:rPr>
          <w:b/>
          <w:bCs/>
          <w:color w:val="000000"/>
          <w:sz w:val="28"/>
          <w:szCs w:val="28"/>
          <w:lang w:val="fr-FR"/>
        </w:rPr>
      </w:pPr>
      <w:r w:rsidRPr="00316AA4">
        <w:rPr>
          <w:b/>
          <w:bCs/>
          <w:color w:val="000000"/>
          <w:sz w:val="28"/>
          <w:szCs w:val="28"/>
          <w:lang w:val="fr-FR"/>
        </w:rPr>
        <w:t xml:space="preserve">2.3  </w:t>
      </w:r>
      <w:r w:rsidR="00710AA8" w:rsidRPr="00316AA4">
        <w:rPr>
          <w:b/>
          <w:bCs/>
          <w:color w:val="000000"/>
          <w:sz w:val="28"/>
          <w:szCs w:val="28"/>
          <w:lang w:val="fr-FR"/>
        </w:rPr>
        <w:t>Quelles sont</w:t>
      </w:r>
      <w:r w:rsidR="00177287" w:rsidRPr="00316AA4">
        <w:rPr>
          <w:b/>
          <w:bCs/>
          <w:color w:val="000000"/>
          <w:sz w:val="28"/>
          <w:szCs w:val="28"/>
          <w:lang w:val="fr-FR"/>
        </w:rPr>
        <w:t xml:space="preserve"> </w:t>
      </w:r>
      <w:r w:rsidR="00710AA8" w:rsidRPr="00316AA4">
        <w:rPr>
          <w:b/>
          <w:bCs/>
          <w:color w:val="000000"/>
          <w:sz w:val="28"/>
          <w:szCs w:val="28"/>
          <w:lang w:val="fr-FR"/>
        </w:rPr>
        <w:t xml:space="preserve"> les étapes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392D3F" w:rsidRDefault="00710AA8" w:rsidP="00B33ECA">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Suite à cette découverte, </w:t>
      </w:r>
      <w:r w:rsidRPr="00316AA4">
        <w:rPr>
          <w:b/>
          <w:color w:val="000000"/>
          <w:sz w:val="28"/>
          <w:szCs w:val="28"/>
          <w:lang w:val="fr-FR"/>
        </w:rPr>
        <w:t>Pavlov</w:t>
      </w:r>
      <w:r w:rsidRPr="00316AA4">
        <w:rPr>
          <w:color w:val="000000"/>
          <w:sz w:val="28"/>
          <w:szCs w:val="28"/>
          <w:lang w:val="fr-FR"/>
        </w:rPr>
        <w:t xml:space="preserve"> a consacré toutes ses recherches à l'étude des réflexes conditionnel</w:t>
      </w:r>
      <w:r w:rsidR="00392D3F">
        <w:rPr>
          <w:color w:val="000000"/>
          <w:sz w:val="28"/>
          <w:szCs w:val="28"/>
          <w:lang w:val="fr-FR"/>
        </w:rPr>
        <w:t>s.</w:t>
      </w:r>
    </w:p>
    <w:p w:rsidR="00710AA8" w:rsidRPr="00316AA4" w:rsidRDefault="00710AA8" w:rsidP="00B33ECA">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Il a ainsi montré qu'un large éventail de stimuli quelconques sont</w:t>
      </w:r>
      <w:r w:rsidR="00C72BAC" w:rsidRPr="00316AA4">
        <w:rPr>
          <w:color w:val="000000"/>
          <w:sz w:val="28"/>
          <w:szCs w:val="28"/>
          <w:lang w:val="fr-FR"/>
        </w:rPr>
        <w:t xml:space="preserve"> </w:t>
      </w:r>
      <w:r w:rsidRPr="00316AA4">
        <w:rPr>
          <w:color w:val="000000"/>
          <w:sz w:val="28"/>
          <w:szCs w:val="28"/>
          <w:lang w:val="fr-FR"/>
        </w:rPr>
        <w:t xml:space="preserve"> susceptibles de devenir des </w:t>
      </w:r>
      <w:r w:rsidRPr="00316AA4">
        <w:rPr>
          <w:rStyle w:val="a7"/>
          <w:color w:val="000000"/>
          <w:sz w:val="28"/>
          <w:szCs w:val="28"/>
          <w:lang w:val="fr-FR"/>
        </w:rPr>
        <w:t>stimuli conditionnels</w:t>
      </w:r>
      <w:r w:rsidRPr="00316AA4">
        <w:rPr>
          <w:color w:val="000000"/>
          <w:sz w:val="28"/>
          <w:szCs w:val="28"/>
          <w:lang w:val="fr-FR"/>
        </w:rPr>
        <w:t> (c'est-à-dire des stimuli qui déclenchent un réflexe conditionnel), s'ils sont associés à un </w:t>
      </w:r>
      <w:r w:rsidRPr="00316AA4">
        <w:rPr>
          <w:rStyle w:val="a7"/>
          <w:color w:val="000000"/>
          <w:sz w:val="28"/>
          <w:szCs w:val="28"/>
          <w:lang w:val="fr-FR"/>
        </w:rPr>
        <w:t>stimulus inconditionnel</w:t>
      </w:r>
      <w:r w:rsidRPr="00316AA4">
        <w:rPr>
          <w:color w:val="000000"/>
          <w:sz w:val="28"/>
          <w:szCs w:val="28"/>
          <w:lang w:val="fr-FR"/>
        </w:rPr>
        <w:t>. Cela peut être un son, une lumière, une vibration...</w:t>
      </w:r>
    </w:p>
    <w:p w:rsidR="005B7CE2" w:rsidRPr="00316AA4" w:rsidRDefault="00710AA8" w:rsidP="00B33ECA">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Ce processus par lequel un stimulus neutre se transforme en </w:t>
      </w:r>
      <w:r w:rsidRPr="00316AA4">
        <w:rPr>
          <w:rStyle w:val="a7"/>
          <w:color w:val="000000"/>
          <w:sz w:val="28"/>
          <w:szCs w:val="28"/>
          <w:lang w:val="fr-FR"/>
        </w:rPr>
        <w:t>stimulus conditionnel</w:t>
      </w:r>
      <w:r w:rsidRPr="00316AA4">
        <w:rPr>
          <w:color w:val="000000"/>
          <w:sz w:val="28"/>
          <w:szCs w:val="28"/>
          <w:lang w:val="fr-FR"/>
        </w:rPr>
        <w:t> est appelé le </w:t>
      </w:r>
      <w:r w:rsidRPr="00316AA4">
        <w:rPr>
          <w:rStyle w:val="a7"/>
          <w:color w:val="000000"/>
          <w:sz w:val="28"/>
          <w:szCs w:val="28"/>
          <w:lang w:val="fr-FR"/>
        </w:rPr>
        <w:t>conditionnement répondant</w:t>
      </w:r>
      <w:r w:rsidRPr="00316AA4">
        <w:rPr>
          <w:color w:val="000000"/>
          <w:sz w:val="28"/>
          <w:szCs w:val="28"/>
          <w:lang w:val="fr-FR"/>
        </w:rPr>
        <w:t>. Les différentes étapes de ce processus sont illustrées dans la figure ci-contre.</w:t>
      </w:r>
    </w:p>
    <w:p w:rsidR="00710AA8"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2.4  </w:t>
      </w:r>
      <w:r w:rsidR="00710AA8" w:rsidRPr="00392D3F">
        <w:rPr>
          <w:b/>
          <w:color w:val="000000"/>
          <w:sz w:val="28"/>
          <w:szCs w:val="28"/>
          <w:lang w:val="fr-FR"/>
        </w:rPr>
        <w:t>Y-a-t-il des principes qui régissent</w:t>
      </w:r>
      <w:r w:rsidR="00177287" w:rsidRPr="00392D3F">
        <w:rPr>
          <w:b/>
          <w:bCs/>
          <w:color w:val="000000"/>
          <w:sz w:val="28"/>
          <w:szCs w:val="28"/>
          <w:lang w:val="fr-FR"/>
        </w:rPr>
        <w:t xml:space="preserve"> </w:t>
      </w:r>
      <w:r w:rsidR="00710AA8" w:rsidRPr="00392D3F">
        <w:rPr>
          <w:b/>
          <w:color w:val="000000"/>
          <w:sz w:val="28"/>
          <w:szCs w:val="28"/>
          <w:lang w:val="fr-FR"/>
        </w:rPr>
        <w:t xml:space="preserve"> le conditionnement</w:t>
      </w:r>
      <w:r w:rsidR="00177287" w:rsidRPr="00392D3F">
        <w:rPr>
          <w:b/>
          <w:bCs/>
          <w:color w:val="000000"/>
          <w:sz w:val="28"/>
          <w:szCs w:val="28"/>
          <w:lang w:val="fr-FR"/>
        </w:rPr>
        <w:t xml:space="preserve"> </w:t>
      </w:r>
      <w:r w:rsidR="00710AA8" w:rsidRPr="00392D3F">
        <w:rPr>
          <w:b/>
          <w:color w:val="000000"/>
          <w:sz w:val="28"/>
          <w:szCs w:val="28"/>
          <w:lang w:val="fr-FR"/>
        </w:rPr>
        <w:t xml:space="preserve"> répondant?</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710AA8" w:rsidRDefault="00710AA8" w:rsidP="00392D3F">
      <w:pPr>
        <w:pStyle w:val="a6"/>
        <w:shd w:val="clear" w:color="auto" w:fill="FFFFFF"/>
        <w:spacing w:before="0" w:beforeAutospacing="0" w:after="0" w:afterAutospacing="0"/>
        <w:jc w:val="both"/>
        <w:rPr>
          <w:color w:val="000000"/>
          <w:sz w:val="28"/>
          <w:szCs w:val="28"/>
          <w:lang w:val="fr-FR"/>
        </w:rPr>
      </w:pPr>
      <w:r w:rsidRPr="00316AA4">
        <w:rPr>
          <w:color w:val="000000"/>
          <w:sz w:val="28"/>
          <w:szCs w:val="28"/>
          <w:lang w:val="fr-FR"/>
        </w:rPr>
        <w:t>On peut retenir quatre principes élémentaires qui régissent l'apprentissage par le conditionnement répondant:</w:t>
      </w:r>
    </w:p>
    <w:p w:rsidR="00710AA8" w:rsidRPr="00E003DC" w:rsidRDefault="00710AA8" w:rsidP="00B33ECA">
      <w:pPr>
        <w:pStyle w:val="ab"/>
        <w:numPr>
          <w:ilvl w:val="0"/>
          <w:numId w:val="43"/>
        </w:numPr>
        <w:shd w:val="clear" w:color="auto" w:fill="FFFFFF"/>
        <w:spacing w:line="276" w:lineRule="auto"/>
        <w:ind w:left="567"/>
        <w:jc w:val="both"/>
        <w:rPr>
          <w:color w:val="000000"/>
          <w:sz w:val="28"/>
          <w:szCs w:val="28"/>
          <w:lang w:val="fr-FR"/>
        </w:rPr>
      </w:pPr>
      <w:r w:rsidRPr="00E003DC">
        <w:rPr>
          <w:rStyle w:val="a7"/>
          <w:color w:val="000000"/>
          <w:sz w:val="28"/>
          <w:szCs w:val="28"/>
          <w:lang w:val="fr-FR"/>
        </w:rPr>
        <w:lastRenderedPageBreak/>
        <w:t>L'extinction</w:t>
      </w:r>
      <w:r w:rsidRPr="00E003DC">
        <w:rPr>
          <w:color w:val="000000"/>
          <w:sz w:val="28"/>
          <w:szCs w:val="28"/>
          <w:lang w:val="fr-FR"/>
        </w:rPr>
        <w:t>: un réflexe conditionnel risque de disparaître si, à plusieurs reprises, le stimulus conditionnel (ici, la gamelle) n'est pas suivit du stimulus inconditionnel (ici, la nourriture).</w:t>
      </w:r>
    </w:p>
    <w:p w:rsidR="00710AA8" w:rsidRPr="00E003DC" w:rsidRDefault="00710AA8" w:rsidP="00B33ECA">
      <w:pPr>
        <w:pStyle w:val="ab"/>
        <w:numPr>
          <w:ilvl w:val="0"/>
          <w:numId w:val="43"/>
        </w:numPr>
        <w:shd w:val="clear" w:color="auto" w:fill="FFFFFF"/>
        <w:spacing w:line="276" w:lineRule="auto"/>
        <w:ind w:left="567"/>
        <w:jc w:val="both"/>
        <w:rPr>
          <w:color w:val="000000"/>
          <w:sz w:val="28"/>
          <w:szCs w:val="28"/>
          <w:lang w:val="fr-FR"/>
        </w:rPr>
      </w:pPr>
      <w:r w:rsidRPr="00E003DC">
        <w:rPr>
          <w:rStyle w:val="a7"/>
          <w:color w:val="000000"/>
          <w:sz w:val="28"/>
          <w:szCs w:val="28"/>
          <w:lang w:val="fr-FR"/>
        </w:rPr>
        <w:t>La récupération spontanée</w:t>
      </w:r>
      <w:r w:rsidRPr="00E003DC">
        <w:rPr>
          <w:color w:val="000000"/>
          <w:sz w:val="28"/>
          <w:szCs w:val="28"/>
          <w:lang w:val="fr-FR"/>
        </w:rPr>
        <w:t>: le réflexe conditionnel peut réapparaître après une extinction. Il faut généralement plusieurs séances d'extinction pour véritablement supprimer une réponse conditionnelle.</w:t>
      </w:r>
    </w:p>
    <w:p w:rsidR="00710AA8" w:rsidRPr="00E003DC" w:rsidRDefault="00710AA8" w:rsidP="00B33ECA">
      <w:pPr>
        <w:pStyle w:val="ab"/>
        <w:numPr>
          <w:ilvl w:val="0"/>
          <w:numId w:val="43"/>
        </w:numPr>
        <w:shd w:val="clear" w:color="auto" w:fill="FFFFFF"/>
        <w:spacing w:line="276" w:lineRule="auto"/>
        <w:ind w:left="567"/>
        <w:jc w:val="both"/>
        <w:rPr>
          <w:color w:val="000000"/>
          <w:sz w:val="28"/>
          <w:szCs w:val="28"/>
          <w:lang w:val="fr-FR"/>
        </w:rPr>
      </w:pPr>
      <w:r w:rsidRPr="00E003DC">
        <w:rPr>
          <w:rStyle w:val="a7"/>
          <w:color w:val="000000"/>
          <w:sz w:val="28"/>
          <w:szCs w:val="28"/>
          <w:lang w:val="fr-FR"/>
        </w:rPr>
        <w:t>La généralisation/discrimination</w:t>
      </w:r>
      <w:r w:rsidRPr="00E003DC">
        <w:rPr>
          <w:color w:val="000000"/>
          <w:sz w:val="28"/>
          <w:szCs w:val="28"/>
          <w:lang w:val="fr-FR"/>
        </w:rPr>
        <w:t>: lorsqu'un stimulus neutre est devenu un stimulus conditionnel (ici, la gamelle bleue), les stimuli du même type (par exemple, une assiette bleue) sont susceptibles de déclencher eux aussi un réflexe conditionnel. Or, si ces derniers ne sont jamais suivit du stimulus inconditionnel, ils finiront par être discriminés, c'est-à-dire différenciés du stimulus conditionnel (dans ce cas, l'assiette bleue finira par être différenciée de la gamelle bleue et ne fera plus saliver le chien).</w:t>
      </w:r>
    </w:p>
    <w:p w:rsidR="00710AA8" w:rsidRPr="00E003DC" w:rsidRDefault="00710AA8" w:rsidP="00B33ECA">
      <w:pPr>
        <w:pStyle w:val="ab"/>
        <w:numPr>
          <w:ilvl w:val="0"/>
          <w:numId w:val="43"/>
        </w:numPr>
        <w:shd w:val="clear" w:color="auto" w:fill="FFFFFF"/>
        <w:spacing w:line="276" w:lineRule="auto"/>
        <w:ind w:left="567"/>
        <w:jc w:val="both"/>
        <w:rPr>
          <w:color w:val="000000"/>
          <w:sz w:val="28"/>
          <w:szCs w:val="28"/>
          <w:lang w:val="fr-FR"/>
        </w:rPr>
      </w:pPr>
      <w:r w:rsidRPr="00E003DC">
        <w:rPr>
          <w:rStyle w:val="a7"/>
          <w:color w:val="000000"/>
          <w:sz w:val="28"/>
          <w:szCs w:val="28"/>
          <w:lang w:val="fr-FR"/>
        </w:rPr>
        <w:t>Le conditionnement d'ordre supérieur</w:t>
      </w:r>
      <w:r w:rsidRPr="00E003DC">
        <w:rPr>
          <w:color w:val="000000"/>
          <w:sz w:val="28"/>
          <w:szCs w:val="28"/>
          <w:lang w:val="fr-FR"/>
        </w:rPr>
        <w:t>: il s'agit d'ajouter un nouveau stimulus conditionnel à un autre stimulus conditionnel déjà établi. Dans notre exemple, si l'on associe le son d'une cloche à la vue de la gamelle, après plusieurs séances d'apprentissage, le seul son de la cloche fera saliver le chien.</w:t>
      </w:r>
    </w:p>
    <w:p w:rsidR="00392D3F" w:rsidRPr="00392D3F" w:rsidRDefault="00392D3F" w:rsidP="00392D3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p>
    <w:p w:rsidR="00710AA8" w:rsidRPr="00316AA4" w:rsidRDefault="00710AA8" w:rsidP="00B33ECA">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Les bases du conditionnement de l'animal étant posées, Watson va désormais s'appliquer à les transposer à l'homme.</w:t>
      </w:r>
    </w:p>
    <w:p w:rsidR="00AB151D" w:rsidRPr="00316AA4" w:rsidRDefault="007F4955" w:rsidP="00392D3F">
      <w:pPr>
        <w:spacing w:before="100" w:beforeAutospacing="1" w:after="100" w:afterAutospacing="1"/>
        <w:jc w:val="both"/>
        <w:rPr>
          <w:color w:val="000000"/>
          <w:sz w:val="28"/>
          <w:szCs w:val="28"/>
          <w:lang w:val="fr-FR"/>
        </w:rPr>
      </w:pPr>
      <w:r w:rsidRPr="00316AA4">
        <w:rPr>
          <w:rFonts w:eastAsia="Times New Roman"/>
          <w:b/>
          <w:color w:val="000000"/>
          <w:sz w:val="28"/>
          <w:szCs w:val="28"/>
          <w:lang w:val="fr-FR" w:eastAsia="ru-RU"/>
        </w:rPr>
        <w:t>Devoir 1</w:t>
      </w:r>
      <w:r w:rsidR="00177287" w:rsidRPr="00316AA4">
        <w:rPr>
          <w:rFonts w:eastAsia="Times New Roman"/>
          <w:b/>
          <w:color w:val="000000"/>
          <w:sz w:val="28"/>
          <w:szCs w:val="28"/>
          <w:lang w:val="fr-FR" w:eastAsia="ru-RU"/>
        </w:rPr>
        <w:t xml:space="preserve">. </w:t>
      </w:r>
      <w:r w:rsidR="00177287" w:rsidRPr="00392D3F">
        <w:rPr>
          <w:rFonts w:eastAsia="Times New Roman"/>
          <w:b/>
          <w:color w:val="000000"/>
          <w:sz w:val="28"/>
          <w:szCs w:val="28"/>
          <w:lang w:val="fr-FR" w:eastAsia="ru-RU"/>
        </w:rPr>
        <w:t>Trouvez dans le texte les mots et les expressions suivants et traduisez-les en ukrainien</w:t>
      </w:r>
      <w:r w:rsidR="00177287" w:rsidRPr="00316AA4">
        <w:rPr>
          <w:rFonts w:eastAsia="Times New Roman"/>
          <w:color w:val="000000"/>
          <w:sz w:val="28"/>
          <w:szCs w:val="28"/>
          <w:lang w:val="fr-FR" w:eastAsia="ru-RU"/>
        </w:rPr>
        <w:t>:</w:t>
      </w:r>
      <w:r w:rsidR="00177287" w:rsidRPr="00316AA4">
        <w:rPr>
          <w:color w:val="000000"/>
          <w:sz w:val="28"/>
          <w:szCs w:val="28"/>
          <w:lang w:val="fr-FR"/>
        </w:rPr>
        <w:t xml:space="preserve">  </w:t>
      </w:r>
    </w:p>
    <w:p w:rsidR="00177287" w:rsidRPr="00316AA4" w:rsidRDefault="00177287" w:rsidP="00B33ECA">
      <w:pPr>
        <w:spacing w:before="100" w:beforeAutospacing="1" w:after="100" w:afterAutospacing="1" w:line="276" w:lineRule="auto"/>
        <w:jc w:val="both"/>
        <w:rPr>
          <w:color w:val="000000"/>
          <w:sz w:val="28"/>
          <w:szCs w:val="28"/>
          <w:lang w:val="fr-FR"/>
        </w:rPr>
      </w:pPr>
      <w:r w:rsidRPr="00316AA4">
        <w:rPr>
          <w:color w:val="000000"/>
          <w:sz w:val="28"/>
          <w:szCs w:val="28"/>
          <w:lang w:val="fr-FR"/>
        </w:rPr>
        <w:t>le conditionnement; établir  un ensemble de lois; une forme d'apprentissage; se caractériser  par; un stimulus;</w:t>
      </w:r>
      <w:r w:rsidR="00C72BAC" w:rsidRPr="00316AA4">
        <w:rPr>
          <w:color w:val="000000"/>
          <w:sz w:val="28"/>
          <w:szCs w:val="28"/>
          <w:lang w:val="fr-FR"/>
        </w:rPr>
        <w:t xml:space="preserve"> mener  ses études sur ;  la salivation des chiens; le </w:t>
      </w:r>
      <w:r w:rsidR="00C72BAC" w:rsidRPr="00316AA4">
        <w:rPr>
          <w:rStyle w:val="a7"/>
          <w:i w:val="0"/>
          <w:color w:val="000000"/>
          <w:sz w:val="28"/>
          <w:szCs w:val="28"/>
          <w:lang w:val="fr-FR"/>
        </w:rPr>
        <w:t>réflexe conditionnel</w:t>
      </w:r>
      <w:r w:rsidR="00C72BAC" w:rsidRPr="00316AA4">
        <w:rPr>
          <w:color w:val="000000"/>
          <w:sz w:val="28"/>
          <w:szCs w:val="28"/>
          <w:lang w:val="fr-FR"/>
        </w:rPr>
        <w:t> ; un </w:t>
      </w:r>
      <w:r w:rsidR="00C72BAC" w:rsidRPr="00316AA4">
        <w:rPr>
          <w:rStyle w:val="a7"/>
          <w:i w:val="0"/>
          <w:color w:val="000000"/>
          <w:sz w:val="28"/>
          <w:szCs w:val="28"/>
          <w:lang w:val="fr-FR"/>
        </w:rPr>
        <w:t>stimulus inconditionnel</w:t>
      </w:r>
      <w:r w:rsidR="00C72BAC" w:rsidRPr="00316AA4">
        <w:rPr>
          <w:color w:val="000000"/>
          <w:sz w:val="28"/>
          <w:szCs w:val="28"/>
          <w:lang w:val="fr-FR"/>
        </w:rPr>
        <w:t>; le </w:t>
      </w:r>
      <w:r w:rsidR="00C72BAC" w:rsidRPr="00316AA4">
        <w:rPr>
          <w:rStyle w:val="a7"/>
          <w:i w:val="0"/>
          <w:color w:val="000000"/>
          <w:sz w:val="28"/>
          <w:szCs w:val="28"/>
          <w:lang w:val="fr-FR"/>
        </w:rPr>
        <w:t>conditionnement répondant</w:t>
      </w:r>
      <w:r w:rsidR="00C72BAC" w:rsidRPr="00316AA4">
        <w:rPr>
          <w:color w:val="000000"/>
          <w:sz w:val="28"/>
          <w:szCs w:val="28"/>
          <w:lang w:val="fr-FR"/>
        </w:rPr>
        <w:t>;</w:t>
      </w:r>
      <w:r w:rsidR="00C72BAC" w:rsidRPr="00316AA4">
        <w:rPr>
          <w:rStyle w:val="a7"/>
          <w:color w:val="000000"/>
          <w:sz w:val="28"/>
          <w:szCs w:val="28"/>
          <w:lang w:val="fr-FR"/>
        </w:rPr>
        <w:t xml:space="preserve"> </w:t>
      </w:r>
      <w:r w:rsidR="00C72BAC" w:rsidRPr="00316AA4">
        <w:rPr>
          <w:rStyle w:val="a7"/>
          <w:i w:val="0"/>
          <w:color w:val="000000"/>
          <w:sz w:val="28"/>
          <w:szCs w:val="28"/>
          <w:lang w:val="fr-FR"/>
        </w:rPr>
        <w:t>l'extinction</w:t>
      </w:r>
      <w:r w:rsidR="00C72BAC" w:rsidRPr="00316AA4">
        <w:rPr>
          <w:color w:val="000000"/>
          <w:sz w:val="28"/>
          <w:szCs w:val="28"/>
          <w:lang w:val="fr-FR"/>
        </w:rPr>
        <w:t xml:space="preserve">; </w:t>
      </w:r>
      <w:r w:rsidR="00C72BAC" w:rsidRPr="00316AA4">
        <w:rPr>
          <w:rStyle w:val="a7"/>
          <w:i w:val="0"/>
          <w:color w:val="000000"/>
          <w:sz w:val="28"/>
          <w:szCs w:val="28"/>
          <w:lang w:val="fr-FR"/>
        </w:rPr>
        <w:t>la récupération spontanée</w:t>
      </w:r>
      <w:r w:rsidR="00C72BAC" w:rsidRPr="00316AA4">
        <w:rPr>
          <w:color w:val="000000"/>
          <w:sz w:val="28"/>
          <w:szCs w:val="28"/>
          <w:lang w:val="fr-FR"/>
        </w:rPr>
        <w:t>;</w:t>
      </w:r>
      <w:r w:rsidR="00C72BAC" w:rsidRPr="00316AA4">
        <w:rPr>
          <w:rStyle w:val="a7"/>
          <w:color w:val="000000"/>
          <w:sz w:val="28"/>
          <w:szCs w:val="28"/>
          <w:lang w:val="fr-FR"/>
        </w:rPr>
        <w:t xml:space="preserve"> </w:t>
      </w:r>
      <w:r w:rsidR="00C72BAC" w:rsidRPr="00316AA4">
        <w:rPr>
          <w:rStyle w:val="a7"/>
          <w:i w:val="0"/>
          <w:color w:val="000000"/>
          <w:sz w:val="28"/>
          <w:szCs w:val="28"/>
          <w:lang w:val="fr-FR"/>
        </w:rPr>
        <w:t>la généralisation/discrimination</w:t>
      </w:r>
      <w:r w:rsidR="00C72BAC" w:rsidRPr="00316AA4">
        <w:rPr>
          <w:color w:val="000000"/>
          <w:sz w:val="28"/>
          <w:szCs w:val="28"/>
          <w:lang w:val="fr-FR"/>
        </w:rPr>
        <w:t>;</w:t>
      </w:r>
      <w:r w:rsidR="00C72BAC" w:rsidRPr="00316AA4">
        <w:rPr>
          <w:rStyle w:val="a7"/>
          <w:color w:val="000000"/>
          <w:sz w:val="28"/>
          <w:szCs w:val="28"/>
          <w:lang w:val="fr-FR"/>
        </w:rPr>
        <w:t xml:space="preserve"> l</w:t>
      </w:r>
      <w:r w:rsidR="00C72BAC" w:rsidRPr="00316AA4">
        <w:rPr>
          <w:rStyle w:val="a7"/>
          <w:i w:val="0"/>
          <w:color w:val="000000"/>
          <w:sz w:val="28"/>
          <w:szCs w:val="28"/>
          <w:lang w:val="fr-FR"/>
        </w:rPr>
        <w:t>e conditionnement d'ordre supérieur</w:t>
      </w:r>
      <w:r w:rsidR="00C72BAC" w:rsidRPr="00316AA4">
        <w:rPr>
          <w:color w:val="000000"/>
          <w:sz w:val="28"/>
          <w:szCs w:val="28"/>
          <w:lang w:val="fr-FR"/>
        </w:rPr>
        <w:t>; déclencher un</w:t>
      </w:r>
      <w:r w:rsidR="00E066A4" w:rsidRPr="00316AA4">
        <w:rPr>
          <w:color w:val="000000"/>
          <w:sz w:val="28"/>
          <w:szCs w:val="28"/>
          <w:lang w:val="fr-FR"/>
        </w:rPr>
        <w:t xml:space="preserve"> réflexe conditionnel; s'appliquer à faire  qch; transposer à qn;</w:t>
      </w:r>
    </w:p>
    <w:p w:rsidR="00AB151D" w:rsidRPr="00316AA4" w:rsidRDefault="007F4955" w:rsidP="00392D3F">
      <w:pPr>
        <w:spacing w:before="100" w:beforeAutospacing="1" w:after="100" w:afterAutospacing="1"/>
        <w:jc w:val="both"/>
        <w:rPr>
          <w:color w:val="000000"/>
          <w:sz w:val="28"/>
          <w:szCs w:val="28"/>
          <w:lang w:val="uk-UA"/>
        </w:rPr>
      </w:pPr>
      <w:r w:rsidRPr="00316AA4">
        <w:rPr>
          <w:b/>
          <w:color w:val="000000"/>
          <w:sz w:val="28"/>
          <w:szCs w:val="28"/>
          <w:lang w:val="fr-FR"/>
        </w:rPr>
        <w:t>Devoir 2</w:t>
      </w:r>
      <w:r w:rsidR="00E066A4" w:rsidRPr="00316AA4">
        <w:rPr>
          <w:b/>
          <w:color w:val="000000"/>
          <w:sz w:val="28"/>
          <w:szCs w:val="28"/>
          <w:lang w:val="fr-FR"/>
        </w:rPr>
        <w:t xml:space="preserve">. </w:t>
      </w:r>
      <w:r w:rsidR="00E066A4" w:rsidRPr="00392D3F">
        <w:rPr>
          <w:b/>
          <w:color w:val="000000"/>
          <w:sz w:val="28"/>
          <w:szCs w:val="28"/>
          <w:lang w:val="fr-FR"/>
        </w:rPr>
        <w:t>Relevez dans le texte les équivalents français des mots et des expressions ukrainiens</w:t>
      </w:r>
      <w:r w:rsidR="00E066A4" w:rsidRPr="00316AA4">
        <w:rPr>
          <w:color w:val="000000"/>
          <w:sz w:val="28"/>
          <w:szCs w:val="28"/>
          <w:lang w:val="fr-FR"/>
        </w:rPr>
        <w:t>:</w:t>
      </w:r>
      <w:r w:rsidR="00E066A4" w:rsidRPr="00316AA4">
        <w:rPr>
          <w:color w:val="000000"/>
          <w:sz w:val="28"/>
          <w:szCs w:val="28"/>
          <w:lang w:val="uk-UA"/>
        </w:rPr>
        <w:t xml:space="preserve"> </w:t>
      </w:r>
    </w:p>
    <w:p w:rsidR="00177287" w:rsidRDefault="00E066A4" w:rsidP="00B33ECA">
      <w:pPr>
        <w:spacing w:before="100" w:beforeAutospacing="1" w:after="100" w:afterAutospacing="1" w:line="276" w:lineRule="auto"/>
        <w:jc w:val="both"/>
        <w:rPr>
          <w:color w:val="000000"/>
          <w:sz w:val="28"/>
          <w:szCs w:val="28"/>
          <w:lang w:val="uk-UA"/>
        </w:rPr>
      </w:pPr>
      <w:r w:rsidRPr="00B33ECA">
        <w:rPr>
          <w:color w:val="000000"/>
          <w:sz w:val="28"/>
          <w:szCs w:val="28"/>
          <w:lang w:val="uk-UA"/>
        </w:rPr>
        <w:t>цікавитися;</w:t>
      </w:r>
      <w:r w:rsidRPr="00B33ECA">
        <w:rPr>
          <w:sz w:val="28"/>
          <w:szCs w:val="28"/>
          <w:lang w:val="uk-UA"/>
        </w:rPr>
        <w:t xml:space="preserve"> </w:t>
      </w:r>
      <w:r w:rsidRPr="00B33ECA">
        <w:rPr>
          <w:color w:val="000000"/>
          <w:sz w:val="28"/>
          <w:szCs w:val="28"/>
          <w:lang w:val="uk-UA"/>
        </w:rPr>
        <w:t>асоціація</w:t>
      </w:r>
      <w:r w:rsidR="008D34A8" w:rsidRPr="00B33ECA">
        <w:rPr>
          <w:color w:val="000000"/>
          <w:sz w:val="28"/>
          <w:szCs w:val="28"/>
          <w:lang w:val="uk-UA"/>
        </w:rPr>
        <w:t>; помічати;</w:t>
      </w:r>
      <w:r w:rsidR="00B33ECA" w:rsidRPr="00B33ECA">
        <w:rPr>
          <w:color w:val="000000"/>
          <w:sz w:val="28"/>
          <w:szCs w:val="28"/>
          <w:lang w:val="uk-UA"/>
        </w:rPr>
        <w:t xml:space="preserve"> </w:t>
      </w:r>
      <w:r w:rsidR="008D34A8" w:rsidRPr="00B33ECA">
        <w:rPr>
          <w:color w:val="000000"/>
          <w:sz w:val="28"/>
          <w:szCs w:val="28"/>
          <w:lang w:val="uk-UA"/>
        </w:rPr>
        <w:t>вистачати;  випадково; середовище</w:t>
      </w:r>
      <w:r w:rsidR="007518EB" w:rsidRPr="00B33ECA">
        <w:rPr>
          <w:color w:val="000000"/>
          <w:sz w:val="28"/>
          <w:szCs w:val="28"/>
          <w:lang w:val="uk-UA"/>
        </w:rPr>
        <w:t>; людські істоти;</w:t>
      </w:r>
      <w:r w:rsidR="004A7918" w:rsidRPr="00B33ECA">
        <w:rPr>
          <w:color w:val="000000"/>
          <w:sz w:val="28"/>
          <w:szCs w:val="28"/>
          <w:lang w:val="uk-UA"/>
        </w:rPr>
        <w:t xml:space="preserve"> відкриття; присвятити свої дослідження; широкий діапазон; перетворитися на</w:t>
      </w:r>
      <w:r w:rsidR="00514723" w:rsidRPr="00B33ECA">
        <w:rPr>
          <w:color w:val="000000"/>
          <w:sz w:val="28"/>
          <w:szCs w:val="28"/>
          <w:lang w:val="uk-UA"/>
        </w:rPr>
        <w:t xml:space="preserve"> ; повторно;</w:t>
      </w:r>
      <w:r w:rsidR="00514723" w:rsidRPr="00B33ECA">
        <w:rPr>
          <w:sz w:val="28"/>
          <w:szCs w:val="28"/>
          <w:lang w:val="uk-UA"/>
        </w:rPr>
        <w:t xml:space="preserve"> </w:t>
      </w:r>
      <w:r w:rsidR="00514723" w:rsidRPr="00B33ECA">
        <w:rPr>
          <w:color w:val="000000"/>
          <w:sz w:val="28"/>
          <w:szCs w:val="28"/>
          <w:lang w:val="uk-UA"/>
        </w:rPr>
        <w:t>ймовірно;</w:t>
      </w:r>
      <w:r w:rsidR="00514723" w:rsidRPr="00B33ECA">
        <w:rPr>
          <w:sz w:val="28"/>
          <w:szCs w:val="28"/>
          <w:lang w:val="uk-UA"/>
        </w:rPr>
        <w:t xml:space="preserve"> </w:t>
      </w:r>
      <w:r w:rsidR="00514723" w:rsidRPr="00B33ECA">
        <w:rPr>
          <w:color w:val="000000"/>
          <w:sz w:val="28"/>
          <w:szCs w:val="28"/>
          <w:lang w:val="uk-UA"/>
        </w:rPr>
        <w:t>мова йде про; відрізнятися; додавати; асоціювати;</w:t>
      </w:r>
    </w:p>
    <w:p w:rsidR="00D55302" w:rsidRPr="00B33ECA" w:rsidRDefault="00D55302" w:rsidP="00B33ECA">
      <w:pPr>
        <w:spacing w:before="100" w:beforeAutospacing="1" w:after="100" w:afterAutospacing="1" w:line="276" w:lineRule="auto"/>
        <w:jc w:val="both"/>
        <w:rPr>
          <w:color w:val="000000"/>
          <w:sz w:val="28"/>
          <w:szCs w:val="28"/>
          <w:lang w:val="uk-UA"/>
        </w:rPr>
      </w:pPr>
    </w:p>
    <w:p w:rsidR="00E30DC1" w:rsidRPr="00316AA4" w:rsidRDefault="00E30DC1" w:rsidP="00392D3F">
      <w:pPr>
        <w:pStyle w:val="a6"/>
        <w:shd w:val="clear" w:color="auto" w:fill="FFFFFF"/>
        <w:spacing w:before="0" w:beforeAutospacing="0" w:after="450" w:afterAutospacing="0"/>
        <w:jc w:val="both"/>
        <w:rPr>
          <w:color w:val="000000"/>
          <w:sz w:val="28"/>
          <w:szCs w:val="28"/>
          <w:lang w:val="uk-UA"/>
        </w:rPr>
      </w:pPr>
      <w:r w:rsidRPr="00316AA4">
        <w:rPr>
          <w:b/>
          <w:color w:val="000000"/>
          <w:sz w:val="28"/>
          <w:szCs w:val="28"/>
          <w:lang w:val="fr-FR"/>
        </w:rPr>
        <w:lastRenderedPageBreak/>
        <w:t xml:space="preserve">Devoir </w:t>
      </w:r>
      <w:r w:rsidR="007F4955"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E30DC1" w:rsidRPr="00316AA4" w:rsidRDefault="00E30DC1" w:rsidP="00B33ECA">
      <w:pPr>
        <w:pStyle w:val="a6"/>
        <w:numPr>
          <w:ilvl w:val="0"/>
          <w:numId w:val="44"/>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Qu'est-ce que c’est que le conditionnement?</w:t>
      </w:r>
    </w:p>
    <w:p w:rsidR="00E30DC1" w:rsidRPr="00316AA4" w:rsidRDefault="00E30DC1" w:rsidP="00B33ECA">
      <w:pPr>
        <w:pStyle w:val="a6"/>
        <w:numPr>
          <w:ilvl w:val="0"/>
          <w:numId w:val="44"/>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Qui a découvert ce phénomène  par hasard?</w:t>
      </w:r>
    </w:p>
    <w:p w:rsidR="00E30DC1" w:rsidRPr="00316AA4" w:rsidRDefault="00E30DC1" w:rsidP="00B33ECA">
      <w:pPr>
        <w:pStyle w:val="4"/>
        <w:numPr>
          <w:ilvl w:val="0"/>
          <w:numId w:val="44"/>
        </w:numPr>
        <w:shd w:val="clear" w:color="auto" w:fill="FFFFFF"/>
        <w:spacing w:before="0" w:beforeAutospacing="0" w:after="0" w:afterAutospacing="0" w:line="276" w:lineRule="auto"/>
        <w:jc w:val="both"/>
        <w:rPr>
          <w:b w:val="0"/>
          <w:bCs w:val="0"/>
          <w:color w:val="000000"/>
          <w:sz w:val="28"/>
          <w:szCs w:val="28"/>
          <w:lang w:val="fr-FR"/>
        </w:rPr>
      </w:pPr>
      <w:r w:rsidRPr="00316AA4">
        <w:rPr>
          <w:b w:val="0"/>
          <w:color w:val="000000"/>
          <w:sz w:val="28"/>
          <w:szCs w:val="28"/>
          <w:lang w:val="fr-FR"/>
        </w:rPr>
        <w:t>Quelles sont</w:t>
      </w:r>
      <w:r w:rsidRPr="00316AA4">
        <w:rPr>
          <w:b w:val="0"/>
          <w:bCs w:val="0"/>
          <w:color w:val="000000"/>
          <w:sz w:val="28"/>
          <w:szCs w:val="28"/>
          <w:lang w:val="fr-FR"/>
        </w:rPr>
        <w:t xml:space="preserve"> </w:t>
      </w:r>
      <w:r w:rsidRPr="00316AA4">
        <w:rPr>
          <w:b w:val="0"/>
          <w:color w:val="000000"/>
          <w:sz w:val="28"/>
          <w:szCs w:val="28"/>
          <w:lang w:val="fr-FR"/>
        </w:rPr>
        <w:t xml:space="preserve"> les étapes du conditionnement?</w:t>
      </w:r>
    </w:p>
    <w:p w:rsidR="005B7CE2" w:rsidRPr="00316AA4" w:rsidRDefault="00E30DC1" w:rsidP="00B33ECA">
      <w:pPr>
        <w:pStyle w:val="4"/>
        <w:numPr>
          <w:ilvl w:val="0"/>
          <w:numId w:val="44"/>
        </w:numPr>
        <w:shd w:val="clear" w:color="auto" w:fill="FFFFFF"/>
        <w:spacing w:before="0" w:beforeAutospacing="0" w:after="0" w:afterAutospacing="0" w:line="276" w:lineRule="auto"/>
        <w:jc w:val="both"/>
        <w:rPr>
          <w:b w:val="0"/>
          <w:bCs w:val="0"/>
          <w:color w:val="000000"/>
          <w:sz w:val="28"/>
          <w:szCs w:val="28"/>
          <w:lang w:val="fr-FR"/>
        </w:rPr>
      </w:pPr>
      <w:r w:rsidRPr="00316AA4">
        <w:rPr>
          <w:b w:val="0"/>
          <w:bCs w:val="0"/>
          <w:color w:val="000000"/>
          <w:sz w:val="28"/>
          <w:szCs w:val="28"/>
          <w:lang w:val="fr-FR"/>
        </w:rPr>
        <w:t>Y-a-t-il des principes qui régissent  le conditionnement  répondant?</w:t>
      </w:r>
    </w:p>
    <w:p w:rsidR="00392D3F" w:rsidRDefault="00392D3F" w:rsidP="00392D3F">
      <w:pPr>
        <w:pStyle w:val="4"/>
        <w:shd w:val="clear" w:color="auto" w:fill="FFFFFF"/>
        <w:spacing w:before="0" w:beforeAutospacing="0" w:after="0" w:afterAutospacing="0"/>
        <w:jc w:val="both"/>
        <w:rPr>
          <w:b w:val="0"/>
          <w:color w:val="000000"/>
          <w:sz w:val="28"/>
          <w:szCs w:val="28"/>
          <w:lang w:val="fr-FR"/>
        </w:rPr>
      </w:pPr>
    </w:p>
    <w:p w:rsidR="005B7CE2" w:rsidRPr="00316AA4" w:rsidRDefault="00E30DC1" w:rsidP="00B33ECA">
      <w:pPr>
        <w:pStyle w:val="4"/>
        <w:shd w:val="clear" w:color="auto" w:fill="FFFFFF"/>
        <w:spacing w:before="0" w:beforeAutospacing="0" w:after="0" w:afterAutospacing="0" w:line="276" w:lineRule="auto"/>
        <w:jc w:val="both"/>
        <w:rPr>
          <w:b w:val="0"/>
          <w:bCs w:val="0"/>
          <w:color w:val="000000"/>
          <w:sz w:val="28"/>
          <w:szCs w:val="28"/>
          <w:lang w:val="fr-FR"/>
        </w:rPr>
      </w:pPr>
      <w:r w:rsidRPr="00316AA4">
        <w:rPr>
          <w:color w:val="000000"/>
          <w:sz w:val="28"/>
          <w:szCs w:val="28"/>
          <w:lang w:val="fr-FR"/>
        </w:rPr>
        <w:t xml:space="preserve">Devoir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Traduisez par écrit une partie du texte (</w:t>
      </w:r>
      <w:r w:rsidR="005B7CE2" w:rsidRPr="00316AA4">
        <w:rPr>
          <w:b w:val="0"/>
          <w:bCs w:val="0"/>
          <w:color w:val="000000"/>
          <w:sz w:val="28"/>
          <w:szCs w:val="28"/>
          <w:lang w:val="fr-FR"/>
        </w:rPr>
        <w:t>Y-a-t-il des principes qui régissent  le conditionnement  répondant?</w:t>
      </w:r>
    </w:p>
    <w:p w:rsidR="00E30DC1" w:rsidRPr="00316AA4" w:rsidRDefault="00E30DC1" w:rsidP="00392D3F">
      <w:pPr>
        <w:spacing w:before="100" w:beforeAutospacing="1" w:after="100" w:afterAutospacing="1"/>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392D3F">
        <w:rPr>
          <w:rFonts w:eastAsia="Times New Roman"/>
          <w:b/>
          <w:color w:val="000000"/>
          <w:sz w:val="28"/>
          <w:szCs w:val="28"/>
          <w:lang w:val="fr-FR" w:eastAsia="ru-RU"/>
        </w:rPr>
        <w:t>Rédigez un résumé.</w:t>
      </w:r>
    </w:p>
    <w:p w:rsidR="00A01550" w:rsidRDefault="00A5513F" w:rsidP="00D55302">
      <w:pPr>
        <w:spacing w:after="0" w:line="276" w:lineRule="auto"/>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b/>
          <w:color w:val="000000"/>
          <w:sz w:val="28"/>
          <w:szCs w:val="28"/>
          <w:lang w:val="fr-FR"/>
        </w:rPr>
        <w:t>6</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w:t>
      </w:r>
      <w:r w:rsidR="00A01550" w:rsidRPr="00316AA4">
        <w:rPr>
          <w:b/>
          <w:color w:val="000000"/>
          <w:sz w:val="28"/>
          <w:szCs w:val="28"/>
          <w:lang w:val="fr-FR"/>
        </w:rPr>
        <w:t>Dites quels nouveaux renseignements sur</w:t>
      </w:r>
      <w:r w:rsidRPr="00316AA4">
        <w:rPr>
          <w:b/>
          <w:color w:val="000000"/>
          <w:sz w:val="28"/>
          <w:szCs w:val="28"/>
          <w:lang w:val="fr-FR"/>
        </w:rPr>
        <w:t xml:space="preserve"> </w:t>
      </w:r>
      <w:r w:rsidR="00A01550" w:rsidRPr="00316AA4">
        <w:rPr>
          <w:color w:val="000000"/>
          <w:sz w:val="28"/>
          <w:szCs w:val="28"/>
          <w:lang w:val="fr-FR"/>
        </w:rPr>
        <w:t>le conditionnement vous a fournis la lecture de ce texte</w:t>
      </w:r>
      <w:r w:rsidR="00A01550" w:rsidRPr="00316AA4">
        <w:rPr>
          <w:rFonts w:eastAsia="Times New Roman"/>
          <w:color w:val="000000"/>
          <w:sz w:val="28"/>
          <w:szCs w:val="28"/>
          <w:lang w:val="fr-FR" w:eastAsia="ru-RU"/>
        </w:rPr>
        <w:t>.</w:t>
      </w:r>
    </w:p>
    <w:p w:rsidR="00D55302" w:rsidRPr="00316AA4" w:rsidRDefault="00D55302" w:rsidP="00D55302">
      <w:pPr>
        <w:spacing w:after="0" w:line="276" w:lineRule="auto"/>
        <w:jc w:val="both"/>
        <w:rPr>
          <w:rFonts w:eastAsia="Times New Roman"/>
          <w:color w:val="000000"/>
          <w:sz w:val="28"/>
          <w:szCs w:val="28"/>
          <w:lang w:val="fr-FR" w:eastAsia="ru-RU"/>
        </w:rPr>
      </w:pPr>
    </w:p>
    <w:p w:rsidR="00E30DC1" w:rsidRPr="00316AA4" w:rsidRDefault="00F10445" w:rsidP="00B33ECA">
      <w:pPr>
        <w:pStyle w:val="a6"/>
        <w:shd w:val="clear" w:color="auto" w:fill="FFFFFF"/>
        <w:spacing w:before="0" w:beforeAutospacing="0" w:after="450" w:afterAutospacing="0"/>
        <w:jc w:val="center"/>
        <w:rPr>
          <w:b/>
          <w:color w:val="000000"/>
          <w:sz w:val="28"/>
          <w:szCs w:val="28"/>
          <w:lang w:val="fr-FR"/>
        </w:rPr>
      </w:pPr>
      <w:r w:rsidRPr="00316AA4">
        <w:rPr>
          <w:b/>
          <w:sz w:val="28"/>
          <w:szCs w:val="28"/>
          <w:lang w:val="fr-FR"/>
        </w:rPr>
        <w:t>Unité</w:t>
      </w:r>
      <w:r w:rsidR="009C542E" w:rsidRPr="00316AA4">
        <w:rPr>
          <w:b/>
          <w:color w:val="000000"/>
          <w:sz w:val="28"/>
          <w:szCs w:val="28"/>
          <w:lang w:val="uk-UA"/>
        </w:rPr>
        <w:t xml:space="preserve"> 3</w:t>
      </w:r>
      <w:r w:rsidR="00463902" w:rsidRPr="00316AA4">
        <w:rPr>
          <w:b/>
          <w:color w:val="000000"/>
          <w:sz w:val="28"/>
          <w:szCs w:val="28"/>
          <w:lang w:val="uk-UA"/>
        </w:rPr>
        <w:t xml:space="preserve">.  </w:t>
      </w:r>
      <w:r w:rsidR="00463902" w:rsidRPr="00316AA4">
        <w:rPr>
          <w:b/>
          <w:color w:val="000000"/>
          <w:sz w:val="28"/>
          <w:szCs w:val="28"/>
          <w:lang w:val="fr-FR"/>
        </w:rPr>
        <w:t>Le conditionnement</w:t>
      </w:r>
      <w:r w:rsidR="00463902" w:rsidRPr="00316AA4">
        <w:rPr>
          <w:b/>
          <w:color w:val="000000"/>
          <w:sz w:val="28"/>
          <w:szCs w:val="28"/>
          <w:lang w:val="uk-UA"/>
        </w:rPr>
        <w:t xml:space="preserve">  </w:t>
      </w:r>
      <w:r w:rsidR="00463902" w:rsidRPr="00316AA4">
        <w:rPr>
          <w:b/>
          <w:color w:val="000000"/>
          <w:sz w:val="28"/>
          <w:szCs w:val="28"/>
          <w:lang w:val="fr-FR"/>
        </w:rPr>
        <w:t>humain</w:t>
      </w:r>
    </w:p>
    <w:p w:rsidR="00392D3F" w:rsidRPr="00E003DC" w:rsidRDefault="00463902" w:rsidP="00392D3F">
      <w:pPr>
        <w:spacing w:after="0"/>
        <w:rPr>
          <w:rFonts w:eastAsia="Times New Roman"/>
          <w:i/>
          <w:color w:val="000000"/>
          <w:sz w:val="28"/>
          <w:szCs w:val="28"/>
          <w:lang w:val="fr-FR" w:eastAsia="ru-RU"/>
        </w:rPr>
      </w:pPr>
      <w:r w:rsidRPr="00E003DC">
        <w:rPr>
          <w:rFonts w:eastAsia="Times New Roman"/>
          <w:i/>
          <w:color w:val="000000"/>
          <w:sz w:val="28"/>
          <w:szCs w:val="28"/>
          <w:lang w:val="fr-FR" w:eastAsia="ru-RU"/>
        </w:rPr>
        <w:t>Lisez le texte prop</w:t>
      </w:r>
      <w:r w:rsidR="00392D3F" w:rsidRPr="00E003DC">
        <w:rPr>
          <w:rFonts w:eastAsia="Times New Roman"/>
          <w:i/>
          <w:color w:val="000000"/>
          <w:sz w:val="28"/>
          <w:szCs w:val="28"/>
          <w:lang w:val="fr-FR" w:eastAsia="ru-RU"/>
        </w:rPr>
        <w:t>osé et tâchez de le comprendre.</w:t>
      </w:r>
    </w:p>
    <w:p w:rsidR="00392D3F" w:rsidRDefault="00392D3F" w:rsidP="00392D3F">
      <w:pPr>
        <w:spacing w:after="0"/>
        <w:rPr>
          <w:rFonts w:eastAsia="Times New Roman"/>
          <w:color w:val="000000"/>
          <w:sz w:val="28"/>
          <w:szCs w:val="28"/>
          <w:lang w:val="fr-FR" w:eastAsia="ru-RU"/>
        </w:rPr>
      </w:pPr>
    </w:p>
    <w:p w:rsidR="00392D3F" w:rsidRDefault="007F4955" w:rsidP="00392D3F">
      <w:pPr>
        <w:spacing w:after="0"/>
        <w:rPr>
          <w:b/>
          <w:bCs/>
          <w:color w:val="000000"/>
          <w:sz w:val="28"/>
          <w:szCs w:val="28"/>
          <w:lang w:val="fr-FR"/>
        </w:rPr>
      </w:pPr>
      <w:r w:rsidRPr="00392D3F">
        <w:rPr>
          <w:b/>
          <w:bCs/>
          <w:color w:val="000000"/>
          <w:sz w:val="28"/>
          <w:szCs w:val="28"/>
          <w:lang w:val="fr-FR"/>
        </w:rPr>
        <w:t xml:space="preserve">3.1  </w:t>
      </w:r>
      <w:r w:rsidR="00710AA8" w:rsidRPr="00392D3F">
        <w:rPr>
          <w:b/>
          <w:bCs/>
          <w:color w:val="000000"/>
          <w:sz w:val="28"/>
          <w:szCs w:val="28"/>
          <w:lang w:val="fr-FR"/>
        </w:rPr>
        <w:t>Le conditionnement (répondant) de l'homme</w:t>
      </w:r>
    </w:p>
    <w:p w:rsidR="00392D3F" w:rsidRDefault="00392D3F" w:rsidP="00392D3F">
      <w:pPr>
        <w:spacing w:after="0"/>
        <w:rPr>
          <w:b/>
          <w:bCs/>
          <w:color w:val="000000"/>
          <w:sz w:val="28"/>
          <w:szCs w:val="28"/>
          <w:lang w:val="fr-FR"/>
        </w:rPr>
      </w:pPr>
    </w:p>
    <w:p w:rsidR="00710AA8" w:rsidRPr="00392D3F" w:rsidRDefault="00710AA8" w:rsidP="007B2CC5">
      <w:pPr>
        <w:spacing w:after="0" w:line="276" w:lineRule="auto"/>
        <w:jc w:val="both"/>
        <w:rPr>
          <w:rFonts w:eastAsia="Times New Roman"/>
          <w:b/>
          <w:color w:val="000000"/>
          <w:sz w:val="28"/>
          <w:szCs w:val="28"/>
          <w:lang w:val="fr-FR" w:eastAsia="ru-RU"/>
        </w:rPr>
      </w:pPr>
      <w:r w:rsidRPr="00316AA4">
        <w:rPr>
          <w:color w:val="000000"/>
          <w:sz w:val="28"/>
          <w:szCs w:val="28"/>
          <w:lang w:val="fr-FR"/>
        </w:rPr>
        <w:t>Après avoir pris connaissance des </w:t>
      </w:r>
      <w:hyperlink r:id="rId11" w:history="1">
        <w:r w:rsidRPr="00316AA4">
          <w:rPr>
            <w:rStyle w:val="a3"/>
            <w:sz w:val="28"/>
            <w:szCs w:val="28"/>
            <w:u w:val="none"/>
            <w:lang w:val="fr-FR"/>
          </w:rPr>
          <w:t>travaux</w:t>
        </w:r>
        <w:r w:rsidR="00302B7C" w:rsidRPr="00316AA4">
          <w:rPr>
            <w:rStyle w:val="a3"/>
            <w:sz w:val="28"/>
            <w:szCs w:val="28"/>
            <w:u w:val="none"/>
            <w:lang w:val="fr-FR"/>
          </w:rPr>
          <w:t xml:space="preserve"> </w:t>
        </w:r>
        <w:r w:rsidRPr="00316AA4">
          <w:rPr>
            <w:rStyle w:val="a3"/>
            <w:sz w:val="28"/>
            <w:szCs w:val="28"/>
            <w:u w:val="none"/>
            <w:lang w:val="fr-FR"/>
          </w:rPr>
          <w:t xml:space="preserve"> de</w:t>
        </w:r>
        <w:r w:rsidR="00302B7C" w:rsidRPr="00316AA4">
          <w:rPr>
            <w:rStyle w:val="a3"/>
            <w:sz w:val="28"/>
            <w:szCs w:val="28"/>
            <w:u w:val="none"/>
            <w:lang w:val="fr-FR"/>
          </w:rPr>
          <w:t xml:space="preserve"> </w:t>
        </w:r>
        <w:r w:rsidRPr="00316AA4">
          <w:rPr>
            <w:rStyle w:val="a3"/>
            <w:sz w:val="28"/>
            <w:szCs w:val="28"/>
            <w:u w:val="none"/>
            <w:lang w:val="fr-FR"/>
          </w:rPr>
          <w:t xml:space="preserve"> Y.</w:t>
        </w:r>
        <w:r w:rsidR="00302B7C" w:rsidRPr="00316AA4">
          <w:rPr>
            <w:rStyle w:val="a3"/>
            <w:sz w:val="28"/>
            <w:szCs w:val="28"/>
            <w:u w:val="none"/>
            <w:lang w:val="fr-FR"/>
          </w:rPr>
          <w:t xml:space="preserve"> </w:t>
        </w:r>
        <w:r w:rsidRPr="00316AA4">
          <w:rPr>
            <w:rStyle w:val="a3"/>
            <w:sz w:val="28"/>
            <w:szCs w:val="28"/>
            <w:u w:val="none"/>
            <w:lang w:val="fr-FR"/>
          </w:rPr>
          <w:t>P. Pavlov</w:t>
        </w:r>
      </w:hyperlink>
      <w:r w:rsidR="00302B7C" w:rsidRPr="00316AA4">
        <w:rPr>
          <w:color w:val="000000"/>
          <w:sz w:val="28"/>
          <w:szCs w:val="28"/>
          <w:lang w:val="fr-FR"/>
        </w:rPr>
        <w:t xml:space="preserve"> </w:t>
      </w:r>
      <w:r w:rsidRPr="00316AA4">
        <w:rPr>
          <w:color w:val="000000"/>
          <w:sz w:val="28"/>
          <w:szCs w:val="28"/>
          <w:lang w:val="fr-FR"/>
        </w:rPr>
        <w:t xml:space="preserve">sur le conditionnement répondant chez les animaux, </w:t>
      </w:r>
      <w:r w:rsidRPr="00316AA4">
        <w:rPr>
          <w:b/>
          <w:color w:val="000000"/>
          <w:sz w:val="28"/>
          <w:szCs w:val="28"/>
          <w:lang w:val="fr-FR"/>
        </w:rPr>
        <w:t>J.B. Watson</w:t>
      </w:r>
      <w:r w:rsidRPr="00316AA4">
        <w:rPr>
          <w:color w:val="000000"/>
          <w:sz w:val="28"/>
          <w:szCs w:val="28"/>
          <w:lang w:val="fr-FR"/>
        </w:rPr>
        <w:t xml:space="preserve"> (le fondateur du béhaviorisme) considère que ces études expérimentales du conditionnement fournissent la clé de l'analyse des apprentissages humains. En effet, pour lui, le réflexe conditionné est le principe de base de toute acquisition chez l'homme.</w:t>
      </w:r>
    </w:p>
    <w:p w:rsidR="00392D3F" w:rsidRDefault="00710AA8" w:rsidP="007B2CC5">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Ainsi, selon </w:t>
      </w:r>
      <w:r w:rsidRPr="00316AA4">
        <w:rPr>
          <w:b/>
          <w:color w:val="000000"/>
          <w:sz w:val="28"/>
          <w:szCs w:val="28"/>
          <w:lang w:val="fr-FR"/>
        </w:rPr>
        <w:t>Watson</w:t>
      </w:r>
      <w:r w:rsidRPr="00316AA4">
        <w:rPr>
          <w:color w:val="000000"/>
          <w:sz w:val="28"/>
          <w:szCs w:val="28"/>
          <w:lang w:val="fr-FR"/>
        </w:rPr>
        <w:t>, sur la base de relations comportementales primaires, viennent s'ajouter de nouvelles organisations de type </w:t>
      </w:r>
      <w:r w:rsidRPr="00316AA4">
        <w:rPr>
          <w:rStyle w:val="a7"/>
          <w:color w:val="000000"/>
          <w:sz w:val="28"/>
          <w:szCs w:val="28"/>
          <w:lang w:val="fr-FR"/>
        </w:rPr>
        <w:t>stimulus ---&gt; réponse</w:t>
      </w:r>
      <w:r w:rsidRPr="00316AA4">
        <w:rPr>
          <w:color w:val="000000"/>
          <w:sz w:val="28"/>
          <w:szCs w:val="28"/>
          <w:lang w:val="fr-FR"/>
        </w:rPr>
        <w:t>, et ce schéma s'applique à tous types de stimuli, qu'ils so</w:t>
      </w:r>
      <w:r w:rsidR="00392D3F">
        <w:rPr>
          <w:color w:val="000000"/>
          <w:sz w:val="28"/>
          <w:szCs w:val="28"/>
          <w:lang w:val="fr-FR"/>
        </w:rPr>
        <w:t>ient émotionnels, verbaux...</w:t>
      </w:r>
    </w:p>
    <w:p w:rsidR="00392D3F" w:rsidRDefault="00392D3F" w:rsidP="00392D3F">
      <w:pPr>
        <w:pStyle w:val="a6"/>
        <w:shd w:val="clear" w:color="auto" w:fill="FFFFFF"/>
        <w:spacing w:before="0" w:beforeAutospacing="0" w:after="0" w:afterAutospacing="0"/>
        <w:jc w:val="both"/>
        <w:rPr>
          <w:bCs/>
          <w:color w:val="000000"/>
          <w:sz w:val="28"/>
          <w:szCs w:val="28"/>
          <w:lang w:val="fr-FR"/>
        </w:rPr>
      </w:pPr>
    </w:p>
    <w:p w:rsidR="00710AA8" w:rsidRDefault="007F4955" w:rsidP="00392D3F">
      <w:pPr>
        <w:pStyle w:val="a6"/>
        <w:shd w:val="clear" w:color="auto" w:fill="FFFFFF"/>
        <w:spacing w:before="0" w:beforeAutospacing="0" w:after="0" w:afterAutospacing="0"/>
        <w:jc w:val="both"/>
        <w:rPr>
          <w:b/>
          <w:bCs/>
          <w:color w:val="000000"/>
          <w:sz w:val="28"/>
          <w:szCs w:val="28"/>
          <w:lang w:val="fr-FR"/>
        </w:rPr>
      </w:pPr>
      <w:r w:rsidRPr="00392D3F">
        <w:rPr>
          <w:b/>
          <w:bCs/>
          <w:color w:val="000000"/>
          <w:sz w:val="28"/>
          <w:szCs w:val="28"/>
          <w:lang w:val="fr-FR"/>
        </w:rPr>
        <w:t xml:space="preserve">3.2   </w:t>
      </w:r>
      <w:r w:rsidR="00710AA8" w:rsidRPr="00392D3F">
        <w:rPr>
          <w:b/>
          <w:bCs/>
          <w:color w:val="000000"/>
          <w:sz w:val="28"/>
          <w:szCs w:val="28"/>
          <w:lang w:val="fr-FR"/>
        </w:rPr>
        <w:t xml:space="preserve">Quelques </w:t>
      </w:r>
      <w:r w:rsidR="00463902" w:rsidRPr="00392D3F">
        <w:rPr>
          <w:b/>
          <w:bCs/>
          <w:color w:val="000000"/>
          <w:sz w:val="28"/>
          <w:szCs w:val="28"/>
          <w:lang w:val="fr-FR"/>
        </w:rPr>
        <w:t xml:space="preserve"> </w:t>
      </w:r>
      <w:r w:rsidR="00710AA8" w:rsidRPr="00392D3F">
        <w:rPr>
          <w:b/>
          <w:bCs/>
          <w:color w:val="000000"/>
          <w:sz w:val="28"/>
          <w:szCs w:val="28"/>
          <w:lang w:val="fr-FR"/>
        </w:rPr>
        <w:t xml:space="preserve">exemples de conditionnement </w:t>
      </w:r>
      <w:r w:rsidR="00463902" w:rsidRPr="00392D3F">
        <w:rPr>
          <w:b/>
          <w:bCs/>
          <w:color w:val="000000"/>
          <w:sz w:val="28"/>
          <w:szCs w:val="28"/>
          <w:lang w:val="fr-FR"/>
        </w:rPr>
        <w:t xml:space="preserve"> </w:t>
      </w:r>
      <w:r w:rsidR="00710AA8" w:rsidRPr="00392D3F">
        <w:rPr>
          <w:b/>
          <w:bCs/>
          <w:color w:val="000000"/>
          <w:sz w:val="28"/>
          <w:szCs w:val="28"/>
          <w:lang w:val="fr-FR"/>
        </w:rPr>
        <w:t>humain</w:t>
      </w:r>
    </w:p>
    <w:p w:rsidR="00392D3F" w:rsidRPr="00392D3F" w:rsidRDefault="00392D3F" w:rsidP="00392D3F">
      <w:pPr>
        <w:pStyle w:val="a6"/>
        <w:shd w:val="clear" w:color="auto" w:fill="FFFFFF"/>
        <w:spacing w:before="0" w:beforeAutospacing="0" w:after="0" w:afterAutospacing="0"/>
        <w:jc w:val="both"/>
        <w:rPr>
          <w:b/>
          <w:color w:val="000000"/>
          <w:sz w:val="28"/>
          <w:szCs w:val="28"/>
          <w:lang w:val="fr-FR"/>
        </w:rPr>
      </w:pPr>
    </w:p>
    <w:p w:rsidR="00710AA8" w:rsidRDefault="00710AA8" w:rsidP="007B2CC5">
      <w:pPr>
        <w:pStyle w:val="a6"/>
        <w:shd w:val="clear" w:color="auto" w:fill="FFFFFF"/>
        <w:spacing w:before="0" w:beforeAutospacing="0" w:after="0" w:afterAutospacing="0" w:line="276" w:lineRule="auto"/>
        <w:jc w:val="both"/>
        <w:rPr>
          <w:color w:val="000000"/>
          <w:sz w:val="28"/>
          <w:szCs w:val="28"/>
        </w:rPr>
      </w:pPr>
      <w:r w:rsidRPr="00316AA4">
        <w:rPr>
          <w:color w:val="000000"/>
          <w:sz w:val="28"/>
          <w:szCs w:val="28"/>
          <w:lang w:val="fr-FR"/>
        </w:rPr>
        <w:t xml:space="preserve">Une expérience a été réalisée en 1920 (et dont la moralité est contestée aujourd'hui) par </w:t>
      </w:r>
      <w:r w:rsidRPr="00316AA4">
        <w:rPr>
          <w:b/>
          <w:color w:val="000000"/>
          <w:sz w:val="28"/>
          <w:szCs w:val="28"/>
          <w:lang w:val="fr-FR"/>
        </w:rPr>
        <w:t>Watson et R. Rayner</w:t>
      </w:r>
      <w:r w:rsidRPr="00316AA4">
        <w:rPr>
          <w:color w:val="000000"/>
          <w:sz w:val="28"/>
          <w:szCs w:val="28"/>
          <w:lang w:val="fr-FR"/>
        </w:rPr>
        <w:t xml:space="preserve">. Pour montrer que les peurs sont conditionnées, ces béhavioristes ont instauré la peur des rats chez un enfant de 11 mois, prénommé Albert. </w:t>
      </w:r>
      <w:proofErr w:type="spellStart"/>
      <w:r w:rsidRPr="00316AA4">
        <w:rPr>
          <w:color w:val="000000"/>
          <w:sz w:val="28"/>
          <w:szCs w:val="28"/>
        </w:rPr>
        <w:t>Cette</w:t>
      </w:r>
      <w:proofErr w:type="spellEnd"/>
      <w:r w:rsidRPr="00316AA4">
        <w:rPr>
          <w:color w:val="000000"/>
          <w:sz w:val="28"/>
          <w:szCs w:val="28"/>
        </w:rPr>
        <w:t xml:space="preserve"> </w:t>
      </w:r>
      <w:proofErr w:type="spellStart"/>
      <w:r w:rsidRPr="00316AA4">
        <w:rPr>
          <w:color w:val="000000"/>
          <w:sz w:val="28"/>
          <w:szCs w:val="28"/>
        </w:rPr>
        <w:t>expérience</w:t>
      </w:r>
      <w:proofErr w:type="spellEnd"/>
      <w:r w:rsidRPr="00316AA4">
        <w:rPr>
          <w:color w:val="000000"/>
          <w:sz w:val="28"/>
          <w:szCs w:val="28"/>
        </w:rPr>
        <w:t xml:space="preserve"> </w:t>
      </w:r>
      <w:proofErr w:type="spellStart"/>
      <w:r w:rsidRPr="00316AA4">
        <w:rPr>
          <w:color w:val="000000"/>
          <w:sz w:val="28"/>
          <w:szCs w:val="28"/>
        </w:rPr>
        <w:t>se</w:t>
      </w:r>
      <w:proofErr w:type="spellEnd"/>
      <w:r w:rsidRPr="00316AA4">
        <w:rPr>
          <w:color w:val="000000"/>
          <w:sz w:val="28"/>
          <w:szCs w:val="28"/>
        </w:rPr>
        <w:t xml:space="preserve"> </w:t>
      </w:r>
      <w:proofErr w:type="spellStart"/>
      <w:r w:rsidRPr="00316AA4">
        <w:rPr>
          <w:color w:val="000000"/>
          <w:sz w:val="28"/>
          <w:szCs w:val="28"/>
        </w:rPr>
        <w:t>déroule</w:t>
      </w:r>
      <w:proofErr w:type="spellEnd"/>
      <w:r w:rsidRPr="00316AA4">
        <w:rPr>
          <w:color w:val="000000"/>
          <w:sz w:val="28"/>
          <w:szCs w:val="28"/>
        </w:rPr>
        <w:t xml:space="preserve"> </w:t>
      </w:r>
      <w:proofErr w:type="spellStart"/>
      <w:r w:rsidRPr="00316AA4">
        <w:rPr>
          <w:color w:val="000000"/>
          <w:sz w:val="28"/>
          <w:szCs w:val="28"/>
        </w:rPr>
        <w:t>en</w:t>
      </w:r>
      <w:proofErr w:type="spellEnd"/>
      <w:r w:rsidRPr="00316AA4">
        <w:rPr>
          <w:color w:val="000000"/>
          <w:sz w:val="28"/>
          <w:szCs w:val="28"/>
        </w:rPr>
        <w:t xml:space="preserve"> </w:t>
      </w:r>
      <w:proofErr w:type="spellStart"/>
      <w:r w:rsidRPr="00316AA4">
        <w:rPr>
          <w:color w:val="000000"/>
          <w:sz w:val="28"/>
          <w:szCs w:val="28"/>
        </w:rPr>
        <w:t>trois</w:t>
      </w:r>
      <w:proofErr w:type="spellEnd"/>
      <w:r w:rsidRPr="00316AA4">
        <w:rPr>
          <w:color w:val="000000"/>
          <w:sz w:val="28"/>
          <w:szCs w:val="28"/>
        </w:rPr>
        <w:t xml:space="preserve"> </w:t>
      </w:r>
      <w:proofErr w:type="spellStart"/>
      <w:r w:rsidRPr="00316AA4">
        <w:rPr>
          <w:color w:val="000000"/>
          <w:sz w:val="28"/>
          <w:szCs w:val="28"/>
        </w:rPr>
        <w:t>temps</w:t>
      </w:r>
      <w:proofErr w:type="spellEnd"/>
      <w:r w:rsidRPr="00316AA4">
        <w:rPr>
          <w:color w:val="000000"/>
          <w:sz w:val="28"/>
          <w:szCs w:val="28"/>
        </w:rPr>
        <w:t>:</w:t>
      </w:r>
    </w:p>
    <w:p w:rsidR="00392D3F" w:rsidRPr="00316AA4" w:rsidRDefault="00392D3F" w:rsidP="00392D3F">
      <w:pPr>
        <w:pStyle w:val="a6"/>
        <w:shd w:val="clear" w:color="auto" w:fill="FFFFFF"/>
        <w:spacing w:before="0" w:beforeAutospacing="0" w:after="0" w:afterAutospacing="0"/>
        <w:jc w:val="both"/>
        <w:rPr>
          <w:color w:val="000000"/>
          <w:sz w:val="28"/>
          <w:szCs w:val="28"/>
        </w:rPr>
      </w:pPr>
    </w:p>
    <w:p w:rsidR="00710AA8" w:rsidRPr="00392D3F" w:rsidRDefault="00710AA8" w:rsidP="007B2CC5">
      <w:pPr>
        <w:pStyle w:val="ab"/>
        <w:numPr>
          <w:ilvl w:val="0"/>
          <w:numId w:val="7"/>
        </w:numPr>
        <w:shd w:val="clear" w:color="auto" w:fill="FFFFFF"/>
        <w:spacing w:line="276" w:lineRule="auto"/>
        <w:ind w:left="426"/>
        <w:jc w:val="both"/>
        <w:rPr>
          <w:sz w:val="28"/>
          <w:szCs w:val="28"/>
          <w:lang w:val="fr-FR"/>
        </w:rPr>
      </w:pPr>
      <w:r w:rsidRPr="00392D3F">
        <w:rPr>
          <w:color w:val="000000"/>
          <w:sz w:val="28"/>
          <w:szCs w:val="28"/>
          <w:lang w:val="fr-FR"/>
        </w:rPr>
        <w:t>Avant l'expérience, Albert était un enfant plutôt calme, qui pleurait rarement. Un jour, Watson et Rayner lui ont donné un rat blanc pour qu'il s'amuse avec. Et en effet, Albert semblait ravis et ne manifestait aucune</w:t>
      </w:r>
      <w:hyperlink r:id="rId12" w:history="1">
        <w:r w:rsidR="007B3879" w:rsidRPr="00392D3F">
          <w:rPr>
            <w:rStyle w:val="a3"/>
            <w:sz w:val="28"/>
            <w:szCs w:val="28"/>
            <w:lang w:val="fr-FR"/>
          </w:rPr>
          <w:t xml:space="preserve"> r</w:t>
        </w:r>
        <w:r w:rsidRPr="00392D3F">
          <w:rPr>
            <w:rStyle w:val="a3"/>
            <w:sz w:val="28"/>
            <w:szCs w:val="28"/>
            <w:lang w:val="fr-FR"/>
          </w:rPr>
          <w:t>éaction de peur</w:t>
        </w:r>
      </w:hyperlink>
      <w:r w:rsidRPr="00392D3F">
        <w:rPr>
          <w:sz w:val="28"/>
          <w:szCs w:val="28"/>
          <w:lang w:val="fr-FR"/>
        </w:rPr>
        <w:t>.</w:t>
      </w:r>
    </w:p>
    <w:p w:rsidR="00710AA8" w:rsidRPr="00392D3F" w:rsidRDefault="00710AA8" w:rsidP="007B2CC5">
      <w:pPr>
        <w:pStyle w:val="ab"/>
        <w:numPr>
          <w:ilvl w:val="0"/>
          <w:numId w:val="7"/>
        </w:numPr>
        <w:shd w:val="clear" w:color="auto" w:fill="FFFFFF"/>
        <w:spacing w:line="276" w:lineRule="auto"/>
        <w:ind w:left="426"/>
        <w:jc w:val="both"/>
        <w:rPr>
          <w:color w:val="000000"/>
          <w:sz w:val="28"/>
          <w:szCs w:val="28"/>
        </w:rPr>
      </w:pPr>
      <w:r w:rsidRPr="00392D3F">
        <w:rPr>
          <w:color w:val="000000"/>
          <w:sz w:val="28"/>
          <w:szCs w:val="28"/>
          <w:lang w:val="fr-FR"/>
        </w:rPr>
        <w:lastRenderedPageBreak/>
        <w:t xml:space="preserve">Ainsi, après s'être assurés que le petit Albert ne craignait pas les rats, Watson et Rayner lui ont à nouveau présenté à plusieurs reprises un rat, mais au moment où l'enfant allait le saisir, les expérimentateurs frappaient à coup de marteau une barre de fer, ce qui produisait un bruit violent. </w:t>
      </w:r>
      <w:proofErr w:type="spellStart"/>
      <w:r w:rsidRPr="00392D3F">
        <w:rPr>
          <w:color w:val="000000"/>
          <w:sz w:val="28"/>
          <w:szCs w:val="28"/>
        </w:rPr>
        <w:t>Surpris</w:t>
      </w:r>
      <w:proofErr w:type="spellEnd"/>
      <w:r w:rsidRPr="00392D3F">
        <w:rPr>
          <w:color w:val="000000"/>
          <w:sz w:val="28"/>
          <w:szCs w:val="28"/>
        </w:rPr>
        <w:t xml:space="preserve">, </w:t>
      </w:r>
      <w:proofErr w:type="spellStart"/>
      <w:r w:rsidRPr="00392D3F">
        <w:rPr>
          <w:color w:val="000000"/>
          <w:sz w:val="28"/>
          <w:szCs w:val="28"/>
        </w:rPr>
        <w:t>Albert</w:t>
      </w:r>
      <w:proofErr w:type="spellEnd"/>
      <w:r w:rsidRPr="00392D3F">
        <w:rPr>
          <w:color w:val="000000"/>
          <w:sz w:val="28"/>
          <w:szCs w:val="28"/>
        </w:rPr>
        <w:t xml:space="preserve"> </w:t>
      </w:r>
      <w:proofErr w:type="spellStart"/>
      <w:r w:rsidRPr="00392D3F">
        <w:rPr>
          <w:color w:val="000000"/>
          <w:sz w:val="28"/>
          <w:szCs w:val="28"/>
        </w:rPr>
        <w:t>sursautait</w:t>
      </w:r>
      <w:proofErr w:type="spellEnd"/>
      <w:r w:rsidRPr="00392D3F">
        <w:rPr>
          <w:color w:val="000000"/>
          <w:sz w:val="28"/>
          <w:szCs w:val="28"/>
        </w:rPr>
        <w:t xml:space="preserve"> </w:t>
      </w:r>
      <w:proofErr w:type="spellStart"/>
      <w:r w:rsidRPr="00392D3F">
        <w:rPr>
          <w:color w:val="000000"/>
          <w:sz w:val="28"/>
          <w:szCs w:val="28"/>
        </w:rPr>
        <w:t>et</w:t>
      </w:r>
      <w:proofErr w:type="spellEnd"/>
      <w:r w:rsidRPr="00392D3F">
        <w:rPr>
          <w:color w:val="000000"/>
          <w:sz w:val="28"/>
          <w:szCs w:val="28"/>
        </w:rPr>
        <w:t xml:space="preserve"> </w:t>
      </w:r>
      <w:proofErr w:type="spellStart"/>
      <w:r w:rsidRPr="00392D3F">
        <w:rPr>
          <w:color w:val="000000"/>
          <w:sz w:val="28"/>
          <w:szCs w:val="28"/>
        </w:rPr>
        <w:t>tombait</w:t>
      </w:r>
      <w:proofErr w:type="spellEnd"/>
      <w:r w:rsidRPr="00392D3F">
        <w:rPr>
          <w:color w:val="000000"/>
          <w:sz w:val="28"/>
          <w:szCs w:val="28"/>
        </w:rPr>
        <w:t xml:space="preserve"> à </w:t>
      </w:r>
      <w:proofErr w:type="spellStart"/>
      <w:r w:rsidRPr="00392D3F">
        <w:rPr>
          <w:color w:val="000000"/>
          <w:sz w:val="28"/>
          <w:szCs w:val="28"/>
        </w:rPr>
        <w:t>la</w:t>
      </w:r>
      <w:proofErr w:type="spellEnd"/>
      <w:r w:rsidRPr="00392D3F">
        <w:rPr>
          <w:color w:val="000000"/>
          <w:sz w:val="28"/>
          <w:szCs w:val="28"/>
        </w:rPr>
        <w:t xml:space="preserve"> </w:t>
      </w:r>
      <w:proofErr w:type="spellStart"/>
      <w:r w:rsidRPr="00392D3F">
        <w:rPr>
          <w:color w:val="000000"/>
          <w:sz w:val="28"/>
          <w:szCs w:val="28"/>
        </w:rPr>
        <w:t>renverse</w:t>
      </w:r>
      <w:proofErr w:type="spellEnd"/>
      <w:r w:rsidRPr="00392D3F">
        <w:rPr>
          <w:color w:val="000000"/>
          <w:sz w:val="28"/>
          <w:szCs w:val="28"/>
        </w:rPr>
        <w:t>.</w:t>
      </w:r>
    </w:p>
    <w:p w:rsidR="00710AA8" w:rsidRPr="00392D3F" w:rsidRDefault="00710AA8" w:rsidP="007B2CC5">
      <w:pPr>
        <w:pStyle w:val="ab"/>
        <w:numPr>
          <w:ilvl w:val="0"/>
          <w:numId w:val="7"/>
        </w:numPr>
        <w:shd w:val="clear" w:color="auto" w:fill="FFFFFF"/>
        <w:spacing w:line="276" w:lineRule="auto"/>
        <w:ind w:left="426"/>
        <w:jc w:val="both"/>
        <w:rPr>
          <w:color w:val="000000"/>
          <w:sz w:val="28"/>
          <w:szCs w:val="28"/>
          <w:lang w:val="fr-FR"/>
        </w:rPr>
      </w:pPr>
      <w:r w:rsidRPr="00392D3F">
        <w:rPr>
          <w:color w:val="000000"/>
          <w:sz w:val="28"/>
          <w:szCs w:val="28"/>
          <w:lang w:val="fr-FR"/>
        </w:rPr>
        <w:t>Puis, Albert a commencé à pleurer et à trembler à la seule vue du rat. Ainsi, le rat qui avait été un stimulus neutre était devenu un stimulus conditionnel déclenchant la peur. En outre, la peur des rats du nourrisson s'est généralisée à d'autres objets poilus et blancs tels que des lapins blancs, la barbe du </w:t>
      </w:r>
      <w:hyperlink r:id="rId13" w:history="1">
        <w:r w:rsidRPr="00392D3F">
          <w:rPr>
            <w:rStyle w:val="a3"/>
            <w:sz w:val="28"/>
            <w:szCs w:val="28"/>
            <w:u w:val="none"/>
            <w:lang w:val="fr-FR"/>
          </w:rPr>
          <w:t>Père Noël</w:t>
        </w:r>
      </w:hyperlink>
      <w:r w:rsidRPr="00392D3F">
        <w:rPr>
          <w:color w:val="000000"/>
          <w:sz w:val="28"/>
          <w:szCs w:val="28"/>
          <w:lang w:val="fr-FR"/>
        </w:rPr>
        <w:t>, le coton...</w:t>
      </w:r>
    </w:p>
    <w:p w:rsidR="00463902" w:rsidRDefault="00710AA8" w:rsidP="007B2CC5">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br/>
        <w:t>Un autre exemple, porte sur l'apprentissage du langage. Par exemple, si l'on présente plusieurs fois le biberon à un bébé en prononçant le mot "</w:t>
      </w:r>
      <w:r w:rsidRPr="00316AA4">
        <w:rPr>
          <w:rStyle w:val="a7"/>
          <w:color w:val="000000"/>
          <w:sz w:val="28"/>
          <w:szCs w:val="28"/>
          <w:lang w:val="fr-FR"/>
        </w:rPr>
        <w:t>bibi</w:t>
      </w:r>
      <w:r w:rsidRPr="00316AA4">
        <w:rPr>
          <w:color w:val="000000"/>
          <w:sz w:val="28"/>
          <w:szCs w:val="28"/>
          <w:lang w:val="fr-FR"/>
        </w:rPr>
        <w:t>", le nourrisson va finir par réagir de la même façon en entendant le mot "</w:t>
      </w:r>
      <w:r w:rsidRPr="00316AA4">
        <w:rPr>
          <w:rStyle w:val="a7"/>
          <w:color w:val="000000"/>
          <w:sz w:val="28"/>
          <w:szCs w:val="28"/>
          <w:lang w:val="fr-FR"/>
        </w:rPr>
        <w:t>bibi</w:t>
      </w:r>
      <w:r w:rsidRPr="00316AA4">
        <w:rPr>
          <w:color w:val="000000"/>
          <w:sz w:val="28"/>
          <w:szCs w:val="28"/>
          <w:lang w:val="fr-FR"/>
        </w:rPr>
        <w:t xml:space="preserve">", qu'en voyant le biberon. Cette réaction signifie pour </w:t>
      </w:r>
      <w:r w:rsidRPr="00316AA4">
        <w:rPr>
          <w:b/>
          <w:color w:val="000000"/>
          <w:sz w:val="28"/>
          <w:szCs w:val="28"/>
          <w:lang w:val="fr-FR"/>
        </w:rPr>
        <w:t xml:space="preserve">Watson </w:t>
      </w:r>
      <w:r w:rsidRPr="00316AA4">
        <w:rPr>
          <w:color w:val="000000"/>
          <w:sz w:val="28"/>
          <w:szCs w:val="28"/>
          <w:lang w:val="fr-FR"/>
        </w:rPr>
        <w:t>que l'enfant a compris la signification du mot "</w:t>
      </w:r>
      <w:r w:rsidRPr="00316AA4">
        <w:rPr>
          <w:rStyle w:val="a7"/>
          <w:color w:val="000000"/>
          <w:sz w:val="28"/>
          <w:szCs w:val="28"/>
          <w:lang w:val="fr-FR"/>
        </w:rPr>
        <w:t>bibi</w:t>
      </w:r>
      <w:r w:rsidRPr="00316AA4">
        <w:rPr>
          <w:color w:val="000000"/>
          <w:sz w:val="28"/>
          <w:szCs w:val="28"/>
          <w:lang w:val="fr-FR"/>
        </w:rPr>
        <w: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Pr="00392D3F" w:rsidRDefault="007F4955" w:rsidP="00392D3F">
      <w:pPr>
        <w:pStyle w:val="a6"/>
        <w:shd w:val="clear" w:color="auto" w:fill="FFFFFF"/>
        <w:spacing w:before="0" w:beforeAutospacing="0" w:after="0" w:afterAutospacing="0"/>
        <w:jc w:val="both"/>
        <w:rPr>
          <w:b/>
          <w:color w:val="000000"/>
          <w:sz w:val="28"/>
          <w:szCs w:val="28"/>
          <w:lang w:val="fr-FR"/>
        </w:rPr>
      </w:pPr>
      <w:r w:rsidRPr="00392D3F">
        <w:rPr>
          <w:b/>
          <w:color w:val="000000"/>
          <w:sz w:val="28"/>
          <w:szCs w:val="28"/>
          <w:lang w:val="fr-FR"/>
        </w:rPr>
        <w:t xml:space="preserve">3.3   </w:t>
      </w:r>
      <w:r w:rsidR="00710AA8" w:rsidRPr="00392D3F">
        <w:rPr>
          <w:b/>
          <w:color w:val="000000"/>
          <w:sz w:val="28"/>
          <w:szCs w:val="28"/>
          <w:lang w:val="fr-FR"/>
        </w:rPr>
        <w:t>Les perspectives d'application du conditionnement</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710AA8" w:rsidRPr="00316AA4"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 xml:space="preserve">Pour </w:t>
      </w:r>
      <w:r w:rsidRPr="00316AA4">
        <w:rPr>
          <w:b/>
          <w:color w:val="000000"/>
          <w:sz w:val="28"/>
          <w:szCs w:val="28"/>
          <w:lang w:val="fr-FR"/>
        </w:rPr>
        <w:t>Watson</w:t>
      </w:r>
      <w:r w:rsidRPr="00316AA4">
        <w:rPr>
          <w:color w:val="000000"/>
          <w:sz w:val="28"/>
          <w:szCs w:val="28"/>
          <w:lang w:val="fr-FR"/>
        </w:rPr>
        <w:t>, les hommes ont tous le même potentiel à la naissance et ce sont les différences du milieu dans lequel ils évoluent qui les façonne différemment et développe des personnalités uniques.</w:t>
      </w:r>
    </w:p>
    <w:p w:rsidR="00E003DC"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Bien que cette idée selon laquelle "nous sommes le fruit d'un conditionnement" paraisse plutôt pessimiste, pour les béhavioristes cette position ouvre des </w:t>
      </w:r>
      <w:r w:rsidR="004E41F1">
        <w:fldChar w:fldCharType="begin"/>
      </w:r>
      <w:r w:rsidR="00EE22F7" w:rsidRPr="00B47645">
        <w:rPr>
          <w:lang w:val="en-US"/>
        </w:rPr>
        <w:instrText xml:space="preserve"> HYPERLINK "http://carnets2psycho.net/theorie/histoire17.html" </w:instrText>
      </w:r>
      <w:r w:rsidR="004E41F1">
        <w:fldChar w:fldCharType="separate"/>
      </w:r>
      <w:r w:rsidRPr="00316AA4">
        <w:rPr>
          <w:rStyle w:val="a3"/>
          <w:sz w:val="28"/>
          <w:szCs w:val="28"/>
          <w:u w:val="none"/>
          <w:lang w:val="fr-FR"/>
        </w:rPr>
        <w:t>perspectives éducatives</w:t>
      </w:r>
      <w:r w:rsidR="004E41F1">
        <w:rPr>
          <w:rStyle w:val="a3"/>
          <w:sz w:val="28"/>
          <w:szCs w:val="28"/>
          <w:u w:val="none"/>
          <w:lang w:val="fr-FR"/>
        </w:rPr>
        <w:fldChar w:fldCharType="end"/>
      </w:r>
      <w:r w:rsidRPr="00316AA4">
        <w:rPr>
          <w:color w:val="000000"/>
          <w:sz w:val="28"/>
          <w:szCs w:val="28"/>
          <w:lang w:val="fr-FR"/>
        </w:rPr>
        <w:t> </w:t>
      </w:r>
      <w:r w:rsidR="00E003DC">
        <w:rPr>
          <w:color w:val="000000"/>
          <w:sz w:val="28"/>
          <w:szCs w:val="28"/>
          <w:lang w:val="fr-FR"/>
        </w:rPr>
        <w:t>et thérapeutiques prometteuses.</w:t>
      </w:r>
    </w:p>
    <w:p w:rsidR="00392D3F"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En effet, puisque nous dépendons uniquement de notre environnement, en réorganisant cet environnement, il est possible de modeler les individus et notamment les enfants. Ce réarrangement du milieu permettrait alors de </w:t>
      </w:r>
      <w:r w:rsidR="004E41F1">
        <w:fldChar w:fldCharType="begin"/>
      </w:r>
      <w:r w:rsidR="00EE22F7" w:rsidRPr="00B47645">
        <w:rPr>
          <w:lang w:val="en-US"/>
        </w:rPr>
        <w:instrText xml:space="preserve"> HYPERLINK "http://carnets2psycho.net/theorie/histoire21.html" </w:instrText>
      </w:r>
      <w:r w:rsidR="004E41F1">
        <w:fldChar w:fldCharType="separate"/>
      </w:r>
      <w:r w:rsidRPr="00316AA4">
        <w:rPr>
          <w:rStyle w:val="a3"/>
          <w:sz w:val="28"/>
          <w:szCs w:val="28"/>
          <w:u w:val="none"/>
          <w:lang w:val="fr-FR"/>
        </w:rPr>
        <w:t>modifier les comportements inappropriés</w:t>
      </w:r>
      <w:r w:rsidR="004E41F1">
        <w:rPr>
          <w:rStyle w:val="a3"/>
          <w:sz w:val="28"/>
          <w:szCs w:val="28"/>
          <w:u w:val="none"/>
          <w:lang w:val="fr-FR"/>
        </w:rPr>
        <w:fldChar w:fldCharType="end"/>
      </w:r>
      <w:r w:rsidRPr="00316AA4">
        <w:rPr>
          <w:color w:val="000000"/>
          <w:sz w:val="28"/>
          <w:szCs w:val="28"/>
          <w:lang w:val="fr-FR"/>
        </w:rPr>
        <w:t> en utilisant les méthodes de déconditionnement-reconditionn</w:t>
      </w:r>
      <w:r w:rsidR="00F91FC3" w:rsidRPr="00316AA4">
        <w:rPr>
          <w:color w:val="000000"/>
          <w:sz w:val="28"/>
          <w:szCs w:val="28"/>
          <w:lang w:val="fr-FR"/>
        </w:rPr>
        <w:t>e</w:t>
      </w:r>
      <w:r w:rsidRPr="00316AA4">
        <w:rPr>
          <w:color w:val="000000"/>
          <w:sz w:val="28"/>
          <w:szCs w:val="28"/>
          <w:lang w:val="fr-FR"/>
        </w:rPr>
        <w:t>ment. Cela permettrait également d'éviter la formation de mauvaises habitudes ou encore de développer une personnalité équilibré</w:t>
      </w:r>
      <w:r w:rsidR="00392D3F">
        <w:rPr>
          <w:color w:val="000000"/>
          <w:sz w:val="28"/>
          <w:szCs w:val="28"/>
          <w:lang w:val="fr-FR"/>
        </w:rPr>
        <w:t>e.</w:t>
      </w:r>
    </w:p>
    <w:p w:rsidR="00392D3F" w:rsidRDefault="00392D3F" w:rsidP="00392D3F">
      <w:pPr>
        <w:pStyle w:val="a6"/>
        <w:shd w:val="clear" w:color="auto" w:fill="FFFFFF"/>
        <w:spacing w:before="0" w:beforeAutospacing="0" w:after="0" w:afterAutospacing="0"/>
        <w:jc w:val="both"/>
        <w:rPr>
          <w:color w:val="000000"/>
          <w:sz w:val="28"/>
          <w:szCs w:val="28"/>
          <w:lang w:val="fr-FR"/>
        </w:rPr>
      </w:pPr>
    </w:p>
    <w:p w:rsidR="00710AA8" w:rsidRPr="00392D3F" w:rsidRDefault="007F4955" w:rsidP="00392D3F">
      <w:pPr>
        <w:pStyle w:val="a6"/>
        <w:shd w:val="clear" w:color="auto" w:fill="FFFFFF"/>
        <w:spacing w:before="0" w:beforeAutospacing="0" w:after="0" w:afterAutospacing="0"/>
        <w:jc w:val="both"/>
        <w:rPr>
          <w:b/>
          <w:bCs/>
          <w:color w:val="000000"/>
          <w:sz w:val="28"/>
          <w:szCs w:val="28"/>
          <w:lang w:val="fr-FR"/>
        </w:rPr>
      </w:pPr>
      <w:r w:rsidRPr="00392D3F">
        <w:rPr>
          <w:b/>
          <w:bCs/>
          <w:color w:val="000000"/>
          <w:sz w:val="28"/>
          <w:szCs w:val="28"/>
          <w:lang w:val="fr-FR"/>
        </w:rPr>
        <w:t xml:space="preserve">3.4   </w:t>
      </w:r>
      <w:r w:rsidR="00710AA8" w:rsidRPr="00392D3F">
        <w:rPr>
          <w:b/>
          <w:bCs/>
          <w:color w:val="000000"/>
          <w:sz w:val="28"/>
          <w:szCs w:val="28"/>
          <w:lang w:val="fr-FR"/>
        </w:rPr>
        <w:t>Les</w:t>
      </w:r>
      <w:r w:rsidR="00177287" w:rsidRPr="00392D3F">
        <w:rPr>
          <w:b/>
          <w:bCs/>
          <w:color w:val="000000"/>
          <w:sz w:val="28"/>
          <w:szCs w:val="28"/>
          <w:lang w:val="fr-FR"/>
        </w:rPr>
        <w:t xml:space="preserve"> </w:t>
      </w:r>
      <w:r w:rsidR="00710AA8" w:rsidRPr="00392D3F">
        <w:rPr>
          <w:b/>
          <w:bCs/>
          <w:color w:val="000000"/>
          <w:sz w:val="28"/>
          <w:szCs w:val="28"/>
          <w:lang w:val="fr-FR"/>
        </w:rPr>
        <w:t xml:space="preserve"> bases</w:t>
      </w:r>
      <w:r w:rsidR="00177287" w:rsidRPr="00392D3F">
        <w:rPr>
          <w:b/>
          <w:bCs/>
          <w:color w:val="000000"/>
          <w:sz w:val="28"/>
          <w:szCs w:val="28"/>
          <w:lang w:val="fr-FR"/>
        </w:rPr>
        <w:t xml:space="preserve"> </w:t>
      </w:r>
      <w:r w:rsidR="00710AA8" w:rsidRPr="00392D3F">
        <w:rPr>
          <w:b/>
          <w:bCs/>
          <w:color w:val="000000"/>
          <w:sz w:val="28"/>
          <w:szCs w:val="28"/>
          <w:lang w:val="fr-FR"/>
        </w:rPr>
        <w:t xml:space="preserve"> du conditionnement</w:t>
      </w:r>
      <w:r w:rsidR="00177287" w:rsidRPr="00392D3F">
        <w:rPr>
          <w:b/>
          <w:bCs/>
          <w:color w:val="000000"/>
          <w:sz w:val="28"/>
          <w:szCs w:val="28"/>
          <w:lang w:val="fr-FR"/>
        </w:rPr>
        <w:t xml:space="preserve">  </w:t>
      </w:r>
      <w:r w:rsidR="00710AA8" w:rsidRPr="00392D3F">
        <w:rPr>
          <w:b/>
          <w:bCs/>
          <w:color w:val="000000"/>
          <w:sz w:val="28"/>
          <w:szCs w:val="28"/>
          <w:lang w:val="fr-FR"/>
        </w:rPr>
        <w:t>opérant</w:t>
      </w:r>
    </w:p>
    <w:p w:rsidR="00392D3F" w:rsidRPr="00392D3F" w:rsidRDefault="00392D3F" w:rsidP="00392D3F">
      <w:pPr>
        <w:pStyle w:val="a6"/>
        <w:shd w:val="clear" w:color="auto" w:fill="FFFFFF"/>
        <w:spacing w:before="0" w:beforeAutospacing="0" w:after="0" w:afterAutospacing="0"/>
        <w:jc w:val="both"/>
        <w:rPr>
          <w:color w:val="000000"/>
          <w:sz w:val="28"/>
          <w:szCs w:val="28"/>
          <w:lang w:val="fr-FR"/>
        </w:rPr>
      </w:pPr>
    </w:p>
    <w:p w:rsidR="00E003DC"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Le conditionnement opérant s’inspire à la fois du </w:t>
      </w:r>
      <w:r w:rsidR="004E41F1">
        <w:fldChar w:fldCharType="begin"/>
      </w:r>
      <w:r w:rsidR="00EE22F7" w:rsidRPr="00B47645">
        <w:rPr>
          <w:lang w:val="en-US"/>
        </w:rPr>
        <w:instrText xml:space="preserve"> HYPERLINK "http://carnets2psycho.net/theorie/histoire1.html" </w:instrText>
      </w:r>
      <w:r w:rsidR="004E41F1">
        <w:fldChar w:fldCharType="separate"/>
      </w:r>
      <w:r w:rsidRPr="00316AA4">
        <w:rPr>
          <w:rStyle w:val="a3"/>
          <w:sz w:val="28"/>
          <w:szCs w:val="28"/>
          <w:u w:val="none"/>
          <w:lang w:val="fr-FR"/>
        </w:rPr>
        <w:t>béhaviorisme radical</w:t>
      </w:r>
      <w:r w:rsidR="004E41F1">
        <w:rPr>
          <w:rStyle w:val="a3"/>
          <w:sz w:val="28"/>
          <w:szCs w:val="28"/>
          <w:u w:val="none"/>
          <w:lang w:val="fr-FR"/>
        </w:rPr>
        <w:fldChar w:fldCharType="end"/>
      </w:r>
      <w:r w:rsidR="00B656E2" w:rsidRPr="00316AA4">
        <w:rPr>
          <w:rStyle w:val="a3"/>
          <w:sz w:val="28"/>
          <w:szCs w:val="28"/>
          <w:u w:val="none"/>
          <w:lang w:val="fr-FR"/>
        </w:rPr>
        <w:t xml:space="preserve"> </w:t>
      </w:r>
      <w:r w:rsidRPr="00316AA4">
        <w:rPr>
          <w:sz w:val="28"/>
          <w:szCs w:val="28"/>
          <w:lang w:val="fr-FR"/>
        </w:rPr>
        <w:t xml:space="preserve">de </w:t>
      </w:r>
      <w:r w:rsidRPr="00316AA4">
        <w:rPr>
          <w:b/>
          <w:color w:val="000000"/>
          <w:sz w:val="28"/>
          <w:szCs w:val="28"/>
          <w:lang w:val="fr-FR"/>
        </w:rPr>
        <w:t>Watson</w:t>
      </w:r>
      <w:r w:rsidRPr="00316AA4">
        <w:rPr>
          <w:color w:val="000000"/>
          <w:sz w:val="28"/>
          <w:szCs w:val="28"/>
          <w:lang w:val="fr-FR"/>
        </w:rPr>
        <w:t xml:space="preserve"> et de la </w:t>
      </w:r>
      <w:r w:rsidRPr="00316AA4">
        <w:rPr>
          <w:rStyle w:val="a7"/>
          <w:color w:val="000000"/>
          <w:sz w:val="28"/>
          <w:szCs w:val="28"/>
          <w:lang w:val="fr-FR"/>
        </w:rPr>
        <w:t>loi de l'effet</w:t>
      </w:r>
      <w:r w:rsidRPr="00316AA4">
        <w:rPr>
          <w:color w:val="000000"/>
          <w:sz w:val="28"/>
          <w:szCs w:val="28"/>
          <w:lang w:val="fr-FR"/>
        </w:rPr>
        <w:t xml:space="preserve"> proposée par </w:t>
      </w:r>
      <w:r w:rsidRPr="00316AA4">
        <w:rPr>
          <w:b/>
          <w:color w:val="000000"/>
          <w:sz w:val="28"/>
          <w:szCs w:val="28"/>
          <w:lang w:val="fr-FR"/>
        </w:rPr>
        <w:t>E. L. Thorndike</w:t>
      </w:r>
      <w:r w:rsidRPr="00316AA4">
        <w:rPr>
          <w:color w:val="000000"/>
          <w:sz w:val="28"/>
          <w:szCs w:val="28"/>
          <w:lang w:val="fr-FR"/>
        </w:rPr>
        <w:t xml:space="preserve"> en 1898. Celle-ci peut se résumer par le principe suivant: le comportement est régi non seulement par des stimuli antécédents, mais auss</w:t>
      </w:r>
      <w:r w:rsidR="00E003DC">
        <w:rPr>
          <w:color w:val="000000"/>
          <w:sz w:val="28"/>
          <w:szCs w:val="28"/>
          <w:lang w:val="fr-FR"/>
        </w:rPr>
        <w:t>i par les effets qu'il procure.</w:t>
      </w:r>
    </w:p>
    <w:p w:rsidR="00710AA8" w:rsidRPr="00316AA4"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C'est B</w:t>
      </w:r>
      <w:r w:rsidRPr="00316AA4">
        <w:rPr>
          <w:b/>
          <w:color w:val="000000"/>
          <w:sz w:val="28"/>
          <w:szCs w:val="28"/>
          <w:lang w:val="fr-FR"/>
        </w:rPr>
        <w:t>. F. Skinner</w:t>
      </w:r>
      <w:r w:rsidRPr="00316AA4">
        <w:rPr>
          <w:color w:val="000000"/>
          <w:sz w:val="28"/>
          <w:szCs w:val="28"/>
          <w:lang w:val="fr-FR"/>
        </w:rPr>
        <w:t xml:space="preserve"> qui va poser les bases du conditionnement opérant et tenter de les appliquer à des formes complexes de comportement. Plus précisément, Skinner </w:t>
      </w:r>
      <w:r w:rsidRPr="00316AA4">
        <w:rPr>
          <w:color w:val="000000"/>
          <w:sz w:val="28"/>
          <w:szCs w:val="28"/>
          <w:lang w:val="fr-FR"/>
        </w:rPr>
        <w:lastRenderedPageBreak/>
        <w:t>prolonge les perspectives de Watson en complétant le schéma </w:t>
      </w:r>
      <w:r w:rsidRPr="00316AA4">
        <w:rPr>
          <w:rStyle w:val="a7"/>
          <w:color w:val="000000"/>
          <w:sz w:val="28"/>
          <w:szCs w:val="28"/>
          <w:lang w:val="fr-FR"/>
        </w:rPr>
        <w:t>stimulus---&gt;réponse</w:t>
      </w:r>
      <w:r w:rsidRPr="00316AA4">
        <w:rPr>
          <w:color w:val="000000"/>
          <w:sz w:val="28"/>
          <w:szCs w:val="28"/>
          <w:lang w:val="fr-FR"/>
        </w:rPr>
        <w:t> du comportement et propose un principe général de l'apprentissage.</w:t>
      </w:r>
    </w:p>
    <w:p w:rsidR="00392D3F" w:rsidRDefault="007F4955" w:rsidP="00392D3F">
      <w:pPr>
        <w:pStyle w:val="4"/>
        <w:shd w:val="clear" w:color="auto" w:fill="FFFFFF"/>
        <w:spacing w:before="0" w:beforeAutospacing="0" w:after="0" w:afterAutospacing="0" w:line="525" w:lineRule="atLeast"/>
        <w:jc w:val="both"/>
        <w:rPr>
          <w:bCs w:val="0"/>
          <w:color w:val="000000"/>
          <w:sz w:val="28"/>
          <w:szCs w:val="28"/>
          <w:lang w:val="fr-FR"/>
        </w:rPr>
      </w:pPr>
      <w:r w:rsidRPr="00316AA4">
        <w:rPr>
          <w:bCs w:val="0"/>
          <w:color w:val="000000"/>
          <w:sz w:val="28"/>
          <w:szCs w:val="28"/>
          <w:lang w:val="fr-FR"/>
        </w:rPr>
        <w:t xml:space="preserve">3.5  </w:t>
      </w:r>
      <w:r w:rsidR="00710AA8" w:rsidRPr="00316AA4">
        <w:rPr>
          <w:bCs w:val="0"/>
          <w:color w:val="000000"/>
          <w:sz w:val="28"/>
          <w:szCs w:val="28"/>
          <w:lang w:val="fr-FR"/>
        </w:rPr>
        <w:t>Une nouvelle conception du conditionnement</w:t>
      </w:r>
    </w:p>
    <w:p w:rsidR="00392D3F" w:rsidRDefault="00392D3F" w:rsidP="00392D3F">
      <w:pPr>
        <w:pStyle w:val="4"/>
        <w:shd w:val="clear" w:color="auto" w:fill="FFFFFF"/>
        <w:spacing w:before="0" w:beforeAutospacing="0" w:after="0" w:afterAutospacing="0"/>
        <w:jc w:val="both"/>
        <w:rPr>
          <w:b w:val="0"/>
          <w:color w:val="000000"/>
          <w:sz w:val="28"/>
          <w:szCs w:val="28"/>
          <w:lang w:val="fr-FR"/>
        </w:rPr>
      </w:pPr>
    </w:p>
    <w:p w:rsidR="00710AA8" w:rsidRPr="00392D3F" w:rsidRDefault="00710AA8" w:rsidP="007B2CC5">
      <w:pPr>
        <w:pStyle w:val="4"/>
        <w:shd w:val="clear" w:color="auto" w:fill="FFFFFF"/>
        <w:spacing w:before="0" w:beforeAutospacing="0" w:after="0" w:afterAutospacing="0" w:line="276" w:lineRule="auto"/>
        <w:ind w:firstLine="567"/>
        <w:jc w:val="both"/>
        <w:rPr>
          <w:b w:val="0"/>
          <w:bCs w:val="0"/>
          <w:color w:val="000000"/>
          <w:sz w:val="28"/>
          <w:szCs w:val="28"/>
          <w:lang w:val="fr-FR"/>
        </w:rPr>
      </w:pPr>
      <w:r w:rsidRPr="00392D3F">
        <w:rPr>
          <w:b w:val="0"/>
          <w:color w:val="000000"/>
          <w:sz w:val="28"/>
          <w:szCs w:val="28"/>
          <w:lang w:val="fr-FR"/>
        </w:rPr>
        <w:t>Le conditionnement opérant se détache du conditionnement répondant par sa prise en considération des conséquences d'une action. En effet, pour Skinner, le concept d'apprentissage par conditionnement répondant est insuffisant car il omet un certain nombre d'observations: parfois, des stimuli connus ne provoquent aucune réaction, ou inversement. Pour pallier cette omission, Skinner préconise de prendre en compte les répercussions d'une action sur l'homme ou l'animal à l'origine de cette action.</w:t>
      </w:r>
    </w:p>
    <w:p w:rsidR="00392D3F"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92D3F">
        <w:rPr>
          <w:color w:val="000000"/>
          <w:sz w:val="28"/>
          <w:szCs w:val="28"/>
          <w:lang w:val="fr-FR"/>
        </w:rPr>
        <w:t>Cette suggestion soulève une question fondamentale dans l'analyse des</w:t>
      </w:r>
      <w:r w:rsidRPr="00316AA4">
        <w:rPr>
          <w:color w:val="000000"/>
          <w:sz w:val="28"/>
          <w:szCs w:val="28"/>
          <w:lang w:val="fr-FR"/>
        </w:rPr>
        <w:t xml:space="preserve"> comportements et de leur acquisition: </w:t>
      </w:r>
      <w:r w:rsidRPr="00316AA4">
        <w:rPr>
          <w:rStyle w:val="a7"/>
          <w:color w:val="000000"/>
          <w:sz w:val="28"/>
          <w:szCs w:val="28"/>
          <w:lang w:val="fr-FR"/>
        </w:rPr>
        <w:t>comment quelque chose qui suit un comportement peut-il avoir un effet sur celui-ci?</w:t>
      </w:r>
    </w:p>
    <w:p w:rsidR="00392D3F"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Une première réponse consiste à attribuer un but, une intention au comportement et admettre que l'animal ou l'homme connaissait déjà l'utilité de son action. Or, cette conception s'oppose totalement à la position behavioriste qui considère que toute spéculation sur les états internes tels que </w:t>
      </w:r>
      <w:r w:rsidR="004E41F1">
        <w:fldChar w:fldCharType="begin"/>
      </w:r>
      <w:r w:rsidR="00EE22F7" w:rsidRPr="00B47645">
        <w:rPr>
          <w:lang w:val="en-US"/>
        </w:rPr>
        <w:instrText xml:space="preserve"> HYPERLINK "http://carnets2psycho.net/pratique/article1.html" </w:instrText>
      </w:r>
      <w:r w:rsidR="004E41F1">
        <w:fldChar w:fldCharType="separate"/>
      </w:r>
      <w:r w:rsidRPr="00316AA4">
        <w:rPr>
          <w:rStyle w:val="a3"/>
          <w:sz w:val="28"/>
          <w:szCs w:val="28"/>
          <w:u w:val="none"/>
          <w:lang w:val="fr-FR"/>
        </w:rPr>
        <w:t>l'état d'esprit</w:t>
      </w:r>
      <w:r w:rsidR="004E41F1">
        <w:rPr>
          <w:rStyle w:val="a3"/>
          <w:sz w:val="28"/>
          <w:szCs w:val="28"/>
          <w:u w:val="none"/>
          <w:lang w:val="fr-FR"/>
        </w:rPr>
        <w:fldChar w:fldCharType="end"/>
      </w:r>
      <w:r w:rsidRPr="00316AA4">
        <w:rPr>
          <w:sz w:val="28"/>
          <w:szCs w:val="28"/>
          <w:lang w:val="fr-FR"/>
        </w:rPr>
        <w:t>,</w:t>
      </w:r>
      <w:r w:rsidRPr="00316AA4">
        <w:rPr>
          <w:color w:val="000000"/>
          <w:sz w:val="28"/>
          <w:szCs w:val="28"/>
          <w:lang w:val="fr-FR"/>
        </w:rPr>
        <w:t xml:space="preserve"> les valeurs ou les intentions n'est pas scientifique e</w:t>
      </w:r>
      <w:r w:rsidR="00392D3F">
        <w:rPr>
          <w:color w:val="000000"/>
          <w:sz w:val="28"/>
          <w:szCs w:val="28"/>
          <w:lang w:val="fr-FR"/>
        </w:rPr>
        <w:t>t constitue une perte de temps.</w:t>
      </w:r>
    </w:p>
    <w:p w:rsidR="00710AA8" w:rsidRDefault="00710AA8" w:rsidP="007B2CC5">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 xml:space="preserve">Une seconde réponse consiste à décrire les conditions externes à l'origine d'un comportement et les conséquences qui lui sont associées. Et c'est cette réponse que </w:t>
      </w:r>
      <w:r w:rsidRPr="00316AA4">
        <w:rPr>
          <w:b/>
          <w:color w:val="000000"/>
          <w:sz w:val="28"/>
          <w:szCs w:val="28"/>
          <w:lang w:val="fr-FR"/>
        </w:rPr>
        <w:t>Skinner</w:t>
      </w:r>
      <w:r w:rsidRPr="00316AA4">
        <w:rPr>
          <w:color w:val="000000"/>
          <w:sz w:val="28"/>
          <w:szCs w:val="28"/>
          <w:lang w:val="fr-FR"/>
        </w:rPr>
        <w:t xml:space="preserve"> décide d'adopter.</w:t>
      </w:r>
    </w:p>
    <w:p w:rsidR="00392D3F" w:rsidRPr="00316AA4" w:rsidRDefault="00392D3F" w:rsidP="00392D3F">
      <w:pPr>
        <w:pStyle w:val="a6"/>
        <w:shd w:val="clear" w:color="auto" w:fill="FFFFFF"/>
        <w:spacing w:before="0" w:beforeAutospacing="0" w:after="0" w:afterAutospacing="0"/>
        <w:jc w:val="both"/>
        <w:rPr>
          <w:color w:val="000000"/>
          <w:sz w:val="28"/>
          <w:szCs w:val="28"/>
          <w:lang w:val="fr-FR"/>
        </w:rPr>
      </w:pPr>
    </w:p>
    <w:p w:rsidR="00B93F49" w:rsidRPr="00316AA4" w:rsidRDefault="007F4955" w:rsidP="00392D3F">
      <w:pPr>
        <w:pStyle w:val="4"/>
        <w:shd w:val="clear" w:color="auto" w:fill="FFFFFF"/>
        <w:spacing w:before="0" w:beforeAutospacing="0" w:after="0" w:afterAutospacing="0" w:line="276" w:lineRule="auto"/>
        <w:jc w:val="both"/>
        <w:rPr>
          <w:bCs w:val="0"/>
          <w:color w:val="000000"/>
          <w:sz w:val="28"/>
          <w:szCs w:val="28"/>
          <w:lang w:val="fr-FR"/>
        </w:rPr>
      </w:pPr>
      <w:r w:rsidRPr="00316AA4">
        <w:rPr>
          <w:bCs w:val="0"/>
          <w:color w:val="000000"/>
          <w:sz w:val="28"/>
          <w:szCs w:val="28"/>
          <w:lang w:val="fr-FR"/>
        </w:rPr>
        <w:t xml:space="preserve">3.6   </w:t>
      </w:r>
      <w:r w:rsidR="00B93F49" w:rsidRPr="00316AA4">
        <w:rPr>
          <w:bCs w:val="0"/>
          <w:color w:val="000000"/>
          <w:sz w:val="28"/>
          <w:szCs w:val="28"/>
          <w:lang w:val="fr-FR"/>
        </w:rPr>
        <w:t>Les différences entre le conditionnement répondant et le conditionnement opérant</w:t>
      </w:r>
    </w:p>
    <w:p w:rsidR="00B93F49" w:rsidRPr="00316AA4" w:rsidRDefault="00B93F49" w:rsidP="007B2CC5">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En somme, deux points principaux permettent de clarifier la distinction entre le conditionnement répondant et le conditionnement opérant:</w:t>
      </w:r>
    </w:p>
    <w:p w:rsidR="00B93F49" w:rsidRPr="00392D3F" w:rsidRDefault="00B93F49" w:rsidP="007B2CC5">
      <w:pPr>
        <w:pStyle w:val="ab"/>
        <w:numPr>
          <w:ilvl w:val="0"/>
          <w:numId w:val="8"/>
        </w:numPr>
        <w:shd w:val="clear" w:color="auto" w:fill="FFFFFF"/>
        <w:spacing w:line="276" w:lineRule="auto"/>
        <w:ind w:left="426"/>
        <w:jc w:val="both"/>
        <w:rPr>
          <w:color w:val="000000"/>
          <w:sz w:val="28"/>
          <w:szCs w:val="28"/>
          <w:lang w:val="fr-FR"/>
        </w:rPr>
      </w:pPr>
      <w:r w:rsidRPr="00392D3F">
        <w:rPr>
          <w:color w:val="000000"/>
          <w:sz w:val="28"/>
          <w:szCs w:val="28"/>
          <w:lang w:val="fr-FR"/>
        </w:rPr>
        <w:t>Dans le conditionnement répondant, les </w:t>
      </w:r>
      <w:hyperlink r:id="rId14" w:history="1">
        <w:r w:rsidRPr="00392D3F">
          <w:rPr>
            <w:rStyle w:val="a3"/>
            <w:sz w:val="28"/>
            <w:szCs w:val="28"/>
            <w:u w:val="none"/>
            <w:lang w:val="fr-FR"/>
          </w:rPr>
          <w:t>comportements des animaux</w:t>
        </w:r>
      </w:hyperlink>
      <w:r w:rsidRPr="00392D3F">
        <w:rPr>
          <w:color w:val="000000"/>
          <w:sz w:val="28"/>
          <w:szCs w:val="28"/>
          <w:lang w:val="fr-FR"/>
        </w:rPr>
        <w:t> ou des êtres humains ne sont pas suivis de conséquences particulières sur l'environnement. En revanche, dans le conditionnement opérant, le comportement des hommes ou des animaux a un effet sur l'environnement. C'est d'ailleurs cet effet qui permet de déterminer si une conduite risque se reproduire ou non.</w:t>
      </w:r>
    </w:p>
    <w:p w:rsidR="00392D3F" w:rsidRDefault="00B93F49" w:rsidP="007B2CC5">
      <w:pPr>
        <w:pStyle w:val="ab"/>
        <w:numPr>
          <w:ilvl w:val="0"/>
          <w:numId w:val="8"/>
        </w:numPr>
        <w:shd w:val="clear" w:color="auto" w:fill="FFFFFF"/>
        <w:spacing w:line="276" w:lineRule="auto"/>
        <w:ind w:left="426"/>
        <w:jc w:val="both"/>
        <w:rPr>
          <w:color w:val="000000"/>
          <w:sz w:val="28"/>
          <w:szCs w:val="28"/>
          <w:lang w:val="fr-FR"/>
        </w:rPr>
      </w:pPr>
      <w:r w:rsidRPr="00392D3F">
        <w:rPr>
          <w:color w:val="000000"/>
          <w:sz w:val="28"/>
          <w:szCs w:val="28"/>
          <w:lang w:val="fr-FR"/>
        </w:rPr>
        <w:t>Dans le conditionnement répondant, les comportements sont apparentés à des réflexes: c'est une réaction à une stimulation environnementale. Au contraire, dans le conditionnement opérant, les comportements ne sont pas considérés comme des réflexes, mais comme des conduites complexes.</w:t>
      </w:r>
    </w:p>
    <w:p w:rsidR="00392D3F" w:rsidRPr="00392D3F" w:rsidRDefault="00392D3F" w:rsidP="007B2CC5">
      <w:pPr>
        <w:pStyle w:val="ab"/>
        <w:shd w:val="clear" w:color="auto" w:fill="FFFFFF"/>
        <w:spacing w:line="276" w:lineRule="auto"/>
        <w:ind w:left="426"/>
        <w:jc w:val="both"/>
        <w:rPr>
          <w:color w:val="000000"/>
          <w:sz w:val="28"/>
          <w:szCs w:val="28"/>
          <w:lang w:val="fr-FR"/>
        </w:rPr>
      </w:pPr>
    </w:p>
    <w:p w:rsidR="00B93F49" w:rsidRPr="00316AA4" w:rsidRDefault="00B93F49" w:rsidP="007B2CC5">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lastRenderedPageBreak/>
        <w:t>En finalité, le conditionnement opérant se caractérise par la contingence entre le comportement et ses conséquences. Plus précisément, le comportement est régi par ses conséquences. Ainsi, les conséquences d'un comportement ont pour effet d'augmenter ou de diminuer sa probabilité d'apparition.</w:t>
      </w:r>
    </w:p>
    <w:p w:rsidR="00FB62DA" w:rsidRDefault="007F4955" w:rsidP="00FB62DA">
      <w:pPr>
        <w:pStyle w:val="a6"/>
        <w:shd w:val="clear" w:color="auto" w:fill="FFFFFF"/>
        <w:spacing w:before="0" w:beforeAutospacing="0" w:after="0" w:afterAutospacing="0"/>
        <w:jc w:val="both"/>
        <w:rPr>
          <w:color w:val="000000"/>
          <w:sz w:val="28"/>
          <w:szCs w:val="28"/>
          <w:lang w:val="uk-UA"/>
        </w:rPr>
      </w:pPr>
      <w:r w:rsidRPr="00316AA4">
        <w:rPr>
          <w:b/>
          <w:color w:val="000000"/>
          <w:sz w:val="28"/>
          <w:szCs w:val="28"/>
          <w:lang w:val="fr-FR"/>
        </w:rPr>
        <w:t>Devoir 1</w:t>
      </w:r>
      <w:r w:rsidR="00FD7B79" w:rsidRPr="00316AA4">
        <w:rPr>
          <w:b/>
          <w:color w:val="000000"/>
          <w:sz w:val="28"/>
          <w:szCs w:val="28"/>
          <w:lang w:val="fr-FR"/>
        </w:rPr>
        <w:t>. Trouvez dans le texte les mots et les expressions suivants et traduisez-les en ukrainien :</w:t>
      </w:r>
      <w:r w:rsidR="00FD7B79" w:rsidRPr="00316AA4">
        <w:rPr>
          <w:color w:val="000000"/>
          <w:sz w:val="28"/>
          <w:szCs w:val="28"/>
          <w:lang w:val="fr-FR"/>
        </w:rPr>
        <w:t xml:space="preserve">  </w:t>
      </w:r>
    </w:p>
    <w:p w:rsidR="007B2CC5" w:rsidRPr="007B2CC5" w:rsidRDefault="007B2CC5" w:rsidP="00FB62DA">
      <w:pPr>
        <w:pStyle w:val="a6"/>
        <w:shd w:val="clear" w:color="auto" w:fill="FFFFFF"/>
        <w:spacing w:before="0" w:beforeAutospacing="0" w:after="0" w:afterAutospacing="0"/>
        <w:jc w:val="both"/>
        <w:rPr>
          <w:color w:val="000000"/>
          <w:sz w:val="28"/>
          <w:szCs w:val="28"/>
          <w:lang w:val="uk-UA"/>
        </w:rPr>
      </w:pPr>
    </w:p>
    <w:p w:rsidR="00463902" w:rsidRPr="00316AA4" w:rsidRDefault="00FD7B79" w:rsidP="007B2CC5">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fournir   la clé de l'analyse; le principe de base; s'applique à qch; la moralité est contestée</w:t>
      </w:r>
      <w:r w:rsidR="00B656E2" w:rsidRPr="00316AA4">
        <w:rPr>
          <w:color w:val="000000"/>
          <w:sz w:val="28"/>
          <w:szCs w:val="28"/>
          <w:lang w:val="fr-FR"/>
        </w:rPr>
        <w:t>; se dérouler; à plusieurs reprises; ouvrir des </w:t>
      </w:r>
      <w:r w:rsidR="004E41F1">
        <w:fldChar w:fldCharType="begin"/>
      </w:r>
      <w:r w:rsidR="00EE22F7" w:rsidRPr="00B47645">
        <w:rPr>
          <w:lang w:val="en-US"/>
        </w:rPr>
        <w:instrText xml:space="preserve"> HYPERLINK "http://carnets2psycho.net/theorie/histoire17.html" </w:instrText>
      </w:r>
      <w:r w:rsidR="004E41F1">
        <w:fldChar w:fldCharType="separate"/>
      </w:r>
      <w:r w:rsidR="00B656E2" w:rsidRPr="00316AA4">
        <w:rPr>
          <w:rStyle w:val="a3"/>
          <w:sz w:val="28"/>
          <w:szCs w:val="28"/>
          <w:u w:val="none"/>
          <w:lang w:val="fr-FR"/>
        </w:rPr>
        <w:t>perspectives éducatives</w:t>
      </w:r>
      <w:r w:rsidR="004E41F1">
        <w:rPr>
          <w:rStyle w:val="a3"/>
          <w:sz w:val="28"/>
          <w:szCs w:val="28"/>
          <w:u w:val="none"/>
          <w:lang w:val="fr-FR"/>
        </w:rPr>
        <w:fldChar w:fldCharType="end"/>
      </w:r>
      <w:r w:rsidR="00B656E2" w:rsidRPr="00316AA4">
        <w:rPr>
          <w:color w:val="000000"/>
          <w:sz w:val="28"/>
          <w:szCs w:val="28"/>
          <w:lang w:val="fr-FR"/>
        </w:rPr>
        <w:t xml:space="preserve"> et thérapeutiques; il est possible de; utiliser les méthodes de; développer une personnalité équilibrée; poser les bases du conditionnement opérant;</w:t>
      </w:r>
      <w:r w:rsidR="00D17762" w:rsidRPr="00316AA4">
        <w:rPr>
          <w:color w:val="000000"/>
          <w:sz w:val="28"/>
          <w:szCs w:val="28"/>
          <w:lang w:val="fr-FR"/>
        </w:rPr>
        <w:t xml:space="preserve"> à l'origine de; une suggestion;</w:t>
      </w:r>
      <w:r w:rsidR="009C542E" w:rsidRPr="00316AA4">
        <w:rPr>
          <w:color w:val="000000"/>
          <w:sz w:val="28"/>
          <w:szCs w:val="28"/>
          <w:lang w:val="fr-FR"/>
        </w:rPr>
        <w:t xml:space="preserve"> l'utilité de qch;  </w:t>
      </w:r>
      <w:r w:rsidR="004E41F1">
        <w:fldChar w:fldCharType="begin"/>
      </w:r>
      <w:r w:rsidR="00EE22F7" w:rsidRPr="00B47645">
        <w:rPr>
          <w:lang w:val="en-US"/>
        </w:rPr>
        <w:instrText xml:space="preserve"> HYPERLINK "http://carnets2psycho.net/pratique/article1.html" </w:instrText>
      </w:r>
      <w:r w:rsidR="004E41F1">
        <w:fldChar w:fldCharType="separate"/>
      </w:r>
      <w:r w:rsidR="009C542E" w:rsidRPr="00316AA4">
        <w:rPr>
          <w:rStyle w:val="a3"/>
          <w:sz w:val="28"/>
          <w:szCs w:val="28"/>
          <w:u w:val="none"/>
          <w:lang w:val="fr-FR"/>
        </w:rPr>
        <w:t>l'état d'esprit</w:t>
      </w:r>
      <w:r w:rsidR="004E41F1">
        <w:rPr>
          <w:rStyle w:val="a3"/>
          <w:sz w:val="28"/>
          <w:szCs w:val="28"/>
          <w:u w:val="none"/>
          <w:lang w:val="fr-FR"/>
        </w:rPr>
        <w:fldChar w:fldCharType="end"/>
      </w:r>
      <w:r w:rsidR="009C542E" w:rsidRPr="00316AA4">
        <w:rPr>
          <w:color w:val="000000"/>
          <w:sz w:val="28"/>
          <w:szCs w:val="28"/>
          <w:lang w:val="fr-FR"/>
        </w:rPr>
        <w:t>; s'opposer à;</w:t>
      </w:r>
    </w:p>
    <w:p w:rsidR="00FB62DA" w:rsidRDefault="00FB62DA" w:rsidP="00FB62DA">
      <w:pPr>
        <w:pStyle w:val="a6"/>
        <w:shd w:val="clear" w:color="auto" w:fill="FFFFFF"/>
        <w:spacing w:before="0" w:beforeAutospacing="0" w:after="0" w:afterAutospacing="0"/>
        <w:jc w:val="both"/>
        <w:rPr>
          <w:b/>
          <w:color w:val="000000"/>
          <w:sz w:val="28"/>
          <w:szCs w:val="28"/>
          <w:lang w:val="fr-FR"/>
        </w:rPr>
      </w:pPr>
    </w:p>
    <w:p w:rsidR="00C96ABD" w:rsidRDefault="007F4955" w:rsidP="007B2CC5">
      <w:pPr>
        <w:pStyle w:val="a6"/>
        <w:shd w:val="clear" w:color="auto" w:fill="FFFFFF"/>
        <w:spacing w:before="0" w:beforeAutospacing="0" w:after="0" w:afterAutospacing="0" w:line="276" w:lineRule="auto"/>
        <w:jc w:val="both"/>
        <w:rPr>
          <w:color w:val="000000"/>
          <w:sz w:val="28"/>
          <w:szCs w:val="28"/>
          <w:lang w:val="uk-UA"/>
        </w:rPr>
      </w:pPr>
      <w:r w:rsidRPr="00316AA4">
        <w:rPr>
          <w:b/>
          <w:color w:val="000000"/>
          <w:sz w:val="28"/>
          <w:szCs w:val="28"/>
          <w:lang w:val="fr-FR"/>
        </w:rPr>
        <w:t>Devoir 2</w:t>
      </w:r>
      <w:r w:rsidR="009C542E" w:rsidRPr="00316AA4">
        <w:rPr>
          <w:b/>
          <w:color w:val="000000"/>
          <w:sz w:val="28"/>
          <w:szCs w:val="28"/>
          <w:lang w:val="fr-FR"/>
        </w:rPr>
        <w:t>.</w:t>
      </w:r>
      <w:r w:rsidRPr="00316AA4">
        <w:rPr>
          <w:b/>
          <w:color w:val="000000"/>
          <w:sz w:val="28"/>
          <w:szCs w:val="28"/>
          <w:lang w:val="fr-FR"/>
        </w:rPr>
        <w:t xml:space="preserve"> </w:t>
      </w:r>
      <w:r w:rsidR="009C542E" w:rsidRPr="00316AA4">
        <w:rPr>
          <w:b/>
          <w:color w:val="000000"/>
          <w:sz w:val="28"/>
          <w:szCs w:val="28"/>
          <w:lang w:val="fr-FR"/>
        </w:rPr>
        <w:t xml:space="preserve"> Relevez dans le texte les équivalents français des mots et des expressions ukrainiens</w:t>
      </w:r>
      <w:r w:rsidR="009C542E" w:rsidRPr="00316AA4">
        <w:rPr>
          <w:color w:val="000000"/>
          <w:sz w:val="28"/>
          <w:szCs w:val="28"/>
          <w:lang w:val="fr-FR"/>
        </w:rPr>
        <w:t>:</w:t>
      </w:r>
    </w:p>
    <w:p w:rsidR="00534F9B" w:rsidRPr="00316AA4" w:rsidRDefault="009C542E" w:rsidP="007B2CC5">
      <w:pPr>
        <w:pStyle w:val="a6"/>
        <w:shd w:val="clear" w:color="auto" w:fill="FFFFFF"/>
        <w:spacing w:before="0" w:beforeAutospacing="0" w:after="0" w:afterAutospacing="0" w:line="276" w:lineRule="auto"/>
        <w:jc w:val="both"/>
        <w:rPr>
          <w:color w:val="000000"/>
          <w:sz w:val="28"/>
          <w:szCs w:val="28"/>
          <w:lang w:val="uk-UA"/>
        </w:rPr>
      </w:pPr>
      <w:r w:rsidRPr="00316AA4">
        <w:rPr>
          <w:color w:val="000000"/>
          <w:sz w:val="28"/>
          <w:szCs w:val="28"/>
          <w:lang w:val="fr-FR"/>
        </w:rPr>
        <w:t>взяти до відома</w:t>
      </w:r>
      <w:r w:rsidRPr="00316AA4">
        <w:rPr>
          <w:color w:val="000000"/>
          <w:sz w:val="28"/>
          <w:szCs w:val="28"/>
          <w:lang w:val="uk-UA"/>
        </w:rPr>
        <w:t>; вважати</w:t>
      </w:r>
      <w:r w:rsidRPr="00316AA4">
        <w:rPr>
          <w:color w:val="000000"/>
          <w:sz w:val="28"/>
          <w:szCs w:val="28"/>
          <w:lang w:val="fr-FR"/>
        </w:rPr>
        <w:t>;</w:t>
      </w:r>
      <w:r w:rsidRPr="00316AA4">
        <w:rPr>
          <w:color w:val="000000"/>
          <w:sz w:val="28"/>
          <w:szCs w:val="28"/>
          <w:lang w:val="uk-UA"/>
        </w:rPr>
        <w:t xml:space="preserve"> досвід</w:t>
      </w:r>
      <w:r w:rsidR="003C3BB0" w:rsidRPr="00316AA4">
        <w:rPr>
          <w:color w:val="000000"/>
          <w:sz w:val="28"/>
          <w:szCs w:val="28"/>
          <w:lang w:val="fr-FR"/>
        </w:rPr>
        <w:t>;</w:t>
      </w:r>
      <w:r w:rsidR="003C3BB0" w:rsidRPr="00316AA4">
        <w:rPr>
          <w:sz w:val="28"/>
          <w:szCs w:val="28"/>
          <w:lang w:val="fr-FR"/>
        </w:rPr>
        <w:t xml:space="preserve"> </w:t>
      </w:r>
      <w:r w:rsidR="003C3BB0" w:rsidRPr="00316AA4">
        <w:rPr>
          <w:color w:val="000000"/>
          <w:sz w:val="28"/>
          <w:szCs w:val="28"/>
          <w:lang w:val="fr-FR"/>
        </w:rPr>
        <w:t>вивчення мови;</w:t>
      </w:r>
      <w:r w:rsidR="00C96ABD">
        <w:rPr>
          <w:color w:val="000000"/>
          <w:sz w:val="28"/>
          <w:szCs w:val="28"/>
          <w:lang w:val="uk-UA"/>
        </w:rPr>
        <w:t xml:space="preserve"> </w:t>
      </w:r>
      <w:proofErr w:type="spellStart"/>
      <w:r w:rsidR="00534F9B" w:rsidRPr="00316AA4">
        <w:rPr>
          <w:color w:val="000000"/>
          <w:sz w:val="28"/>
          <w:szCs w:val="28"/>
        </w:rPr>
        <w:t>виступати</w:t>
      </w:r>
      <w:proofErr w:type="spellEnd"/>
      <w:r w:rsidR="00534F9B" w:rsidRPr="00316AA4">
        <w:rPr>
          <w:color w:val="000000"/>
          <w:sz w:val="28"/>
          <w:szCs w:val="28"/>
          <w:lang w:val="fr-FR"/>
        </w:rPr>
        <w:t xml:space="preserve"> </w:t>
      </w:r>
      <w:r w:rsidR="00534F9B" w:rsidRPr="00316AA4">
        <w:rPr>
          <w:color w:val="000000"/>
          <w:sz w:val="28"/>
          <w:szCs w:val="28"/>
        </w:rPr>
        <w:t>за</w:t>
      </w:r>
      <w:r w:rsidR="00534F9B" w:rsidRPr="00316AA4">
        <w:rPr>
          <w:color w:val="000000"/>
          <w:sz w:val="28"/>
          <w:szCs w:val="28"/>
          <w:lang w:val="fr-FR"/>
        </w:rPr>
        <w:t>;</w:t>
      </w:r>
      <w:r w:rsidR="00534F9B" w:rsidRPr="00316AA4">
        <w:rPr>
          <w:sz w:val="28"/>
          <w:szCs w:val="28"/>
          <w:lang w:val="fr-FR"/>
        </w:rPr>
        <w:t xml:space="preserve"> </w:t>
      </w:r>
      <w:proofErr w:type="spellStart"/>
      <w:r w:rsidR="00534F9B" w:rsidRPr="00316AA4">
        <w:rPr>
          <w:color w:val="000000"/>
          <w:sz w:val="28"/>
          <w:szCs w:val="28"/>
        </w:rPr>
        <w:t>врахувати</w:t>
      </w:r>
      <w:proofErr w:type="spellEnd"/>
      <w:r w:rsidR="00534F9B" w:rsidRPr="00316AA4">
        <w:rPr>
          <w:color w:val="000000"/>
          <w:sz w:val="28"/>
          <w:szCs w:val="28"/>
          <w:lang w:val="fr-FR"/>
        </w:rPr>
        <w:t>;</w:t>
      </w:r>
      <w:r w:rsidR="00D17762" w:rsidRPr="00316AA4">
        <w:rPr>
          <w:sz w:val="28"/>
          <w:szCs w:val="28"/>
          <w:lang w:val="fr-FR"/>
        </w:rPr>
        <w:t xml:space="preserve"> </w:t>
      </w:r>
      <w:proofErr w:type="spellStart"/>
      <w:r w:rsidR="00D17762" w:rsidRPr="00316AA4">
        <w:rPr>
          <w:color w:val="000000"/>
          <w:sz w:val="28"/>
          <w:szCs w:val="28"/>
        </w:rPr>
        <w:t>наслідки</w:t>
      </w:r>
      <w:proofErr w:type="spellEnd"/>
      <w:r w:rsidR="00D17762" w:rsidRPr="00316AA4">
        <w:rPr>
          <w:color w:val="000000"/>
          <w:sz w:val="28"/>
          <w:szCs w:val="28"/>
          <w:lang w:val="fr-FR"/>
        </w:rPr>
        <w:t>;</w:t>
      </w:r>
      <w:r w:rsidR="00D17762" w:rsidRPr="00316AA4">
        <w:rPr>
          <w:sz w:val="28"/>
          <w:szCs w:val="28"/>
          <w:lang w:val="fr-FR"/>
        </w:rPr>
        <w:t xml:space="preserve"> </w:t>
      </w:r>
      <w:r w:rsidR="00D17762" w:rsidRPr="00316AA4">
        <w:rPr>
          <w:color w:val="000000"/>
          <w:sz w:val="28"/>
          <w:szCs w:val="28"/>
          <w:lang w:val="uk-UA"/>
        </w:rPr>
        <w:t>в</w:t>
      </w:r>
      <w:proofErr w:type="spellStart"/>
      <w:r w:rsidR="00D17762" w:rsidRPr="00316AA4">
        <w:rPr>
          <w:color w:val="000000"/>
          <w:sz w:val="28"/>
          <w:szCs w:val="28"/>
        </w:rPr>
        <w:t>изначити</w:t>
      </w:r>
      <w:proofErr w:type="spellEnd"/>
      <w:r w:rsidR="00D17762" w:rsidRPr="00316AA4">
        <w:rPr>
          <w:color w:val="000000"/>
          <w:sz w:val="28"/>
          <w:szCs w:val="28"/>
          <w:lang w:val="fr-FR"/>
        </w:rPr>
        <w:t xml:space="preserve"> </w:t>
      </w:r>
      <w:r w:rsidR="00D17762" w:rsidRPr="00316AA4">
        <w:rPr>
          <w:color w:val="000000"/>
          <w:sz w:val="28"/>
          <w:szCs w:val="28"/>
        </w:rPr>
        <w:t>мету</w:t>
      </w:r>
      <w:r w:rsidR="00D17762" w:rsidRPr="00316AA4">
        <w:rPr>
          <w:color w:val="000000"/>
          <w:sz w:val="28"/>
          <w:szCs w:val="28"/>
          <w:lang w:val="uk-UA"/>
        </w:rPr>
        <w:t>;</w:t>
      </w:r>
      <w:r w:rsidRPr="00316AA4">
        <w:rPr>
          <w:sz w:val="28"/>
          <w:szCs w:val="28"/>
          <w:lang w:val="fr-FR"/>
        </w:rPr>
        <w:t xml:space="preserve"> </w:t>
      </w:r>
      <w:r w:rsidRPr="00316AA4">
        <w:rPr>
          <w:color w:val="000000"/>
          <w:sz w:val="28"/>
          <w:szCs w:val="28"/>
          <w:lang w:val="uk-UA"/>
        </w:rPr>
        <w:t>зовнішні умови;</w:t>
      </w:r>
      <w:r w:rsidR="003C3BB0" w:rsidRPr="00316AA4">
        <w:rPr>
          <w:sz w:val="28"/>
          <w:szCs w:val="28"/>
          <w:lang w:val="fr-FR"/>
        </w:rPr>
        <w:t xml:space="preserve"> </w:t>
      </w:r>
      <w:r w:rsidR="003C3BB0" w:rsidRPr="00316AA4">
        <w:rPr>
          <w:color w:val="000000"/>
          <w:sz w:val="28"/>
          <w:szCs w:val="28"/>
          <w:lang w:val="uk-UA"/>
        </w:rPr>
        <w:t xml:space="preserve">не викликати  </w:t>
      </w:r>
      <w:r w:rsidR="00C96ABD">
        <w:rPr>
          <w:color w:val="000000"/>
          <w:sz w:val="28"/>
          <w:szCs w:val="28"/>
          <w:lang w:val="uk-UA"/>
        </w:rPr>
        <w:t>жодної</w:t>
      </w:r>
      <w:r w:rsidR="003C3BB0" w:rsidRPr="00316AA4">
        <w:rPr>
          <w:color w:val="000000"/>
          <w:sz w:val="28"/>
          <w:szCs w:val="28"/>
          <w:lang w:val="uk-UA"/>
        </w:rPr>
        <w:t xml:space="preserve">  реакції;</w:t>
      </w:r>
      <w:r w:rsidR="003C3BB0" w:rsidRPr="00316AA4">
        <w:rPr>
          <w:sz w:val="28"/>
          <w:szCs w:val="28"/>
          <w:lang w:val="fr-FR"/>
        </w:rPr>
        <w:t xml:space="preserve"> </w:t>
      </w:r>
      <w:r w:rsidR="003C3BB0" w:rsidRPr="00316AA4">
        <w:rPr>
          <w:color w:val="000000"/>
          <w:sz w:val="28"/>
          <w:szCs w:val="28"/>
          <w:lang w:val="uk-UA"/>
        </w:rPr>
        <w:t>внутрішні  стани;</w:t>
      </w:r>
      <w:r w:rsidR="0054565E" w:rsidRPr="00316AA4">
        <w:rPr>
          <w:sz w:val="28"/>
          <w:szCs w:val="28"/>
          <w:lang w:val="fr-FR"/>
        </w:rPr>
        <w:t xml:space="preserve"> </w:t>
      </w:r>
      <w:r w:rsidR="0054565E" w:rsidRPr="00316AA4">
        <w:rPr>
          <w:color w:val="000000"/>
          <w:sz w:val="28"/>
          <w:szCs w:val="28"/>
          <w:lang w:val="uk-UA"/>
        </w:rPr>
        <w:t>наміри;</w:t>
      </w:r>
      <w:r w:rsidR="0054565E" w:rsidRPr="00316AA4">
        <w:rPr>
          <w:sz w:val="28"/>
          <w:szCs w:val="28"/>
          <w:lang w:val="fr-FR"/>
        </w:rPr>
        <w:t xml:space="preserve"> </w:t>
      </w:r>
      <w:r w:rsidR="0054565E" w:rsidRPr="00316AA4">
        <w:rPr>
          <w:color w:val="000000"/>
          <w:sz w:val="28"/>
          <w:szCs w:val="28"/>
          <w:lang w:val="uk-UA"/>
        </w:rPr>
        <w:t>зовнішні умови;</w:t>
      </w:r>
    </w:p>
    <w:p w:rsidR="00FB62DA" w:rsidRDefault="00FB62DA" w:rsidP="00FB62DA">
      <w:pPr>
        <w:pStyle w:val="a6"/>
        <w:shd w:val="clear" w:color="auto" w:fill="FFFFFF"/>
        <w:spacing w:before="0" w:beforeAutospacing="0" w:after="0" w:afterAutospacing="0"/>
        <w:jc w:val="both"/>
        <w:rPr>
          <w:b/>
          <w:color w:val="000000"/>
          <w:sz w:val="28"/>
          <w:szCs w:val="28"/>
          <w:lang w:val="fr-FR"/>
        </w:rPr>
      </w:pPr>
    </w:p>
    <w:p w:rsidR="007F4955" w:rsidRDefault="004B5E62" w:rsidP="00FB62DA">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007F4955" w:rsidRPr="00316AA4">
        <w:rPr>
          <w:b/>
          <w:color w:val="000000"/>
          <w:sz w:val="28"/>
          <w:szCs w:val="28"/>
          <w:lang w:val="uk-UA"/>
        </w:rPr>
        <w:t xml:space="preserve"> </w:t>
      </w:r>
      <w:r w:rsidRPr="00316AA4">
        <w:rPr>
          <w:b/>
          <w:color w:val="000000"/>
          <w:sz w:val="28"/>
          <w:szCs w:val="28"/>
          <w:lang w:val="fr-FR"/>
        </w:rPr>
        <w:t xml:space="preserve"> Répondez aux questions d’après le texte</w:t>
      </w:r>
      <w:r w:rsidRPr="00316AA4">
        <w:rPr>
          <w:color w:val="000000"/>
          <w:sz w:val="28"/>
          <w:szCs w:val="28"/>
          <w:lang w:val="fr-FR"/>
        </w:rPr>
        <w:t>.</w:t>
      </w:r>
    </w:p>
    <w:p w:rsidR="00E003DC" w:rsidRPr="00316AA4" w:rsidRDefault="00E003DC" w:rsidP="00FB62DA">
      <w:pPr>
        <w:pStyle w:val="a6"/>
        <w:shd w:val="clear" w:color="auto" w:fill="FFFFFF"/>
        <w:spacing w:before="0" w:beforeAutospacing="0" w:after="0" w:afterAutospacing="0"/>
        <w:jc w:val="both"/>
        <w:rPr>
          <w:color w:val="000000"/>
          <w:sz w:val="28"/>
          <w:szCs w:val="28"/>
          <w:lang w:val="uk-UA"/>
        </w:rPr>
      </w:pPr>
    </w:p>
    <w:p w:rsidR="00540BBC" w:rsidRPr="00316AA4" w:rsidRDefault="00540BBC" w:rsidP="00C96ABD">
      <w:pPr>
        <w:pStyle w:val="a6"/>
        <w:numPr>
          <w:ilvl w:val="0"/>
          <w:numId w:val="45"/>
        </w:numPr>
        <w:shd w:val="clear" w:color="auto" w:fill="FFFFFF"/>
        <w:spacing w:before="0" w:beforeAutospacing="0" w:after="0" w:afterAutospacing="0" w:line="276" w:lineRule="auto"/>
        <w:ind w:left="709"/>
        <w:jc w:val="both"/>
        <w:rPr>
          <w:color w:val="000000"/>
          <w:sz w:val="28"/>
          <w:szCs w:val="28"/>
          <w:lang w:val="uk-UA"/>
        </w:rPr>
      </w:pPr>
      <w:r w:rsidRPr="00316AA4">
        <w:rPr>
          <w:color w:val="000000"/>
          <w:sz w:val="28"/>
          <w:szCs w:val="28"/>
          <w:lang w:val="fr-FR"/>
        </w:rPr>
        <w:t>Quel est le principe de base de toute acquisition chez</w:t>
      </w:r>
      <w:r w:rsidR="00704CAA" w:rsidRPr="00316AA4">
        <w:rPr>
          <w:color w:val="000000"/>
          <w:sz w:val="28"/>
          <w:szCs w:val="28"/>
          <w:lang w:val="fr-FR"/>
        </w:rPr>
        <w:t xml:space="preserve">  </w:t>
      </w:r>
      <w:r w:rsidRPr="00316AA4">
        <w:rPr>
          <w:color w:val="000000"/>
          <w:sz w:val="28"/>
          <w:szCs w:val="28"/>
          <w:lang w:val="fr-FR"/>
        </w:rPr>
        <w:t xml:space="preserve"> l'homme</w:t>
      </w:r>
      <w:r w:rsidR="00704CAA" w:rsidRPr="00316AA4">
        <w:rPr>
          <w:color w:val="000000"/>
          <w:sz w:val="28"/>
          <w:szCs w:val="28"/>
          <w:lang w:val="fr-FR"/>
        </w:rPr>
        <w:t xml:space="preserve"> </w:t>
      </w:r>
      <w:r w:rsidRPr="00316AA4">
        <w:rPr>
          <w:color w:val="000000"/>
          <w:sz w:val="28"/>
          <w:szCs w:val="28"/>
          <w:lang w:val="fr-FR"/>
        </w:rPr>
        <w:t xml:space="preserve"> du point de vue de </w:t>
      </w:r>
      <w:r w:rsidRPr="00316AA4">
        <w:rPr>
          <w:b/>
          <w:color w:val="000000"/>
          <w:sz w:val="28"/>
          <w:szCs w:val="28"/>
          <w:lang w:val="fr-FR"/>
        </w:rPr>
        <w:t xml:space="preserve"> </w:t>
      </w:r>
      <w:r w:rsidRPr="00316AA4">
        <w:rPr>
          <w:color w:val="000000"/>
          <w:sz w:val="28"/>
          <w:szCs w:val="28"/>
          <w:lang w:val="fr-FR"/>
        </w:rPr>
        <w:t>J.B. Watson?</w:t>
      </w:r>
    </w:p>
    <w:p w:rsidR="00540BBC" w:rsidRPr="00316AA4" w:rsidRDefault="00540BBC" w:rsidP="00C96ABD">
      <w:pPr>
        <w:pStyle w:val="a6"/>
        <w:numPr>
          <w:ilvl w:val="0"/>
          <w:numId w:val="45"/>
        </w:numPr>
        <w:shd w:val="clear" w:color="auto" w:fill="FFFFFF"/>
        <w:spacing w:before="0" w:beforeAutospacing="0" w:after="0" w:afterAutospacing="0" w:line="276" w:lineRule="auto"/>
        <w:ind w:left="709"/>
        <w:jc w:val="both"/>
        <w:rPr>
          <w:color w:val="000000"/>
          <w:sz w:val="28"/>
          <w:szCs w:val="28"/>
          <w:lang w:val="fr-FR"/>
        </w:rPr>
      </w:pPr>
      <w:r w:rsidRPr="00316AA4">
        <w:rPr>
          <w:color w:val="000000"/>
          <w:sz w:val="28"/>
          <w:szCs w:val="28"/>
          <w:lang w:val="fr-FR"/>
        </w:rPr>
        <w:t xml:space="preserve">Quelle  expérience a été réalisée en </w:t>
      </w:r>
      <w:r w:rsidR="00A51E01">
        <w:rPr>
          <w:color w:val="000000"/>
          <w:sz w:val="28"/>
          <w:szCs w:val="28"/>
          <w:lang w:val="fr-FR"/>
        </w:rPr>
        <w:t>1920  par  Watson et R. Rayner</w:t>
      </w:r>
      <w:r w:rsidRPr="00316AA4">
        <w:rPr>
          <w:color w:val="000000"/>
          <w:sz w:val="28"/>
          <w:szCs w:val="28"/>
          <w:lang w:val="fr-FR"/>
        </w:rPr>
        <w:t>?</w:t>
      </w:r>
    </w:p>
    <w:p w:rsidR="00540BBC" w:rsidRPr="00316AA4" w:rsidRDefault="00540BBC" w:rsidP="00C96ABD">
      <w:pPr>
        <w:pStyle w:val="a6"/>
        <w:numPr>
          <w:ilvl w:val="0"/>
          <w:numId w:val="45"/>
        </w:numPr>
        <w:shd w:val="clear" w:color="auto" w:fill="FFFFFF"/>
        <w:spacing w:before="0" w:beforeAutospacing="0" w:after="0" w:afterAutospacing="0" w:line="276" w:lineRule="auto"/>
        <w:ind w:left="709"/>
        <w:jc w:val="both"/>
        <w:rPr>
          <w:color w:val="000000"/>
          <w:sz w:val="28"/>
          <w:szCs w:val="28"/>
          <w:lang w:val="fr-FR"/>
        </w:rPr>
      </w:pPr>
      <w:r w:rsidRPr="00316AA4">
        <w:rPr>
          <w:color w:val="000000"/>
          <w:sz w:val="28"/>
          <w:szCs w:val="28"/>
          <w:lang w:val="fr-FR"/>
        </w:rPr>
        <w:t>Quelles sont   les perspectives d'a</w:t>
      </w:r>
      <w:r w:rsidR="00A51E01">
        <w:rPr>
          <w:color w:val="000000"/>
          <w:sz w:val="28"/>
          <w:szCs w:val="28"/>
          <w:lang w:val="fr-FR"/>
        </w:rPr>
        <w:t>pplication du conditionnement</w:t>
      </w:r>
      <w:r w:rsidRPr="00316AA4">
        <w:rPr>
          <w:color w:val="000000"/>
          <w:sz w:val="28"/>
          <w:szCs w:val="28"/>
          <w:lang w:val="fr-FR"/>
        </w:rPr>
        <w:t>?</w:t>
      </w:r>
    </w:p>
    <w:p w:rsidR="00B475B2" w:rsidRPr="00E003DC" w:rsidRDefault="00B93F49" w:rsidP="00C96ABD">
      <w:pPr>
        <w:pStyle w:val="a6"/>
        <w:numPr>
          <w:ilvl w:val="0"/>
          <w:numId w:val="45"/>
        </w:numPr>
        <w:shd w:val="clear" w:color="auto" w:fill="FFFFFF"/>
        <w:spacing w:before="0" w:beforeAutospacing="0" w:after="0" w:afterAutospacing="0" w:line="276" w:lineRule="auto"/>
        <w:ind w:left="709"/>
        <w:jc w:val="both"/>
        <w:rPr>
          <w:color w:val="000000"/>
          <w:sz w:val="28"/>
          <w:szCs w:val="28"/>
          <w:lang w:val="uk-UA"/>
        </w:rPr>
      </w:pPr>
      <w:r w:rsidRPr="00316AA4">
        <w:rPr>
          <w:color w:val="000000"/>
          <w:sz w:val="28"/>
          <w:szCs w:val="28"/>
          <w:lang w:val="fr-FR"/>
        </w:rPr>
        <w:t>Quelle  est  la question fondamentale dans l'analyse des comportements et de leur acquisition?</w:t>
      </w:r>
    </w:p>
    <w:p w:rsidR="00E003DC" w:rsidRPr="00316AA4" w:rsidRDefault="00E003DC" w:rsidP="00E003DC">
      <w:pPr>
        <w:pStyle w:val="a6"/>
        <w:shd w:val="clear" w:color="auto" w:fill="FFFFFF"/>
        <w:spacing w:before="0" w:beforeAutospacing="0" w:after="0" w:afterAutospacing="0"/>
        <w:jc w:val="both"/>
        <w:rPr>
          <w:color w:val="000000"/>
          <w:sz w:val="28"/>
          <w:szCs w:val="28"/>
          <w:lang w:val="uk-UA"/>
        </w:rPr>
      </w:pPr>
    </w:p>
    <w:p w:rsidR="00B93F49" w:rsidRPr="00316AA4" w:rsidRDefault="004B5E62" w:rsidP="00C96ABD">
      <w:pPr>
        <w:pStyle w:val="a6"/>
        <w:shd w:val="clear" w:color="auto" w:fill="FFFFFF"/>
        <w:spacing w:before="0" w:beforeAutospacing="0" w:after="0" w:afterAutospacing="0" w:line="276" w:lineRule="auto"/>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00B93F49" w:rsidRPr="00E003DC">
        <w:rPr>
          <w:i/>
          <w:color w:val="000000"/>
          <w:sz w:val="28"/>
          <w:szCs w:val="28"/>
          <w:lang w:val="fr-FR"/>
        </w:rPr>
        <w:t>Une nouvelle conception du conditionnement</w:t>
      </w:r>
      <w:r w:rsidR="00B93F49" w:rsidRPr="00316AA4">
        <w:rPr>
          <w:b/>
          <w:bCs/>
          <w:color w:val="000000"/>
          <w:sz w:val="28"/>
          <w:szCs w:val="28"/>
          <w:lang w:val="fr-FR"/>
        </w:rPr>
        <w:t>)</w:t>
      </w:r>
      <w:r w:rsidR="00A01550" w:rsidRPr="00316AA4">
        <w:rPr>
          <w:color w:val="000000"/>
          <w:sz w:val="28"/>
          <w:szCs w:val="28"/>
          <w:lang w:val="fr-FR"/>
        </w:rPr>
        <w:t>.</w:t>
      </w:r>
    </w:p>
    <w:p w:rsidR="00A01550" w:rsidRPr="00316AA4" w:rsidRDefault="00A01550" w:rsidP="00392D3F">
      <w:pPr>
        <w:pStyle w:val="a6"/>
        <w:shd w:val="clear" w:color="auto" w:fill="FFFFFF"/>
        <w:spacing w:before="0" w:beforeAutospacing="0" w:after="0" w:afterAutospacing="0"/>
        <w:jc w:val="both"/>
        <w:rPr>
          <w:color w:val="000000"/>
          <w:sz w:val="28"/>
          <w:szCs w:val="28"/>
          <w:lang w:val="fr-FR"/>
        </w:rPr>
      </w:pPr>
    </w:p>
    <w:p w:rsidR="004B5E62" w:rsidRPr="00316AA4" w:rsidRDefault="00A01550" w:rsidP="00C96ABD">
      <w:pPr>
        <w:pStyle w:val="4"/>
        <w:shd w:val="clear" w:color="auto" w:fill="FFFFFF"/>
        <w:spacing w:before="0" w:beforeAutospacing="0" w:after="0" w:afterAutospacing="0" w:line="276" w:lineRule="auto"/>
        <w:jc w:val="both"/>
        <w:rPr>
          <w:b w:val="0"/>
          <w:bCs w:val="0"/>
          <w:color w:val="000000"/>
          <w:sz w:val="28"/>
          <w:szCs w:val="28"/>
          <w:lang w:val="fr-FR"/>
        </w:rPr>
      </w:pPr>
      <w:r w:rsidRPr="00316AA4">
        <w:rPr>
          <w:color w:val="000000"/>
          <w:sz w:val="28"/>
          <w:szCs w:val="28"/>
          <w:lang w:val="fr-FR"/>
        </w:rPr>
        <w:t xml:space="preserve">Devoir </w:t>
      </w:r>
      <w:r w:rsidR="007F4955" w:rsidRPr="00316AA4">
        <w:rPr>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A51E01">
        <w:rPr>
          <w:color w:val="000000"/>
          <w:sz w:val="28"/>
          <w:szCs w:val="28"/>
          <w:lang w:val="fr-FR"/>
        </w:rPr>
        <w:t>Trouvez  dans le texte les passages qui  démontrent</w:t>
      </w:r>
      <w:r w:rsidR="004555BC" w:rsidRPr="00A51E01">
        <w:rPr>
          <w:color w:val="000000"/>
          <w:sz w:val="28"/>
          <w:szCs w:val="28"/>
          <w:lang w:val="fr-FR"/>
        </w:rPr>
        <w:t xml:space="preserve"> que c’est  </w:t>
      </w:r>
      <w:r w:rsidRPr="00A51E01">
        <w:rPr>
          <w:color w:val="000000"/>
          <w:sz w:val="28"/>
          <w:szCs w:val="28"/>
          <w:lang w:val="fr-FR"/>
        </w:rPr>
        <w:t xml:space="preserve"> B. F. Skinner</w:t>
      </w:r>
      <w:r w:rsidR="004555BC" w:rsidRPr="00A51E01">
        <w:rPr>
          <w:color w:val="000000"/>
          <w:sz w:val="28"/>
          <w:szCs w:val="28"/>
          <w:lang w:val="fr-FR"/>
        </w:rPr>
        <w:t xml:space="preserve"> qui a posé les bases du conditionnement opérant.</w:t>
      </w:r>
    </w:p>
    <w:p w:rsidR="004B5E62" w:rsidRDefault="004B5E62" w:rsidP="00392D3F">
      <w:pPr>
        <w:spacing w:before="100" w:beforeAutospacing="1" w:after="100" w:afterAutospacing="1"/>
        <w:jc w:val="both"/>
        <w:rPr>
          <w:rFonts w:eastAsia="Times New Roman"/>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fr-FR" w:eastAsia="ru-RU"/>
        </w:rPr>
        <w:t>6</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Rédigez un résumé</w:t>
      </w:r>
      <w:r w:rsidRPr="00316AA4">
        <w:rPr>
          <w:rFonts w:eastAsia="Times New Roman"/>
          <w:color w:val="000000"/>
          <w:sz w:val="28"/>
          <w:szCs w:val="28"/>
          <w:lang w:val="fr-FR" w:eastAsia="ru-RU"/>
        </w:rPr>
        <w:t>.</w:t>
      </w:r>
    </w:p>
    <w:p w:rsidR="00D55302" w:rsidRDefault="00D55302" w:rsidP="00392D3F">
      <w:pPr>
        <w:spacing w:before="100" w:beforeAutospacing="1" w:after="100" w:afterAutospacing="1"/>
        <w:jc w:val="both"/>
        <w:rPr>
          <w:rFonts w:eastAsia="Times New Roman"/>
          <w:color w:val="000000"/>
          <w:sz w:val="28"/>
          <w:szCs w:val="28"/>
          <w:lang w:val="fr-FR" w:eastAsia="ru-RU"/>
        </w:rPr>
      </w:pPr>
      <w:r>
        <w:rPr>
          <w:rFonts w:eastAsia="Times New Roman"/>
          <w:color w:val="000000"/>
          <w:sz w:val="28"/>
          <w:szCs w:val="28"/>
          <w:lang w:val="fr-FR" w:eastAsia="ru-RU"/>
        </w:rPr>
        <w:br w:type="page"/>
      </w:r>
    </w:p>
    <w:p w:rsidR="007F4955" w:rsidRPr="00316AA4" w:rsidRDefault="00F10445" w:rsidP="00D55302">
      <w:pPr>
        <w:pStyle w:val="3"/>
        <w:shd w:val="clear" w:color="auto" w:fill="FFFFFF"/>
        <w:spacing w:before="0" w:beforeAutospacing="0" w:after="120" w:afterAutospacing="0"/>
        <w:jc w:val="center"/>
        <w:rPr>
          <w:bCs w:val="0"/>
          <w:color w:val="000000"/>
          <w:sz w:val="28"/>
          <w:szCs w:val="28"/>
          <w:lang w:val="fr-FR"/>
        </w:rPr>
      </w:pPr>
      <w:r w:rsidRPr="00316AA4">
        <w:rPr>
          <w:sz w:val="28"/>
          <w:szCs w:val="28"/>
          <w:lang w:val="fr-FR"/>
        </w:rPr>
        <w:lastRenderedPageBreak/>
        <w:t>Unité</w:t>
      </w:r>
      <w:r w:rsidR="00B93F49" w:rsidRPr="00316AA4">
        <w:rPr>
          <w:color w:val="000000"/>
          <w:sz w:val="28"/>
          <w:szCs w:val="28"/>
          <w:lang w:val="uk-UA"/>
        </w:rPr>
        <w:t xml:space="preserve"> 4.  </w:t>
      </w:r>
      <w:r w:rsidR="00B93F49" w:rsidRPr="00316AA4">
        <w:rPr>
          <w:bCs w:val="0"/>
          <w:color w:val="000000"/>
          <w:sz w:val="28"/>
          <w:szCs w:val="28"/>
          <w:lang w:val="fr-FR"/>
        </w:rPr>
        <w:t>Le conditionnement opérant appliqué au domaine éducatif</w:t>
      </w:r>
    </w:p>
    <w:p w:rsidR="00B93F49" w:rsidRPr="00E21443" w:rsidRDefault="00B93F49" w:rsidP="00A51E01">
      <w:pPr>
        <w:pStyle w:val="3"/>
        <w:shd w:val="clear" w:color="auto" w:fill="FFFFFF"/>
        <w:spacing w:before="0" w:beforeAutospacing="0" w:after="0" w:afterAutospacing="0" w:line="525" w:lineRule="atLeast"/>
        <w:jc w:val="both"/>
        <w:rPr>
          <w:bCs w:val="0"/>
          <w:i/>
          <w:color w:val="000000"/>
          <w:sz w:val="28"/>
          <w:szCs w:val="28"/>
          <w:lang w:val="fr-FR"/>
        </w:rPr>
      </w:pPr>
      <w:r w:rsidRPr="00E21443">
        <w:rPr>
          <w:b w:val="0"/>
          <w:i/>
          <w:color w:val="000000"/>
          <w:sz w:val="28"/>
          <w:szCs w:val="28"/>
          <w:lang w:val="fr-FR"/>
        </w:rPr>
        <w:t xml:space="preserve"> Lisez le texte proposé et tâchez de le comprendre.</w:t>
      </w:r>
    </w:p>
    <w:p w:rsidR="00710AA8" w:rsidRDefault="00C96ABD" w:rsidP="00C96ABD">
      <w:pPr>
        <w:pStyle w:val="3"/>
        <w:shd w:val="clear" w:color="auto" w:fill="FFFFFF"/>
        <w:spacing w:before="0" w:beforeAutospacing="0" w:after="0" w:afterAutospacing="0" w:line="525" w:lineRule="atLeast"/>
        <w:ind w:left="72"/>
        <w:jc w:val="both"/>
        <w:rPr>
          <w:bCs w:val="0"/>
          <w:color w:val="000000"/>
          <w:sz w:val="28"/>
          <w:szCs w:val="28"/>
          <w:lang w:val="fr-FR"/>
        </w:rPr>
      </w:pPr>
      <w:r>
        <w:rPr>
          <w:bCs w:val="0"/>
          <w:color w:val="000000"/>
          <w:sz w:val="28"/>
          <w:szCs w:val="28"/>
          <w:lang w:val="uk-UA"/>
        </w:rPr>
        <w:t xml:space="preserve">4.1 </w:t>
      </w:r>
      <w:r w:rsidR="00710AA8" w:rsidRPr="00316AA4">
        <w:rPr>
          <w:bCs w:val="0"/>
          <w:color w:val="000000"/>
          <w:sz w:val="28"/>
          <w:szCs w:val="28"/>
          <w:lang w:val="fr-FR"/>
        </w:rPr>
        <w:t>Le conditionnement</w:t>
      </w:r>
      <w:r w:rsidR="007E3B08" w:rsidRPr="00316AA4">
        <w:rPr>
          <w:bCs w:val="0"/>
          <w:color w:val="000000"/>
          <w:sz w:val="28"/>
          <w:szCs w:val="28"/>
          <w:lang w:val="fr-FR"/>
        </w:rPr>
        <w:t xml:space="preserve"> </w:t>
      </w:r>
      <w:r w:rsidR="00710AA8" w:rsidRPr="00316AA4">
        <w:rPr>
          <w:bCs w:val="0"/>
          <w:color w:val="000000"/>
          <w:sz w:val="28"/>
          <w:szCs w:val="28"/>
          <w:lang w:val="fr-FR"/>
        </w:rPr>
        <w:t xml:space="preserve"> opérant</w:t>
      </w:r>
      <w:r w:rsidR="007E3B08" w:rsidRPr="00316AA4">
        <w:rPr>
          <w:bCs w:val="0"/>
          <w:color w:val="000000"/>
          <w:sz w:val="28"/>
          <w:szCs w:val="28"/>
          <w:lang w:val="fr-FR"/>
        </w:rPr>
        <w:t xml:space="preserve"> </w:t>
      </w:r>
      <w:r w:rsidR="00710AA8" w:rsidRPr="00316AA4">
        <w:rPr>
          <w:bCs w:val="0"/>
          <w:color w:val="000000"/>
          <w:sz w:val="28"/>
          <w:szCs w:val="28"/>
          <w:lang w:val="fr-FR"/>
        </w:rPr>
        <w:t xml:space="preserve"> appliqué</w:t>
      </w:r>
      <w:r w:rsidR="007E3B08" w:rsidRPr="00316AA4">
        <w:rPr>
          <w:bCs w:val="0"/>
          <w:color w:val="000000"/>
          <w:sz w:val="28"/>
          <w:szCs w:val="28"/>
          <w:lang w:val="fr-FR"/>
        </w:rPr>
        <w:t xml:space="preserve"> </w:t>
      </w:r>
      <w:r w:rsidR="00710AA8" w:rsidRPr="00316AA4">
        <w:rPr>
          <w:bCs w:val="0"/>
          <w:color w:val="000000"/>
          <w:sz w:val="28"/>
          <w:szCs w:val="28"/>
          <w:lang w:val="fr-FR"/>
        </w:rPr>
        <w:t xml:space="preserve"> au</w:t>
      </w:r>
      <w:r w:rsidR="007E3B08" w:rsidRPr="00316AA4">
        <w:rPr>
          <w:bCs w:val="0"/>
          <w:color w:val="000000"/>
          <w:sz w:val="28"/>
          <w:szCs w:val="28"/>
          <w:lang w:val="fr-FR"/>
        </w:rPr>
        <w:t xml:space="preserve"> </w:t>
      </w:r>
      <w:r w:rsidR="00710AA8" w:rsidRPr="00316AA4">
        <w:rPr>
          <w:bCs w:val="0"/>
          <w:color w:val="000000"/>
          <w:sz w:val="28"/>
          <w:szCs w:val="28"/>
          <w:lang w:val="fr-FR"/>
        </w:rPr>
        <w:t xml:space="preserve"> domaine </w:t>
      </w:r>
      <w:r w:rsidR="007E3B08" w:rsidRPr="00316AA4">
        <w:rPr>
          <w:bCs w:val="0"/>
          <w:color w:val="000000"/>
          <w:sz w:val="28"/>
          <w:szCs w:val="28"/>
          <w:lang w:val="fr-FR"/>
        </w:rPr>
        <w:t xml:space="preserve"> </w:t>
      </w:r>
      <w:r w:rsidR="00710AA8" w:rsidRPr="00316AA4">
        <w:rPr>
          <w:bCs w:val="0"/>
          <w:color w:val="000000"/>
          <w:sz w:val="28"/>
          <w:szCs w:val="28"/>
          <w:lang w:val="fr-FR"/>
        </w:rPr>
        <w:t>éducatif</w:t>
      </w:r>
    </w:p>
    <w:p w:rsidR="00C96ABD" w:rsidRDefault="00C96ABD" w:rsidP="00C96ABD">
      <w:pPr>
        <w:pStyle w:val="a6"/>
        <w:shd w:val="clear" w:color="auto" w:fill="FFFFFF"/>
        <w:spacing w:before="0" w:beforeAutospacing="0" w:after="450" w:afterAutospacing="0" w:line="276" w:lineRule="auto"/>
        <w:jc w:val="both"/>
        <w:rPr>
          <w:color w:val="000000"/>
          <w:sz w:val="28"/>
          <w:szCs w:val="28"/>
          <w:lang w:val="uk-UA"/>
        </w:rPr>
      </w:pPr>
    </w:p>
    <w:p w:rsidR="00B44A1E" w:rsidRPr="00316AA4" w:rsidRDefault="00710AA8" w:rsidP="00C96ABD">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Après avoir posé les </w:t>
      </w:r>
      <w:r w:rsidR="004E41F1">
        <w:fldChar w:fldCharType="begin"/>
      </w:r>
      <w:r w:rsidR="00EE22F7" w:rsidRPr="00B47645">
        <w:rPr>
          <w:lang w:val="en-US"/>
        </w:rPr>
        <w:instrText xml:space="preserve"> HYPERLINK "http://carnets2psycho.net/theorie/histoire13.html" </w:instrText>
      </w:r>
      <w:r w:rsidR="004E41F1">
        <w:fldChar w:fldCharType="separate"/>
      </w:r>
      <w:r w:rsidRPr="00316AA4">
        <w:rPr>
          <w:rStyle w:val="a3"/>
          <w:sz w:val="28"/>
          <w:szCs w:val="28"/>
          <w:u w:val="none"/>
          <w:lang w:val="fr-FR"/>
        </w:rPr>
        <w:t>bases du conditionnement opérant</w:t>
      </w:r>
      <w:r w:rsidR="004E41F1">
        <w:rPr>
          <w:rStyle w:val="a3"/>
          <w:sz w:val="28"/>
          <w:szCs w:val="28"/>
          <w:u w:val="none"/>
          <w:lang w:val="fr-FR"/>
        </w:rPr>
        <w:fldChar w:fldCharType="end"/>
      </w:r>
      <w:r w:rsidRPr="00316AA4">
        <w:rPr>
          <w:color w:val="000000"/>
          <w:sz w:val="28"/>
          <w:szCs w:val="28"/>
          <w:lang w:val="fr-FR"/>
        </w:rPr>
        <w:t xml:space="preserve">, le behavioriste </w:t>
      </w:r>
      <w:r w:rsidRPr="00316AA4">
        <w:rPr>
          <w:b/>
          <w:color w:val="000000"/>
          <w:sz w:val="28"/>
          <w:szCs w:val="28"/>
          <w:lang w:val="fr-FR"/>
        </w:rPr>
        <w:t>B.F. Skinner</w:t>
      </w:r>
      <w:r w:rsidRPr="00316AA4">
        <w:rPr>
          <w:color w:val="000000"/>
          <w:sz w:val="28"/>
          <w:szCs w:val="28"/>
          <w:lang w:val="fr-FR"/>
        </w:rPr>
        <w:t xml:space="preserve"> s'est attaché, dès les années 1960, à les appliquer notamment dans le domaine de l'éducation et </w:t>
      </w:r>
      <w:r w:rsidRPr="00316AA4">
        <w:rPr>
          <w:sz w:val="28"/>
          <w:szCs w:val="28"/>
          <w:lang w:val="fr-FR"/>
        </w:rPr>
        <w:t>de </w:t>
      </w:r>
      <w:hyperlink r:id="rId15" w:history="1">
        <w:r w:rsidRPr="00316AA4">
          <w:rPr>
            <w:rStyle w:val="a3"/>
            <w:sz w:val="28"/>
            <w:szCs w:val="28"/>
            <w:u w:val="none"/>
            <w:lang w:val="fr-FR"/>
          </w:rPr>
          <w:t>la thérapie</w:t>
        </w:r>
      </w:hyperlink>
      <w:r w:rsidRPr="00316AA4">
        <w:rPr>
          <w:color w:val="000000"/>
          <w:sz w:val="28"/>
          <w:szCs w:val="28"/>
          <w:lang w:val="fr-FR"/>
        </w:rPr>
        <w:t>.</w:t>
      </w:r>
    </w:p>
    <w:p w:rsidR="00710AA8" w:rsidRPr="00316AA4" w:rsidRDefault="007F4955" w:rsidP="00392D3F">
      <w:pPr>
        <w:pStyle w:val="a6"/>
        <w:shd w:val="clear" w:color="auto" w:fill="FFFFFF"/>
        <w:spacing w:before="0" w:beforeAutospacing="0" w:after="450" w:afterAutospacing="0"/>
        <w:jc w:val="both"/>
        <w:rPr>
          <w:b/>
          <w:color w:val="000000"/>
          <w:sz w:val="28"/>
          <w:szCs w:val="28"/>
          <w:lang w:val="fr-FR"/>
        </w:rPr>
      </w:pPr>
      <w:r w:rsidRPr="00316AA4">
        <w:rPr>
          <w:b/>
          <w:color w:val="000000"/>
          <w:sz w:val="28"/>
          <w:szCs w:val="28"/>
          <w:lang w:val="fr-FR"/>
        </w:rPr>
        <w:t xml:space="preserve">4.2   </w:t>
      </w:r>
      <w:r w:rsidR="00710AA8" w:rsidRPr="00316AA4">
        <w:rPr>
          <w:b/>
          <w:color w:val="000000"/>
          <w:sz w:val="28"/>
          <w:szCs w:val="28"/>
          <w:lang w:val="fr-FR"/>
        </w:rPr>
        <w:t>L'enseignement</w:t>
      </w:r>
      <w:r w:rsidR="007E3B08" w:rsidRPr="00316AA4">
        <w:rPr>
          <w:b/>
          <w:color w:val="000000"/>
          <w:sz w:val="28"/>
          <w:szCs w:val="28"/>
          <w:lang w:val="fr-FR"/>
        </w:rPr>
        <w:t xml:space="preserve"> </w:t>
      </w:r>
      <w:r w:rsidR="00710AA8" w:rsidRPr="00316AA4">
        <w:rPr>
          <w:b/>
          <w:color w:val="000000"/>
          <w:sz w:val="28"/>
          <w:szCs w:val="28"/>
          <w:lang w:val="fr-FR"/>
        </w:rPr>
        <w:t xml:space="preserve"> programmé</w:t>
      </w:r>
    </w:p>
    <w:p w:rsidR="00710AA8"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Selon Skinner, le but de l'enseignement est de susciter chez l'élève des formes nouvelles de comportement. Ainsi, toujours selon lui, enseigner n'est rien d'autre qu'arranger les conditions de renforcement dans lesquelles les élèves apprennent. Cela a pour conséquence d’accélérer l'apparition des nouveaux comportements. Ce principe pédagogique est appelé </w:t>
      </w:r>
      <w:r w:rsidRPr="00316AA4">
        <w:rPr>
          <w:rStyle w:val="a7"/>
          <w:color w:val="000000"/>
          <w:sz w:val="28"/>
          <w:szCs w:val="28"/>
          <w:lang w:val="fr-FR"/>
        </w:rPr>
        <w:t>enseignement programmé</w:t>
      </w:r>
      <w:r w:rsidRPr="00316AA4">
        <w:rPr>
          <w:color w:val="000000"/>
          <w:sz w:val="28"/>
          <w:szCs w:val="28"/>
          <w:lang w:val="fr-FR"/>
        </w:rPr>
        <w:t>.</w:t>
      </w:r>
    </w:p>
    <w:p w:rsidR="00A51E01"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 xml:space="preserve">L'enseignement programmé nécessite au préalable de fixer un objectif éducatif (le comportement souhaité) et de définir les étapes à suivre (la progression pédagogique) </w:t>
      </w:r>
      <w:r w:rsidR="00A51E01">
        <w:rPr>
          <w:color w:val="000000"/>
          <w:sz w:val="28"/>
          <w:szCs w:val="28"/>
          <w:lang w:val="fr-FR"/>
        </w:rPr>
        <w:t>pour atteindre l'objectif visé.</w:t>
      </w:r>
    </w:p>
    <w:p w:rsidR="00710AA8"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Ainsi, la discipline à enseigner (les mathématiques, la géographie, l'orthographe...) est découpée en plusieurs parties (ou unités), lesquelles sont accompagnées de questions de plus en plus difficiles. Aussi, chaque partie doit être courte et doit être une source de réussite pour l'élève afin d'assurer un renforcement immédiat et positif. En effet, </w:t>
      </w:r>
      <w:r w:rsidR="004E41F1">
        <w:fldChar w:fldCharType="begin"/>
      </w:r>
      <w:r w:rsidR="00EE22F7" w:rsidRPr="00B47645">
        <w:rPr>
          <w:lang w:val="en-US"/>
        </w:rPr>
        <w:instrText xml:space="preserve"> HYPERLINK "http://carnets2psycho.net/theorie/histoire1.html" </w:instrText>
      </w:r>
      <w:r w:rsidR="004E41F1">
        <w:fldChar w:fldCharType="separate"/>
      </w:r>
      <w:r w:rsidRPr="00316AA4">
        <w:rPr>
          <w:rStyle w:val="a3"/>
          <w:sz w:val="28"/>
          <w:szCs w:val="28"/>
          <w:u w:val="none"/>
          <w:lang w:val="fr-FR"/>
        </w:rPr>
        <w:t>les béhavioristes</w:t>
      </w:r>
      <w:r w:rsidR="004E41F1">
        <w:rPr>
          <w:rStyle w:val="a3"/>
          <w:sz w:val="28"/>
          <w:szCs w:val="28"/>
          <w:u w:val="none"/>
          <w:lang w:val="fr-FR"/>
        </w:rPr>
        <w:fldChar w:fldCharType="end"/>
      </w:r>
      <w:r w:rsidRPr="00316AA4">
        <w:rPr>
          <w:color w:val="000000"/>
          <w:sz w:val="28"/>
          <w:szCs w:val="28"/>
          <w:lang w:val="fr-FR"/>
        </w:rPr>
        <w:t> considèrent l'erreur comme source de renforcement négatif et de démotivation.</w:t>
      </w:r>
    </w:p>
    <w:p w:rsidR="00710AA8" w:rsidRPr="00316AA4" w:rsidRDefault="007F4955" w:rsidP="00710AA8">
      <w:pPr>
        <w:pStyle w:val="4"/>
        <w:shd w:val="clear" w:color="auto" w:fill="FFFFFF"/>
        <w:spacing w:before="300" w:beforeAutospacing="0" w:after="0" w:afterAutospacing="0" w:line="525" w:lineRule="atLeast"/>
        <w:rPr>
          <w:bCs w:val="0"/>
          <w:color w:val="000000"/>
          <w:sz w:val="28"/>
          <w:szCs w:val="28"/>
          <w:lang w:val="fr-FR"/>
        </w:rPr>
      </w:pPr>
      <w:r w:rsidRPr="00316AA4">
        <w:rPr>
          <w:bCs w:val="0"/>
          <w:color w:val="000000"/>
          <w:sz w:val="28"/>
          <w:szCs w:val="28"/>
          <w:lang w:val="fr-FR"/>
        </w:rPr>
        <w:t xml:space="preserve">4.3   </w:t>
      </w:r>
      <w:r w:rsidR="00710AA8" w:rsidRPr="00316AA4">
        <w:rPr>
          <w:bCs w:val="0"/>
          <w:color w:val="000000"/>
          <w:sz w:val="28"/>
          <w:szCs w:val="28"/>
          <w:lang w:val="fr-FR"/>
        </w:rPr>
        <w:t>Les outils éducatifs du béhaviorisme</w:t>
      </w:r>
      <w:r w:rsidR="00D84778" w:rsidRPr="00316AA4">
        <w:rPr>
          <w:bCs w:val="0"/>
          <w:color w:val="000000"/>
          <w:sz w:val="28"/>
          <w:szCs w:val="28"/>
          <w:lang w:val="fr-FR"/>
        </w:rPr>
        <w:t xml:space="preserve"> </w:t>
      </w:r>
      <w:r w:rsidR="00710AA8" w:rsidRPr="00316AA4">
        <w:rPr>
          <w:bCs w:val="0"/>
          <w:color w:val="000000"/>
          <w:sz w:val="28"/>
          <w:szCs w:val="28"/>
          <w:lang w:val="fr-FR"/>
        </w:rPr>
        <w:t xml:space="preserve"> skinnérien</w:t>
      </w:r>
    </w:p>
    <w:p w:rsidR="00C96ABD" w:rsidRDefault="00C96ABD" w:rsidP="00A51E01">
      <w:pPr>
        <w:pStyle w:val="a6"/>
        <w:shd w:val="clear" w:color="auto" w:fill="FFFFFF"/>
        <w:spacing w:before="0" w:beforeAutospacing="0" w:after="0" w:afterAutospacing="0"/>
        <w:ind w:firstLine="240"/>
        <w:jc w:val="both"/>
        <w:rPr>
          <w:color w:val="000000"/>
          <w:sz w:val="28"/>
          <w:szCs w:val="28"/>
          <w:lang w:val="uk-UA"/>
        </w:rPr>
      </w:pPr>
    </w:p>
    <w:p w:rsidR="00710AA8" w:rsidRDefault="00710AA8" w:rsidP="00C96ABD">
      <w:pPr>
        <w:pStyle w:val="a6"/>
        <w:shd w:val="clear" w:color="auto" w:fill="FFFFFF"/>
        <w:spacing w:before="0" w:beforeAutospacing="0" w:after="0" w:afterAutospacing="0" w:line="276" w:lineRule="auto"/>
        <w:ind w:firstLine="240"/>
        <w:jc w:val="both"/>
        <w:rPr>
          <w:color w:val="000000"/>
          <w:sz w:val="28"/>
          <w:szCs w:val="28"/>
          <w:lang w:val="fr-FR"/>
        </w:rPr>
      </w:pPr>
      <w:r w:rsidRPr="00316AA4">
        <w:rPr>
          <w:color w:val="000000"/>
          <w:sz w:val="28"/>
          <w:szCs w:val="28"/>
          <w:lang w:val="fr-FR"/>
        </w:rPr>
        <w:t xml:space="preserve">Skinner préconise l'utilisation d'outil </w:t>
      </w:r>
      <w:r w:rsidR="00372B7C" w:rsidRPr="00316AA4">
        <w:rPr>
          <w:color w:val="000000"/>
          <w:sz w:val="28"/>
          <w:szCs w:val="28"/>
          <w:lang w:val="fr-FR"/>
        </w:rPr>
        <w:t xml:space="preserve">respectant </w:t>
      </w:r>
      <w:r w:rsidRPr="00316AA4">
        <w:rPr>
          <w:color w:val="000000"/>
          <w:sz w:val="28"/>
          <w:szCs w:val="28"/>
          <w:lang w:val="fr-FR"/>
        </w:rPr>
        <w:t xml:space="preserve"> les critères suivants:</w:t>
      </w:r>
    </w:p>
    <w:p w:rsidR="00A51E01" w:rsidRPr="00316AA4" w:rsidRDefault="00A51E01" w:rsidP="00C96ABD">
      <w:pPr>
        <w:pStyle w:val="a6"/>
        <w:shd w:val="clear" w:color="auto" w:fill="FFFFFF"/>
        <w:spacing w:before="0" w:beforeAutospacing="0" w:after="0" w:afterAutospacing="0" w:line="276" w:lineRule="auto"/>
        <w:jc w:val="both"/>
        <w:rPr>
          <w:color w:val="000000"/>
          <w:sz w:val="28"/>
          <w:szCs w:val="28"/>
          <w:lang w:val="fr-FR"/>
        </w:rPr>
      </w:pPr>
    </w:p>
    <w:p w:rsidR="00710AA8" w:rsidRPr="00E21443" w:rsidRDefault="00710AA8" w:rsidP="00C96ABD">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permettre un échange continu entre l'élève et la discipline enseignée.</w:t>
      </w:r>
    </w:p>
    <w:p w:rsidR="00710AA8" w:rsidRPr="00E21443" w:rsidRDefault="00710AA8" w:rsidP="00C96ABD">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présenter uniquement la partie de la discipline la plus proche des possibilités actuelle de l'élève et s'assurer que cette partie est bien apprise.</w:t>
      </w:r>
    </w:p>
    <w:p w:rsidR="00710AA8" w:rsidRPr="00E21443" w:rsidRDefault="00710AA8" w:rsidP="00C96ABD">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permettre une progression qui s'accorde au </w:t>
      </w:r>
      <w:hyperlink r:id="rId16" w:history="1">
        <w:r w:rsidRPr="00E21443">
          <w:rPr>
            <w:rStyle w:val="a3"/>
            <w:sz w:val="28"/>
            <w:szCs w:val="28"/>
            <w:u w:val="none"/>
            <w:lang w:val="fr-FR"/>
          </w:rPr>
          <w:t>rythme de l'élève</w:t>
        </w:r>
      </w:hyperlink>
      <w:r w:rsidRPr="00E21443">
        <w:rPr>
          <w:sz w:val="28"/>
          <w:szCs w:val="28"/>
          <w:lang w:val="fr-FR"/>
        </w:rPr>
        <w:t>.</w:t>
      </w:r>
    </w:p>
    <w:p w:rsidR="00710AA8" w:rsidRPr="00E21443" w:rsidRDefault="00710AA8" w:rsidP="00C96ABD">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faire en sorte que l'élève soit actif</w:t>
      </w:r>
      <w:r w:rsidR="0051345C" w:rsidRPr="00E21443">
        <w:rPr>
          <w:color w:val="000000"/>
          <w:sz w:val="28"/>
          <w:szCs w:val="28"/>
          <w:lang w:val="fr-FR"/>
        </w:rPr>
        <w:t xml:space="preserve"> </w:t>
      </w:r>
      <w:r w:rsidRPr="00E21443">
        <w:rPr>
          <w:color w:val="000000"/>
          <w:sz w:val="28"/>
          <w:szCs w:val="28"/>
          <w:lang w:val="fr-FR"/>
        </w:rPr>
        <w:t xml:space="preserve"> par la production de réponse.</w:t>
      </w:r>
    </w:p>
    <w:p w:rsidR="00710AA8" w:rsidRPr="00E21443" w:rsidRDefault="00710AA8" w:rsidP="00C96ABD">
      <w:pPr>
        <w:pStyle w:val="ab"/>
        <w:numPr>
          <w:ilvl w:val="0"/>
          <w:numId w:val="46"/>
        </w:numPr>
        <w:shd w:val="clear" w:color="auto" w:fill="FFFFFF"/>
        <w:spacing w:line="276" w:lineRule="auto"/>
        <w:ind w:left="567" w:hanging="425"/>
        <w:jc w:val="both"/>
        <w:rPr>
          <w:color w:val="000000"/>
          <w:sz w:val="28"/>
          <w:szCs w:val="28"/>
          <w:lang w:val="fr-FR"/>
        </w:rPr>
      </w:pPr>
      <w:r w:rsidRPr="00E21443">
        <w:rPr>
          <w:color w:val="000000"/>
          <w:sz w:val="28"/>
          <w:szCs w:val="28"/>
          <w:lang w:val="fr-FR"/>
        </w:rPr>
        <w:t>Il doit renforcer l'élève en lui permettant de constater l'exactitude de sa réponse.</w:t>
      </w:r>
    </w:p>
    <w:p w:rsidR="00710AA8" w:rsidRPr="00316AA4" w:rsidRDefault="00710AA8" w:rsidP="00C96ABD">
      <w:pPr>
        <w:pStyle w:val="a6"/>
        <w:shd w:val="clear" w:color="auto" w:fill="FFFFFF"/>
        <w:spacing w:before="0" w:beforeAutospacing="0" w:after="0" w:afterAutospacing="0" w:line="276" w:lineRule="auto"/>
        <w:ind w:firstLine="600"/>
        <w:jc w:val="both"/>
        <w:rPr>
          <w:color w:val="000000"/>
          <w:sz w:val="28"/>
          <w:szCs w:val="28"/>
          <w:lang w:val="fr-FR"/>
        </w:rPr>
      </w:pPr>
      <w:r w:rsidRPr="00316AA4">
        <w:rPr>
          <w:color w:val="000000"/>
          <w:sz w:val="28"/>
          <w:szCs w:val="28"/>
          <w:lang w:val="fr-FR"/>
        </w:rPr>
        <w:lastRenderedPageBreak/>
        <w:t xml:space="preserve">Dans l'optique de respecter scrupuleusement ces critères, </w:t>
      </w:r>
      <w:r w:rsidRPr="00316AA4">
        <w:rPr>
          <w:b/>
          <w:color w:val="000000"/>
          <w:sz w:val="28"/>
          <w:szCs w:val="28"/>
          <w:lang w:val="fr-FR"/>
        </w:rPr>
        <w:t>Skinner</w:t>
      </w:r>
      <w:r w:rsidRPr="00316AA4">
        <w:rPr>
          <w:color w:val="000000"/>
          <w:sz w:val="28"/>
          <w:szCs w:val="28"/>
          <w:lang w:val="fr-FR"/>
        </w:rPr>
        <w:t xml:space="preserve"> a conçu une "machine à enseigner"  qui est en quelque sorte l'ancêtre des logiciels éducatifs utilisés aujourd'hui.</w:t>
      </w:r>
    </w:p>
    <w:p w:rsidR="00A51E01" w:rsidRDefault="00710AA8" w:rsidP="00C96ABD">
      <w:pPr>
        <w:pStyle w:val="a6"/>
        <w:shd w:val="clear" w:color="auto" w:fill="FFFFFF"/>
        <w:spacing w:before="0" w:beforeAutospacing="0" w:after="0" w:afterAutospacing="0" w:line="276" w:lineRule="auto"/>
        <w:ind w:firstLine="600"/>
        <w:jc w:val="both"/>
        <w:rPr>
          <w:color w:val="000000"/>
          <w:sz w:val="28"/>
          <w:szCs w:val="28"/>
          <w:lang w:val="fr-FR"/>
        </w:rPr>
      </w:pPr>
      <w:r w:rsidRPr="00316AA4">
        <w:rPr>
          <w:color w:val="000000"/>
          <w:sz w:val="28"/>
          <w:szCs w:val="28"/>
          <w:lang w:val="fr-FR"/>
        </w:rPr>
        <w:t>L'enthousiasme de Skinner sur la mise en place d'un système scolaire basé sur un tel dispositif d'enseignement s'est toutefois heurté à certaines résistances culturelles. Aussi, son programme a rapidement été remis en cause et remplacé par d'autres programmes mettant notamment en avant</w:t>
      </w:r>
      <w:r w:rsidR="00D84778" w:rsidRPr="00316AA4">
        <w:rPr>
          <w:color w:val="000000"/>
          <w:sz w:val="28"/>
          <w:szCs w:val="28"/>
          <w:lang w:val="fr-FR"/>
        </w:rPr>
        <w:t xml:space="preserve"> </w:t>
      </w:r>
      <w:hyperlink r:id="rId17" w:history="1">
        <w:r w:rsidRPr="00316AA4">
          <w:rPr>
            <w:rStyle w:val="a3"/>
            <w:sz w:val="28"/>
            <w:szCs w:val="28"/>
            <w:u w:val="none"/>
            <w:lang w:val="fr-FR"/>
          </w:rPr>
          <w:t>le rôle positif de l'erreur</w:t>
        </w:r>
      </w:hyperlink>
      <w:r w:rsidRPr="00316AA4">
        <w:rPr>
          <w:color w:val="000000"/>
          <w:sz w:val="28"/>
          <w:szCs w:val="28"/>
          <w:lang w:val="fr-FR"/>
        </w:rPr>
        <w:t> dans l'apprentissage.</w:t>
      </w:r>
    </w:p>
    <w:p w:rsidR="00710AA8" w:rsidRPr="00A51E01" w:rsidRDefault="00710AA8" w:rsidP="00C96ABD">
      <w:pPr>
        <w:pStyle w:val="a6"/>
        <w:shd w:val="clear" w:color="auto" w:fill="FFFFFF"/>
        <w:spacing w:before="0" w:beforeAutospacing="0" w:after="0" w:afterAutospacing="0" w:line="276" w:lineRule="auto"/>
        <w:ind w:firstLine="600"/>
        <w:jc w:val="both"/>
        <w:rPr>
          <w:color w:val="000000"/>
          <w:sz w:val="28"/>
          <w:szCs w:val="28"/>
          <w:lang w:val="fr-FR"/>
        </w:rPr>
      </w:pPr>
      <w:r w:rsidRPr="00A51E01">
        <w:rPr>
          <w:bCs/>
          <w:color w:val="000000"/>
          <w:sz w:val="28"/>
          <w:szCs w:val="28"/>
          <w:lang w:val="fr-FR"/>
        </w:rPr>
        <w:t xml:space="preserve">Le conditionnement </w:t>
      </w:r>
      <w:r w:rsidR="009F239D" w:rsidRPr="00A51E01">
        <w:rPr>
          <w:bCs/>
          <w:color w:val="000000"/>
          <w:sz w:val="28"/>
          <w:szCs w:val="28"/>
          <w:lang w:val="fr-FR"/>
        </w:rPr>
        <w:t xml:space="preserve"> </w:t>
      </w:r>
      <w:r w:rsidRPr="00A51E01">
        <w:rPr>
          <w:bCs/>
          <w:color w:val="000000"/>
          <w:sz w:val="28"/>
          <w:szCs w:val="28"/>
          <w:lang w:val="fr-FR"/>
        </w:rPr>
        <w:t xml:space="preserve">opérant </w:t>
      </w:r>
      <w:r w:rsidR="009F239D" w:rsidRPr="00A51E01">
        <w:rPr>
          <w:bCs/>
          <w:color w:val="000000"/>
          <w:sz w:val="28"/>
          <w:szCs w:val="28"/>
          <w:lang w:val="fr-FR"/>
        </w:rPr>
        <w:t xml:space="preserve"> </w:t>
      </w:r>
      <w:r w:rsidRPr="00A51E01">
        <w:rPr>
          <w:bCs/>
          <w:color w:val="000000"/>
          <w:sz w:val="28"/>
          <w:szCs w:val="28"/>
          <w:lang w:val="fr-FR"/>
        </w:rPr>
        <w:t xml:space="preserve">appliqué </w:t>
      </w:r>
      <w:r w:rsidR="009F239D" w:rsidRPr="00A51E01">
        <w:rPr>
          <w:bCs/>
          <w:color w:val="000000"/>
          <w:sz w:val="28"/>
          <w:szCs w:val="28"/>
          <w:lang w:val="fr-FR"/>
        </w:rPr>
        <w:t xml:space="preserve"> </w:t>
      </w:r>
      <w:r w:rsidRPr="00A51E01">
        <w:rPr>
          <w:bCs/>
          <w:color w:val="000000"/>
          <w:sz w:val="28"/>
          <w:szCs w:val="28"/>
          <w:lang w:val="fr-FR"/>
        </w:rPr>
        <w:t>au domaine</w:t>
      </w:r>
      <w:r w:rsidR="009F239D" w:rsidRPr="00A51E01">
        <w:rPr>
          <w:bCs/>
          <w:color w:val="000000"/>
          <w:sz w:val="28"/>
          <w:szCs w:val="28"/>
          <w:lang w:val="fr-FR"/>
        </w:rPr>
        <w:t xml:space="preserve"> </w:t>
      </w:r>
      <w:r w:rsidRPr="00A51E01">
        <w:rPr>
          <w:bCs/>
          <w:color w:val="000000"/>
          <w:sz w:val="28"/>
          <w:szCs w:val="28"/>
          <w:lang w:val="fr-FR"/>
        </w:rPr>
        <w:t xml:space="preserve"> thérapeutique</w:t>
      </w:r>
    </w:p>
    <w:p w:rsidR="00B44A1E" w:rsidRPr="00316AA4" w:rsidRDefault="00710AA8" w:rsidP="00C96ABD">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Outre le </w:t>
      </w:r>
      <w:r w:rsidR="004E41F1">
        <w:fldChar w:fldCharType="begin"/>
      </w:r>
      <w:r w:rsidR="00EE22F7" w:rsidRPr="00B47645">
        <w:rPr>
          <w:lang w:val="en-US"/>
        </w:rPr>
        <w:instrText xml:space="preserve"> HYPERLINK "http://carnets2psycho.net/theorie/histoire17.html" </w:instrText>
      </w:r>
      <w:r w:rsidR="004E41F1">
        <w:fldChar w:fldCharType="separate"/>
      </w:r>
      <w:r w:rsidRPr="00316AA4">
        <w:rPr>
          <w:rStyle w:val="a3"/>
          <w:sz w:val="28"/>
          <w:szCs w:val="28"/>
          <w:u w:val="none"/>
          <w:lang w:val="fr-FR"/>
        </w:rPr>
        <w:t xml:space="preserve">domaine éducatif, </w:t>
      </w:r>
      <w:r w:rsidRPr="00316AA4">
        <w:rPr>
          <w:rStyle w:val="a3"/>
          <w:b/>
          <w:sz w:val="28"/>
          <w:szCs w:val="28"/>
          <w:u w:val="none"/>
          <w:lang w:val="fr-FR"/>
        </w:rPr>
        <w:t>B.F. Skinner</w:t>
      </w:r>
      <w:r w:rsidR="004E41F1">
        <w:rPr>
          <w:rStyle w:val="a3"/>
          <w:b/>
          <w:sz w:val="28"/>
          <w:szCs w:val="28"/>
          <w:u w:val="none"/>
          <w:lang w:val="fr-FR"/>
        </w:rPr>
        <w:fldChar w:fldCharType="end"/>
      </w:r>
      <w:r w:rsidRPr="00316AA4">
        <w:rPr>
          <w:color w:val="000000"/>
          <w:sz w:val="28"/>
          <w:szCs w:val="28"/>
          <w:lang w:val="fr-FR"/>
        </w:rPr>
        <w:t> développe, dès les années 1960, des applications du conditionnement opérant dans le domaine de la thérapie.</w:t>
      </w:r>
    </w:p>
    <w:p w:rsidR="00A82BFA" w:rsidRDefault="007F4955"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uk-UA"/>
        </w:rPr>
      </w:pPr>
      <w:r w:rsidRPr="00316AA4">
        <w:rPr>
          <w:b/>
          <w:color w:val="000000"/>
          <w:sz w:val="28"/>
          <w:szCs w:val="28"/>
          <w:lang w:val="fr-FR"/>
        </w:rPr>
        <w:t>Devoir 1</w:t>
      </w:r>
      <w:r w:rsidR="007E3B08" w:rsidRPr="00316AA4">
        <w:rPr>
          <w:b/>
          <w:color w:val="000000"/>
          <w:sz w:val="28"/>
          <w:szCs w:val="28"/>
          <w:lang w:val="fr-FR"/>
        </w:rPr>
        <w:t>. Trouvez dans le texte les mots et les expressions suivants et traduisez-les en</w:t>
      </w:r>
      <w:r w:rsidR="007E3B08" w:rsidRPr="00316AA4">
        <w:rPr>
          <w:color w:val="000000"/>
          <w:sz w:val="28"/>
          <w:szCs w:val="28"/>
          <w:lang w:val="fr-FR"/>
        </w:rPr>
        <w:t xml:space="preserve"> </w:t>
      </w:r>
      <w:r w:rsidR="007E3B08" w:rsidRPr="00316AA4">
        <w:rPr>
          <w:b/>
          <w:color w:val="000000"/>
          <w:sz w:val="28"/>
          <w:szCs w:val="28"/>
          <w:lang w:val="fr-FR"/>
        </w:rPr>
        <w:t>ukrainien</w:t>
      </w:r>
      <w:r w:rsidR="007E3B08" w:rsidRPr="00316AA4">
        <w:rPr>
          <w:color w:val="000000"/>
          <w:sz w:val="28"/>
          <w:szCs w:val="28"/>
          <w:lang w:val="fr-FR"/>
        </w:rPr>
        <w:t xml:space="preserve">:   </w:t>
      </w:r>
    </w:p>
    <w:p w:rsidR="00C96ABD" w:rsidRPr="00C96ABD" w:rsidRDefault="00C96ABD"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uk-UA"/>
        </w:rPr>
      </w:pPr>
    </w:p>
    <w:p w:rsidR="00A82BFA" w:rsidRDefault="007E3B08" w:rsidP="00C96A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6" w:lineRule="auto"/>
        <w:jc w:val="both"/>
        <w:rPr>
          <w:color w:val="000000"/>
          <w:sz w:val="28"/>
          <w:szCs w:val="28"/>
          <w:lang w:val="fr-FR"/>
        </w:rPr>
      </w:pPr>
      <w:r w:rsidRPr="00316AA4">
        <w:rPr>
          <w:color w:val="000000"/>
          <w:sz w:val="28"/>
          <w:szCs w:val="28"/>
          <w:lang w:val="fr-FR"/>
        </w:rPr>
        <w:t>s' attacher à; le domaine de l'éducation; le but de l'enseignement; susciter; arranger les conditions de renforcement;  accélérer;</w:t>
      </w:r>
      <w:r w:rsidR="004B2F14" w:rsidRPr="00316AA4">
        <w:rPr>
          <w:color w:val="000000"/>
          <w:sz w:val="28"/>
          <w:szCs w:val="28"/>
          <w:lang w:val="fr-FR"/>
        </w:rPr>
        <w:t xml:space="preserve"> fixer un objectif éducatif; définir les étapes à suivre; découper  en plusieurs parties; une source de réussite; assurer un renforcement immédiat;</w:t>
      </w:r>
      <w:r w:rsidR="0051345C" w:rsidRPr="00316AA4">
        <w:rPr>
          <w:color w:val="000000"/>
          <w:sz w:val="28"/>
          <w:szCs w:val="28"/>
          <w:lang w:val="fr-FR"/>
        </w:rPr>
        <w:t xml:space="preserve"> respecter les critères; un échange continu; constater l'exactitude de sa réponse;</w:t>
      </w:r>
      <w:r w:rsidR="00D2663A" w:rsidRPr="00316AA4">
        <w:rPr>
          <w:color w:val="000000"/>
          <w:sz w:val="28"/>
          <w:szCs w:val="28"/>
          <w:lang w:val="fr-FR"/>
        </w:rPr>
        <w:t xml:space="preserve"> la mise en place;</w:t>
      </w:r>
    </w:p>
    <w:p w:rsidR="00A82BFA" w:rsidRPr="00A82BFA" w:rsidRDefault="00A82BFA" w:rsidP="00A82B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color w:val="000000"/>
          <w:sz w:val="28"/>
          <w:szCs w:val="28"/>
          <w:lang w:val="fr-FR"/>
        </w:rPr>
      </w:pPr>
    </w:p>
    <w:p w:rsidR="00A82BFA" w:rsidRDefault="007F4955" w:rsidP="00A82BFA">
      <w:pPr>
        <w:pStyle w:val="a6"/>
        <w:shd w:val="clear" w:color="auto" w:fill="FFFFFF"/>
        <w:spacing w:before="0" w:beforeAutospacing="0" w:after="0" w:afterAutospacing="0"/>
        <w:jc w:val="both"/>
        <w:rPr>
          <w:color w:val="000000"/>
          <w:sz w:val="28"/>
          <w:szCs w:val="28"/>
          <w:lang w:val="uk-UA"/>
        </w:rPr>
      </w:pPr>
      <w:r w:rsidRPr="00316AA4">
        <w:rPr>
          <w:b/>
          <w:color w:val="000000"/>
          <w:sz w:val="28"/>
          <w:szCs w:val="28"/>
          <w:lang w:val="fr-FR"/>
        </w:rPr>
        <w:t>Devoir 2</w:t>
      </w:r>
      <w:r w:rsidR="00D2663A" w:rsidRPr="00316AA4">
        <w:rPr>
          <w:b/>
          <w:color w:val="000000"/>
          <w:sz w:val="28"/>
          <w:szCs w:val="28"/>
          <w:lang w:val="fr-FR"/>
        </w:rPr>
        <w:t>. Relevez dans le texte les équivalents français des mots et des expressions ukrainiens</w:t>
      </w:r>
      <w:r w:rsidR="00D2663A" w:rsidRPr="00316AA4">
        <w:rPr>
          <w:color w:val="000000"/>
          <w:sz w:val="28"/>
          <w:szCs w:val="28"/>
          <w:lang w:val="fr-FR"/>
        </w:rPr>
        <w:t> :</w:t>
      </w:r>
      <w:r w:rsidR="00F67CDB" w:rsidRPr="00316AA4">
        <w:rPr>
          <w:color w:val="000000"/>
          <w:sz w:val="28"/>
          <w:szCs w:val="28"/>
          <w:lang w:val="fr-FR"/>
        </w:rPr>
        <w:t xml:space="preserve"> </w:t>
      </w:r>
    </w:p>
    <w:p w:rsidR="00C96ABD" w:rsidRPr="00C96ABD" w:rsidRDefault="00C96ABD" w:rsidP="00A82BFA">
      <w:pPr>
        <w:pStyle w:val="a6"/>
        <w:shd w:val="clear" w:color="auto" w:fill="FFFFFF"/>
        <w:spacing w:before="0" w:beforeAutospacing="0" w:after="0" w:afterAutospacing="0"/>
        <w:jc w:val="both"/>
        <w:rPr>
          <w:color w:val="000000"/>
          <w:sz w:val="28"/>
          <w:szCs w:val="28"/>
          <w:lang w:val="uk-UA"/>
        </w:rPr>
      </w:pPr>
    </w:p>
    <w:p w:rsidR="00B475B2" w:rsidRDefault="00F67CDB" w:rsidP="00C96ABD">
      <w:pPr>
        <w:pStyle w:val="a6"/>
        <w:shd w:val="clear" w:color="auto" w:fill="FFFFFF"/>
        <w:spacing w:before="0" w:beforeAutospacing="0" w:after="0" w:afterAutospacing="0" w:line="276" w:lineRule="auto"/>
        <w:jc w:val="both"/>
        <w:rPr>
          <w:color w:val="000000"/>
          <w:sz w:val="28"/>
          <w:szCs w:val="28"/>
          <w:lang w:val="uk-UA"/>
        </w:rPr>
      </w:pPr>
      <w:proofErr w:type="spellStart"/>
      <w:r w:rsidRPr="00A82BFA">
        <w:rPr>
          <w:color w:val="000000"/>
          <w:sz w:val="28"/>
          <w:szCs w:val="28"/>
        </w:rPr>
        <w:t>досягти</w:t>
      </w:r>
      <w:proofErr w:type="spellEnd"/>
      <w:r w:rsidRPr="00A82BFA">
        <w:rPr>
          <w:color w:val="000000"/>
          <w:sz w:val="28"/>
          <w:szCs w:val="28"/>
        </w:rPr>
        <w:t xml:space="preserve"> мети;</w:t>
      </w:r>
      <w:r w:rsidR="00395A4E" w:rsidRPr="00A82BFA">
        <w:rPr>
          <w:sz w:val="28"/>
          <w:szCs w:val="28"/>
        </w:rPr>
        <w:t xml:space="preserve"> </w:t>
      </w:r>
      <w:proofErr w:type="spellStart"/>
      <w:r w:rsidR="00395A4E" w:rsidRPr="00A82BFA">
        <w:rPr>
          <w:color w:val="000000"/>
          <w:sz w:val="28"/>
          <w:szCs w:val="28"/>
        </w:rPr>
        <w:t>помилка</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інструменти</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відповідати</w:t>
      </w:r>
      <w:proofErr w:type="spellEnd"/>
      <w:r w:rsidR="00395A4E" w:rsidRPr="00A82BFA">
        <w:rPr>
          <w:color w:val="000000"/>
          <w:sz w:val="28"/>
          <w:szCs w:val="28"/>
        </w:rPr>
        <w:t xml:space="preserve"> </w:t>
      </w:r>
      <w:proofErr w:type="spellStart"/>
      <w:r w:rsidR="00395A4E" w:rsidRPr="00A82BFA">
        <w:rPr>
          <w:color w:val="000000"/>
          <w:sz w:val="28"/>
          <w:szCs w:val="28"/>
        </w:rPr>
        <w:t>критеріям</w:t>
      </w:r>
      <w:proofErr w:type="spellEnd"/>
      <w:r w:rsidR="00395A4E" w:rsidRPr="00A82BFA">
        <w:rPr>
          <w:color w:val="000000"/>
          <w:sz w:val="28"/>
          <w:szCs w:val="28"/>
        </w:rPr>
        <w:t>;</w:t>
      </w:r>
      <w:r w:rsidR="00395A4E" w:rsidRPr="00A82BFA">
        <w:rPr>
          <w:sz w:val="28"/>
          <w:szCs w:val="28"/>
        </w:rPr>
        <w:t xml:space="preserve"> </w:t>
      </w:r>
      <w:proofErr w:type="spellStart"/>
      <w:r w:rsidR="00395A4E" w:rsidRPr="00A82BFA">
        <w:rPr>
          <w:color w:val="000000"/>
          <w:sz w:val="28"/>
          <w:szCs w:val="28"/>
        </w:rPr>
        <w:t>безперервний</w:t>
      </w:r>
      <w:proofErr w:type="spellEnd"/>
      <w:r w:rsidR="00395A4E" w:rsidRPr="00A82BFA">
        <w:rPr>
          <w:color w:val="000000"/>
          <w:sz w:val="28"/>
          <w:szCs w:val="28"/>
        </w:rPr>
        <w:t xml:space="preserve"> </w:t>
      </w:r>
      <w:proofErr w:type="spellStart"/>
      <w:r w:rsidR="00395A4E" w:rsidRPr="00A82BFA">
        <w:rPr>
          <w:color w:val="000000"/>
          <w:sz w:val="28"/>
          <w:szCs w:val="28"/>
        </w:rPr>
        <w:t>обмін</w:t>
      </w:r>
      <w:proofErr w:type="spellEnd"/>
      <w:r w:rsidR="00395A4E" w:rsidRPr="00A82BFA">
        <w:rPr>
          <w:color w:val="000000"/>
          <w:sz w:val="28"/>
          <w:szCs w:val="28"/>
        </w:rPr>
        <w:t>;</w:t>
      </w:r>
      <w:r w:rsidR="001F7C83" w:rsidRPr="00A82BFA">
        <w:rPr>
          <w:sz w:val="28"/>
          <w:szCs w:val="28"/>
        </w:rPr>
        <w:t xml:space="preserve"> </w:t>
      </w:r>
      <w:r w:rsidR="001F7C83" w:rsidRPr="00A82BFA">
        <w:rPr>
          <w:color w:val="000000"/>
          <w:sz w:val="28"/>
          <w:szCs w:val="28"/>
        </w:rPr>
        <w:t xml:space="preserve">з </w:t>
      </w:r>
      <w:proofErr w:type="spellStart"/>
      <w:r w:rsidR="001F7C83" w:rsidRPr="00A82BFA">
        <w:rPr>
          <w:color w:val="000000"/>
          <w:sz w:val="28"/>
          <w:szCs w:val="28"/>
        </w:rPr>
        <w:t>огляду</w:t>
      </w:r>
      <w:proofErr w:type="spellEnd"/>
      <w:r w:rsidR="001F7C83" w:rsidRPr="00A82BFA">
        <w:rPr>
          <w:color w:val="000000"/>
          <w:sz w:val="28"/>
          <w:szCs w:val="28"/>
        </w:rPr>
        <w:t xml:space="preserve"> на; </w:t>
      </w:r>
      <w:proofErr w:type="spellStart"/>
      <w:r w:rsidR="001F7C83" w:rsidRPr="00A82BFA">
        <w:rPr>
          <w:color w:val="000000"/>
          <w:sz w:val="28"/>
          <w:szCs w:val="28"/>
        </w:rPr>
        <w:t>програмне</w:t>
      </w:r>
      <w:proofErr w:type="spellEnd"/>
      <w:r w:rsidR="001F7C83" w:rsidRPr="00316AA4">
        <w:rPr>
          <w:color w:val="000000"/>
          <w:sz w:val="28"/>
          <w:szCs w:val="28"/>
          <w:lang w:val="uk-UA"/>
        </w:rPr>
        <w:t xml:space="preserve"> </w:t>
      </w:r>
      <w:proofErr w:type="spellStart"/>
      <w:r w:rsidR="001F7C83" w:rsidRPr="00A82BFA">
        <w:rPr>
          <w:color w:val="000000"/>
          <w:sz w:val="28"/>
          <w:szCs w:val="28"/>
        </w:rPr>
        <w:t>забезпечення</w:t>
      </w:r>
      <w:proofErr w:type="spellEnd"/>
      <w:r w:rsidR="001F7C83" w:rsidRPr="00A82BFA">
        <w:rPr>
          <w:color w:val="000000"/>
          <w:sz w:val="28"/>
          <w:szCs w:val="28"/>
        </w:rPr>
        <w:t>;</w:t>
      </w:r>
      <w:r w:rsidR="001F7C83" w:rsidRPr="00316AA4">
        <w:rPr>
          <w:color w:val="000000"/>
          <w:sz w:val="28"/>
          <w:szCs w:val="28"/>
          <w:lang w:val="uk-UA"/>
        </w:rPr>
        <w:t xml:space="preserve"> створення; наслідок; </w:t>
      </w:r>
      <w:r w:rsidR="00E647A7" w:rsidRPr="00316AA4">
        <w:rPr>
          <w:color w:val="000000"/>
          <w:sz w:val="28"/>
          <w:szCs w:val="28"/>
          <w:lang w:val="uk-UA"/>
        </w:rPr>
        <w:t>заздалегідь;</w:t>
      </w:r>
      <w:r w:rsidR="00E647A7" w:rsidRPr="00A82BFA">
        <w:rPr>
          <w:sz w:val="28"/>
          <w:szCs w:val="28"/>
        </w:rPr>
        <w:t xml:space="preserve"> </w:t>
      </w:r>
      <w:r w:rsidR="000C03BB">
        <w:rPr>
          <w:color w:val="000000"/>
          <w:sz w:val="28"/>
          <w:szCs w:val="28"/>
          <w:lang w:val="uk-UA"/>
        </w:rPr>
        <w:t>визначити етапи</w:t>
      </w:r>
      <w:r w:rsidR="00E647A7" w:rsidRPr="00316AA4">
        <w:rPr>
          <w:color w:val="000000"/>
          <w:sz w:val="28"/>
          <w:szCs w:val="28"/>
          <w:lang w:val="uk-UA"/>
        </w:rPr>
        <w:t>;</w:t>
      </w:r>
      <w:r w:rsidR="00E647A7" w:rsidRPr="00A82BFA">
        <w:rPr>
          <w:color w:val="000000"/>
          <w:sz w:val="28"/>
          <w:szCs w:val="28"/>
        </w:rPr>
        <w:t xml:space="preserve"> </w:t>
      </w:r>
      <w:r w:rsidR="00E647A7" w:rsidRPr="00316AA4">
        <w:rPr>
          <w:color w:val="000000"/>
          <w:sz w:val="28"/>
          <w:szCs w:val="28"/>
          <w:lang w:val="uk-UA"/>
        </w:rPr>
        <w:t>стикатися; позитивна роль;</w:t>
      </w:r>
      <w:r w:rsidR="00E647A7" w:rsidRPr="00A82BFA">
        <w:rPr>
          <w:sz w:val="28"/>
          <w:szCs w:val="28"/>
        </w:rPr>
        <w:t xml:space="preserve"> </w:t>
      </w:r>
      <w:r w:rsidR="00E647A7" w:rsidRPr="00316AA4">
        <w:rPr>
          <w:color w:val="000000"/>
          <w:sz w:val="28"/>
          <w:szCs w:val="28"/>
          <w:lang w:val="uk-UA"/>
        </w:rPr>
        <w:t>навчання;</w:t>
      </w:r>
    </w:p>
    <w:p w:rsidR="00A82BFA" w:rsidRPr="00316AA4" w:rsidRDefault="00A82BFA" w:rsidP="00A82BFA">
      <w:pPr>
        <w:pStyle w:val="a6"/>
        <w:shd w:val="clear" w:color="auto" w:fill="FFFFFF"/>
        <w:spacing w:before="0" w:beforeAutospacing="0" w:after="0" w:afterAutospacing="0"/>
        <w:jc w:val="both"/>
        <w:rPr>
          <w:color w:val="000000"/>
          <w:sz w:val="28"/>
          <w:szCs w:val="28"/>
          <w:lang w:val="uk-UA"/>
        </w:rPr>
      </w:pPr>
    </w:p>
    <w:p w:rsidR="00704E6E" w:rsidRDefault="00B475B2" w:rsidP="00A51E01">
      <w:pPr>
        <w:pStyle w:val="a6"/>
        <w:shd w:val="clear" w:color="auto" w:fill="FFFFFF"/>
        <w:spacing w:before="0" w:beforeAutospacing="0" w:after="0" w:afterAutospacing="0"/>
        <w:jc w:val="both"/>
        <w:rPr>
          <w:b/>
          <w:color w:val="000000"/>
          <w:sz w:val="28"/>
          <w:szCs w:val="28"/>
          <w:lang w:val="uk-UA"/>
        </w:rPr>
      </w:pPr>
      <w:r w:rsidRPr="00316AA4">
        <w:rPr>
          <w:b/>
          <w:color w:val="000000"/>
          <w:sz w:val="28"/>
          <w:szCs w:val="28"/>
          <w:lang w:val="fr-FR"/>
        </w:rPr>
        <w:t xml:space="preserve">Devoir </w:t>
      </w:r>
      <w:r w:rsidR="007F4955"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p>
    <w:p w:rsidR="00C96ABD" w:rsidRPr="00C96ABD" w:rsidRDefault="00C96ABD" w:rsidP="00A51E01">
      <w:pPr>
        <w:pStyle w:val="a6"/>
        <w:shd w:val="clear" w:color="auto" w:fill="FFFFFF"/>
        <w:spacing w:before="0" w:beforeAutospacing="0" w:after="0" w:afterAutospacing="0"/>
        <w:jc w:val="both"/>
        <w:rPr>
          <w:b/>
          <w:color w:val="000000"/>
          <w:sz w:val="28"/>
          <w:szCs w:val="28"/>
          <w:lang w:val="uk-UA"/>
        </w:rPr>
      </w:pPr>
    </w:p>
    <w:p w:rsidR="00B475B2" w:rsidRPr="00316AA4" w:rsidRDefault="00B475B2" w:rsidP="00C96ABD">
      <w:pPr>
        <w:pStyle w:val="a6"/>
        <w:shd w:val="clear" w:color="auto" w:fill="FFFFFF"/>
        <w:spacing w:before="0" w:beforeAutospacing="0" w:after="0" w:afterAutospacing="0" w:line="276" w:lineRule="auto"/>
        <w:jc w:val="both"/>
        <w:rPr>
          <w:color w:val="000000"/>
          <w:sz w:val="28"/>
          <w:szCs w:val="28"/>
          <w:lang w:val="uk-UA"/>
        </w:rPr>
      </w:pPr>
      <w:r w:rsidRPr="00316AA4">
        <w:rPr>
          <w:color w:val="000000"/>
          <w:sz w:val="28"/>
          <w:szCs w:val="28"/>
          <w:lang w:val="uk-UA"/>
        </w:rPr>
        <w:t>1.</w:t>
      </w:r>
      <w:r w:rsidRPr="00316AA4">
        <w:rPr>
          <w:color w:val="000000"/>
          <w:sz w:val="28"/>
          <w:szCs w:val="28"/>
          <w:lang w:val="fr-FR"/>
        </w:rPr>
        <w:t xml:space="preserve"> </w:t>
      </w:r>
      <w:r w:rsidR="00704E6E" w:rsidRPr="00316AA4">
        <w:rPr>
          <w:color w:val="000000"/>
          <w:sz w:val="28"/>
          <w:szCs w:val="28"/>
          <w:lang w:val="fr-FR"/>
        </w:rPr>
        <w:t xml:space="preserve"> </w:t>
      </w:r>
      <w:r w:rsidR="00372B7C" w:rsidRPr="00316AA4">
        <w:rPr>
          <w:color w:val="000000"/>
          <w:sz w:val="28"/>
          <w:szCs w:val="28"/>
          <w:lang w:val="fr-FR"/>
        </w:rPr>
        <w:t xml:space="preserve">Quel </w:t>
      </w:r>
      <w:r w:rsidRPr="00316AA4">
        <w:rPr>
          <w:color w:val="000000"/>
          <w:sz w:val="28"/>
          <w:szCs w:val="28"/>
          <w:lang w:val="fr-FR"/>
        </w:rPr>
        <w:t>est</w:t>
      </w:r>
      <w:r w:rsidRPr="00316AA4">
        <w:rPr>
          <w:color w:val="000000"/>
          <w:sz w:val="28"/>
          <w:szCs w:val="28"/>
          <w:lang w:val="uk-UA"/>
        </w:rPr>
        <w:t xml:space="preserve">  </w:t>
      </w:r>
      <w:r w:rsidRPr="00316AA4">
        <w:rPr>
          <w:color w:val="000000"/>
          <w:sz w:val="28"/>
          <w:szCs w:val="28"/>
          <w:lang w:val="fr-FR"/>
        </w:rPr>
        <w:t xml:space="preserve"> le but de l'enseignement selon Skinner?</w:t>
      </w:r>
    </w:p>
    <w:p w:rsidR="00B475B2" w:rsidRPr="00316AA4" w:rsidRDefault="00372B7C" w:rsidP="00C96ABD">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2</w:t>
      </w:r>
      <w:r w:rsidR="00B475B2" w:rsidRPr="00316AA4">
        <w:rPr>
          <w:color w:val="000000"/>
          <w:sz w:val="28"/>
          <w:szCs w:val="28"/>
          <w:lang w:val="uk-UA"/>
        </w:rPr>
        <w:t>.</w:t>
      </w:r>
      <w:r w:rsidR="00FF24DF">
        <w:rPr>
          <w:color w:val="000000"/>
          <w:sz w:val="28"/>
          <w:szCs w:val="28"/>
          <w:lang w:val="uk-UA"/>
        </w:rPr>
        <w:t xml:space="preserve"> </w:t>
      </w:r>
      <w:r w:rsidR="00704E6E" w:rsidRPr="00316AA4">
        <w:rPr>
          <w:color w:val="000000"/>
          <w:sz w:val="28"/>
          <w:szCs w:val="28"/>
          <w:lang w:val="fr-FR"/>
        </w:rPr>
        <w:t xml:space="preserve"> </w:t>
      </w:r>
      <w:r w:rsidRPr="00316AA4">
        <w:rPr>
          <w:color w:val="000000"/>
          <w:sz w:val="28"/>
          <w:szCs w:val="28"/>
          <w:lang w:val="fr-FR"/>
        </w:rPr>
        <w:t xml:space="preserve">Que </w:t>
      </w:r>
      <w:r w:rsidR="00B475B2" w:rsidRPr="00316AA4">
        <w:rPr>
          <w:color w:val="000000"/>
          <w:sz w:val="28"/>
          <w:szCs w:val="28"/>
          <w:lang w:val="fr-FR"/>
        </w:rPr>
        <w:t xml:space="preserve"> nécessite</w:t>
      </w:r>
      <w:r w:rsidRPr="00316AA4">
        <w:rPr>
          <w:color w:val="000000"/>
          <w:sz w:val="28"/>
          <w:szCs w:val="28"/>
          <w:lang w:val="fr-FR"/>
        </w:rPr>
        <w:t xml:space="preserve">  l'enseignement  programmé  au préalable </w:t>
      </w:r>
      <w:r w:rsidR="00B475B2" w:rsidRPr="00316AA4">
        <w:rPr>
          <w:color w:val="000000"/>
          <w:sz w:val="28"/>
          <w:szCs w:val="28"/>
          <w:lang w:val="fr-FR"/>
        </w:rPr>
        <w:t>?</w:t>
      </w:r>
    </w:p>
    <w:p w:rsidR="00B475B2" w:rsidRPr="00316AA4" w:rsidRDefault="00372B7C" w:rsidP="00C96ABD">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3</w:t>
      </w:r>
      <w:r w:rsidR="00B475B2" w:rsidRPr="00316AA4">
        <w:rPr>
          <w:color w:val="000000"/>
          <w:sz w:val="28"/>
          <w:szCs w:val="28"/>
          <w:lang w:val="fr-FR"/>
        </w:rPr>
        <w:t>.</w:t>
      </w:r>
      <w:r w:rsidRPr="00316AA4">
        <w:rPr>
          <w:color w:val="000000"/>
          <w:sz w:val="28"/>
          <w:szCs w:val="28"/>
          <w:lang w:val="fr-FR"/>
        </w:rPr>
        <w:t xml:space="preserve"> </w:t>
      </w:r>
      <w:r w:rsidR="001031C6" w:rsidRPr="00316AA4">
        <w:rPr>
          <w:color w:val="000000"/>
          <w:sz w:val="28"/>
          <w:szCs w:val="28"/>
          <w:lang w:val="fr-FR"/>
        </w:rPr>
        <w:t xml:space="preserve"> </w:t>
      </w:r>
      <w:r w:rsidRPr="00316AA4">
        <w:rPr>
          <w:color w:val="000000"/>
          <w:sz w:val="28"/>
          <w:szCs w:val="28"/>
          <w:lang w:val="fr-FR"/>
        </w:rPr>
        <w:t xml:space="preserve">Quels critères  </w:t>
      </w:r>
      <w:r w:rsidR="00594F8A" w:rsidRPr="00316AA4">
        <w:rPr>
          <w:color w:val="000000"/>
          <w:sz w:val="28"/>
          <w:szCs w:val="28"/>
          <w:lang w:val="fr-FR"/>
        </w:rPr>
        <w:t xml:space="preserve">respectait </w:t>
      </w:r>
      <w:r w:rsidRPr="00316AA4">
        <w:rPr>
          <w:color w:val="000000"/>
          <w:sz w:val="28"/>
          <w:szCs w:val="28"/>
          <w:lang w:val="fr-FR"/>
        </w:rPr>
        <w:t xml:space="preserve"> </w:t>
      </w:r>
      <w:r w:rsidR="00594F8A" w:rsidRPr="00316AA4">
        <w:rPr>
          <w:color w:val="000000"/>
          <w:sz w:val="28"/>
          <w:szCs w:val="28"/>
          <w:lang w:val="fr-FR"/>
        </w:rPr>
        <w:t xml:space="preserve"> Skinner</w:t>
      </w:r>
      <w:r w:rsidRPr="00316AA4">
        <w:rPr>
          <w:color w:val="000000"/>
          <w:sz w:val="28"/>
          <w:szCs w:val="28"/>
          <w:lang w:val="fr-FR"/>
        </w:rPr>
        <w:t xml:space="preserve">  </w:t>
      </w:r>
      <w:r w:rsidR="00704E6E" w:rsidRPr="00316AA4">
        <w:rPr>
          <w:color w:val="000000"/>
          <w:sz w:val="28"/>
          <w:szCs w:val="28"/>
          <w:lang w:val="fr-FR"/>
        </w:rPr>
        <w:t>en proposant</w:t>
      </w:r>
      <w:r w:rsidR="001031C6" w:rsidRPr="00316AA4">
        <w:rPr>
          <w:color w:val="000000"/>
          <w:sz w:val="28"/>
          <w:szCs w:val="28"/>
          <w:lang w:val="fr-FR"/>
        </w:rPr>
        <w:t xml:space="preserve"> </w:t>
      </w:r>
      <w:r w:rsidR="00704E6E" w:rsidRPr="00316AA4">
        <w:rPr>
          <w:color w:val="000000"/>
          <w:sz w:val="28"/>
          <w:szCs w:val="28"/>
          <w:lang w:val="fr-FR"/>
        </w:rPr>
        <w:t xml:space="preserve"> son </w:t>
      </w:r>
      <w:r w:rsidR="001031C6" w:rsidRPr="00316AA4">
        <w:rPr>
          <w:color w:val="000000"/>
          <w:sz w:val="28"/>
          <w:szCs w:val="28"/>
          <w:lang w:val="fr-FR"/>
        </w:rPr>
        <w:t xml:space="preserve"> </w:t>
      </w:r>
      <w:r w:rsidR="00704E6E" w:rsidRPr="00316AA4">
        <w:rPr>
          <w:color w:val="000000"/>
          <w:sz w:val="28"/>
          <w:szCs w:val="28"/>
          <w:lang w:val="fr-FR"/>
        </w:rPr>
        <w:t>programme</w:t>
      </w:r>
      <w:r w:rsidRPr="00316AA4">
        <w:rPr>
          <w:color w:val="000000"/>
          <w:sz w:val="28"/>
          <w:szCs w:val="28"/>
          <w:lang w:val="fr-FR"/>
        </w:rPr>
        <w:t xml:space="preserve">  </w:t>
      </w:r>
      <w:r w:rsidR="00B475B2" w:rsidRPr="00316AA4">
        <w:rPr>
          <w:color w:val="000000"/>
          <w:sz w:val="28"/>
          <w:szCs w:val="28"/>
          <w:lang w:val="fr-FR"/>
        </w:rPr>
        <w:t>?</w:t>
      </w:r>
    </w:p>
    <w:p w:rsidR="00704E6E" w:rsidRPr="00316AA4" w:rsidRDefault="00704E6E" w:rsidP="00A51E01">
      <w:pPr>
        <w:pStyle w:val="a6"/>
        <w:shd w:val="clear" w:color="auto" w:fill="FFFFFF"/>
        <w:spacing w:before="0" w:beforeAutospacing="0" w:after="0" w:afterAutospacing="0"/>
        <w:jc w:val="both"/>
        <w:rPr>
          <w:color w:val="000000"/>
          <w:sz w:val="28"/>
          <w:szCs w:val="28"/>
          <w:lang w:val="fr-FR"/>
        </w:rPr>
      </w:pPr>
    </w:p>
    <w:p w:rsidR="00B475B2" w:rsidRPr="00316AA4" w:rsidRDefault="00B475B2" w:rsidP="00A51E01">
      <w:pPr>
        <w:pStyle w:val="a6"/>
        <w:shd w:val="clear" w:color="auto" w:fill="FFFFFF"/>
        <w:spacing w:before="0" w:beforeAutospacing="0" w:after="45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7F4955"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001031C6" w:rsidRPr="00316AA4">
        <w:rPr>
          <w:color w:val="000000"/>
          <w:sz w:val="28"/>
          <w:szCs w:val="28"/>
          <w:lang w:val="fr-FR"/>
        </w:rPr>
        <w:t xml:space="preserve"> </w:t>
      </w:r>
      <w:r w:rsidR="00704E6E" w:rsidRPr="00316AA4">
        <w:rPr>
          <w:color w:val="000000"/>
          <w:sz w:val="28"/>
          <w:szCs w:val="28"/>
          <w:lang w:val="fr-FR"/>
        </w:rPr>
        <w:t>L'enseignement  programmé</w:t>
      </w:r>
      <w:r w:rsidRPr="00316AA4">
        <w:rPr>
          <w:b/>
          <w:bCs/>
          <w:color w:val="000000"/>
          <w:sz w:val="28"/>
          <w:szCs w:val="28"/>
          <w:lang w:val="fr-FR"/>
        </w:rPr>
        <w:t>)</w:t>
      </w:r>
    </w:p>
    <w:p w:rsidR="00B475B2" w:rsidRPr="00316AA4" w:rsidRDefault="00B475B2" w:rsidP="00A51E01">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 xml:space="preserve">Devoir </w:t>
      </w:r>
      <w:r w:rsidR="007F4955"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316AA4">
        <w:rPr>
          <w:rFonts w:eastAsia="Times New Roman"/>
          <w:b/>
          <w:color w:val="000000"/>
          <w:sz w:val="28"/>
          <w:szCs w:val="28"/>
          <w:lang w:val="fr-FR" w:eastAsia="ru-RU"/>
        </w:rPr>
        <w:t>Rédigez un résumé.</w:t>
      </w:r>
    </w:p>
    <w:p w:rsidR="0081752C" w:rsidRPr="00316AA4" w:rsidRDefault="007F4955" w:rsidP="00C96ABD">
      <w:pPr>
        <w:pStyle w:val="a6"/>
        <w:shd w:val="clear" w:color="auto" w:fill="FFFFFF"/>
        <w:spacing w:before="0" w:beforeAutospacing="0" w:after="450" w:afterAutospacing="0" w:line="276" w:lineRule="auto"/>
        <w:jc w:val="both"/>
        <w:rPr>
          <w:color w:val="000000"/>
          <w:sz w:val="28"/>
          <w:szCs w:val="28"/>
          <w:lang w:val="fr-FR"/>
        </w:rPr>
      </w:pPr>
      <w:r w:rsidRPr="00316AA4">
        <w:rPr>
          <w:b/>
          <w:color w:val="000000"/>
          <w:sz w:val="28"/>
          <w:szCs w:val="28"/>
          <w:lang w:val="fr-FR"/>
        </w:rPr>
        <w:t>Devoir 6</w:t>
      </w:r>
      <w:r w:rsidR="0081752C" w:rsidRPr="00316AA4">
        <w:rPr>
          <w:color w:val="000000"/>
          <w:sz w:val="28"/>
          <w:szCs w:val="28"/>
          <w:lang w:val="uk-UA"/>
        </w:rPr>
        <w:t>.</w:t>
      </w:r>
      <w:r w:rsidR="000C03BB">
        <w:rPr>
          <w:color w:val="000000"/>
          <w:sz w:val="28"/>
          <w:szCs w:val="28"/>
          <w:lang w:val="uk-UA"/>
        </w:rPr>
        <w:t xml:space="preserve"> </w:t>
      </w:r>
      <w:r w:rsidR="0081752C" w:rsidRPr="000C03BB">
        <w:rPr>
          <w:b/>
          <w:color w:val="000000"/>
          <w:sz w:val="28"/>
          <w:szCs w:val="28"/>
          <w:lang w:val="fr-FR"/>
        </w:rPr>
        <w:t>Dites  ce que vous savez sur le travail de B.F. Skinner  au sujet des applications du conditionnement opérant dans le domaine de la thérapie.</w:t>
      </w:r>
    </w:p>
    <w:p w:rsidR="00C04A0A" w:rsidRPr="00316AA4" w:rsidRDefault="00F10445" w:rsidP="00EE22F7">
      <w:pPr>
        <w:pStyle w:val="3"/>
        <w:shd w:val="clear" w:color="auto" w:fill="FFFFFF"/>
        <w:spacing w:before="300" w:beforeAutospacing="0" w:after="0" w:afterAutospacing="0" w:line="525" w:lineRule="atLeast"/>
        <w:jc w:val="center"/>
        <w:rPr>
          <w:bCs w:val="0"/>
          <w:color w:val="000000"/>
          <w:sz w:val="28"/>
          <w:szCs w:val="28"/>
          <w:lang w:val="fr-FR"/>
        </w:rPr>
      </w:pPr>
      <w:r w:rsidRPr="00316AA4">
        <w:rPr>
          <w:sz w:val="28"/>
          <w:szCs w:val="28"/>
          <w:lang w:val="fr-FR"/>
        </w:rPr>
        <w:lastRenderedPageBreak/>
        <w:t>Unité</w:t>
      </w:r>
      <w:r w:rsidR="00C04A0A" w:rsidRPr="00316AA4">
        <w:rPr>
          <w:color w:val="000000"/>
          <w:sz w:val="28"/>
          <w:szCs w:val="28"/>
          <w:lang w:val="uk-UA"/>
        </w:rPr>
        <w:t xml:space="preserve"> </w:t>
      </w:r>
      <w:r w:rsidR="00C04A0A" w:rsidRPr="00316AA4">
        <w:rPr>
          <w:color w:val="000000"/>
          <w:sz w:val="28"/>
          <w:szCs w:val="28"/>
          <w:lang w:val="fr-FR"/>
        </w:rPr>
        <w:t>5</w:t>
      </w:r>
      <w:r w:rsidR="00C04A0A" w:rsidRPr="00316AA4">
        <w:rPr>
          <w:color w:val="000000"/>
          <w:sz w:val="28"/>
          <w:szCs w:val="28"/>
          <w:lang w:val="uk-UA"/>
        </w:rPr>
        <w:t xml:space="preserve">.  </w:t>
      </w:r>
      <w:r w:rsidR="00C04A0A" w:rsidRPr="00316AA4">
        <w:rPr>
          <w:bCs w:val="0"/>
          <w:color w:val="000000"/>
          <w:sz w:val="28"/>
          <w:szCs w:val="28"/>
          <w:lang w:val="fr-FR"/>
        </w:rPr>
        <w:t>Quelques précisions sur les behavioristes</w:t>
      </w:r>
    </w:p>
    <w:p w:rsidR="00C04A0A" w:rsidRPr="00E21443" w:rsidRDefault="00C04A0A" w:rsidP="00A51E01">
      <w:pPr>
        <w:spacing w:before="100" w:beforeAutospacing="1" w:after="100" w:afterAutospacing="1"/>
        <w:jc w:val="both"/>
        <w:rPr>
          <w:rFonts w:eastAsia="Times New Roman"/>
          <w:i/>
          <w:color w:val="000000"/>
          <w:sz w:val="28"/>
          <w:szCs w:val="28"/>
          <w:lang w:val="fr-FR" w:eastAsia="ru-RU"/>
        </w:rPr>
      </w:pPr>
      <w:r w:rsidRPr="00E21443">
        <w:rPr>
          <w:rFonts w:eastAsia="Times New Roman"/>
          <w:i/>
          <w:color w:val="000000"/>
          <w:sz w:val="28"/>
          <w:szCs w:val="28"/>
          <w:lang w:val="fr-FR" w:eastAsia="ru-RU"/>
        </w:rPr>
        <w:t>Lisez le texte proposé et tâchez de le comprendre.</w:t>
      </w:r>
    </w:p>
    <w:p w:rsidR="000C03BB" w:rsidRDefault="007F4955" w:rsidP="00C96ABD">
      <w:pPr>
        <w:pStyle w:val="a6"/>
        <w:shd w:val="clear" w:color="auto" w:fill="FFFFFF"/>
        <w:spacing w:before="0" w:beforeAutospacing="0" w:after="0" w:afterAutospacing="0" w:line="276" w:lineRule="auto"/>
        <w:jc w:val="both"/>
        <w:rPr>
          <w:color w:val="000000"/>
          <w:sz w:val="28"/>
          <w:szCs w:val="28"/>
          <w:lang w:val="fr-FR"/>
        </w:rPr>
      </w:pPr>
      <w:r w:rsidRPr="000C03BB">
        <w:rPr>
          <w:b/>
          <w:color w:val="000000"/>
          <w:sz w:val="28"/>
          <w:szCs w:val="28"/>
          <w:lang w:val="fr-FR"/>
        </w:rPr>
        <w:t xml:space="preserve">5.1  </w:t>
      </w:r>
      <w:r w:rsidR="00710AA8" w:rsidRPr="000C03BB">
        <w:rPr>
          <w:b/>
          <w:color w:val="000000"/>
          <w:sz w:val="28"/>
          <w:szCs w:val="28"/>
          <w:lang w:val="fr-FR"/>
        </w:rPr>
        <w:t>Le "manifeste du béhaviorisme" publié par </w:t>
      </w:r>
      <w:r w:rsidR="004E41F1">
        <w:fldChar w:fldCharType="begin"/>
      </w:r>
      <w:r w:rsidR="00EE22F7" w:rsidRPr="00B47645">
        <w:rPr>
          <w:lang w:val="en-US"/>
        </w:rPr>
        <w:instrText xml:space="preserve"> HYPERLINK "http://carnets2psycho.net/theorie/histoire1.html" </w:instrText>
      </w:r>
      <w:r w:rsidR="004E41F1">
        <w:fldChar w:fldCharType="separate"/>
      </w:r>
      <w:r w:rsidR="00710AA8" w:rsidRPr="000C03BB">
        <w:rPr>
          <w:rStyle w:val="a3"/>
          <w:b/>
          <w:sz w:val="28"/>
          <w:szCs w:val="28"/>
          <w:u w:val="none"/>
          <w:lang w:val="fr-FR"/>
        </w:rPr>
        <w:t>J.B. Watson en 1913</w:t>
      </w:r>
      <w:r w:rsidR="004E41F1">
        <w:rPr>
          <w:rStyle w:val="a3"/>
          <w:b/>
          <w:sz w:val="28"/>
          <w:szCs w:val="28"/>
          <w:u w:val="none"/>
          <w:lang w:val="fr-FR"/>
        </w:rPr>
        <w:fldChar w:fldCharType="end"/>
      </w:r>
      <w:r w:rsidR="00710AA8" w:rsidRPr="000C03BB">
        <w:rPr>
          <w:b/>
          <w:sz w:val="28"/>
          <w:szCs w:val="28"/>
          <w:lang w:val="fr-FR"/>
        </w:rPr>
        <w:t> </w:t>
      </w:r>
      <w:r w:rsidR="00710AA8" w:rsidRPr="000C03BB">
        <w:rPr>
          <w:b/>
          <w:color w:val="000000"/>
          <w:sz w:val="28"/>
          <w:szCs w:val="28"/>
          <w:lang w:val="fr-FR"/>
        </w:rPr>
        <w:t>a marqué un</w:t>
      </w:r>
      <w:r w:rsidR="00710AA8" w:rsidRPr="00316AA4">
        <w:rPr>
          <w:color w:val="000000"/>
          <w:sz w:val="28"/>
          <w:szCs w:val="28"/>
          <w:lang w:val="fr-FR"/>
        </w:rPr>
        <w:t xml:space="preserve"> </w:t>
      </w:r>
      <w:r w:rsidR="00710AA8" w:rsidRPr="000C03BB">
        <w:rPr>
          <w:b/>
          <w:color w:val="000000"/>
          <w:sz w:val="28"/>
          <w:szCs w:val="28"/>
          <w:lang w:val="fr-FR"/>
        </w:rPr>
        <w:t>véritable </w:t>
      </w:r>
      <w:hyperlink r:id="rId18" w:history="1">
        <w:r w:rsidR="00710AA8" w:rsidRPr="000C03BB">
          <w:rPr>
            <w:rStyle w:val="a3"/>
            <w:b/>
            <w:sz w:val="28"/>
            <w:szCs w:val="28"/>
            <w:u w:val="none"/>
            <w:lang w:val="fr-FR"/>
          </w:rPr>
          <w:t>tournant de la psychologie</w:t>
        </w:r>
      </w:hyperlink>
      <w:r w:rsidR="000C03BB" w:rsidRPr="000C03BB">
        <w:rPr>
          <w:b/>
          <w:color w:val="000000"/>
          <w:sz w:val="28"/>
          <w:szCs w:val="28"/>
          <w:lang w:val="fr-FR"/>
        </w:rPr>
        <w:t> aux États-Unis.</w:t>
      </w:r>
    </w:p>
    <w:p w:rsidR="000C03BB" w:rsidRDefault="000C03BB" w:rsidP="00C96ABD">
      <w:pPr>
        <w:pStyle w:val="a6"/>
        <w:shd w:val="clear" w:color="auto" w:fill="FFFFFF"/>
        <w:spacing w:before="0" w:beforeAutospacing="0" w:after="0" w:afterAutospacing="0" w:line="276" w:lineRule="auto"/>
        <w:ind w:firstLine="567"/>
        <w:jc w:val="both"/>
        <w:rPr>
          <w:color w:val="000000"/>
          <w:sz w:val="28"/>
          <w:szCs w:val="28"/>
          <w:lang w:val="fr-FR"/>
        </w:rPr>
      </w:pPr>
    </w:p>
    <w:p w:rsidR="00C04A0A"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En effet, le béhaviorisme est alors devenu le courant majeur de cette discipline, notamment grâce à ses aspects pragmatiques. En revanche, les Européens ont été plutôt réticents face à ce nouveau courant, en raison de ses aspects mécanistes et réducteurs.</w:t>
      </w:r>
    </w:p>
    <w:p w:rsidR="004336F5" w:rsidRPr="00316AA4" w:rsidRDefault="004336F5" w:rsidP="00A51E01">
      <w:pPr>
        <w:pStyle w:val="a6"/>
        <w:shd w:val="clear" w:color="auto" w:fill="FFFFFF"/>
        <w:spacing w:before="0" w:beforeAutospacing="0" w:after="0" w:afterAutospacing="0"/>
        <w:jc w:val="both"/>
        <w:rPr>
          <w:color w:val="000000"/>
          <w:sz w:val="28"/>
          <w:szCs w:val="28"/>
          <w:lang w:val="fr-FR"/>
        </w:rPr>
      </w:pPr>
    </w:p>
    <w:p w:rsidR="000C03BB" w:rsidRDefault="000C03BB" w:rsidP="00A51E01">
      <w:pPr>
        <w:pStyle w:val="a6"/>
        <w:shd w:val="clear" w:color="auto" w:fill="FFFFFF"/>
        <w:spacing w:before="0" w:beforeAutospacing="0" w:after="0" w:afterAutospacing="0"/>
        <w:jc w:val="both"/>
        <w:rPr>
          <w:b/>
          <w:color w:val="000000"/>
          <w:sz w:val="28"/>
          <w:szCs w:val="28"/>
          <w:lang w:val="fr-FR"/>
        </w:rPr>
      </w:pPr>
    </w:p>
    <w:p w:rsidR="00710AA8" w:rsidRPr="00316AA4" w:rsidRDefault="007F4955" w:rsidP="00A51E01">
      <w:pPr>
        <w:pStyle w:val="a6"/>
        <w:shd w:val="clear" w:color="auto" w:fill="FFFFFF"/>
        <w:spacing w:before="0" w:beforeAutospacing="0" w:after="0" w:afterAutospacing="0"/>
        <w:jc w:val="both"/>
        <w:rPr>
          <w:b/>
          <w:color w:val="000000"/>
          <w:sz w:val="28"/>
          <w:szCs w:val="28"/>
          <w:lang w:val="fr-FR"/>
        </w:rPr>
      </w:pPr>
      <w:r w:rsidRPr="00316AA4">
        <w:rPr>
          <w:b/>
          <w:color w:val="000000"/>
          <w:sz w:val="28"/>
          <w:szCs w:val="28"/>
          <w:lang w:val="fr-FR"/>
        </w:rPr>
        <w:t xml:space="preserve">5. 2   </w:t>
      </w:r>
      <w:r w:rsidR="00710AA8" w:rsidRPr="00316AA4">
        <w:rPr>
          <w:b/>
          <w:color w:val="000000"/>
          <w:sz w:val="28"/>
          <w:szCs w:val="28"/>
          <w:lang w:val="fr-FR"/>
        </w:rPr>
        <w:t>Quelques</w:t>
      </w:r>
      <w:r w:rsidR="001B0D9F" w:rsidRPr="00316AA4">
        <w:rPr>
          <w:b/>
          <w:color w:val="000000"/>
          <w:sz w:val="28"/>
          <w:szCs w:val="28"/>
          <w:lang w:val="uk-UA"/>
        </w:rPr>
        <w:t xml:space="preserve"> </w:t>
      </w:r>
      <w:r w:rsidR="00710AA8" w:rsidRPr="00316AA4">
        <w:rPr>
          <w:b/>
          <w:color w:val="000000"/>
          <w:sz w:val="28"/>
          <w:szCs w:val="28"/>
          <w:lang w:val="fr-FR"/>
        </w:rPr>
        <w:t xml:space="preserve"> idées fausses sur la vision de B.F. Skinner</w:t>
      </w:r>
    </w:p>
    <w:p w:rsidR="00C04A0A" w:rsidRPr="00316AA4" w:rsidRDefault="00C04A0A" w:rsidP="00C96ABD">
      <w:pPr>
        <w:pStyle w:val="a6"/>
        <w:shd w:val="clear" w:color="auto" w:fill="FFFFFF"/>
        <w:spacing w:before="0" w:beforeAutospacing="0" w:after="0" w:afterAutospacing="0" w:line="276" w:lineRule="auto"/>
        <w:jc w:val="both"/>
        <w:rPr>
          <w:color w:val="000000"/>
          <w:sz w:val="28"/>
          <w:szCs w:val="28"/>
          <w:lang w:val="fr-FR"/>
        </w:rPr>
      </w:pP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b/>
          <w:color w:val="000000"/>
          <w:sz w:val="28"/>
          <w:szCs w:val="28"/>
          <w:lang w:val="fr-FR"/>
        </w:rPr>
        <w:t>B.F. Skinner</w:t>
      </w:r>
      <w:r w:rsidRPr="00316AA4">
        <w:rPr>
          <w:color w:val="000000"/>
          <w:sz w:val="28"/>
          <w:szCs w:val="28"/>
          <w:lang w:val="fr-FR"/>
        </w:rPr>
        <w:t xml:space="preserve"> est certainement le behavioriste le plus connu et le plus influent. Pourtant, sa vision a souvent été déformée par le grand public, voire par certains psychologues. L'une des principales idées reçues porte sur le fait que Skinner a nié l'existence de la conscience humaine et qu'il s'est opposé à l'étude de la pensée.</w:t>
      </w:r>
      <w:r w:rsidRPr="00316AA4">
        <w:rPr>
          <w:color w:val="000000"/>
          <w:sz w:val="28"/>
          <w:szCs w:val="28"/>
          <w:lang w:val="fr-FR"/>
        </w:rPr>
        <w:br/>
        <w:t>Or, c'est inexact: si Watson s'est effectivement opposé à l'</w:t>
      </w:r>
      <w:r w:rsidR="004E41F1">
        <w:fldChar w:fldCharType="begin"/>
      </w:r>
      <w:r w:rsidR="00EE22F7" w:rsidRPr="00B47645">
        <w:rPr>
          <w:lang w:val="en-US"/>
        </w:rPr>
        <w:instrText xml:space="preserve"> HYPERLINK "http://carnets2psycho.net/theorie/histoire3.html" </w:instrText>
      </w:r>
      <w:r w:rsidR="004E41F1">
        <w:fldChar w:fldCharType="separate"/>
      </w:r>
      <w:r w:rsidRPr="00316AA4">
        <w:rPr>
          <w:rStyle w:val="a3"/>
          <w:sz w:val="28"/>
          <w:szCs w:val="28"/>
          <w:u w:val="none"/>
          <w:lang w:val="fr-FR"/>
        </w:rPr>
        <w:t>étude des phénomènes psychologiques internes</w:t>
      </w:r>
      <w:r w:rsidR="004E41F1">
        <w:rPr>
          <w:rStyle w:val="a3"/>
          <w:sz w:val="28"/>
          <w:szCs w:val="28"/>
          <w:u w:val="none"/>
          <w:lang w:val="fr-FR"/>
        </w:rPr>
        <w:fldChar w:fldCharType="end"/>
      </w:r>
      <w:r w:rsidRPr="00316AA4">
        <w:rPr>
          <w:color w:val="000000"/>
          <w:sz w:val="28"/>
          <w:szCs w:val="28"/>
          <w:lang w:val="fr-FR"/>
        </w:rPr>
        <w:t> (telle la pensée), Skinner lui, a toujours soutenu qu'il était possible d'étudier ces événements internes en examinant ses propres sensations ainsi que les répercussions du comportement sur l'environnement. Simplement, pour Skinner ces processus internes sont très diff</w:t>
      </w:r>
      <w:r w:rsidR="000C03BB">
        <w:rPr>
          <w:color w:val="000000"/>
          <w:sz w:val="28"/>
          <w:szCs w:val="28"/>
          <w:lang w:val="fr-FR"/>
        </w:rPr>
        <w:t>iciles à observer et à décrire.</w:t>
      </w: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Une autre idée fausse à propos de Skinner est de croire que ce dernier niait l'influence de la biologie en générale et des gènes en particulier. Pourtant, même s'il est vrai que Skinner a prêté peu d'attention à ces notions biologiques, il savait pertinemment que l'apprentissage d'un être vivant est limité par les caractéristiques de son organisme. Par exemple, il est évident qu'un être dépourvu d'ailes ne peut pas apprendre à voler.</w:t>
      </w:r>
    </w:p>
    <w:p w:rsidR="000C03BB" w:rsidRPr="007B2F9A" w:rsidRDefault="000C03BB" w:rsidP="000C03BB">
      <w:pPr>
        <w:pStyle w:val="a6"/>
        <w:shd w:val="clear" w:color="auto" w:fill="FFFFFF"/>
        <w:spacing w:before="0" w:beforeAutospacing="0" w:after="0" w:afterAutospacing="0"/>
        <w:jc w:val="both"/>
        <w:rPr>
          <w:bCs/>
          <w:color w:val="000000"/>
          <w:sz w:val="28"/>
          <w:szCs w:val="28"/>
          <w:lang w:val="fr-FR"/>
        </w:rPr>
      </w:pPr>
    </w:p>
    <w:p w:rsidR="000C03BB" w:rsidRDefault="000C03BB" w:rsidP="000C03BB">
      <w:pPr>
        <w:pStyle w:val="a6"/>
        <w:shd w:val="clear" w:color="auto" w:fill="FFFFFF"/>
        <w:spacing w:before="0" w:beforeAutospacing="0" w:after="0" w:afterAutospacing="0"/>
        <w:jc w:val="both"/>
        <w:rPr>
          <w:b/>
          <w:bCs/>
          <w:color w:val="000000"/>
          <w:sz w:val="28"/>
          <w:szCs w:val="28"/>
          <w:lang w:val="fr-FR"/>
        </w:rPr>
      </w:pPr>
      <w:r w:rsidRPr="000C03BB">
        <w:rPr>
          <w:b/>
          <w:bCs/>
          <w:color w:val="000000"/>
          <w:sz w:val="28"/>
          <w:szCs w:val="28"/>
          <w:lang w:val="fr-FR"/>
        </w:rPr>
        <w:t>5</w:t>
      </w:r>
      <w:r w:rsidR="00A6155F" w:rsidRPr="000C03BB">
        <w:rPr>
          <w:b/>
          <w:bCs/>
          <w:color w:val="000000"/>
          <w:sz w:val="28"/>
          <w:szCs w:val="28"/>
          <w:lang w:val="fr-FR"/>
        </w:rPr>
        <w:t xml:space="preserve">.3   </w:t>
      </w:r>
      <w:r w:rsidR="007F4955" w:rsidRPr="000C03BB">
        <w:rPr>
          <w:b/>
          <w:bCs/>
          <w:color w:val="000000"/>
          <w:sz w:val="28"/>
          <w:szCs w:val="28"/>
          <w:lang w:val="fr-FR"/>
        </w:rPr>
        <w:t xml:space="preserve">  </w:t>
      </w:r>
      <w:r w:rsidR="00710AA8" w:rsidRPr="000C03BB">
        <w:rPr>
          <w:b/>
          <w:bCs/>
          <w:color w:val="000000"/>
          <w:sz w:val="28"/>
          <w:szCs w:val="28"/>
          <w:lang w:val="fr-FR"/>
        </w:rPr>
        <w:t>Quelques</w:t>
      </w:r>
      <w:r w:rsidR="004336F5" w:rsidRPr="000C03BB">
        <w:rPr>
          <w:b/>
          <w:bCs/>
          <w:color w:val="000000"/>
          <w:sz w:val="28"/>
          <w:szCs w:val="28"/>
          <w:lang w:val="fr-FR"/>
        </w:rPr>
        <w:t xml:space="preserve"> </w:t>
      </w:r>
      <w:r w:rsidR="00710AA8" w:rsidRPr="000C03BB">
        <w:rPr>
          <w:b/>
          <w:bCs/>
          <w:color w:val="000000"/>
          <w:sz w:val="28"/>
          <w:szCs w:val="28"/>
          <w:lang w:val="fr-FR"/>
        </w:rPr>
        <w:t xml:space="preserve"> théories controversées de B.F. Skinner</w:t>
      </w:r>
    </w:p>
    <w:p w:rsidR="000C03BB" w:rsidRPr="000C03BB" w:rsidRDefault="000C03BB" w:rsidP="000C03BB">
      <w:pPr>
        <w:pStyle w:val="a6"/>
        <w:shd w:val="clear" w:color="auto" w:fill="FFFFFF"/>
        <w:spacing w:before="0" w:beforeAutospacing="0" w:after="0" w:afterAutospacing="0"/>
        <w:jc w:val="both"/>
        <w:rPr>
          <w:b/>
          <w:color w:val="000000"/>
          <w:sz w:val="28"/>
          <w:szCs w:val="28"/>
          <w:lang w:val="fr-FR"/>
        </w:rPr>
      </w:pP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En dépit de sa notoriété, </w:t>
      </w:r>
      <w:r w:rsidR="004E41F1">
        <w:fldChar w:fldCharType="begin"/>
      </w:r>
      <w:r w:rsidR="00EE22F7" w:rsidRPr="00B47645">
        <w:rPr>
          <w:lang w:val="en-US"/>
        </w:rPr>
        <w:instrText xml:space="preserve"> HYPERLINK "http://carnets2psycho.net/theorie/histoire13.html" </w:instrText>
      </w:r>
      <w:r w:rsidR="004E41F1">
        <w:fldChar w:fldCharType="separate"/>
      </w:r>
      <w:r w:rsidRPr="00316AA4">
        <w:rPr>
          <w:rStyle w:val="a3"/>
          <w:sz w:val="28"/>
          <w:szCs w:val="28"/>
          <w:u w:val="none"/>
          <w:lang w:val="fr-FR"/>
        </w:rPr>
        <w:t>la vision de Skinner</w:t>
      </w:r>
      <w:r w:rsidR="004E41F1">
        <w:rPr>
          <w:rStyle w:val="a3"/>
          <w:sz w:val="28"/>
          <w:szCs w:val="28"/>
          <w:u w:val="none"/>
          <w:lang w:val="fr-FR"/>
        </w:rPr>
        <w:fldChar w:fldCharType="end"/>
      </w:r>
      <w:r w:rsidRPr="00316AA4">
        <w:rPr>
          <w:sz w:val="28"/>
          <w:szCs w:val="28"/>
          <w:lang w:val="fr-FR"/>
        </w:rPr>
        <w:t> </w:t>
      </w:r>
      <w:r w:rsidRPr="00316AA4">
        <w:rPr>
          <w:color w:val="000000"/>
          <w:sz w:val="28"/>
          <w:szCs w:val="28"/>
          <w:lang w:val="fr-FR"/>
        </w:rPr>
        <w:t>a parfois été controversée. Sa prise de position la plus controversée est sans aucun doute sa théorie sur le libre arbitre. Skinner suggérait qu'il est illusoire de penser que les individus décident librement de leur conduite. Il soutenait au contraire que seul l'environnement influence le comportement. Plus précisément, selon Skinner, l'environnement détermine la probabil</w:t>
      </w:r>
      <w:r w:rsidR="000C03BB">
        <w:rPr>
          <w:color w:val="000000"/>
          <w:sz w:val="28"/>
          <w:szCs w:val="28"/>
          <w:lang w:val="fr-FR"/>
        </w:rPr>
        <w:t>ité qu'une conduite soit émise.</w:t>
      </w:r>
    </w:p>
    <w:p w:rsidR="00710AA8"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lastRenderedPageBreak/>
        <w:t>En somme, Skinner se prononçait clairement en faveur du </w:t>
      </w:r>
      <w:r w:rsidRPr="00316AA4">
        <w:rPr>
          <w:rStyle w:val="a7"/>
          <w:color w:val="000000"/>
          <w:sz w:val="28"/>
          <w:szCs w:val="28"/>
          <w:lang w:val="fr-FR"/>
        </w:rPr>
        <w:t>déterminisme</w:t>
      </w:r>
      <w:r w:rsidRPr="00316AA4">
        <w:rPr>
          <w:color w:val="000000"/>
          <w:sz w:val="28"/>
          <w:szCs w:val="28"/>
          <w:lang w:val="fr-FR"/>
        </w:rPr>
        <w:t> et refusait d'attribuer les réalisations des êtres humains à des </w:t>
      </w:r>
      <w:r w:rsidR="004E41F1">
        <w:fldChar w:fldCharType="begin"/>
      </w:r>
      <w:r w:rsidR="00EE22F7" w:rsidRPr="00B47645">
        <w:rPr>
          <w:lang w:val="en-US"/>
        </w:rPr>
        <w:instrText xml:space="preserve"> HYPERLINK "http://carnets2psycho.net/pratique/article42.html" </w:instrText>
      </w:r>
      <w:r w:rsidR="004E41F1">
        <w:fldChar w:fldCharType="separate"/>
      </w:r>
      <w:r w:rsidRPr="00316AA4">
        <w:rPr>
          <w:rStyle w:val="a3"/>
          <w:sz w:val="28"/>
          <w:szCs w:val="28"/>
          <w:u w:val="none"/>
          <w:lang w:val="fr-FR"/>
        </w:rPr>
        <w:t>traits de personnalité</w:t>
      </w:r>
      <w:r w:rsidR="004E41F1">
        <w:rPr>
          <w:rStyle w:val="a3"/>
          <w:sz w:val="28"/>
          <w:szCs w:val="28"/>
          <w:u w:val="none"/>
          <w:lang w:val="fr-FR"/>
        </w:rPr>
        <w:fldChar w:fldCharType="end"/>
      </w:r>
      <w:r w:rsidRPr="00316AA4">
        <w:rPr>
          <w:sz w:val="28"/>
          <w:szCs w:val="28"/>
          <w:lang w:val="fr-FR"/>
        </w:rPr>
        <w:t> </w:t>
      </w:r>
      <w:r w:rsidRPr="00316AA4">
        <w:rPr>
          <w:color w:val="000000"/>
          <w:sz w:val="28"/>
          <w:szCs w:val="28"/>
          <w:lang w:val="fr-FR"/>
        </w:rPr>
        <w:t>ou à des processus mentaux tels que la motivation, les pensées, les objectifs...</w:t>
      </w: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D'ailleurs, une des meilleures conclusion</w:t>
      </w:r>
      <w:r w:rsidR="00D57E19" w:rsidRPr="00316AA4">
        <w:rPr>
          <w:color w:val="000000"/>
          <w:sz w:val="28"/>
          <w:szCs w:val="28"/>
          <w:lang w:val="fr-FR"/>
        </w:rPr>
        <w:t>s</w:t>
      </w:r>
      <w:r w:rsidRPr="00316AA4">
        <w:rPr>
          <w:color w:val="000000"/>
          <w:sz w:val="28"/>
          <w:szCs w:val="28"/>
          <w:lang w:val="fr-FR"/>
        </w:rPr>
        <w:t xml:space="preserve"> que l'on puisse proposer pour résumer la vision de Skinner est certainement sa propre vision de lui-même, qu'il rapporte dans son autobiographie publiée en 1983: "</w:t>
      </w:r>
      <w:r w:rsidRPr="00316AA4">
        <w:rPr>
          <w:rStyle w:val="a7"/>
          <w:color w:val="000000"/>
          <w:sz w:val="28"/>
          <w:szCs w:val="28"/>
          <w:lang w:val="fr-FR"/>
        </w:rPr>
        <w:t>Autant que je sache, mon comportement n'a été, à chaque instant, rien de plus que le résultat de mon bagage génétique, de mon histoire personnelle et des conditions environnementales.</w:t>
      </w:r>
      <w:r w:rsidRPr="00316AA4">
        <w:rPr>
          <w:color w:val="000000"/>
          <w:sz w:val="28"/>
          <w:szCs w:val="28"/>
          <w:lang w:val="fr-FR"/>
        </w:rPr>
        <w:t>"</w:t>
      </w:r>
    </w:p>
    <w:p w:rsidR="000C03BB" w:rsidRDefault="000C03BB" w:rsidP="000C03BB">
      <w:pPr>
        <w:pStyle w:val="a6"/>
        <w:shd w:val="clear" w:color="auto" w:fill="FFFFFF"/>
        <w:spacing w:before="0" w:beforeAutospacing="0" w:after="0" w:afterAutospacing="0"/>
        <w:jc w:val="both"/>
        <w:rPr>
          <w:bCs/>
          <w:color w:val="000000"/>
          <w:sz w:val="28"/>
          <w:szCs w:val="28"/>
          <w:lang w:val="fr-FR"/>
        </w:rPr>
      </w:pPr>
    </w:p>
    <w:p w:rsidR="00710AA8" w:rsidRPr="000C03BB" w:rsidRDefault="00A6155F" w:rsidP="000C03BB">
      <w:pPr>
        <w:pStyle w:val="a6"/>
        <w:shd w:val="clear" w:color="auto" w:fill="FFFFFF"/>
        <w:spacing w:before="0" w:beforeAutospacing="0" w:after="0" w:afterAutospacing="0"/>
        <w:jc w:val="both"/>
        <w:rPr>
          <w:b/>
          <w:color w:val="000000"/>
          <w:sz w:val="28"/>
          <w:szCs w:val="28"/>
          <w:lang w:val="fr-FR"/>
        </w:rPr>
      </w:pPr>
      <w:r w:rsidRPr="000C03BB">
        <w:rPr>
          <w:b/>
          <w:bCs/>
          <w:color w:val="000000"/>
          <w:sz w:val="28"/>
          <w:szCs w:val="28"/>
          <w:lang w:val="fr-FR"/>
        </w:rPr>
        <w:t xml:space="preserve">5.4   </w:t>
      </w:r>
      <w:r w:rsidR="00710AA8" w:rsidRPr="000C03BB">
        <w:rPr>
          <w:b/>
          <w:bCs/>
          <w:color w:val="000000"/>
          <w:sz w:val="28"/>
          <w:szCs w:val="28"/>
          <w:lang w:val="fr-FR"/>
        </w:rPr>
        <w:t>Le</w:t>
      </w:r>
      <w:r w:rsidR="009F239D" w:rsidRPr="000C03BB">
        <w:rPr>
          <w:b/>
          <w:bCs/>
          <w:color w:val="000000"/>
          <w:sz w:val="28"/>
          <w:szCs w:val="28"/>
          <w:lang w:val="fr-FR"/>
        </w:rPr>
        <w:t xml:space="preserve"> </w:t>
      </w:r>
      <w:r w:rsidR="00710AA8" w:rsidRPr="000C03BB">
        <w:rPr>
          <w:b/>
          <w:bCs/>
          <w:color w:val="000000"/>
          <w:sz w:val="28"/>
          <w:szCs w:val="28"/>
          <w:lang w:val="fr-FR"/>
        </w:rPr>
        <w:t xml:space="preserve"> conditionnement</w:t>
      </w:r>
      <w:r w:rsidR="009F239D" w:rsidRPr="000C03BB">
        <w:rPr>
          <w:b/>
          <w:bCs/>
          <w:color w:val="000000"/>
          <w:sz w:val="28"/>
          <w:szCs w:val="28"/>
          <w:lang w:val="fr-FR"/>
        </w:rPr>
        <w:t xml:space="preserve"> </w:t>
      </w:r>
      <w:r w:rsidR="00710AA8" w:rsidRPr="000C03BB">
        <w:rPr>
          <w:b/>
          <w:bCs/>
          <w:color w:val="000000"/>
          <w:sz w:val="28"/>
          <w:szCs w:val="28"/>
          <w:lang w:val="fr-FR"/>
        </w:rPr>
        <w:t xml:space="preserve"> dans</w:t>
      </w:r>
      <w:r w:rsidR="009F239D" w:rsidRPr="000C03BB">
        <w:rPr>
          <w:b/>
          <w:bCs/>
          <w:color w:val="000000"/>
          <w:sz w:val="28"/>
          <w:szCs w:val="28"/>
          <w:lang w:val="fr-FR"/>
        </w:rPr>
        <w:t xml:space="preserve"> </w:t>
      </w:r>
      <w:r w:rsidR="00710AA8" w:rsidRPr="000C03BB">
        <w:rPr>
          <w:b/>
          <w:bCs/>
          <w:color w:val="000000"/>
          <w:sz w:val="28"/>
          <w:szCs w:val="28"/>
          <w:lang w:val="fr-FR"/>
        </w:rPr>
        <w:t xml:space="preserve"> la vie quotidienne</w:t>
      </w:r>
    </w:p>
    <w:p w:rsidR="000C03BB" w:rsidRDefault="000C03BB" w:rsidP="000C03BB">
      <w:pPr>
        <w:pStyle w:val="a6"/>
        <w:shd w:val="clear" w:color="auto" w:fill="FFFFFF"/>
        <w:spacing w:before="0" w:beforeAutospacing="0" w:after="0" w:afterAutospacing="0"/>
        <w:jc w:val="both"/>
        <w:rPr>
          <w:color w:val="000000"/>
          <w:sz w:val="28"/>
          <w:szCs w:val="28"/>
          <w:lang w:val="fr-FR"/>
        </w:rPr>
      </w:pP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Le conditionnement, qu'il soit répondant ou opérant, est aujourd'hui appliqué dans de nombreux domaines. En effet, on peut retrouver </w:t>
      </w:r>
      <w:r w:rsidR="004E41F1">
        <w:fldChar w:fldCharType="begin"/>
      </w:r>
      <w:r w:rsidR="00EE22F7" w:rsidRPr="00B47645">
        <w:rPr>
          <w:lang w:val="en-US"/>
        </w:rPr>
        <w:instrText xml:space="preserve"> HYPERLINK "http://carnets2psycho.net/theorie/histoire17.html" </w:instrText>
      </w:r>
      <w:r w:rsidR="004E41F1">
        <w:fldChar w:fldCharType="separate"/>
      </w:r>
      <w:r w:rsidRPr="00316AA4">
        <w:rPr>
          <w:rStyle w:val="a3"/>
          <w:sz w:val="28"/>
          <w:szCs w:val="28"/>
          <w:u w:val="none"/>
          <w:lang w:val="fr-FR"/>
        </w:rPr>
        <w:t>son principe en milieu scolaire</w:t>
      </w:r>
      <w:r w:rsidR="004E41F1">
        <w:rPr>
          <w:rStyle w:val="a3"/>
          <w:sz w:val="28"/>
          <w:szCs w:val="28"/>
          <w:u w:val="none"/>
          <w:lang w:val="fr-FR"/>
        </w:rPr>
        <w:fldChar w:fldCharType="end"/>
      </w:r>
      <w:r w:rsidRPr="00316AA4">
        <w:rPr>
          <w:sz w:val="28"/>
          <w:szCs w:val="28"/>
          <w:lang w:val="fr-FR"/>
        </w:rPr>
        <w:t xml:space="preserve">, </w:t>
      </w:r>
      <w:r w:rsidRPr="00316AA4">
        <w:rPr>
          <w:color w:val="000000"/>
          <w:sz w:val="28"/>
          <w:szCs w:val="28"/>
          <w:lang w:val="fr-FR"/>
        </w:rPr>
        <w:t>en hôpital psychiatrique, dans le monde du travail ou du</w:t>
      </w:r>
      <w:r w:rsidR="000C03BB">
        <w:rPr>
          <w:color w:val="000000"/>
          <w:sz w:val="28"/>
          <w:szCs w:val="28"/>
          <w:lang w:val="fr-FR"/>
        </w:rPr>
        <w:t xml:space="preserve"> sport, en centre de détention, etc...</w:t>
      </w:r>
    </w:p>
    <w:p w:rsidR="00710AA8"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Aussi, lorsque les techniques de conditionnement sont utilisées en milieu naturel, on</w:t>
      </w:r>
      <w:r w:rsidR="00321CFA" w:rsidRPr="00316AA4">
        <w:rPr>
          <w:color w:val="000000"/>
          <w:sz w:val="28"/>
          <w:szCs w:val="28"/>
          <w:lang w:val="fr-FR"/>
        </w:rPr>
        <w:t xml:space="preserve"> parle de </w:t>
      </w:r>
      <w:r w:rsidRPr="00316AA4">
        <w:rPr>
          <w:rStyle w:val="a7"/>
          <w:color w:val="000000"/>
          <w:sz w:val="28"/>
          <w:szCs w:val="28"/>
          <w:lang w:val="fr-FR"/>
        </w:rPr>
        <w:t>modification du comportement</w:t>
      </w:r>
      <w:r w:rsidRPr="00316AA4">
        <w:rPr>
          <w:color w:val="000000"/>
          <w:sz w:val="28"/>
          <w:szCs w:val="28"/>
          <w:lang w:val="fr-FR"/>
        </w:rPr>
        <w:t>.</w:t>
      </w:r>
    </w:p>
    <w:p w:rsidR="000C03BB" w:rsidRDefault="00A6155F" w:rsidP="000C03BB">
      <w:pPr>
        <w:pStyle w:val="4"/>
        <w:shd w:val="clear" w:color="auto" w:fill="FFFFFF"/>
        <w:spacing w:before="0" w:beforeAutospacing="0" w:after="0" w:afterAutospacing="0" w:line="525" w:lineRule="atLeast"/>
        <w:jc w:val="both"/>
        <w:rPr>
          <w:bCs w:val="0"/>
          <w:color w:val="000000"/>
          <w:sz w:val="28"/>
          <w:szCs w:val="28"/>
          <w:lang w:val="fr-FR"/>
        </w:rPr>
      </w:pPr>
      <w:r w:rsidRPr="00316AA4">
        <w:rPr>
          <w:bCs w:val="0"/>
          <w:color w:val="000000"/>
          <w:sz w:val="28"/>
          <w:szCs w:val="28"/>
          <w:lang w:val="fr-FR"/>
        </w:rPr>
        <w:t xml:space="preserve">5.5   </w:t>
      </w:r>
      <w:r w:rsidR="00710AA8" w:rsidRPr="00316AA4">
        <w:rPr>
          <w:bCs w:val="0"/>
          <w:color w:val="000000"/>
          <w:sz w:val="28"/>
          <w:szCs w:val="28"/>
          <w:lang w:val="fr-FR"/>
        </w:rPr>
        <w:t>Quelques</w:t>
      </w:r>
      <w:r w:rsidR="00B6175C" w:rsidRPr="00316AA4">
        <w:rPr>
          <w:bCs w:val="0"/>
          <w:color w:val="000000"/>
          <w:sz w:val="28"/>
          <w:szCs w:val="28"/>
          <w:lang w:val="fr-FR"/>
        </w:rPr>
        <w:t xml:space="preserve"> </w:t>
      </w:r>
      <w:r w:rsidR="00710AA8" w:rsidRPr="00316AA4">
        <w:rPr>
          <w:bCs w:val="0"/>
          <w:color w:val="000000"/>
          <w:sz w:val="28"/>
          <w:szCs w:val="28"/>
          <w:lang w:val="fr-FR"/>
        </w:rPr>
        <w:t xml:space="preserve"> exemples </w:t>
      </w:r>
      <w:r w:rsidR="00B6175C" w:rsidRPr="00316AA4">
        <w:rPr>
          <w:bCs w:val="0"/>
          <w:color w:val="000000"/>
          <w:sz w:val="28"/>
          <w:szCs w:val="28"/>
          <w:lang w:val="fr-FR"/>
        </w:rPr>
        <w:t xml:space="preserve"> </w:t>
      </w:r>
      <w:r w:rsidR="00710AA8" w:rsidRPr="00316AA4">
        <w:rPr>
          <w:bCs w:val="0"/>
          <w:color w:val="000000"/>
          <w:sz w:val="28"/>
          <w:szCs w:val="28"/>
          <w:lang w:val="fr-FR"/>
        </w:rPr>
        <w:t>de modification du comportement</w:t>
      </w:r>
    </w:p>
    <w:p w:rsidR="000C03BB" w:rsidRPr="00316AA4" w:rsidRDefault="000C03BB" w:rsidP="000C03BB">
      <w:pPr>
        <w:pStyle w:val="4"/>
        <w:shd w:val="clear" w:color="auto" w:fill="FFFFFF"/>
        <w:spacing w:before="0" w:beforeAutospacing="0" w:after="0" w:afterAutospacing="0" w:line="525" w:lineRule="atLeast"/>
        <w:jc w:val="both"/>
        <w:rPr>
          <w:bCs w:val="0"/>
          <w:color w:val="000000"/>
          <w:sz w:val="28"/>
          <w:szCs w:val="28"/>
          <w:lang w:val="fr-FR"/>
        </w:rPr>
      </w:pPr>
    </w:p>
    <w:p w:rsidR="00710AA8" w:rsidRPr="00316AA4" w:rsidRDefault="00710AA8" w:rsidP="00C96ABD">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L'objectif de la modification du comportement est donc de supprimer des comportements inadaptés et problématiques, ou d'enseigner de nouveaux comportements plus appropriés.</w:t>
      </w:r>
    </w:p>
    <w:p w:rsidR="000C03BB" w:rsidRPr="007B2F9A" w:rsidRDefault="000C03BB" w:rsidP="000C03BB">
      <w:pPr>
        <w:pStyle w:val="a6"/>
        <w:shd w:val="clear" w:color="auto" w:fill="FFFFFF"/>
        <w:spacing w:before="0" w:beforeAutospacing="0" w:after="0" w:afterAutospacing="0"/>
        <w:jc w:val="both"/>
        <w:rPr>
          <w:color w:val="000000"/>
          <w:sz w:val="28"/>
          <w:szCs w:val="28"/>
          <w:lang w:val="fr-FR"/>
        </w:rPr>
      </w:pPr>
    </w:p>
    <w:p w:rsidR="00710AA8" w:rsidRDefault="00710AA8" w:rsidP="00C96ABD">
      <w:pPr>
        <w:pStyle w:val="a6"/>
        <w:shd w:val="clear" w:color="auto" w:fill="FFFFFF"/>
        <w:spacing w:before="0" w:beforeAutospacing="0" w:after="0" w:afterAutospacing="0" w:line="276" w:lineRule="auto"/>
        <w:jc w:val="both"/>
        <w:rPr>
          <w:color w:val="000000"/>
          <w:sz w:val="28"/>
          <w:szCs w:val="28"/>
        </w:rPr>
      </w:pPr>
      <w:proofErr w:type="spellStart"/>
      <w:r w:rsidRPr="00316AA4">
        <w:rPr>
          <w:color w:val="000000"/>
          <w:sz w:val="28"/>
          <w:szCs w:val="28"/>
        </w:rPr>
        <w:t>Voici</w:t>
      </w:r>
      <w:proofErr w:type="spellEnd"/>
      <w:r w:rsidRPr="00316AA4">
        <w:rPr>
          <w:color w:val="000000"/>
          <w:sz w:val="28"/>
          <w:szCs w:val="28"/>
        </w:rPr>
        <w:t xml:space="preserve"> </w:t>
      </w:r>
      <w:proofErr w:type="spellStart"/>
      <w:r w:rsidRPr="00316AA4">
        <w:rPr>
          <w:color w:val="000000"/>
          <w:sz w:val="28"/>
          <w:szCs w:val="28"/>
        </w:rPr>
        <w:t>quelques</w:t>
      </w:r>
      <w:proofErr w:type="spellEnd"/>
      <w:r w:rsidRPr="00316AA4">
        <w:rPr>
          <w:color w:val="000000"/>
          <w:sz w:val="28"/>
          <w:szCs w:val="28"/>
        </w:rPr>
        <w:t xml:space="preserve"> </w:t>
      </w:r>
      <w:proofErr w:type="spellStart"/>
      <w:r w:rsidRPr="00316AA4">
        <w:rPr>
          <w:color w:val="000000"/>
          <w:sz w:val="28"/>
          <w:szCs w:val="28"/>
        </w:rPr>
        <w:t>exemples</w:t>
      </w:r>
      <w:proofErr w:type="spellEnd"/>
      <w:r w:rsidRPr="00316AA4">
        <w:rPr>
          <w:color w:val="000000"/>
          <w:sz w:val="28"/>
          <w:szCs w:val="28"/>
        </w:rPr>
        <w:t>:</w:t>
      </w:r>
    </w:p>
    <w:p w:rsidR="000C03BB" w:rsidRPr="00316AA4" w:rsidRDefault="000C03BB" w:rsidP="00C96ABD">
      <w:pPr>
        <w:pStyle w:val="a6"/>
        <w:shd w:val="clear" w:color="auto" w:fill="FFFFFF"/>
        <w:spacing w:before="0" w:beforeAutospacing="0" w:after="0" w:afterAutospacing="0" w:line="276" w:lineRule="auto"/>
        <w:jc w:val="both"/>
        <w:rPr>
          <w:color w:val="000000"/>
          <w:sz w:val="28"/>
          <w:szCs w:val="28"/>
        </w:rPr>
      </w:pPr>
    </w:p>
    <w:p w:rsidR="0076186A" w:rsidRPr="000C03BB" w:rsidRDefault="00710AA8" w:rsidP="00C96ABD">
      <w:pPr>
        <w:pStyle w:val="ab"/>
        <w:numPr>
          <w:ilvl w:val="0"/>
          <w:numId w:val="10"/>
        </w:numPr>
        <w:shd w:val="clear" w:color="auto" w:fill="FFFFFF"/>
        <w:spacing w:line="276" w:lineRule="auto"/>
        <w:ind w:left="426"/>
        <w:jc w:val="both"/>
        <w:rPr>
          <w:color w:val="000000"/>
          <w:sz w:val="28"/>
          <w:szCs w:val="28"/>
          <w:lang w:val="fr-FR"/>
        </w:rPr>
      </w:pPr>
      <w:r w:rsidRPr="000C03BB">
        <w:rPr>
          <w:rStyle w:val="a7"/>
          <w:color w:val="000000"/>
          <w:sz w:val="28"/>
          <w:szCs w:val="28"/>
          <w:lang w:val="fr-FR"/>
        </w:rPr>
        <w:t>Corriger certains déficits du langage</w:t>
      </w:r>
      <w:r w:rsidRPr="000C03BB">
        <w:rPr>
          <w:color w:val="000000"/>
          <w:sz w:val="28"/>
          <w:szCs w:val="28"/>
          <w:lang w:val="fr-FR"/>
        </w:rPr>
        <w:t>: cette technique permet à des </w:t>
      </w:r>
      <w:hyperlink r:id="rId19" w:history="1">
        <w:r w:rsidRPr="000C03BB">
          <w:rPr>
            <w:rStyle w:val="a3"/>
            <w:sz w:val="28"/>
            <w:szCs w:val="28"/>
            <w:u w:val="none"/>
            <w:lang w:val="fr-FR"/>
          </w:rPr>
          <w:t>enfants autistes</w:t>
        </w:r>
      </w:hyperlink>
      <w:r w:rsidRPr="000C03BB">
        <w:rPr>
          <w:color w:val="000000"/>
          <w:sz w:val="28"/>
          <w:szCs w:val="28"/>
          <w:lang w:val="fr-FR"/>
        </w:rPr>
        <w:t xml:space="preserve"> qui ne parlent pas du tout, de développer un vocabulaire de plusieurs centaines de mots. </w:t>
      </w:r>
    </w:p>
    <w:p w:rsidR="0076186A" w:rsidRPr="000C03BB" w:rsidRDefault="00710AA8" w:rsidP="00C96ABD">
      <w:pPr>
        <w:pStyle w:val="ab"/>
        <w:numPr>
          <w:ilvl w:val="0"/>
          <w:numId w:val="10"/>
        </w:numPr>
        <w:shd w:val="clear" w:color="auto" w:fill="FFFFFF"/>
        <w:spacing w:line="276" w:lineRule="auto"/>
        <w:ind w:left="426"/>
        <w:jc w:val="both"/>
        <w:rPr>
          <w:color w:val="000000"/>
          <w:sz w:val="28"/>
          <w:szCs w:val="28"/>
          <w:lang w:val="fr-FR"/>
        </w:rPr>
      </w:pPr>
      <w:r w:rsidRPr="000C03BB">
        <w:rPr>
          <w:rStyle w:val="a7"/>
          <w:color w:val="000000"/>
          <w:sz w:val="28"/>
          <w:szCs w:val="28"/>
          <w:lang w:val="fr-FR"/>
        </w:rPr>
        <w:t>Améliorer l'autonomie</w:t>
      </w:r>
      <w:r w:rsidRPr="000C03BB">
        <w:rPr>
          <w:color w:val="000000"/>
          <w:sz w:val="28"/>
          <w:szCs w:val="28"/>
          <w:lang w:val="fr-FR"/>
        </w:rPr>
        <w:t xml:space="preserve">: cette méthode aide des adultes déficients intellectuels, c'est-à-dire présentant de grandes difficultés à communiquer avec leur entourage et à fonctionner de façon autonome (s'habiller eux-mêmes, etc...). </w:t>
      </w:r>
    </w:p>
    <w:p w:rsidR="00710AA8" w:rsidRPr="000C03BB" w:rsidRDefault="00710AA8" w:rsidP="00C96ABD">
      <w:pPr>
        <w:pStyle w:val="ab"/>
        <w:numPr>
          <w:ilvl w:val="0"/>
          <w:numId w:val="10"/>
        </w:numPr>
        <w:shd w:val="clear" w:color="auto" w:fill="FFFFFF"/>
        <w:spacing w:line="276" w:lineRule="auto"/>
        <w:ind w:left="426"/>
        <w:jc w:val="both"/>
        <w:rPr>
          <w:color w:val="000000"/>
          <w:sz w:val="28"/>
          <w:szCs w:val="28"/>
          <w:lang w:val="fr-FR"/>
        </w:rPr>
      </w:pPr>
      <w:r w:rsidRPr="000C03BB">
        <w:rPr>
          <w:rStyle w:val="a7"/>
          <w:color w:val="000000"/>
          <w:sz w:val="28"/>
          <w:szCs w:val="28"/>
          <w:lang w:val="fr-FR"/>
        </w:rPr>
        <w:t>L'apprentissage chez l'enfant</w:t>
      </w:r>
      <w:r w:rsidRPr="000C03BB">
        <w:rPr>
          <w:color w:val="000000"/>
          <w:sz w:val="28"/>
          <w:szCs w:val="28"/>
          <w:lang w:val="fr-FR"/>
        </w:rPr>
        <w:t>: le principe de la modification du comportement est très souvent appliquée chez l'enfant. L'apprentissage de la propreté est un bon exemple.</w:t>
      </w:r>
    </w:p>
    <w:p w:rsidR="00710AA8" w:rsidRPr="000C03BB" w:rsidRDefault="00710AA8" w:rsidP="00C96ABD">
      <w:pPr>
        <w:pStyle w:val="ab"/>
        <w:numPr>
          <w:ilvl w:val="0"/>
          <w:numId w:val="10"/>
        </w:numPr>
        <w:shd w:val="clear" w:color="auto" w:fill="FFFFFF"/>
        <w:spacing w:line="276" w:lineRule="auto"/>
        <w:ind w:left="426"/>
        <w:jc w:val="both"/>
        <w:rPr>
          <w:color w:val="000000"/>
          <w:sz w:val="28"/>
          <w:szCs w:val="28"/>
          <w:lang w:val="fr-FR"/>
        </w:rPr>
      </w:pPr>
      <w:r w:rsidRPr="000C03BB">
        <w:rPr>
          <w:rStyle w:val="a7"/>
          <w:color w:val="000000"/>
          <w:sz w:val="28"/>
          <w:szCs w:val="28"/>
          <w:lang w:val="fr-FR"/>
        </w:rPr>
        <w:t>L'apprentissage de la musique ou d'un sport</w:t>
      </w:r>
      <w:r w:rsidRPr="000C03BB">
        <w:rPr>
          <w:color w:val="000000"/>
          <w:sz w:val="28"/>
          <w:szCs w:val="28"/>
          <w:lang w:val="fr-FR"/>
        </w:rPr>
        <w:t>: l'acquisition de nouvelles habiletés se fait souvent en utilisant des techniques du conditionnement.</w:t>
      </w:r>
    </w:p>
    <w:p w:rsidR="000C03BB" w:rsidRPr="000C03BB" w:rsidRDefault="00710AA8" w:rsidP="00C96ABD">
      <w:pPr>
        <w:pStyle w:val="ab"/>
        <w:numPr>
          <w:ilvl w:val="0"/>
          <w:numId w:val="10"/>
        </w:numPr>
        <w:shd w:val="clear" w:color="auto" w:fill="FFFFFF"/>
        <w:spacing w:line="276" w:lineRule="auto"/>
        <w:ind w:left="426"/>
        <w:jc w:val="both"/>
        <w:rPr>
          <w:color w:val="000000"/>
          <w:sz w:val="28"/>
          <w:szCs w:val="28"/>
          <w:lang w:val="fr-FR"/>
        </w:rPr>
      </w:pPr>
      <w:r w:rsidRPr="000C03BB">
        <w:rPr>
          <w:rStyle w:val="a7"/>
          <w:color w:val="000000"/>
          <w:sz w:val="28"/>
          <w:szCs w:val="28"/>
          <w:lang w:val="fr-FR"/>
        </w:rPr>
        <w:lastRenderedPageBreak/>
        <w:t>Stopper certains comportements indésirables</w:t>
      </w:r>
      <w:r w:rsidRPr="000C03BB">
        <w:rPr>
          <w:color w:val="000000"/>
          <w:sz w:val="28"/>
          <w:szCs w:val="28"/>
          <w:lang w:val="fr-FR"/>
        </w:rPr>
        <w:t>: la modification du comportement est également efficace pour se débarrasser de mauvaises habitudes telles que se ronger les ongles, fumer, etc...</w:t>
      </w:r>
    </w:p>
    <w:p w:rsidR="000C03BB" w:rsidRDefault="000C03BB" w:rsidP="000C03BB">
      <w:pPr>
        <w:shd w:val="clear" w:color="auto" w:fill="FFFFFF"/>
        <w:spacing w:after="0"/>
        <w:ind w:left="66"/>
        <w:jc w:val="both"/>
        <w:rPr>
          <w:color w:val="000000"/>
          <w:sz w:val="28"/>
          <w:szCs w:val="28"/>
          <w:lang w:val="fr-FR"/>
        </w:rPr>
      </w:pPr>
    </w:p>
    <w:p w:rsidR="000C03BB" w:rsidRPr="000C03BB" w:rsidRDefault="00A6155F" w:rsidP="000C03BB">
      <w:pPr>
        <w:shd w:val="clear" w:color="auto" w:fill="FFFFFF"/>
        <w:spacing w:after="0"/>
        <w:ind w:left="66"/>
        <w:jc w:val="both"/>
        <w:rPr>
          <w:b/>
          <w:color w:val="000000"/>
          <w:sz w:val="28"/>
          <w:szCs w:val="28"/>
          <w:lang w:val="fr-FR"/>
        </w:rPr>
      </w:pPr>
      <w:r w:rsidRPr="000C03BB">
        <w:rPr>
          <w:b/>
          <w:color w:val="000000"/>
          <w:sz w:val="28"/>
          <w:szCs w:val="28"/>
          <w:lang w:val="fr-FR"/>
        </w:rPr>
        <w:t xml:space="preserve">5.5    </w:t>
      </w:r>
      <w:r w:rsidR="00710AA8" w:rsidRPr="000C03BB">
        <w:rPr>
          <w:b/>
          <w:color w:val="000000"/>
          <w:sz w:val="28"/>
          <w:szCs w:val="28"/>
          <w:lang w:val="fr-FR"/>
        </w:rPr>
        <w:t>Le façonnement</w:t>
      </w:r>
      <w:r w:rsidR="00B77546" w:rsidRPr="000C03BB">
        <w:rPr>
          <w:b/>
          <w:color w:val="000000"/>
          <w:sz w:val="28"/>
          <w:szCs w:val="28"/>
          <w:lang w:val="fr-FR"/>
        </w:rPr>
        <w:t xml:space="preserve"> </w:t>
      </w:r>
      <w:r w:rsidR="00710AA8" w:rsidRPr="000C03BB">
        <w:rPr>
          <w:b/>
          <w:color w:val="000000"/>
          <w:sz w:val="28"/>
          <w:szCs w:val="28"/>
          <w:lang w:val="fr-FR"/>
        </w:rPr>
        <w:t xml:space="preserve"> du nouveau comportement</w:t>
      </w:r>
    </w:p>
    <w:p w:rsidR="000C03BB" w:rsidRPr="000C03BB" w:rsidRDefault="000C03BB" w:rsidP="000C03BB">
      <w:pPr>
        <w:shd w:val="clear" w:color="auto" w:fill="FFFFFF"/>
        <w:spacing w:after="0"/>
        <w:ind w:left="66"/>
        <w:jc w:val="both"/>
        <w:rPr>
          <w:color w:val="000000"/>
          <w:sz w:val="28"/>
          <w:szCs w:val="28"/>
          <w:lang w:val="fr-FR"/>
        </w:rPr>
      </w:pP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La plupart des exemples cités ci-dessus font référence à l'apprentissage d'un comportement complexe, c'est-à-dire d'un comportement qui ne peut pas se produire spontanément (c'est par exemple le cas de l'habileté à jouer du piano, à parler, etc...). Pour ce type de comportements, l'apprent</w:t>
      </w:r>
      <w:r w:rsidR="000C03BB">
        <w:rPr>
          <w:color w:val="000000"/>
          <w:sz w:val="28"/>
          <w:szCs w:val="28"/>
          <w:lang w:val="fr-FR"/>
        </w:rPr>
        <w:t>issage se fait par façonnement.</w:t>
      </w:r>
    </w:p>
    <w:p w:rsidR="00710AA8" w:rsidRPr="00316AA4"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Cette procédure consiste à renforcer toutes les approximations successives (c'est-à-dire les comportements qui se rapprochent graduellement du but).</w:t>
      </w:r>
    </w:p>
    <w:p w:rsidR="000C03BB" w:rsidRDefault="00710AA8" w:rsidP="00C96ABD">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Et les résultats sont souvent excellents, parfois même très surprenants. Par exemple, </w:t>
      </w:r>
      <w:r w:rsidR="004E41F1">
        <w:fldChar w:fldCharType="begin"/>
      </w:r>
      <w:r w:rsidR="00EE22F7" w:rsidRPr="00B47645">
        <w:rPr>
          <w:lang w:val="en-US"/>
        </w:rPr>
        <w:instrText xml:space="preserve"> HYPERLINK "http://carnets2psycho.net/theorie/histoire13.html" </w:instrText>
      </w:r>
      <w:r w:rsidR="004E41F1">
        <w:fldChar w:fldCharType="separate"/>
      </w:r>
      <w:r w:rsidRPr="00316AA4">
        <w:rPr>
          <w:rStyle w:val="a3"/>
          <w:b/>
          <w:sz w:val="28"/>
          <w:szCs w:val="28"/>
          <w:u w:val="none"/>
          <w:lang w:val="fr-FR"/>
        </w:rPr>
        <w:t>B.F. Skinner</w:t>
      </w:r>
      <w:r w:rsidR="004E41F1">
        <w:rPr>
          <w:rStyle w:val="a3"/>
          <w:b/>
          <w:sz w:val="28"/>
          <w:szCs w:val="28"/>
          <w:u w:val="none"/>
          <w:lang w:val="fr-FR"/>
        </w:rPr>
        <w:fldChar w:fldCharType="end"/>
      </w:r>
      <w:r w:rsidRPr="00316AA4">
        <w:rPr>
          <w:sz w:val="28"/>
          <w:szCs w:val="28"/>
          <w:u w:val="single"/>
          <w:lang w:val="fr-FR"/>
        </w:rPr>
        <w:t xml:space="preserve">, </w:t>
      </w:r>
      <w:r w:rsidRPr="00316AA4">
        <w:rPr>
          <w:color w:val="000000"/>
          <w:sz w:val="28"/>
          <w:szCs w:val="28"/>
          <w:lang w:val="fr-FR"/>
        </w:rPr>
        <w:t>l'instigateur de cette méthode, est parvenu à apprendre à des pigeons à jouer au pi</w:t>
      </w:r>
      <w:r w:rsidR="000C03BB">
        <w:rPr>
          <w:color w:val="000000"/>
          <w:sz w:val="28"/>
          <w:szCs w:val="28"/>
          <w:lang w:val="fr-FR"/>
        </w:rPr>
        <w:t>ng-pong avec leur bec!</w:t>
      </w:r>
    </w:p>
    <w:p w:rsidR="000C03BB" w:rsidRDefault="00710AA8" w:rsidP="00C96ABD">
      <w:pPr>
        <w:pStyle w:val="a6"/>
        <w:shd w:val="clear" w:color="auto" w:fill="FFFFFF"/>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Plus sérieusement, le façon</w:t>
      </w:r>
      <w:r w:rsidR="003F5F05" w:rsidRPr="00316AA4">
        <w:rPr>
          <w:color w:val="000000"/>
          <w:sz w:val="28"/>
          <w:szCs w:val="28"/>
          <w:lang w:val="fr-FR"/>
        </w:rPr>
        <w:t>nement est généralement utilisé</w:t>
      </w:r>
      <w:r w:rsidRPr="00316AA4">
        <w:rPr>
          <w:color w:val="000000"/>
          <w:sz w:val="28"/>
          <w:szCs w:val="28"/>
          <w:lang w:val="fr-FR"/>
        </w:rPr>
        <w:t xml:space="preserve"> pour dresser des chiens d'aveugles, pour apprendre aux enfants à être propre et à parler, etc...</w:t>
      </w:r>
    </w:p>
    <w:p w:rsidR="000C03BB" w:rsidRPr="000C03BB" w:rsidRDefault="000C03BB" w:rsidP="00C96ABD">
      <w:pPr>
        <w:pStyle w:val="a6"/>
        <w:shd w:val="clear" w:color="auto" w:fill="FFFFFF"/>
        <w:spacing w:before="0" w:beforeAutospacing="0" w:after="0" w:afterAutospacing="0" w:line="276" w:lineRule="auto"/>
        <w:ind w:firstLine="567"/>
        <w:jc w:val="both"/>
        <w:rPr>
          <w:color w:val="000000"/>
          <w:sz w:val="28"/>
          <w:szCs w:val="28"/>
          <w:lang w:val="fr-FR"/>
        </w:rPr>
      </w:pPr>
    </w:p>
    <w:p w:rsidR="000C03BB" w:rsidRDefault="00A6155F" w:rsidP="00C96ABD">
      <w:pPr>
        <w:pStyle w:val="a6"/>
        <w:shd w:val="clear" w:color="auto" w:fill="FFFFFF"/>
        <w:spacing w:before="0" w:beforeAutospacing="0" w:after="450" w:afterAutospacing="0" w:line="276" w:lineRule="auto"/>
        <w:jc w:val="both"/>
        <w:rPr>
          <w:color w:val="000000"/>
          <w:sz w:val="28"/>
          <w:szCs w:val="28"/>
          <w:lang w:val="fr-FR"/>
        </w:rPr>
      </w:pPr>
      <w:r w:rsidRPr="00316AA4">
        <w:rPr>
          <w:b/>
          <w:color w:val="000000"/>
          <w:sz w:val="28"/>
          <w:szCs w:val="28"/>
          <w:lang w:val="fr-FR"/>
        </w:rPr>
        <w:t>Devoir 1</w:t>
      </w:r>
      <w:r w:rsidR="00C04A0A" w:rsidRPr="00316AA4">
        <w:rPr>
          <w:b/>
          <w:color w:val="000000"/>
          <w:sz w:val="28"/>
          <w:szCs w:val="28"/>
          <w:lang w:val="fr-FR"/>
        </w:rPr>
        <w:t>. Trouvez dans le texte les mots et les expressions suivants et traduisez-les en ukrainien</w:t>
      </w:r>
      <w:r w:rsidR="00C04A0A" w:rsidRPr="00316AA4">
        <w:rPr>
          <w:color w:val="000000"/>
          <w:sz w:val="28"/>
          <w:szCs w:val="28"/>
          <w:lang w:val="fr-FR"/>
        </w:rPr>
        <w:t> :</w:t>
      </w:r>
      <w:r w:rsidR="000257F9" w:rsidRPr="00316AA4">
        <w:rPr>
          <w:color w:val="000000"/>
          <w:sz w:val="28"/>
          <w:szCs w:val="28"/>
          <w:lang w:val="fr-FR"/>
        </w:rPr>
        <w:t xml:space="preserve"> </w:t>
      </w:r>
    </w:p>
    <w:p w:rsidR="004336F5" w:rsidRPr="00316AA4" w:rsidRDefault="000257F9" w:rsidP="00C96ABD">
      <w:pPr>
        <w:pStyle w:val="a6"/>
        <w:shd w:val="clear" w:color="auto" w:fill="FFFFFF"/>
        <w:spacing w:before="0" w:beforeAutospacing="0" w:after="450" w:afterAutospacing="0" w:line="276" w:lineRule="auto"/>
        <w:jc w:val="both"/>
        <w:rPr>
          <w:color w:val="000000"/>
          <w:sz w:val="28"/>
          <w:szCs w:val="28"/>
          <w:lang w:val="fr-FR"/>
        </w:rPr>
      </w:pPr>
      <w:r w:rsidRPr="00316AA4">
        <w:rPr>
          <w:color w:val="000000"/>
          <w:sz w:val="28"/>
          <w:szCs w:val="28"/>
          <w:lang w:val="fr-FR"/>
        </w:rPr>
        <w:t>un</w:t>
      </w:r>
      <w:r w:rsidR="00C04A0A" w:rsidRPr="00316AA4">
        <w:rPr>
          <w:color w:val="000000"/>
          <w:sz w:val="28"/>
          <w:szCs w:val="28"/>
          <w:lang w:val="fr-FR"/>
        </w:rPr>
        <w:t xml:space="preserve">  tournant</w:t>
      </w:r>
      <w:r w:rsidRPr="00316AA4">
        <w:rPr>
          <w:color w:val="000000"/>
          <w:sz w:val="28"/>
          <w:szCs w:val="28"/>
          <w:lang w:val="fr-FR"/>
        </w:rPr>
        <w:t>;</w:t>
      </w:r>
      <w:r w:rsidR="00B77546" w:rsidRPr="00316AA4">
        <w:rPr>
          <w:color w:val="000000"/>
          <w:sz w:val="28"/>
          <w:szCs w:val="28"/>
          <w:lang w:val="fr-FR"/>
        </w:rPr>
        <w:t xml:space="preserve"> le courant majeur; la conscience h</w:t>
      </w:r>
      <w:r w:rsidR="004336F5" w:rsidRPr="00316AA4">
        <w:rPr>
          <w:color w:val="000000"/>
          <w:sz w:val="28"/>
          <w:szCs w:val="28"/>
          <w:lang w:val="fr-FR"/>
        </w:rPr>
        <w:t>umaine; l'étude de la pensée; les événements internes; prêter l'attention;</w:t>
      </w:r>
      <w:r w:rsidR="004336F5" w:rsidRPr="00316AA4">
        <w:rPr>
          <w:sz w:val="28"/>
          <w:szCs w:val="28"/>
          <w:lang w:val="fr-FR"/>
        </w:rPr>
        <w:t xml:space="preserve"> </w:t>
      </w:r>
      <w:r w:rsidR="004336F5" w:rsidRPr="00316AA4">
        <w:rPr>
          <w:color w:val="000000"/>
          <w:sz w:val="28"/>
          <w:szCs w:val="28"/>
          <w:lang w:val="fr-FR"/>
        </w:rPr>
        <w:t>la vision controversée; l'environnement;</w:t>
      </w:r>
      <w:r w:rsidR="000223EE" w:rsidRPr="00316AA4">
        <w:rPr>
          <w:color w:val="000000"/>
          <w:sz w:val="28"/>
          <w:szCs w:val="28"/>
          <w:lang w:val="fr-FR"/>
        </w:rPr>
        <w:t xml:space="preserve"> des processus mentaux</w:t>
      </w:r>
      <w:r w:rsidR="004336F5" w:rsidRPr="00316AA4">
        <w:rPr>
          <w:color w:val="000000"/>
          <w:sz w:val="28"/>
          <w:szCs w:val="28"/>
          <w:lang w:val="fr-FR"/>
        </w:rPr>
        <w:t xml:space="preserve"> </w:t>
      </w:r>
      <w:r w:rsidR="000223EE" w:rsidRPr="00316AA4">
        <w:rPr>
          <w:color w:val="000000"/>
          <w:sz w:val="28"/>
          <w:szCs w:val="28"/>
          <w:lang w:val="fr-FR"/>
        </w:rPr>
        <w:t>;</w:t>
      </w:r>
      <w:r w:rsidR="00321CFA" w:rsidRPr="00316AA4">
        <w:rPr>
          <w:color w:val="000000"/>
          <w:sz w:val="28"/>
          <w:szCs w:val="28"/>
          <w:lang w:val="fr-FR"/>
        </w:rPr>
        <w:t xml:space="preserve"> </w:t>
      </w:r>
      <w:r w:rsidR="00B52C0D" w:rsidRPr="00316AA4">
        <w:rPr>
          <w:color w:val="000000"/>
          <w:sz w:val="28"/>
          <w:szCs w:val="28"/>
          <w:lang w:val="fr-FR"/>
        </w:rPr>
        <w:t>l'acquisition de nouvelles habiletés;  la modification;   se débarrasser de ;  faire référence à; l'habileté ; l'instigateur;</w:t>
      </w:r>
    </w:p>
    <w:p w:rsidR="000C03BB" w:rsidRDefault="00A6155F" w:rsidP="00A51E01">
      <w:pPr>
        <w:pStyle w:val="a6"/>
        <w:shd w:val="clear" w:color="auto" w:fill="FFFFFF"/>
        <w:spacing w:before="0" w:beforeAutospacing="0" w:after="0" w:afterAutospacing="0"/>
        <w:jc w:val="both"/>
        <w:rPr>
          <w:sz w:val="28"/>
          <w:szCs w:val="28"/>
          <w:lang w:val="uk-UA"/>
        </w:rPr>
      </w:pPr>
      <w:r w:rsidRPr="00316AA4">
        <w:rPr>
          <w:b/>
          <w:color w:val="000000"/>
          <w:sz w:val="28"/>
          <w:szCs w:val="28"/>
          <w:lang w:val="fr-FR"/>
        </w:rPr>
        <w:t>Devoir 2</w:t>
      </w:r>
      <w:r w:rsidR="00681FE7" w:rsidRPr="00316AA4">
        <w:rPr>
          <w:b/>
          <w:color w:val="000000"/>
          <w:sz w:val="28"/>
          <w:szCs w:val="28"/>
          <w:lang w:val="fr-FR"/>
        </w:rPr>
        <w:t>. Relevez dans le texte les équivalents français des mots et des expressions ukrainiens</w:t>
      </w:r>
      <w:r w:rsidR="00681FE7" w:rsidRPr="00316AA4">
        <w:rPr>
          <w:color w:val="000000"/>
          <w:sz w:val="28"/>
          <w:szCs w:val="28"/>
          <w:lang w:val="fr-FR"/>
        </w:rPr>
        <w:t> :</w:t>
      </w:r>
      <w:r w:rsidR="0058284C" w:rsidRPr="00316AA4">
        <w:rPr>
          <w:sz w:val="28"/>
          <w:szCs w:val="28"/>
          <w:lang w:val="fr-FR"/>
        </w:rPr>
        <w:t xml:space="preserve"> </w:t>
      </w:r>
    </w:p>
    <w:p w:rsidR="00C96ABD" w:rsidRPr="00D55302" w:rsidRDefault="00C96ABD" w:rsidP="00A51E01">
      <w:pPr>
        <w:pStyle w:val="a6"/>
        <w:shd w:val="clear" w:color="auto" w:fill="FFFFFF"/>
        <w:spacing w:before="0" w:beforeAutospacing="0" w:after="0" w:afterAutospacing="0"/>
        <w:jc w:val="both"/>
        <w:rPr>
          <w:sz w:val="16"/>
          <w:szCs w:val="16"/>
          <w:lang w:val="uk-UA"/>
        </w:rPr>
      </w:pPr>
    </w:p>
    <w:p w:rsidR="000C03BB" w:rsidRDefault="0058284C" w:rsidP="00C96ABD">
      <w:pPr>
        <w:pStyle w:val="a6"/>
        <w:shd w:val="clear" w:color="auto" w:fill="FFFFFF"/>
        <w:spacing w:before="0" w:beforeAutospacing="0" w:after="0" w:afterAutospacing="0" w:line="276" w:lineRule="auto"/>
        <w:jc w:val="both"/>
        <w:rPr>
          <w:color w:val="000000"/>
          <w:sz w:val="28"/>
          <w:szCs w:val="28"/>
          <w:lang w:val="uk-UA"/>
        </w:rPr>
      </w:pPr>
      <w:proofErr w:type="spellStart"/>
      <w:r w:rsidRPr="000C03BB">
        <w:rPr>
          <w:color w:val="000000"/>
          <w:sz w:val="28"/>
          <w:szCs w:val="28"/>
        </w:rPr>
        <w:t>прагматичні</w:t>
      </w:r>
      <w:proofErr w:type="spellEnd"/>
      <w:r w:rsidRPr="000C03BB">
        <w:rPr>
          <w:color w:val="000000"/>
          <w:sz w:val="28"/>
          <w:szCs w:val="28"/>
        </w:rPr>
        <w:t xml:space="preserve"> </w:t>
      </w:r>
      <w:proofErr w:type="spellStart"/>
      <w:r w:rsidRPr="000C03BB">
        <w:rPr>
          <w:color w:val="000000"/>
          <w:sz w:val="28"/>
          <w:szCs w:val="28"/>
        </w:rPr>
        <w:t>аспекти</w:t>
      </w:r>
      <w:proofErr w:type="spellEnd"/>
      <w:r w:rsidRPr="000C03BB">
        <w:rPr>
          <w:color w:val="000000"/>
          <w:sz w:val="28"/>
          <w:szCs w:val="28"/>
        </w:rPr>
        <w:t>;</w:t>
      </w:r>
      <w:r w:rsidR="00A61EAB" w:rsidRPr="000C03BB">
        <w:rPr>
          <w:sz w:val="28"/>
          <w:szCs w:val="28"/>
        </w:rPr>
        <w:t xml:space="preserve"> </w:t>
      </w:r>
      <w:r w:rsidR="00A61EAB" w:rsidRPr="000C03BB">
        <w:rPr>
          <w:color w:val="000000"/>
          <w:sz w:val="28"/>
          <w:szCs w:val="28"/>
        </w:rPr>
        <w:t xml:space="preserve">з </w:t>
      </w:r>
      <w:r w:rsidR="00C96ABD">
        <w:rPr>
          <w:color w:val="000000"/>
          <w:sz w:val="28"/>
          <w:szCs w:val="28"/>
          <w:lang w:val="uk-UA"/>
        </w:rPr>
        <w:t>другого</w:t>
      </w:r>
      <w:r w:rsidR="00A61EAB" w:rsidRPr="000C03BB">
        <w:rPr>
          <w:color w:val="000000"/>
          <w:sz w:val="28"/>
          <w:szCs w:val="28"/>
        </w:rPr>
        <w:t xml:space="preserve"> боку</w:t>
      </w:r>
      <w:r w:rsidR="00A61EAB" w:rsidRPr="00316AA4">
        <w:rPr>
          <w:color w:val="000000"/>
          <w:sz w:val="28"/>
          <w:szCs w:val="28"/>
          <w:lang w:val="uk-UA"/>
        </w:rPr>
        <w:t>;</w:t>
      </w:r>
      <w:r w:rsidR="00C96ABD">
        <w:rPr>
          <w:color w:val="000000"/>
          <w:sz w:val="28"/>
          <w:szCs w:val="28"/>
          <w:lang w:val="uk-UA"/>
        </w:rPr>
        <w:t xml:space="preserve"> </w:t>
      </w:r>
      <w:r w:rsidR="00A61EAB" w:rsidRPr="00316AA4">
        <w:rPr>
          <w:color w:val="000000"/>
          <w:sz w:val="28"/>
          <w:szCs w:val="28"/>
          <w:lang w:val="uk-UA"/>
        </w:rPr>
        <w:t>однак;</w:t>
      </w:r>
      <w:r w:rsidR="00C96ABD">
        <w:rPr>
          <w:color w:val="000000"/>
          <w:sz w:val="28"/>
          <w:szCs w:val="28"/>
          <w:lang w:val="uk-UA"/>
        </w:rPr>
        <w:t xml:space="preserve"> </w:t>
      </w:r>
      <w:r w:rsidR="00A61EAB" w:rsidRPr="00316AA4">
        <w:rPr>
          <w:color w:val="000000"/>
          <w:sz w:val="28"/>
          <w:szCs w:val="28"/>
          <w:lang w:val="uk-UA"/>
        </w:rPr>
        <w:t>механістичні аспекти;</w:t>
      </w:r>
      <w:r w:rsidR="0033081E" w:rsidRPr="00316AA4">
        <w:rPr>
          <w:color w:val="000000"/>
          <w:sz w:val="28"/>
          <w:szCs w:val="28"/>
          <w:lang w:val="uk-UA"/>
        </w:rPr>
        <w:t xml:space="preserve"> бути присвяченим; заперечувати; відчуття; спостерігати;</w:t>
      </w:r>
      <w:r w:rsidR="0033081E" w:rsidRPr="000C03BB">
        <w:rPr>
          <w:sz w:val="28"/>
          <w:szCs w:val="28"/>
        </w:rPr>
        <w:t xml:space="preserve"> </w:t>
      </w:r>
      <w:r w:rsidR="0033081E" w:rsidRPr="00316AA4">
        <w:rPr>
          <w:color w:val="000000"/>
          <w:sz w:val="28"/>
          <w:szCs w:val="28"/>
          <w:lang w:val="uk-UA"/>
        </w:rPr>
        <w:t>незважаючи на;</w:t>
      </w:r>
      <w:r w:rsidR="0033081E" w:rsidRPr="000C03BB">
        <w:rPr>
          <w:color w:val="000000"/>
          <w:sz w:val="28"/>
          <w:szCs w:val="28"/>
        </w:rPr>
        <w:t xml:space="preserve"> </w:t>
      </w:r>
      <w:r w:rsidR="0033081E" w:rsidRPr="00316AA4">
        <w:rPr>
          <w:color w:val="000000"/>
          <w:sz w:val="28"/>
          <w:szCs w:val="28"/>
          <w:lang w:val="uk-UA"/>
        </w:rPr>
        <w:t>пропонувати; на користь</w:t>
      </w:r>
      <w:r w:rsidR="00D55302">
        <w:rPr>
          <w:color w:val="000000"/>
          <w:sz w:val="28"/>
          <w:szCs w:val="28"/>
          <w:lang w:val="uk-UA"/>
        </w:rPr>
        <w:t>; висновок; шкільне</w:t>
      </w:r>
      <w:r w:rsidR="00BC0217" w:rsidRPr="00316AA4">
        <w:rPr>
          <w:color w:val="000000"/>
          <w:sz w:val="28"/>
          <w:szCs w:val="28"/>
          <w:lang w:val="uk-UA"/>
        </w:rPr>
        <w:t xml:space="preserve"> середовище; діти з аутизмом;</w:t>
      </w:r>
    </w:p>
    <w:p w:rsidR="00BC0217" w:rsidRPr="00316AA4" w:rsidRDefault="00BC0217" w:rsidP="00C96ABD">
      <w:pPr>
        <w:pStyle w:val="a6"/>
        <w:shd w:val="clear" w:color="auto" w:fill="FFFFFF"/>
        <w:spacing w:before="0" w:beforeAutospacing="0" w:after="0" w:afterAutospacing="0" w:line="276" w:lineRule="auto"/>
        <w:jc w:val="both"/>
        <w:rPr>
          <w:color w:val="000000"/>
          <w:sz w:val="28"/>
          <w:szCs w:val="28"/>
        </w:rPr>
      </w:pPr>
      <w:proofErr w:type="spellStart"/>
      <w:r w:rsidRPr="00316AA4">
        <w:rPr>
          <w:color w:val="000000"/>
          <w:sz w:val="28"/>
          <w:szCs w:val="28"/>
        </w:rPr>
        <w:t>посилатися</w:t>
      </w:r>
      <w:proofErr w:type="spellEnd"/>
      <w:r w:rsidRPr="00316AA4">
        <w:rPr>
          <w:color w:val="000000"/>
          <w:sz w:val="28"/>
          <w:szCs w:val="28"/>
        </w:rPr>
        <w:t xml:space="preserve"> на</w:t>
      </w:r>
      <w:r w:rsidRPr="00316AA4">
        <w:rPr>
          <w:color w:val="000000"/>
          <w:sz w:val="28"/>
          <w:szCs w:val="28"/>
          <w:lang w:val="uk-UA"/>
        </w:rPr>
        <w:t xml:space="preserve">; послідовні наближення; </w:t>
      </w:r>
      <w:r w:rsidR="003F5F05" w:rsidRPr="00316AA4">
        <w:rPr>
          <w:color w:val="000000"/>
          <w:sz w:val="28"/>
          <w:szCs w:val="28"/>
          <w:lang w:val="uk-UA"/>
        </w:rPr>
        <w:t xml:space="preserve">досягти; </w:t>
      </w:r>
      <w:r w:rsidR="003E6A02" w:rsidRPr="00316AA4">
        <w:rPr>
          <w:color w:val="000000"/>
          <w:sz w:val="28"/>
          <w:szCs w:val="28"/>
          <w:lang w:val="uk-UA"/>
        </w:rPr>
        <w:t>навчати дітей;</w:t>
      </w:r>
    </w:p>
    <w:p w:rsidR="00BC0217" w:rsidRPr="00316AA4" w:rsidRDefault="00BC0217" w:rsidP="00A51E01">
      <w:pPr>
        <w:pStyle w:val="a6"/>
        <w:shd w:val="clear" w:color="auto" w:fill="FFFFFF"/>
        <w:spacing w:before="0" w:beforeAutospacing="0" w:after="0" w:afterAutospacing="0"/>
        <w:jc w:val="both"/>
        <w:rPr>
          <w:color w:val="000000"/>
          <w:sz w:val="28"/>
          <w:szCs w:val="28"/>
        </w:rPr>
      </w:pPr>
    </w:p>
    <w:p w:rsidR="001B0D9F" w:rsidRDefault="001B0D9F" w:rsidP="00A51E01">
      <w:pPr>
        <w:pStyle w:val="a6"/>
        <w:shd w:val="clear" w:color="auto" w:fill="FFFFFF"/>
        <w:spacing w:before="0" w:beforeAutospacing="0" w:after="0" w:afterAutospacing="0"/>
        <w:jc w:val="both"/>
        <w:rPr>
          <w:color w:val="000000"/>
          <w:sz w:val="28"/>
          <w:szCs w:val="28"/>
          <w:lang w:val="uk-UA"/>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C96ABD" w:rsidRPr="00D55302" w:rsidRDefault="00C96ABD" w:rsidP="00A51E01">
      <w:pPr>
        <w:pStyle w:val="a6"/>
        <w:shd w:val="clear" w:color="auto" w:fill="FFFFFF"/>
        <w:spacing w:before="0" w:beforeAutospacing="0" w:after="0" w:afterAutospacing="0"/>
        <w:jc w:val="both"/>
        <w:rPr>
          <w:color w:val="000000"/>
          <w:sz w:val="16"/>
          <w:szCs w:val="16"/>
          <w:lang w:val="uk-UA"/>
        </w:rPr>
      </w:pPr>
    </w:p>
    <w:p w:rsidR="001B0D9F" w:rsidRPr="00316AA4" w:rsidRDefault="001B0D9F" w:rsidP="00C96ABD">
      <w:pPr>
        <w:pStyle w:val="a6"/>
        <w:numPr>
          <w:ilvl w:val="0"/>
          <w:numId w:val="11"/>
        </w:numPr>
        <w:shd w:val="clear" w:color="auto" w:fill="FFFFFF"/>
        <w:spacing w:before="0" w:beforeAutospacing="0" w:after="0" w:afterAutospacing="0" w:line="276" w:lineRule="auto"/>
        <w:jc w:val="both"/>
        <w:rPr>
          <w:color w:val="000000"/>
          <w:sz w:val="28"/>
          <w:szCs w:val="28"/>
          <w:lang w:val="uk-UA"/>
        </w:rPr>
      </w:pPr>
      <w:r w:rsidRPr="00316AA4">
        <w:rPr>
          <w:color w:val="000000"/>
          <w:sz w:val="28"/>
          <w:szCs w:val="28"/>
          <w:lang w:val="fr-FR"/>
        </w:rPr>
        <w:t>Qui est</w:t>
      </w:r>
      <w:r w:rsidRPr="00316AA4">
        <w:rPr>
          <w:color w:val="000000"/>
          <w:sz w:val="28"/>
          <w:szCs w:val="28"/>
          <w:lang w:val="uk-UA"/>
        </w:rPr>
        <w:t xml:space="preserve">  </w:t>
      </w:r>
      <w:r w:rsidRPr="00316AA4">
        <w:rPr>
          <w:color w:val="000000"/>
          <w:sz w:val="28"/>
          <w:szCs w:val="28"/>
          <w:lang w:val="fr-FR"/>
        </w:rPr>
        <w:t>le behavioriste le plus connu et le plus influent?</w:t>
      </w:r>
    </w:p>
    <w:p w:rsidR="001B0D9F" w:rsidRPr="00316AA4" w:rsidRDefault="001B0D9F" w:rsidP="00C96ABD">
      <w:pPr>
        <w:pStyle w:val="a6"/>
        <w:numPr>
          <w:ilvl w:val="0"/>
          <w:numId w:val="11"/>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Quelles sont  les  idées fausses sur la vision de B.F. Skinner ?</w:t>
      </w:r>
    </w:p>
    <w:p w:rsidR="001B0D9F" w:rsidRPr="00316AA4" w:rsidRDefault="001B0D9F" w:rsidP="00C96ABD">
      <w:pPr>
        <w:pStyle w:val="a6"/>
        <w:numPr>
          <w:ilvl w:val="0"/>
          <w:numId w:val="11"/>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Quelles sont les  théories controversées de B.F. Skinner  ?</w:t>
      </w:r>
    </w:p>
    <w:p w:rsidR="00B6175C" w:rsidRPr="00316AA4" w:rsidRDefault="00B6175C" w:rsidP="00C96ABD">
      <w:pPr>
        <w:pStyle w:val="a6"/>
        <w:numPr>
          <w:ilvl w:val="0"/>
          <w:numId w:val="9"/>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4. Quel est   l'objectif de la modification du comportement?</w:t>
      </w:r>
    </w:p>
    <w:p w:rsidR="001B0D9F" w:rsidRPr="00316AA4" w:rsidRDefault="001B0D9F" w:rsidP="00C96ABD">
      <w:pPr>
        <w:pStyle w:val="a6"/>
        <w:shd w:val="clear" w:color="auto" w:fill="FFFFFF"/>
        <w:spacing w:before="0" w:beforeAutospacing="0" w:after="450" w:afterAutospacing="0" w:line="276" w:lineRule="auto"/>
        <w:jc w:val="both"/>
        <w:rPr>
          <w:color w:val="000000"/>
          <w:sz w:val="28"/>
          <w:szCs w:val="28"/>
          <w:lang w:val="fr-FR"/>
        </w:rPr>
      </w:pPr>
      <w:r w:rsidRPr="00316AA4">
        <w:rPr>
          <w:b/>
          <w:color w:val="000000"/>
          <w:sz w:val="28"/>
          <w:szCs w:val="28"/>
          <w:lang w:val="fr-FR"/>
        </w:rPr>
        <w:lastRenderedPageBreak/>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(Quelques idées fausses sur la vision de B.F. Skinner</w:t>
      </w:r>
      <w:r w:rsidRPr="00316AA4">
        <w:rPr>
          <w:color w:val="000000"/>
          <w:sz w:val="28"/>
          <w:szCs w:val="28"/>
          <w:lang w:val="uk-UA"/>
        </w:rPr>
        <w:t xml:space="preserve"> </w:t>
      </w:r>
      <w:r w:rsidRPr="00316AA4">
        <w:rPr>
          <w:b/>
          <w:bCs/>
          <w:color w:val="000000"/>
          <w:sz w:val="28"/>
          <w:szCs w:val="28"/>
          <w:lang w:val="fr-FR"/>
        </w:rPr>
        <w:t>)</w:t>
      </w:r>
    </w:p>
    <w:p w:rsidR="001B0D9F" w:rsidRPr="000C03BB" w:rsidRDefault="001B0D9F" w:rsidP="00A51E01">
      <w:pPr>
        <w:spacing w:before="100" w:beforeAutospacing="1" w:after="100" w:afterAutospacing="1"/>
        <w:jc w:val="both"/>
        <w:rPr>
          <w:rFonts w:eastAsia="Times New Roman"/>
          <w:b/>
          <w:color w:val="000000"/>
          <w:sz w:val="28"/>
          <w:szCs w:val="28"/>
          <w:lang w:val="fr-FR" w:eastAsia="ru-RU"/>
        </w:rPr>
      </w:pPr>
      <w:r w:rsidRPr="00316AA4">
        <w:rPr>
          <w:rFonts w:eastAsia="Times New Roman"/>
          <w:b/>
          <w:color w:val="000000"/>
          <w:sz w:val="28"/>
          <w:szCs w:val="28"/>
          <w:lang w:val="fr-FR" w:eastAsia="ru-RU"/>
        </w:rPr>
        <w:t xml:space="preserve">Devoir </w:t>
      </w:r>
      <w:r w:rsidR="00A6155F" w:rsidRPr="00316AA4">
        <w:rPr>
          <w:rFonts w:eastAsia="Times New Roman"/>
          <w:b/>
          <w:color w:val="000000"/>
          <w:sz w:val="28"/>
          <w:szCs w:val="28"/>
          <w:lang w:val="uk-UA" w:eastAsia="ru-RU"/>
        </w:rPr>
        <w:t>5</w:t>
      </w:r>
      <w:r w:rsidRPr="00316AA4">
        <w:rPr>
          <w:rFonts w:eastAsia="Times New Roman"/>
          <w:color w:val="000000"/>
          <w:sz w:val="28"/>
          <w:szCs w:val="28"/>
          <w:lang w:val="uk-UA" w:eastAsia="ru-RU"/>
        </w:rPr>
        <w:t>.</w:t>
      </w:r>
      <w:r w:rsidRPr="00316AA4">
        <w:rPr>
          <w:rFonts w:eastAsia="Times New Roman"/>
          <w:color w:val="000000"/>
          <w:sz w:val="28"/>
          <w:szCs w:val="28"/>
          <w:lang w:val="fr-FR" w:eastAsia="ru-RU"/>
        </w:rPr>
        <w:t xml:space="preserve"> </w:t>
      </w:r>
      <w:r w:rsidRPr="000C03BB">
        <w:rPr>
          <w:rFonts w:eastAsia="Times New Roman"/>
          <w:b/>
          <w:color w:val="000000"/>
          <w:sz w:val="28"/>
          <w:szCs w:val="28"/>
          <w:lang w:val="fr-FR" w:eastAsia="ru-RU"/>
        </w:rPr>
        <w:t>Rédigez un résumé.</w:t>
      </w:r>
    </w:p>
    <w:p w:rsidR="002C5554" w:rsidRPr="000C03BB" w:rsidRDefault="00A6155F" w:rsidP="00A51E01">
      <w:pPr>
        <w:spacing w:before="100" w:beforeAutospacing="1" w:after="100" w:afterAutospacing="1"/>
        <w:jc w:val="both"/>
        <w:rPr>
          <w:rFonts w:eastAsia="Times New Roman"/>
          <w:b/>
          <w:color w:val="000000"/>
          <w:sz w:val="28"/>
          <w:szCs w:val="28"/>
          <w:lang w:val="fr-FR" w:eastAsia="ru-RU"/>
        </w:rPr>
      </w:pPr>
      <w:r w:rsidRPr="000C03BB">
        <w:rPr>
          <w:rFonts w:eastAsia="Times New Roman"/>
          <w:b/>
          <w:color w:val="000000"/>
          <w:sz w:val="28"/>
          <w:szCs w:val="28"/>
          <w:lang w:val="fr-FR" w:eastAsia="ru-RU"/>
        </w:rPr>
        <w:t>Devoir 6</w:t>
      </w:r>
      <w:r w:rsidR="00A751E8" w:rsidRPr="000C03BB">
        <w:rPr>
          <w:rFonts w:eastAsia="Times New Roman"/>
          <w:b/>
          <w:color w:val="000000"/>
          <w:sz w:val="28"/>
          <w:szCs w:val="28"/>
          <w:lang w:val="uk-UA" w:eastAsia="ru-RU"/>
        </w:rPr>
        <w:t>.</w:t>
      </w:r>
      <w:r w:rsidR="00A751E8" w:rsidRPr="000C03BB">
        <w:rPr>
          <w:rFonts w:eastAsia="Times New Roman"/>
          <w:b/>
          <w:color w:val="000000"/>
          <w:sz w:val="28"/>
          <w:szCs w:val="28"/>
          <w:lang w:val="fr-FR" w:eastAsia="ru-RU"/>
        </w:rPr>
        <w:t xml:space="preserve"> </w:t>
      </w:r>
      <w:r w:rsidR="00A751E8" w:rsidRPr="000C03BB">
        <w:rPr>
          <w:b/>
          <w:bCs/>
          <w:color w:val="000000"/>
          <w:sz w:val="28"/>
          <w:szCs w:val="28"/>
          <w:lang w:val="fr-FR"/>
        </w:rPr>
        <w:t xml:space="preserve"> </w:t>
      </w:r>
      <w:r w:rsidR="002C5554" w:rsidRPr="000C03BB">
        <w:rPr>
          <w:b/>
          <w:bCs/>
          <w:color w:val="000000"/>
          <w:sz w:val="28"/>
          <w:szCs w:val="28"/>
          <w:lang w:val="fr-FR"/>
        </w:rPr>
        <w:t>Donnez</w:t>
      </w:r>
      <w:r w:rsidR="00A751E8" w:rsidRPr="000C03BB">
        <w:rPr>
          <w:b/>
          <w:bCs/>
          <w:color w:val="000000"/>
          <w:sz w:val="28"/>
          <w:szCs w:val="28"/>
          <w:lang w:val="fr-FR"/>
        </w:rPr>
        <w:t xml:space="preserve">  </w:t>
      </w:r>
      <w:r w:rsidR="002C5554" w:rsidRPr="000C03BB">
        <w:rPr>
          <w:b/>
          <w:bCs/>
          <w:color w:val="000000"/>
          <w:sz w:val="28"/>
          <w:szCs w:val="28"/>
          <w:lang w:val="fr-FR"/>
        </w:rPr>
        <w:t>q</w:t>
      </w:r>
      <w:r w:rsidR="00A751E8" w:rsidRPr="000C03BB">
        <w:rPr>
          <w:b/>
          <w:bCs/>
          <w:color w:val="000000"/>
          <w:sz w:val="28"/>
          <w:szCs w:val="28"/>
          <w:lang w:val="fr-FR"/>
        </w:rPr>
        <w:t>uelques  exemples  de modification du comportement</w:t>
      </w:r>
      <w:r w:rsidR="002C5554" w:rsidRPr="000C03BB">
        <w:rPr>
          <w:rFonts w:eastAsia="Times New Roman"/>
          <w:b/>
          <w:color w:val="000000"/>
          <w:sz w:val="28"/>
          <w:szCs w:val="28"/>
          <w:lang w:val="fr-FR" w:eastAsia="ru-RU"/>
        </w:rPr>
        <w:t>.</w:t>
      </w:r>
    </w:p>
    <w:p w:rsidR="00D55302" w:rsidRDefault="00D55302" w:rsidP="00D55302">
      <w:pPr>
        <w:pStyle w:val="a6"/>
        <w:shd w:val="clear" w:color="auto" w:fill="FFFFFF"/>
        <w:spacing w:before="0" w:beforeAutospacing="0" w:after="120" w:afterAutospacing="0"/>
        <w:jc w:val="center"/>
        <w:rPr>
          <w:b/>
          <w:sz w:val="28"/>
          <w:szCs w:val="28"/>
          <w:lang w:val="fr-FR"/>
        </w:rPr>
      </w:pPr>
    </w:p>
    <w:p w:rsidR="00A6155F" w:rsidRPr="00316AA4" w:rsidRDefault="00F10445" w:rsidP="00C96ABD">
      <w:pPr>
        <w:pStyle w:val="a6"/>
        <w:shd w:val="clear" w:color="auto" w:fill="FFFFFF"/>
        <w:spacing w:before="0" w:beforeAutospacing="0" w:after="450" w:afterAutospacing="0"/>
        <w:jc w:val="center"/>
        <w:rPr>
          <w:b/>
          <w:color w:val="000000"/>
          <w:sz w:val="28"/>
          <w:szCs w:val="28"/>
          <w:lang w:val="fr-FR"/>
        </w:rPr>
      </w:pPr>
      <w:r w:rsidRPr="00316AA4">
        <w:rPr>
          <w:b/>
          <w:sz w:val="28"/>
          <w:szCs w:val="28"/>
          <w:lang w:val="fr-FR"/>
        </w:rPr>
        <w:t>Unité</w:t>
      </w:r>
      <w:r w:rsidR="0033650C" w:rsidRPr="00316AA4">
        <w:rPr>
          <w:b/>
          <w:color w:val="000000"/>
          <w:sz w:val="28"/>
          <w:szCs w:val="28"/>
          <w:lang w:val="uk-UA"/>
        </w:rPr>
        <w:t xml:space="preserve"> </w:t>
      </w:r>
      <w:r w:rsidR="0033650C" w:rsidRPr="00316AA4">
        <w:rPr>
          <w:b/>
          <w:color w:val="000000"/>
          <w:sz w:val="28"/>
          <w:szCs w:val="28"/>
          <w:lang w:val="fr-FR"/>
        </w:rPr>
        <w:t>6</w:t>
      </w:r>
      <w:r w:rsidR="0033650C" w:rsidRPr="00316AA4">
        <w:rPr>
          <w:b/>
          <w:color w:val="000000"/>
          <w:sz w:val="28"/>
          <w:szCs w:val="28"/>
          <w:lang w:val="uk-UA"/>
        </w:rPr>
        <w:t xml:space="preserve">.  </w:t>
      </w:r>
      <w:r w:rsidR="00640CF4" w:rsidRPr="00316AA4">
        <w:rPr>
          <w:b/>
          <w:color w:val="000000"/>
          <w:sz w:val="28"/>
          <w:szCs w:val="28"/>
          <w:lang w:val="fr-FR"/>
        </w:rPr>
        <w:t>L’origine de la psychanalyse</w:t>
      </w:r>
    </w:p>
    <w:p w:rsidR="00640CF4" w:rsidRPr="00E21443" w:rsidRDefault="00640CF4" w:rsidP="00A51E01">
      <w:pPr>
        <w:pStyle w:val="a6"/>
        <w:shd w:val="clear" w:color="auto" w:fill="FFFFFF"/>
        <w:spacing w:before="0" w:beforeAutospacing="0" w:after="450" w:afterAutospacing="0"/>
        <w:jc w:val="both"/>
        <w:rPr>
          <w:i/>
          <w:color w:val="000000"/>
          <w:sz w:val="28"/>
          <w:szCs w:val="28"/>
          <w:lang w:val="fr-FR"/>
        </w:rPr>
      </w:pPr>
      <w:r w:rsidRPr="00E21443">
        <w:rPr>
          <w:i/>
          <w:color w:val="000000"/>
          <w:sz w:val="28"/>
          <w:szCs w:val="28"/>
          <w:lang w:val="fr-FR"/>
        </w:rPr>
        <w:t xml:space="preserve"> Lisez le texte proposé et tâchez de le comprendre.</w:t>
      </w:r>
    </w:p>
    <w:p w:rsidR="0044581C" w:rsidRDefault="00A6155F" w:rsidP="00C96ABD">
      <w:pPr>
        <w:pStyle w:val="a6"/>
        <w:shd w:val="clear" w:color="auto" w:fill="FFFFFF"/>
        <w:spacing w:before="0" w:beforeAutospacing="0" w:after="0" w:afterAutospacing="0" w:line="276" w:lineRule="auto"/>
        <w:jc w:val="both"/>
        <w:rPr>
          <w:bCs/>
          <w:sz w:val="28"/>
          <w:szCs w:val="28"/>
          <w:lang w:val="fr-FR"/>
        </w:rPr>
      </w:pPr>
      <w:r w:rsidRPr="0044581C">
        <w:rPr>
          <w:b/>
          <w:bCs/>
          <w:sz w:val="28"/>
          <w:szCs w:val="28"/>
          <w:lang w:val="fr-FR"/>
        </w:rPr>
        <w:t xml:space="preserve">6.1   </w:t>
      </w:r>
      <w:r w:rsidR="00640CF4" w:rsidRPr="0044581C">
        <w:rPr>
          <w:b/>
          <w:bCs/>
          <w:sz w:val="28"/>
          <w:szCs w:val="28"/>
          <w:lang w:val="fr-FR"/>
        </w:rPr>
        <w:t>Le mot psychanalyse</w:t>
      </w:r>
      <w:r w:rsidR="00640CF4" w:rsidRPr="00316AA4">
        <w:rPr>
          <w:bCs/>
          <w:sz w:val="28"/>
          <w:szCs w:val="28"/>
          <w:lang w:val="fr-FR"/>
        </w:rPr>
        <w:t xml:space="preserve">, apparu en 1896 sous la plume </w:t>
      </w:r>
      <w:r w:rsidR="00640CF4" w:rsidRPr="00316AA4">
        <w:rPr>
          <w:b/>
          <w:bCs/>
          <w:sz w:val="28"/>
          <w:szCs w:val="28"/>
          <w:lang w:val="fr-FR"/>
        </w:rPr>
        <w:t>de Sigmund Freud</w:t>
      </w:r>
      <w:r w:rsidR="00640CF4" w:rsidRPr="00316AA4">
        <w:rPr>
          <w:bCs/>
          <w:sz w:val="28"/>
          <w:szCs w:val="28"/>
          <w:lang w:val="fr-FR"/>
        </w:rPr>
        <w:t>, ne désigne d’abord qu’un mode d’exploration de l’inconscient. Il devient ensuite une technique thérapeutique, puis une nouvelle théorie du psychisme humain.</w:t>
      </w:r>
    </w:p>
    <w:p w:rsidR="0044581C" w:rsidRDefault="00640CF4" w:rsidP="00C96ABD">
      <w:pPr>
        <w:pStyle w:val="a6"/>
        <w:shd w:val="clear" w:color="auto" w:fill="FFFFFF"/>
        <w:spacing w:before="0" w:beforeAutospacing="0" w:after="0" w:afterAutospacing="0" w:line="276" w:lineRule="auto"/>
        <w:ind w:firstLine="567"/>
        <w:jc w:val="both"/>
        <w:rPr>
          <w:bCs/>
          <w:sz w:val="28"/>
          <w:szCs w:val="28"/>
          <w:lang w:val="fr-FR"/>
        </w:rPr>
      </w:pPr>
      <w:r w:rsidRPr="00316AA4">
        <w:rPr>
          <w:sz w:val="28"/>
          <w:szCs w:val="28"/>
          <w:lang w:val="fr-FR"/>
        </w:rPr>
        <w:t>La manière dont Freud a abordé la psychanalyse a révolutionné le monde de la santé mentale à l’aube du 20 ème siècle. Ce médecin psychiatre est considéré comme étant le fondateur de la psychanalyse. Pour lui, l’inconscient est un système de l’appareil psychique et ses études sont basées dessus.</w:t>
      </w:r>
      <w:r w:rsidR="00EA3131" w:rsidRPr="00316AA4">
        <w:rPr>
          <w:bCs/>
          <w:sz w:val="28"/>
          <w:szCs w:val="28"/>
          <w:lang w:val="fr-FR"/>
        </w:rPr>
        <w:t xml:space="preserve">                                                                                                                                                                                                                           </w:t>
      </w:r>
      <w:r w:rsidR="0044581C">
        <w:rPr>
          <w:bCs/>
          <w:sz w:val="28"/>
          <w:szCs w:val="28"/>
          <w:lang w:val="fr-FR"/>
        </w:rPr>
        <w:t xml:space="preserve">    </w:t>
      </w:r>
    </w:p>
    <w:p w:rsidR="0044581C" w:rsidRDefault="0044581C" w:rsidP="00C96ABD">
      <w:pPr>
        <w:pStyle w:val="a6"/>
        <w:shd w:val="clear" w:color="auto" w:fill="FFFFFF"/>
        <w:spacing w:before="0" w:beforeAutospacing="0" w:after="0" w:afterAutospacing="0" w:line="276" w:lineRule="auto"/>
        <w:jc w:val="both"/>
        <w:rPr>
          <w:bCs/>
          <w:sz w:val="28"/>
          <w:szCs w:val="28"/>
          <w:lang w:val="fr-FR"/>
        </w:rPr>
      </w:pPr>
    </w:p>
    <w:p w:rsidR="00640CF4" w:rsidRDefault="00A6155F" w:rsidP="0044581C">
      <w:pPr>
        <w:pStyle w:val="a6"/>
        <w:shd w:val="clear" w:color="auto" w:fill="FFFFFF"/>
        <w:spacing w:before="0" w:beforeAutospacing="0" w:after="0" w:afterAutospacing="0"/>
        <w:jc w:val="both"/>
        <w:rPr>
          <w:b/>
          <w:bCs/>
          <w:sz w:val="28"/>
          <w:szCs w:val="28"/>
          <w:lang w:val="fr-FR"/>
        </w:rPr>
      </w:pPr>
      <w:r w:rsidRPr="0044581C">
        <w:rPr>
          <w:b/>
          <w:bCs/>
          <w:sz w:val="28"/>
          <w:szCs w:val="28"/>
          <w:lang w:val="fr-FR"/>
        </w:rPr>
        <w:t xml:space="preserve">6.2   </w:t>
      </w:r>
      <w:r w:rsidR="00640CF4" w:rsidRPr="0044581C">
        <w:rPr>
          <w:b/>
          <w:bCs/>
          <w:sz w:val="28"/>
          <w:szCs w:val="28"/>
          <w:lang w:val="fr-FR"/>
        </w:rPr>
        <w:t>Qui était Sigmund Freud ?</w:t>
      </w:r>
    </w:p>
    <w:p w:rsidR="00970F57" w:rsidRDefault="00970F57" w:rsidP="0044581C">
      <w:pPr>
        <w:pStyle w:val="a6"/>
        <w:shd w:val="clear" w:color="auto" w:fill="FFFFFF"/>
        <w:spacing w:before="0" w:beforeAutospacing="0" w:after="0" w:afterAutospacing="0"/>
        <w:jc w:val="both"/>
        <w:rPr>
          <w:b/>
          <w:bCs/>
          <w:sz w:val="28"/>
          <w:szCs w:val="28"/>
          <w:lang w:val="fr-FR"/>
        </w:rPr>
      </w:pPr>
    </w:p>
    <w:p w:rsidR="00970F57" w:rsidRPr="00970F57" w:rsidRDefault="00970F57" w:rsidP="00C96ABD">
      <w:pPr>
        <w:spacing w:line="276" w:lineRule="auto"/>
        <w:ind w:firstLine="567"/>
        <w:jc w:val="both"/>
        <w:rPr>
          <w:sz w:val="28"/>
          <w:szCs w:val="28"/>
          <w:lang w:val="fr-FR"/>
        </w:rPr>
      </w:pPr>
      <w:r w:rsidRPr="00970F57">
        <w:rPr>
          <w:sz w:val="28"/>
          <w:szCs w:val="28"/>
          <w:lang w:val="fr-FR"/>
        </w:rPr>
        <w:t>Sigmund Freud est né en Moravie, l’actuelle République Tchèque le 6 mai 1856. Sa famille quitte sa ville natale, Freiberg en 1860 pour s’éloigner des problèmes d’antisémitisme de l’époque et s’installe à Vienne où le jeune homme effectua de brillantes études scientifiques. Il obtient son diplôme en médecine en 1881 et se spécialise en neurologie. Il arrive en France en 1885 grâce à une bourse d’études qui lui permet de suivre des études approfondies en maladies nerveuses. Ses études sont basées sur celles de son professeur Jean-Martin Charot qui parlaient des origines de l’hystérie chez l’homme. Avec son ami Joseph Breuer en 1895, il trouva un nouveau type de cure contre l’hystérie qu’il appela cathartique. Le but était de placer le patient sous hypnose et de lui faire raconter des évènements traumatiques de son passé. C’est là qu’est née la psychanalyse qui est alors basée sur l’exploration de la conscience et de l’inconscience. Le médecin est décédé le 23 septembre 1939 à Londres.</w:t>
      </w:r>
    </w:p>
    <w:p w:rsidR="00EA3131" w:rsidRPr="00316AA4" w:rsidRDefault="00A6155F" w:rsidP="00A51E01">
      <w:pPr>
        <w:pStyle w:val="1"/>
        <w:jc w:val="both"/>
        <w:rPr>
          <w:sz w:val="28"/>
          <w:szCs w:val="28"/>
          <w:lang w:val="fr-FR"/>
        </w:rPr>
      </w:pPr>
      <w:r w:rsidRPr="00316AA4">
        <w:rPr>
          <w:sz w:val="28"/>
          <w:szCs w:val="28"/>
          <w:lang w:val="fr-FR"/>
        </w:rPr>
        <w:t>6.3</w:t>
      </w:r>
      <w:r w:rsidR="00AA0F02" w:rsidRPr="00316AA4">
        <w:rPr>
          <w:sz w:val="28"/>
          <w:szCs w:val="28"/>
          <w:lang w:val="fr-FR"/>
        </w:rPr>
        <w:t xml:space="preserve">  </w:t>
      </w:r>
      <w:r w:rsidR="00EA3131" w:rsidRPr="00316AA4">
        <w:rPr>
          <w:sz w:val="28"/>
          <w:szCs w:val="28"/>
          <w:lang w:val="fr-FR"/>
        </w:rPr>
        <w:t>Psychanalyse freudienne</w:t>
      </w:r>
    </w:p>
    <w:p w:rsidR="00AA0F02" w:rsidRPr="00316AA4" w:rsidRDefault="00EA3131" w:rsidP="00C96ABD">
      <w:pPr>
        <w:pStyle w:val="a6"/>
        <w:spacing w:before="0" w:beforeAutospacing="0" w:after="0" w:afterAutospacing="0" w:line="276" w:lineRule="auto"/>
        <w:ind w:firstLine="567"/>
        <w:jc w:val="both"/>
        <w:rPr>
          <w:sz w:val="28"/>
          <w:szCs w:val="28"/>
          <w:lang w:val="fr-FR"/>
        </w:rPr>
      </w:pPr>
      <w:r w:rsidRPr="00316AA4">
        <w:rPr>
          <w:sz w:val="28"/>
          <w:szCs w:val="28"/>
          <w:lang w:val="fr-FR"/>
        </w:rPr>
        <w:t>Plusieurs concepts se rattachent à la psychanalyse freudienne.</w:t>
      </w:r>
    </w:p>
    <w:p w:rsidR="00EA3131" w:rsidRPr="00316AA4" w:rsidRDefault="00EA3131" w:rsidP="00C96ABD">
      <w:pPr>
        <w:pStyle w:val="a6"/>
        <w:spacing w:before="0" w:beforeAutospacing="0" w:after="0" w:afterAutospacing="0" w:line="276" w:lineRule="auto"/>
        <w:jc w:val="both"/>
        <w:rPr>
          <w:sz w:val="28"/>
          <w:szCs w:val="28"/>
          <w:lang w:val="fr-FR"/>
        </w:rPr>
      </w:pPr>
      <w:r w:rsidRPr="00316AA4">
        <w:rPr>
          <w:sz w:val="28"/>
          <w:szCs w:val="28"/>
          <w:lang w:val="fr-FR"/>
        </w:rPr>
        <w:t>Tout d'abord, Freud établit un fonctionnement psychique représenté par 3 instances :</w:t>
      </w:r>
    </w:p>
    <w:p w:rsidR="00EA3131" w:rsidRPr="00130C0B" w:rsidRDefault="00EA3131" w:rsidP="00C96ABD">
      <w:pPr>
        <w:pStyle w:val="ab"/>
        <w:numPr>
          <w:ilvl w:val="0"/>
          <w:numId w:val="12"/>
        </w:numPr>
        <w:spacing w:before="100" w:beforeAutospacing="1" w:after="100" w:afterAutospacing="1" w:line="276" w:lineRule="auto"/>
        <w:ind w:left="426"/>
        <w:jc w:val="both"/>
        <w:rPr>
          <w:sz w:val="28"/>
          <w:szCs w:val="28"/>
          <w:lang w:val="fr-FR"/>
        </w:rPr>
      </w:pPr>
      <w:r w:rsidRPr="00130C0B">
        <w:rPr>
          <w:sz w:val="28"/>
          <w:szCs w:val="28"/>
          <w:lang w:val="fr-FR"/>
        </w:rPr>
        <w:lastRenderedPageBreak/>
        <w:t>le </w:t>
      </w:r>
      <w:r w:rsidRPr="00130C0B">
        <w:rPr>
          <w:rStyle w:val="a8"/>
          <w:sz w:val="28"/>
          <w:szCs w:val="28"/>
          <w:lang w:val="fr-FR"/>
        </w:rPr>
        <w:t>Ça</w:t>
      </w:r>
      <w:r w:rsidRPr="00130C0B">
        <w:rPr>
          <w:sz w:val="28"/>
          <w:szCs w:val="28"/>
          <w:lang w:val="fr-FR"/>
        </w:rPr>
        <w:t>, qui représente les désirs pulsionnels d'une personne, c'est l'inconscient de l'esprit ;</w:t>
      </w:r>
    </w:p>
    <w:p w:rsidR="00EA3131" w:rsidRPr="00130C0B" w:rsidRDefault="00EA3131" w:rsidP="00C96ABD">
      <w:pPr>
        <w:pStyle w:val="ab"/>
        <w:numPr>
          <w:ilvl w:val="0"/>
          <w:numId w:val="12"/>
        </w:numPr>
        <w:spacing w:before="100" w:beforeAutospacing="1" w:after="100" w:afterAutospacing="1" w:line="276" w:lineRule="auto"/>
        <w:ind w:left="426"/>
        <w:jc w:val="both"/>
        <w:rPr>
          <w:sz w:val="28"/>
          <w:szCs w:val="28"/>
          <w:lang w:val="fr-FR"/>
        </w:rPr>
      </w:pPr>
      <w:r w:rsidRPr="00130C0B">
        <w:rPr>
          <w:sz w:val="28"/>
          <w:szCs w:val="28"/>
          <w:lang w:val="fr-FR"/>
        </w:rPr>
        <w:t>le </w:t>
      </w:r>
      <w:r w:rsidRPr="00130C0B">
        <w:rPr>
          <w:rStyle w:val="a8"/>
          <w:sz w:val="28"/>
          <w:szCs w:val="28"/>
          <w:lang w:val="fr-FR"/>
        </w:rPr>
        <w:t>Surmoi</w:t>
      </w:r>
      <w:r w:rsidRPr="00130C0B">
        <w:rPr>
          <w:sz w:val="28"/>
          <w:szCs w:val="28"/>
          <w:lang w:val="fr-FR"/>
        </w:rPr>
        <w:t>, en revanche, correspond aux valeurs morales d'un individu, aux limites qu'il s'est imposées pour bien paraître aux yeux des autres ;</w:t>
      </w:r>
    </w:p>
    <w:p w:rsidR="00EA3131" w:rsidRPr="00130C0B" w:rsidRDefault="00EA3131" w:rsidP="00C96ABD">
      <w:pPr>
        <w:pStyle w:val="ab"/>
        <w:numPr>
          <w:ilvl w:val="0"/>
          <w:numId w:val="12"/>
        </w:numPr>
        <w:spacing w:before="100" w:beforeAutospacing="1" w:after="100" w:afterAutospacing="1" w:line="276" w:lineRule="auto"/>
        <w:ind w:left="426"/>
        <w:jc w:val="both"/>
        <w:rPr>
          <w:sz w:val="28"/>
          <w:szCs w:val="28"/>
          <w:lang w:val="fr-FR"/>
        </w:rPr>
      </w:pPr>
      <w:r w:rsidRPr="00130C0B">
        <w:rPr>
          <w:sz w:val="28"/>
          <w:szCs w:val="28"/>
          <w:lang w:val="fr-FR"/>
        </w:rPr>
        <w:t>le </w:t>
      </w:r>
      <w:r w:rsidRPr="00130C0B">
        <w:rPr>
          <w:rStyle w:val="a8"/>
          <w:sz w:val="28"/>
          <w:szCs w:val="28"/>
          <w:lang w:val="fr-FR"/>
        </w:rPr>
        <w:t>Moi</w:t>
      </w:r>
      <w:r w:rsidRPr="00130C0B">
        <w:rPr>
          <w:sz w:val="28"/>
          <w:szCs w:val="28"/>
          <w:lang w:val="fr-FR"/>
        </w:rPr>
        <w:t> : c'est la conscience de la personne.</w:t>
      </w:r>
    </w:p>
    <w:p w:rsidR="00EA3131" w:rsidRPr="00316AA4" w:rsidRDefault="00EA3131" w:rsidP="00C96ABD">
      <w:pPr>
        <w:pStyle w:val="a6"/>
        <w:spacing w:line="276" w:lineRule="auto"/>
        <w:jc w:val="both"/>
        <w:rPr>
          <w:sz w:val="28"/>
          <w:szCs w:val="28"/>
          <w:lang w:val="fr-FR"/>
        </w:rPr>
      </w:pPr>
      <w:r w:rsidRPr="00316AA4">
        <w:rPr>
          <w:sz w:val="28"/>
          <w:szCs w:val="28"/>
          <w:lang w:val="fr-FR"/>
        </w:rPr>
        <w:t>Par ailleurs, Freud a développé plusieurs thèmes fondateurs de la </w:t>
      </w:r>
      <w:r w:rsidR="004E41F1">
        <w:fldChar w:fldCharType="begin"/>
      </w:r>
      <w:r w:rsidR="00EE22F7" w:rsidRPr="00B47645">
        <w:rPr>
          <w:lang w:val="en-US"/>
        </w:rPr>
        <w:instrText xml:space="preserve"> HYPERLINK "https://psychotherapie.ooreka.fr/comprendre/psychologie-clinique" </w:instrText>
      </w:r>
      <w:r w:rsidR="004E41F1">
        <w:fldChar w:fldCharType="separate"/>
      </w:r>
      <w:r w:rsidRPr="00130C0B">
        <w:rPr>
          <w:rStyle w:val="a3"/>
          <w:b/>
          <w:sz w:val="28"/>
          <w:szCs w:val="28"/>
          <w:u w:val="none"/>
          <w:lang w:val="fr-FR"/>
        </w:rPr>
        <w:t>psychologie clinique</w:t>
      </w:r>
      <w:r w:rsidR="004E41F1">
        <w:rPr>
          <w:rStyle w:val="a3"/>
          <w:b/>
          <w:sz w:val="28"/>
          <w:szCs w:val="28"/>
          <w:u w:val="none"/>
          <w:lang w:val="fr-FR"/>
        </w:rPr>
        <w:fldChar w:fldCharType="end"/>
      </w:r>
      <w:r w:rsidRPr="00130C0B">
        <w:rPr>
          <w:b/>
          <w:sz w:val="28"/>
          <w:szCs w:val="28"/>
          <w:lang w:val="fr-FR"/>
        </w:rPr>
        <w:t> </w:t>
      </w:r>
      <w:r w:rsidRPr="00316AA4">
        <w:rPr>
          <w:sz w:val="28"/>
          <w:szCs w:val="28"/>
          <w:lang w:val="fr-FR"/>
        </w:rPr>
        <w:t>moderne :</w:t>
      </w:r>
    </w:p>
    <w:p w:rsidR="00EA3131" w:rsidRPr="00130C0B" w:rsidRDefault="00EA3131" w:rsidP="00C96ABD">
      <w:pPr>
        <w:pStyle w:val="ab"/>
        <w:numPr>
          <w:ilvl w:val="0"/>
          <w:numId w:val="13"/>
        </w:numPr>
        <w:spacing w:before="100" w:beforeAutospacing="1" w:after="100" w:afterAutospacing="1" w:line="276" w:lineRule="auto"/>
        <w:ind w:left="426"/>
        <w:jc w:val="both"/>
        <w:rPr>
          <w:sz w:val="28"/>
          <w:szCs w:val="28"/>
          <w:lang w:val="fr-FR"/>
        </w:rPr>
      </w:pPr>
      <w:r w:rsidRPr="00130C0B">
        <w:rPr>
          <w:sz w:val="28"/>
          <w:szCs w:val="28"/>
          <w:lang w:val="fr-FR"/>
        </w:rPr>
        <w:t>les différents stades de développement de l'enfant ;</w:t>
      </w:r>
    </w:p>
    <w:p w:rsidR="00EA3131" w:rsidRPr="00130C0B" w:rsidRDefault="00EA3131" w:rsidP="00C96ABD">
      <w:pPr>
        <w:pStyle w:val="ab"/>
        <w:numPr>
          <w:ilvl w:val="0"/>
          <w:numId w:val="13"/>
        </w:numPr>
        <w:spacing w:before="100" w:beforeAutospacing="1" w:after="100" w:afterAutospacing="1" w:line="276" w:lineRule="auto"/>
        <w:ind w:left="426"/>
        <w:jc w:val="both"/>
        <w:rPr>
          <w:sz w:val="28"/>
          <w:szCs w:val="28"/>
          <w:lang w:val="fr-FR"/>
        </w:rPr>
      </w:pPr>
      <w:r w:rsidRPr="00130C0B">
        <w:rPr>
          <w:sz w:val="28"/>
          <w:szCs w:val="28"/>
          <w:lang w:val="fr-FR"/>
        </w:rPr>
        <w:t>les </w:t>
      </w:r>
      <w:r w:rsidRPr="00130C0B">
        <w:rPr>
          <w:rStyle w:val="a8"/>
          <w:sz w:val="28"/>
          <w:szCs w:val="28"/>
          <w:lang w:val="fr-FR"/>
        </w:rPr>
        <w:t>rêves</w:t>
      </w:r>
      <w:r w:rsidRPr="00130C0B">
        <w:rPr>
          <w:sz w:val="28"/>
          <w:szCs w:val="28"/>
          <w:lang w:val="fr-FR"/>
        </w:rPr>
        <w:t> des patients pour décrypter les messages de l'inconscient ;</w:t>
      </w:r>
    </w:p>
    <w:p w:rsidR="00EA3131" w:rsidRPr="00130C0B" w:rsidRDefault="00EA3131" w:rsidP="00C96ABD">
      <w:pPr>
        <w:pStyle w:val="ab"/>
        <w:numPr>
          <w:ilvl w:val="0"/>
          <w:numId w:val="13"/>
        </w:numPr>
        <w:spacing w:before="100" w:beforeAutospacing="1" w:after="100" w:afterAutospacing="1" w:line="276" w:lineRule="auto"/>
        <w:ind w:left="426"/>
        <w:jc w:val="both"/>
        <w:rPr>
          <w:sz w:val="28"/>
          <w:szCs w:val="28"/>
          <w:lang w:val="fr-FR"/>
        </w:rPr>
      </w:pPr>
      <w:r w:rsidRPr="00130C0B">
        <w:rPr>
          <w:sz w:val="28"/>
          <w:szCs w:val="28"/>
          <w:lang w:val="fr-FR"/>
        </w:rPr>
        <w:t>le rôle de la </w:t>
      </w:r>
      <w:r w:rsidRPr="00130C0B">
        <w:rPr>
          <w:rStyle w:val="a8"/>
          <w:sz w:val="28"/>
          <w:szCs w:val="28"/>
          <w:lang w:val="fr-FR"/>
        </w:rPr>
        <w:t>libido</w:t>
      </w:r>
      <w:r w:rsidRPr="00130C0B">
        <w:rPr>
          <w:sz w:val="28"/>
          <w:szCs w:val="28"/>
          <w:lang w:val="fr-FR"/>
        </w:rPr>
        <w:t> et du désir en général dans le psychisme ;</w:t>
      </w:r>
    </w:p>
    <w:p w:rsidR="00EA3131" w:rsidRPr="00130C0B" w:rsidRDefault="00EA3131" w:rsidP="00C96ABD">
      <w:pPr>
        <w:pStyle w:val="ab"/>
        <w:numPr>
          <w:ilvl w:val="0"/>
          <w:numId w:val="13"/>
        </w:numPr>
        <w:spacing w:before="100" w:beforeAutospacing="1" w:after="100" w:afterAutospacing="1" w:line="276" w:lineRule="auto"/>
        <w:ind w:left="426"/>
        <w:jc w:val="both"/>
        <w:rPr>
          <w:sz w:val="28"/>
          <w:szCs w:val="28"/>
          <w:lang w:val="fr-FR"/>
        </w:rPr>
      </w:pPr>
      <w:r w:rsidRPr="00130C0B">
        <w:rPr>
          <w:sz w:val="28"/>
          <w:szCs w:val="28"/>
          <w:lang w:val="fr-FR"/>
        </w:rPr>
        <w:t>les mécanismes de protection du psychisme, notamment le </w:t>
      </w:r>
      <w:r w:rsidRPr="00130C0B">
        <w:rPr>
          <w:rStyle w:val="a8"/>
          <w:sz w:val="28"/>
          <w:szCs w:val="28"/>
          <w:lang w:val="fr-FR"/>
        </w:rPr>
        <w:t>refoulement</w:t>
      </w:r>
      <w:r w:rsidRPr="00130C0B">
        <w:rPr>
          <w:sz w:val="28"/>
          <w:szCs w:val="28"/>
          <w:lang w:val="fr-FR"/>
        </w:rPr>
        <w:t>(le fait de verser dans l'inconscient ce que l'on ne veut pas conserver à la conscience).</w:t>
      </w:r>
    </w:p>
    <w:p w:rsidR="00EA3131" w:rsidRPr="00316AA4" w:rsidRDefault="00EA3131" w:rsidP="00C96ABD">
      <w:pPr>
        <w:pStyle w:val="a6"/>
        <w:spacing w:line="276" w:lineRule="auto"/>
        <w:jc w:val="both"/>
        <w:rPr>
          <w:sz w:val="28"/>
          <w:szCs w:val="28"/>
          <w:lang w:val="fr-FR"/>
        </w:rPr>
      </w:pPr>
      <w:r w:rsidRPr="00316AA4">
        <w:rPr>
          <w:sz w:val="28"/>
          <w:szCs w:val="28"/>
          <w:lang w:val="fr-FR"/>
        </w:rPr>
        <w:t>La psychanalyse freudienne s'est élaborée à partir des patients de Freud, qui les a décrits dans ses ouvrages. Les plus connus sont les cas :</w:t>
      </w:r>
    </w:p>
    <w:p w:rsidR="00EA3131" w:rsidRPr="00130C0B" w:rsidRDefault="00EA3131" w:rsidP="00C96ABD">
      <w:pPr>
        <w:pStyle w:val="ab"/>
        <w:numPr>
          <w:ilvl w:val="0"/>
          <w:numId w:val="14"/>
        </w:numPr>
        <w:spacing w:before="100" w:beforeAutospacing="1" w:after="100" w:afterAutospacing="1" w:line="276" w:lineRule="auto"/>
        <w:ind w:left="426"/>
        <w:jc w:val="both"/>
        <w:rPr>
          <w:sz w:val="28"/>
          <w:szCs w:val="28"/>
          <w:lang w:val="fr-FR"/>
        </w:rPr>
      </w:pPr>
      <w:r w:rsidRPr="00130C0B">
        <w:rPr>
          <w:rStyle w:val="a8"/>
          <w:sz w:val="28"/>
          <w:szCs w:val="28"/>
          <w:lang w:val="fr-FR"/>
        </w:rPr>
        <w:t>Dora</w:t>
      </w:r>
      <w:r w:rsidRPr="00130C0B">
        <w:rPr>
          <w:sz w:val="28"/>
          <w:szCs w:val="28"/>
          <w:lang w:val="fr-FR"/>
        </w:rPr>
        <w:t>: pour le travail sur les rêves dans l'expérimentation d'un b</w:t>
      </w:r>
      <w:r w:rsidR="00130C0B">
        <w:rPr>
          <w:sz w:val="28"/>
          <w:szCs w:val="28"/>
          <w:lang w:val="fr-FR"/>
        </w:rPr>
        <w:t>locage lié à un drame familial)</w:t>
      </w:r>
      <w:r w:rsidRPr="00130C0B">
        <w:rPr>
          <w:sz w:val="28"/>
          <w:szCs w:val="28"/>
          <w:lang w:val="fr-FR"/>
        </w:rPr>
        <w:t>;</w:t>
      </w:r>
    </w:p>
    <w:p w:rsidR="00EA3131" w:rsidRPr="00130C0B" w:rsidRDefault="00EA3131" w:rsidP="00C96ABD">
      <w:pPr>
        <w:pStyle w:val="ab"/>
        <w:numPr>
          <w:ilvl w:val="0"/>
          <w:numId w:val="14"/>
        </w:numPr>
        <w:spacing w:before="100" w:beforeAutospacing="1" w:after="100" w:afterAutospacing="1" w:line="276" w:lineRule="auto"/>
        <w:ind w:left="426"/>
        <w:jc w:val="both"/>
        <w:rPr>
          <w:sz w:val="28"/>
          <w:szCs w:val="28"/>
          <w:lang w:val="fr-FR"/>
        </w:rPr>
      </w:pPr>
      <w:r w:rsidRPr="00130C0B">
        <w:rPr>
          <w:rStyle w:val="a8"/>
          <w:sz w:val="28"/>
          <w:szCs w:val="28"/>
          <w:lang w:val="fr-FR"/>
        </w:rPr>
        <w:t>le petit Hans</w:t>
      </w:r>
      <w:r w:rsidRPr="00130C0B">
        <w:rPr>
          <w:sz w:val="28"/>
          <w:szCs w:val="28"/>
          <w:lang w:val="fr-FR"/>
        </w:rPr>
        <w:t>: qui l'amena à poursuivre un travail sur les </w:t>
      </w:r>
      <w:hyperlink r:id="rId20" w:history="1">
        <w:r w:rsidRPr="00130C0B">
          <w:rPr>
            <w:rStyle w:val="a3"/>
            <w:b/>
            <w:sz w:val="28"/>
            <w:szCs w:val="28"/>
            <w:lang w:val="fr-FR"/>
          </w:rPr>
          <w:t>phobies</w:t>
        </w:r>
      </w:hyperlink>
      <w:r w:rsidRPr="00130C0B">
        <w:rPr>
          <w:sz w:val="28"/>
          <w:szCs w:val="28"/>
          <w:lang w:val="fr-FR"/>
        </w:rPr>
        <w:t> et le complexe d'Œdipe de l'enfant.</w:t>
      </w:r>
    </w:p>
    <w:p w:rsidR="009C7574" w:rsidRPr="00316AA4" w:rsidRDefault="009C7574" w:rsidP="00C96ABD">
      <w:pPr>
        <w:pStyle w:val="a6"/>
        <w:shd w:val="clear" w:color="auto" w:fill="FFFFFF"/>
        <w:spacing w:before="0" w:beforeAutospacing="0" w:after="0" w:afterAutospacing="0" w:line="276" w:lineRule="auto"/>
        <w:ind w:firstLine="567"/>
        <w:jc w:val="both"/>
        <w:rPr>
          <w:color w:val="333333"/>
          <w:sz w:val="28"/>
          <w:szCs w:val="28"/>
          <w:lang w:val="fr-FR"/>
        </w:rPr>
      </w:pPr>
      <w:r w:rsidRPr="00316AA4">
        <w:rPr>
          <w:color w:val="333333"/>
          <w:sz w:val="28"/>
          <w:szCs w:val="28"/>
          <w:lang w:val="fr-FR"/>
        </w:rPr>
        <w:t>L’invention de la psychanalyse s’est déroulée durant les années cruciales qui vont de 1896 à 1900.  Dans l’élaboration de la psychanalyse, trois sources principales ont été mises en lumière.</w:t>
      </w:r>
    </w:p>
    <w:p w:rsidR="009C7574" w:rsidRPr="00316AA4" w:rsidRDefault="009C7574" w:rsidP="00C96ABD">
      <w:pPr>
        <w:pStyle w:val="a6"/>
        <w:numPr>
          <w:ilvl w:val="0"/>
          <w:numId w:val="15"/>
        </w:numPr>
        <w:shd w:val="clear" w:color="auto" w:fill="FFFFFF"/>
        <w:spacing w:before="0" w:beforeAutospacing="0" w:after="0" w:afterAutospacing="0" w:line="276" w:lineRule="auto"/>
        <w:ind w:left="426"/>
        <w:jc w:val="both"/>
        <w:rPr>
          <w:color w:val="333333"/>
          <w:sz w:val="28"/>
          <w:szCs w:val="28"/>
          <w:lang w:val="fr-FR"/>
        </w:rPr>
      </w:pPr>
      <w:r w:rsidRPr="00316AA4">
        <w:rPr>
          <w:b/>
          <w:color w:val="333333"/>
          <w:sz w:val="28"/>
          <w:szCs w:val="28"/>
          <w:lang w:val="fr-FR"/>
        </w:rPr>
        <w:t>L’autoanalyse</w:t>
      </w:r>
      <w:r w:rsidRPr="00316AA4">
        <w:rPr>
          <w:color w:val="333333"/>
          <w:sz w:val="28"/>
          <w:szCs w:val="28"/>
          <w:lang w:val="fr-FR"/>
        </w:rPr>
        <w:t>. C’est de l’introspection, revendiquée explicitement par lui, que </w:t>
      </w:r>
      <w:r w:rsidRPr="00316AA4">
        <w:rPr>
          <w:rStyle w:val="a8"/>
          <w:color w:val="333333"/>
          <w:sz w:val="28"/>
          <w:szCs w:val="28"/>
          <w:bdr w:val="none" w:sz="0" w:space="0" w:color="auto" w:frame="1"/>
          <w:lang w:val="fr-FR"/>
        </w:rPr>
        <w:t>Freud</w:t>
      </w:r>
      <w:r w:rsidRPr="00316AA4">
        <w:rPr>
          <w:color w:val="333333"/>
          <w:sz w:val="28"/>
          <w:szCs w:val="28"/>
          <w:lang w:val="fr-FR"/>
        </w:rPr>
        <w:t> tire d’abord ses principales intuitions. La science des rêves commence d’ailleurs par l’analyse d’un rêve personnel (l’injection faite à Irma). Il entreprend, à partir de 1895, l’analyse systématique de tous les siens, notamment celui réalisé à la mort de son père, en octobre 1896. En août 1897, il écrit ainsi à son ami Wilhelm Fliess : </w:t>
      </w:r>
      <w:r w:rsidRPr="00316AA4">
        <w:rPr>
          <w:rStyle w:val="a7"/>
          <w:color w:val="333333"/>
          <w:sz w:val="28"/>
          <w:szCs w:val="28"/>
          <w:bdr w:val="none" w:sz="0" w:space="0" w:color="auto" w:frame="1"/>
          <w:lang w:val="fr-FR"/>
        </w:rPr>
        <w:t>« Mon principal malade, celui qui m’occupe le plus, c’est moi-même. »</w:t>
      </w:r>
      <w:r w:rsidRPr="00316AA4">
        <w:rPr>
          <w:color w:val="333333"/>
          <w:sz w:val="28"/>
          <w:szCs w:val="28"/>
          <w:lang w:val="fr-FR"/>
        </w:rPr>
        <w:t> C’est également au cours de son autoanalyse que Freud émet l’hypothèse du complexe d’Œdipe, comme il l’explique à W. Fliess, le 15 octobre 1897 : </w:t>
      </w:r>
      <w:r w:rsidRPr="00316AA4">
        <w:rPr>
          <w:rStyle w:val="a7"/>
          <w:color w:val="333333"/>
          <w:sz w:val="28"/>
          <w:szCs w:val="28"/>
          <w:bdr w:val="none" w:sz="0" w:space="0" w:color="auto" w:frame="1"/>
          <w:lang w:val="fr-FR"/>
        </w:rPr>
        <w:t>« J’ai trouvé en moi des sentiments d’amour envers ma mère et la jalousie envers le père, et je pense maintenant qu’ils sont un fait universel de la petite enfance. Si c’est ainsi, on comprend alors la puissance du roi Œdipe. »</w:t>
      </w:r>
      <w:r w:rsidRPr="00316AA4">
        <w:rPr>
          <w:color w:val="333333"/>
          <w:sz w:val="28"/>
          <w:szCs w:val="28"/>
          <w:lang w:val="fr-FR"/>
        </w:rPr>
        <w:t> Le 12 juin 1900, il lui écrit encore : </w:t>
      </w:r>
      <w:r w:rsidRPr="00316AA4">
        <w:rPr>
          <w:rStyle w:val="a7"/>
          <w:color w:val="333333"/>
          <w:sz w:val="28"/>
          <w:szCs w:val="28"/>
          <w:bdr w:val="none" w:sz="0" w:space="0" w:color="auto" w:frame="1"/>
          <w:lang w:val="fr-FR"/>
        </w:rPr>
        <w:t xml:space="preserve">« Penses-tu vraiment qu’il y aura un jour, sur la maison, une plaque de marbre sur laquelle on pourra lire : “C’est dans cette </w:t>
      </w:r>
      <w:r w:rsidRPr="00316AA4">
        <w:rPr>
          <w:rStyle w:val="a7"/>
          <w:color w:val="333333"/>
          <w:sz w:val="28"/>
          <w:szCs w:val="28"/>
          <w:bdr w:val="none" w:sz="0" w:space="0" w:color="auto" w:frame="1"/>
          <w:lang w:val="fr-FR"/>
        </w:rPr>
        <w:lastRenderedPageBreak/>
        <w:t>maison que le 24 juillet 1895 le mystère du rêve fut révélé au Dr Sigmund Freud ?” »</w:t>
      </w:r>
    </w:p>
    <w:p w:rsidR="009C7574" w:rsidRPr="00316AA4" w:rsidRDefault="009C7574" w:rsidP="00C96ABD">
      <w:pPr>
        <w:pStyle w:val="a6"/>
        <w:numPr>
          <w:ilvl w:val="0"/>
          <w:numId w:val="15"/>
        </w:numPr>
        <w:shd w:val="clear" w:color="auto" w:fill="FFFFFF"/>
        <w:spacing w:before="0" w:beforeAutospacing="0" w:after="0" w:afterAutospacing="0" w:line="276" w:lineRule="auto"/>
        <w:ind w:left="426"/>
        <w:jc w:val="both"/>
        <w:rPr>
          <w:color w:val="333333"/>
          <w:sz w:val="28"/>
          <w:szCs w:val="28"/>
          <w:lang w:val="fr-FR"/>
        </w:rPr>
      </w:pPr>
      <w:r w:rsidRPr="00316AA4">
        <w:rPr>
          <w:b/>
          <w:color w:val="333333"/>
          <w:sz w:val="28"/>
          <w:szCs w:val="28"/>
          <w:lang w:val="fr-FR"/>
        </w:rPr>
        <w:t>Les observations de patientes</w:t>
      </w:r>
      <w:r w:rsidRPr="00316AA4">
        <w:rPr>
          <w:color w:val="333333"/>
          <w:sz w:val="28"/>
          <w:szCs w:val="28"/>
          <w:lang w:val="fr-FR"/>
        </w:rPr>
        <w:t xml:space="preserve"> sont la deuxième source de la pensée freudienne. Mais ces cas ne parlent pas d’eux-mêmes. Freud </w:t>
      </w:r>
      <w:r w:rsidR="00AA0F02" w:rsidRPr="00316AA4">
        <w:rPr>
          <w:color w:val="333333"/>
          <w:sz w:val="28"/>
          <w:szCs w:val="28"/>
          <w:lang w:val="fr-FR"/>
        </w:rPr>
        <w:t xml:space="preserve"> </w:t>
      </w:r>
      <w:r w:rsidRPr="00316AA4">
        <w:rPr>
          <w:color w:val="333333"/>
          <w:sz w:val="28"/>
          <w:szCs w:val="28"/>
          <w:lang w:val="fr-FR"/>
        </w:rPr>
        <w:t>les fait parler. À partir de tableaux cliniques très différents Freud pense trouver une origine unique </w:t>
      </w:r>
      <w:r w:rsidR="00AA0F02" w:rsidRPr="00316AA4">
        <w:rPr>
          <w:color w:val="333333"/>
          <w:sz w:val="28"/>
          <w:szCs w:val="28"/>
          <w:lang w:val="fr-FR"/>
        </w:rPr>
        <w:t>.</w:t>
      </w:r>
      <w:r w:rsidRPr="00316AA4">
        <w:rPr>
          <w:color w:val="333333"/>
          <w:sz w:val="28"/>
          <w:szCs w:val="28"/>
          <w:lang w:val="fr-FR"/>
        </w:rPr>
        <w:t xml:space="preserve"> Freud insiste beaucoup pour amener les patientes à trouver de tels souvenirs, et constate de nombreuses </w:t>
      </w:r>
      <w:r w:rsidRPr="00316AA4">
        <w:rPr>
          <w:rStyle w:val="a7"/>
          <w:color w:val="333333"/>
          <w:sz w:val="28"/>
          <w:szCs w:val="28"/>
          <w:bdr w:val="none" w:sz="0" w:space="0" w:color="auto" w:frame="1"/>
          <w:lang w:val="fr-FR"/>
        </w:rPr>
        <w:t>« résistances »</w:t>
      </w:r>
      <w:r w:rsidRPr="00316AA4">
        <w:rPr>
          <w:color w:val="333333"/>
          <w:sz w:val="28"/>
          <w:szCs w:val="28"/>
          <w:lang w:val="fr-FR"/>
        </w:rPr>
        <w:t>. Des historiens comme Louis Berger, en reprenant les premiers cas traités par Freud, ont montré qu’il ignore délibérément d’autres faits apparaissant dans leur histoire, comme des deuils récents ou de graves conflits familiaux. Il est par ailleurs avéré que </w:t>
      </w:r>
      <w:r w:rsidRPr="00316AA4">
        <w:rPr>
          <w:rStyle w:val="a8"/>
          <w:color w:val="333333"/>
          <w:sz w:val="28"/>
          <w:szCs w:val="28"/>
          <w:bdr w:val="none" w:sz="0" w:space="0" w:color="auto" w:frame="1"/>
          <w:lang w:val="fr-FR"/>
        </w:rPr>
        <w:t>Freud</w:t>
      </w:r>
      <w:r w:rsidR="005A05C5" w:rsidRPr="00316AA4">
        <w:rPr>
          <w:color w:val="333333"/>
          <w:sz w:val="28"/>
          <w:szCs w:val="28"/>
          <w:lang w:val="fr-FR"/>
        </w:rPr>
        <w:t> est loin d’avoir guéri (voir</w:t>
      </w:r>
      <w:r w:rsidRPr="00316AA4">
        <w:rPr>
          <w:color w:val="333333"/>
          <w:sz w:val="28"/>
          <w:szCs w:val="28"/>
          <w:lang w:val="fr-FR"/>
        </w:rPr>
        <w:t xml:space="preserve"> rencontré) tous les patients qui lui servent pourtant à illustrer ses succès thérapeutiques.</w:t>
      </w:r>
    </w:p>
    <w:p w:rsidR="009C7574" w:rsidRPr="00316AA4" w:rsidRDefault="009C7574" w:rsidP="00C96ABD">
      <w:pPr>
        <w:pStyle w:val="a6"/>
        <w:numPr>
          <w:ilvl w:val="0"/>
          <w:numId w:val="15"/>
        </w:numPr>
        <w:shd w:val="clear" w:color="auto" w:fill="FFFFFF"/>
        <w:spacing w:before="0" w:beforeAutospacing="0" w:after="0" w:afterAutospacing="0" w:line="276" w:lineRule="auto"/>
        <w:ind w:left="426"/>
        <w:jc w:val="both"/>
        <w:rPr>
          <w:color w:val="333333"/>
          <w:sz w:val="28"/>
          <w:szCs w:val="28"/>
          <w:lang w:val="fr-FR"/>
        </w:rPr>
      </w:pPr>
      <w:r w:rsidRPr="00316AA4">
        <w:rPr>
          <w:b/>
          <w:color w:val="333333"/>
          <w:sz w:val="28"/>
          <w:szCs w:val="28"/>
          <w:lang w:val="fr-FR"/>
        </w:rPr>
        <w:t>Les influences théoriques</w:t>
      </w:r>
      <w:r w:rsidRPr="00316AA4">
        <w:rPr>
          <w:color w:val="333333"/>
          <w:sz w:val="28"/>
          <w:szCs w:val="28"/>
          <w:lang w:val="fr-FR"/>
        </w:rPr>
        <w:t>. L’élaboration de la psychanalyse ne peut se comprendre uniquement par l’autoanalyse et les observations cliniques. Elle s’alimente également des idées qui circulent à l’époque autour des notions d’inconscient, de névrose sexuelle, de moi divisé : c’est la troisième source à laquelle s’alimente </w:t>
      </w:r>
      <w:r w:rsidRPr="00316AA4">
        <w:rPr>
          <w:rStyle w:val="a8"/>
          <w:color w:val="333333"/>
          <w:sz w:val="28"/>
          <w:szCs w:val="28"/>
          <w:bdr w:val="none" w:sz="0" w:space="0" w:color="auto" w:frame="1"/>
          <w:lang w:val="fr-FR"/>
        </w:rPr>
        <w:t>Freud</w:t>
      </w:r>
      <w:r w:rsidRPr="00316AA4">
        <w:rPr>
          <w:color w:val="333333"/>
          <w:sz w:val="28"/>
          <w:szCs w:val="28"/>
          <w:lang w:val="fr-FR"/>
        </w:rPr>
        <w:t>. Car au tournant des XIXe et XXe siècles, l’idée d’inconscient n’est pas aussi originale qu’il y paraît. Avec des sens différents, le mot « inconscient » a fait son apparition chez les philosophes allemands comme Carl Gustav Carus (1788-1860) ou Edouard</w:t>
      </w:r>
      <w:r w:rsidR="000B4D19" w:rsidRPr="00316AA4">
        <w:rPr>
          <w:color w:val="333333"/>
          <w:sz w:val="28"/>
          <w:szCs w:val="28"/>
          <w:lang w:val="fr-FR"/>
        </w:rPr>
        <w:t xml:space="preserve"> </w:t>
      </w:r>
      <w:r w:rsidRPr="00316AA4">
        <w:rPr>
          <w:color w:val="333333"/>
          <w:sz w:val="28"/>
          <w:szCs w:val="28"/>
          <w:lang w:val="fr-FR"/>
        </w:rPr>
        <w:t xml:space="preserve"> von Hartmann (1842-1906), qui a publié en 1868 sa </w:t>
      </w:r>
      <w:r w:rsidRPr="00316AA4">
        <w:rPr>
          <w:rStyle w:val="a7"/>
          <w:color w:val="333333"/>
          <w:sz w:val="28"/>
          <w:szCs w:val="28"/>
          <w:bdr w:val="none" w:sz="0" w:space="0" w:color="auto" w:frame="1"/>
          <w:lang w:val="fr-FR"/>
        </w:rPr>
        <w:t>Philosophie de l’inconscient</w:t>
      </w:r>
      <w:r w:rsidRPr="00316AA4">
        <w:rPr>
          <w:color w:val="333333"/>
          <w:sz w:val="28"/>
          <w:szCs w:val="28"/>
          <w:lang w:val="fr-FR"/>
        </w:rPr>
        <w:t>. Des psychologues comme Pierre Janet (1859-1947, </w:t>
      </w:r>
      <w:r w:rsidRPr="00316AA4">
        <w:rPr>
          <w:rStyle w:val="a7"/>
          <w:color w:val="333333"/>
          <w:sz w:val="28"/>
          <w:szCs w:val="28"/>
          <w:bdr w:val="none" w:sz="0" w:space="0" w:color="auto" w:frame="1"/>
          <w:lang w:val="fr-FR"/>
        </w:rPr>
        <w:t>article p. 30</w:t>
      </w:r>
      <w:r w:rsidRPr="00316AA4">
        <w:rPr>
          <w:color w:val="333333"/>
          <w:sz w:val="28"/>
          <w:szCs w:val="28"/>
          <w:lang w:val="fr-FR"/>
        </w:rPr>
        <w:t>) utilisent une notion voisine comme celle de « subconscient ». Avant Freud toujours, Theodor Lipps (1851-1914), professeur de psychologie à Munich, est le véritable introducteu</w:t>
      </w:r>
      <w:r w:rsidR="005A05C5" w:rsidRPr="00316AA4">
        <w:rPr>
          <w:color w:val="333333"/>
          <w:sz w:val="28"/>
          <w:szCs w:val="28"/>
          <w:lang w:val="fr-FR"/>
        </w:rPr>
        <w:t xml:space="preserve">r de la notion d’inconscient en </w:t>
      </w:r>
      <w:r w:rsidRPr="00316AA4">
        <w:rPr>
          <w:color w:val="333333"/>
          <w:sz w:val="28"/>
          <w:szCs w:val="28"/>
          <w:lang w:val="fr-FR"/>
        </w:rPr>
        <w:t>psychologie. </w:t>
      </w:r>
      <w:r w:rsidRPr="00316AA4">
        <w:rPr>
          <w:rStyle w:val="a8"/>
          <w:color w:val="333333"/>
          <w:sz w:val="28"/>
          <w:szCs w:val="28"/>
          <w:bdr w:val="none" w:sz="0" w:space="0" w:color="auto" w:frame="1"/>
          <w:lang w:val="fr-FR"/>
        </w:rPr>
        <w:t>Freud</w:t>
      </w:r>
      <w:r w:rsidRPr="00316AA4">
        <w:rPr>
          <w:color w:val="333333"/>
          <w:sz w:val="28"/>
          <w:szCs w:val="28"/>
          <w:lang w:val="fr-FR"/>
        </w:rPr>
        <w:t> fusionne l’idée d’inconscient, alors en vogue, avec celle de névrose sexuelle</w:t>
      </w:r>
      <w:r w:rsidR="005A05C5" w:rsidRPr="00316AA4">
        <w:rPr>
          <w:color w:val="333333"/>
          <w:sz w:val="28"/>
          <w:szCs w:val="28"/>
          <w:lang w:val="fr-FR"/>
        </w:rPr>
        <w:t xml:space="preserve"> .</w:t>
      </w:r>
      <w:r w:rsidRPr="00316AA4">
        <w:rPr>
          <w:color w:val="333333"/>
          <w:sz w:val="28"/>
          <w:szCs w:val="28"/>
          <w:lang w:val="fr-FR"/>
        </w:rPr>
        <w:t>Comme tout découvreur scientifique, </w:t>
      </w:r>
      <w:r w:rsidRPr="00316AA4">
        <w:rPr>
          <w:rStyle w:val="a8"/>
          <w:color w:val="333333"/>
          <w:sz w:val="28"/>
          <w:szCs w:val="28"/>
          <w:bdr w:val="none" w:sz="0" w:space="0" w:color="auto" w:frame="1"/>
          <w:lang w:val="fr-FR"/>
        </w:rPr>
        <w:t>Sigmund Freud</w:t>
      </w:r>
      <w:r w:rsidRPr="00316AA4">
        <w:rPr>
          <w:color w:val="333333"/>
          <w:sz w:val="28"/>
          <w:szCs w:val="28"/>
          <w:lang w:val="fr-FR"/>
        </w:rPr>
        <w:t xml:space="preserve"> s’inspire donc des idées de son temps et les travaille à sa manière. </w:t>
      </w:r>
    </w:p>
    <w:p w:rsidR="00640CF4" w:rsidRPr="00316AA4" w:rsidRDefault="009C7574" w:rsidP="00A51E01">
      <w:pPr>
        <w:pStyle w:val="a6"/>
        <w:shd w:val="clear" w:color="auto" w:fill="FFFFFF"/>
        <w:spacing w:before="150" w:beforeAutospacing="0" w:after="0" w:afterAutospacing="0"/>
        <w:jc w:val="both"/>
        <w:rPr>
          <w:color w:val="333333"/>
          <w:sz w:val="28"/>
          <w:szCs w:val="28"/>
          <w:lang w:val="fr-FR"/>
        </w:rPr>
      </w:pPr>
      <w:r w:rsidRPr="00316AA4">
        <w:rPr>
          <w:color w:val="333333"/>
          <w:sz w:val="28"/>
          <w:szCs w:val="28"/>
          <w:lang w:val="fr-FR"/>
        </w:rPr>
        <w:t> </w:t>
      </w:r>
    </w:p>
    <w:p w:rsidR="00130C0B" w:rsidRDefault="00A6155F" w:rsidP="00C96ABD">
      <w:pPr>
        <w:pStyle w:val="a6"/>
        <w:shd w:val="clear" w:color="auto" w:fill="FFFFFF"/>
        <w:spacing w:before="0" w:beforeAutospacing="0" w:after="0" w:afterAutospacing="0" w:line="276" w:lineRule="auto"/>
        <w:jc w:val="both"/>
        <w:rPr>
          <w:color w:val="000000"/>
          <w:sz w:val="28"/>
          <w:szCs w:val="28"/>
          <w:lang w:val="uk-UA"/>
        </w:rPr>
      </w:pPr>
      <w:r w:rsidRPr="00316AA4">
        <w:rPr>
          <w:b/>
          <w:color w:val="000000"/>
          <w:sz w:val="28"/>
          <w:szCs w:val="28"/>
          <w:lang w:val="fr-FR"/>
        </w:rPr>
        <w:t>Devoir 1</w:t>
      </w:r>
      <w:r w:rsidR="00326FB7" w:rsidRPr="00316AA4">
        <w:rPr>
          <w:b/>
          <w:color w:val="000000"/>
          <w:sz w:val="28"/>
          <w:szCs w:val="28"/>
          <w:lang w:val="fr-FR"/>
        </w:rPr>
        <w:t>. Trouvez dans le texte les mots et les expressions suivants et traduisez-les en ukrainien</w:t>
      </w:r>
      <w:r w:rsidR="00326FB7" w:rsidRPr="00316AA4">
        <w:rPr>
          <w:color w:val="000000"/>
          <w:sz w:val="28"/>
          <w:szCs w:val="28"/>
          <w:lang w:val="fr-FR"/>
        </w:rPr>
        <w:t xml:space="preserve">:  </w:t>
      </w:r>
    </w:p>
    <w:p w:rsidR="00C96ABD" w:rsidRPr="00C96ABD" w:rsidRDefault="00C96ABD" w:rsidP="00C96ABD">
      <w:pPr>
        <w:pStyle w:val="a6"/>
        <w:shd w:val="clear" w:color="auto" w:fill="FFFFFF"/>
        <w:spacing w:before="0" w:beforeAutospacing="0" w:after="0" w:afterAutospacing="0" w:line="276" w:lineRule="auto"/>
        <w:jc w:val="both"/>
        <w:rPr>
          <w:color w:val="000000"/>
          <w:sz w:val="28"/>
          <w:szCs w:val="28"/>
          <w:lang w:val="uk-UA"/>
        </w:rPr>
      </w:pPr>
    </w:p>
    <w:p w:rsidR="00130C0B" w:rsidRDefault="00326FB7" w:rsidP="00C96ABD">
      <w:pPr>
        <w:pStyle w:val="a6"/>
        <w:shd w:val="clear" w:color="auto" w:fill="FFFFFF"/>
        <w:spacing w:before="0" w:beforeAutospacing="0" w:after="0" w:afterAutospacing="0" w:line="276" w:lineRule="auto"/>
        <w:jc w:val="both"/>
        <w:rPr>
          <w:sz w:val="28"/>
          <w:szCs w:val="28"/>
          <w:lang w:val="fr-FR"/>
        </w:rPr>
      </w:pPr>
      <w:r w:rsidRPr="00316AA4">
        <w:rPr>
          <w:bCs/>
          <w:sz w:val="28"/>
          <w:szCs w:val="28"/>
          <w:lang w:val="fr-FR"/>
        </w:rPr>
        <w:t>l’inconscient ;</w:t>
      </w:r>
      <w:r w:rsidRPr="00316AA4">
        <w:rPr>
          <w:sz w:val="28"/>
          <w:szCs w:val="28"/>
          <w:lang w:val="fr-FR"/>
        </w:rPr>
        <w:t xml:space="preserve"> la santé mentale; la conscience; l’inconscience; un fonctionnement psychique; les désirs; les  valeurs morales;</w:t>
      </w:r>
      <w:r w:rsidR="00423890" w:rsidRPr="00316AA4">
        <w:rPr>
          <w:sz w:val="28"/>
          <w:szCs w:val="28"/>
          <w:lang w:val="fr-FR"/>
        </w:rPr>
        <w:t xml:space="preserve"> le </w:t>
      </w:r>
      <w:r w:rsidR="00423890" w:rsidRPr="00316AA4">
        <w:rPr>
          <w:rStyle w:val="a8"/>
          <w:b w:val="0"/>
          <w:sz w:val="28"/>
          <w:szCs w:val="28"/>
          <w:lang w:val="fr-FR"/>
        </w:rPr>
        <w:t>refoulement</w:t>
      </w:r>
      <w:r w:rsidR="00423890" w:rsidRPr="00316AA4">
        <w:rPr>
          <w:sz w:val="28"/>
          <w:szCs w:val="28"/>
          <w:lang w:val="fr-FR"/>
        </w:rPr>
        <w:t>; l'expérimentation; un blocage; poursuivre un travail;</w:t>
      </w:r>
      <w:r w:rsidR="00423890" w:rsidRPr="00316AA4">
        <w:rPr>
          <w:b/>
          <w:color w:val="333333"/>
          <w:sz w:val="28"/>
          <w:szCs w:val="28"/>
          <w:lang w:val="fr-FR"/>
        </w:rPr>
        <w:t xml:space="preserve"> </w:t>
      </w:r>
      <w:r w:rsidR="00423890" w:rsidRPr="00316AA4">
        <w:rPr>
          <w:color w:val="333333"/>
          <w:sz w:val="28"/>
          <w:szCs w:val="28"/>
          <w:lang w:val="fr-FR"/>
        </w:rPr>
        <w:t>l’autoanalyse</w:t>
      </w:r>
      <w:r w:rsidR="00423890" w:rsidRPr="00316AA4">
        <w:rPr>
          <w:sz w:val="28"/>
          <w:szCs w:val="28"/>
          <w:lang w:val="fr-FR"/>
        </w:rPr>
        <w:t>;</w:t>
      </w:r>
      <w:r w:rsidR="00423890" w:rsidRPr="00316AA4">
        <w:rPr>
          <w:color w:val="333333"/>
          <w:sz w:val="28"/>
          <w:szCs w:val="28"/>
          <w:lang w:val="fr-FR"/>
        </w:rPr>
        <w:t xml:space="preserve"> entreprendre</w:t>
      </w:r>
      <w:r w:rsidR="00423890" w:rsidRPr="00316AA4">
        <w:rPr>
          <w:sz w:val="28"/>
          <w:szCs w:val="28"/>
          <w:lang w:val="fr-FR"/>
        </w:rPr>
        <w:t>;</w:t>
      </w:r>
      <w:r w:rsidR="00423890" w:rsidRPr="00316AA4">
        <w:rPr>
          <w:color w:val="333333"/>
          <w:sz w:val="28"/>
          <w:szCs w:val="28"/>
          <w:lang w:val="fr-FR"/>
        </w:rPr>
        <w:t xml:space="preserve"> émettre  l’hypothèse</w:t>
      </w:r>
      <w:r w:rsidR="00423890" w:rsidRPr="00316AA4">
        <w:rPr>
          <w:sz w:val="28"/>
          <w:szCs w:val="28"/>
          <w:lang w:val="fr-FR"/>
        </w:rPr>
        <w:t>;</w:t>
      </w:r>
      <w:r w:rsidR="00423890" w:rsidRPr="00316AA4">
        <w:rPr>
          <w:color w:val="333333"/>
          <w:sz w:val="28"/>
          <w:szCs w:val="28"/>
          <w:lang w:val="fr-FR"/>
        </w:rPr>
        <w:t xml:space="preserve"> les observations de patientes; les influences </w:t>
      </w:r>
      <w:r w:rsidR="000B4D19" w:rsidRPr="00316AA4">
        <w:rPr>
          <w:color w:val="333333"/>
          <w:sz w:val="28"/>
          <w:szCs w:val="28"/>
          <w:lang w:val="fr-FR"/>
        </w:rPr>
        <w:t xml:space="preserve"> </w:t>
      </w:r>
      <w:r w:rsidR="00423890" w:rsidRPr="00316AA4">
        <w:rPr>
          <w:color w:val="333333"/>
          <w:sz w:val="28"/>
          <w:szCs w:val="28"/>
          <w:lang w:val="fr-FR"/>
        </w:rPr>
        <w:t>théoriques</w:t>
      </w:r>
      <w:r w:rsidR="000B4D19" w:rsidRPr="00316AA4">
        <w:rPr>
          <w:color w:val="333333"/>
          <w:sz w:val="28"/>
          <w:szCs w:val="28"/>
          <w:lang w:val="fr-FR"/>
        </w:rPr>
        <w:t>; les observations cliniques; des notions d’inconscient;</w:t>
      </w:r>
    </w:p>
    <w:p w:rsidR="00130C0B" w:rsidRPr="00130C0B" w:rsidRDefault="00130C0B" w:rsidP="00C96ABD">
      <w:pPr>
        <w:pStyle w:val="a6"/>
        <w:shd w:val="clear" w:color="auto" w:fill="FFFFFF"/>
        <w:spacing w:before="0" w:beforeAutospacing="0" w:after="0" w:afterAutospacing="0" w:line="276" w:lineRule="auto"/>
        <w:jc w:val="both"/>
        <w:rPr>
          <w:sz w:val="28"/>
          <w:szCs w:val="28"/>
          <w:lang w:val="fr-FR"/>
        </w:rPr>
      </w:pPr>
    </w:p>
    <w:p w:rsidR="00130C0B" w:rsidRDefault="00A6155F" w:rsidP="00C96ABD">
      <w:pPr>
        <w:pStyle w:val="a6"/>
        <w:shd w:val="clear" w:color="auto" w:fill="FFFFFF"/>
        <w:spacing w:before="0" w:beforeAutospacing="0" w:after="0" w:afterAutospacing="0" w:line="276" w:lineRule="auto"/>
        <w:jc w:val="both"/>
        <w:rPr>
          <w:color w:val="000000"/>
          <w:sz w:val="28"/>
          <w:szCs w:val="28"/>
          <w:lang w:val="uk-UA"/>
        </w:rPr>
      </w:pPr>
      <w:r w:rsidRPr="00316AA4">
        <w:rPr>
          <w:b/>
          <w:color w:val="000000"/>
          <w:sz w:val="28"/>
          <w:szCs w:val="28"/>
          <w:lang w:val="fr-FR"/>
        </w:rPr>
        <w:lastRenderedPageBreak/>
        <w:t>Devoir 2</w:t>
      </w:r>
      <w:r w:rsidR="000B4D19" w:rsidRPr="00316AA4">
        <w:rPr>
          <w:b/>
          <w:color w:val="000000"/>
          <w:sz w:val="28"/>
          <w:szCs w:val="28"/>
          <w:lang w:val="fr-FR"/>
        </w:rPr>
        <w:t>. Relevez dans le texte les équivalents français des mots et des expressions ukrainiens</w:t>
      </w:r>
      <w:r w:rsidR="000B4D19" w:rsidRPr="00316AA4">
        <w:rPr>
          <w:color w:val="000000"/>
          <w:sz w:val="28"/>
          <w:szCs w:val="28"/>
          <w:lang w:val="fr-FR"/>
        </w:rPr>
        <w:t>:</w:t>
      </w:r>
    </w:p>
    <w:p w:rsidR="00C96ABD" w:rsidRPr="00C96ABD" w:rsidRDefault="00C96ABD" w:rsidP="00C96ABD">
      <w:pPr>
        <w:pStyle w:val="a6"/>
        <w:shd w:val="clear" w:color="auto" w:fill="FFFFFF"/>
        <w:spacing w:before="0" w:beforeAutospacing="0" w:after="0" w:afterAutospacing="0" w:line="276" w:lineRule="auto"/>
        <w:jc w:val="both"/>
        <w:rPr>
          <w:color w:val="000000"/>
          <w:sz w:val="28"/>
          <w:szCs w:val="28"/>
          <w:lang w:val="uk-UA"/>
        </w:rPr>
      </w:pPr>
    </w:p>
    <w:p w:rsidR="00326FB7" w:rsidRDefault="000B4D19" w:rsidP="00C96ABD">
      <w:pPr>
        <w:pStyle w:val="a6"/>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uk-UA"/>
        </w:rPr>
        <w:t>спосіб дослідження;</w:t>
      </w:r>
      <w:r w:rsidRPr="00316AA4">
        <w:rPr>
          <w:sz w:val="28"/>
          <w:szCs w:val="28"/>
          <w:lang w:val="fr-FR"/>
        </w:rPr>
        <w:t xml:space="preserve"> </w:t>
      </w:r>
      <w:r w:rsidRPr="00316AA4">
        <w:rPr>
          <w:color w:val="000000"/>
          <w:sz w:val="28"/>
          <w:szCs w:val="28"/>
          <w:lang w:val="uk-UA"/>
        </w:rPr>
        <w:t>терапевтична техніка;</w:t>
      </w:r>
      <w:r w:rsidR="00A85978" w:rsidRPr="00316AA4">
        <w:rPr>
          <w:sz w:val="28"/>
          <w:szCs w:val="28"/>
          <w:lang w:val="fr-FR"/>
        </w:rPr>
        <w:t xml:space="preserve"> </w:t>
      </w:r>
      <w:r w:rsidR="00A85978" w:rsidRPr="00316AA4">
        <w:rPr>
          <w:color w:val="000000"/>
          <w:sz w:val="28"/>
          <w:szCs w:val="28"/>
          <w:lang w:val="uk-UA"/>
        </w:rPr>
        <w:t>підходити до психоаналізу</w:t>
      </w:r>
      <w:r w:rsidR="00A85978" w:rsidRPr="00316AA4">
        <w:rPr>
          <w:color w:val="000000"/>
          <w:sz w:val="28"/>
          <w:szCs w:val="28"/>
          <w:lang w:val="fr-FR"/>
        </w:rPr>
        <w:t>;</w:t>
      </w:r>
      <w:r w:rsidR="00A85978" w:rsidRPr="00316AA4">
        <w:rPr>
          <w:sz w:val="28"/>
          <w:szCs w:val="28"/>
          <w:lang w:val="fr-FR"/>
        </w:rPr>
        <w:t xml:space="preserve"> </w:t>
      </w:r>
      <w:r w:rsidR="00A85978" w:rsidRPr="00316AA4">
        <w:rPr>
          <w:color w:val="000000"/>
          <w:sz w:val="28"/>
          <w:szCs w:val="28"/>
          <w:lang w:val="fr-FR"/>
        </w:rPr>
        <w:t>засновник</w:t>
      </w:r>
      <w:r w:rsidR="00F31549" w:rsidRPr="00316AA4">
        <w:rPr>
          <w:color w:val="000000"/>
          <w:sz w:val="28"/>
          <w:szCs w:val="28"/>
          <w:lang w:val="fr-FR"/>
        </w:rPr>
        <w:t xml:space="preserve"> </w:t>
      </w:r>
      <w:r w:rsidR="00A85978" w:rsidRPr="00316AA4">
        <w:rPr>
          <w:color w:val="000000"/>
          <w:sz w:val="28"/>
          <w:szCs w:val="28"/>
          <w:lang w:val="fr-FR"/>
        </w:rPr>
        <w:t xml:space="preserve"> психоаналізу</w:t>
      </w:r>
      <w:r w:rsidR="00A85978" w:rsidRPr="00316AA4">
        <w:rPr>
          <w:color w:val="000000"/>
          <w:sz w:val="28"/>
          <w:szCs w:val="28"/>
          <w:lang w:val="uk-UA"/>
        </w:rPr>
        <w:t>;</w:t>
      </w:r>
      <w:r w:rsidR="00F31549" w:rsidRPr="00316AA4">
        <w:rPr>
          <w:color w:val="000000"/>
          <w:sz w:val="28"/>
          <w:szCs w:val="28"/>
          <w:lang w:val="uk-UA"/>
        </w:rPr>
        <w:t xml:space="preserve"> </w:t>
      </w:r>
      <w:r w:rsidR="00A85978" w:rsidRPr="00316AA4">
        <w:rPr>
          <w:color w:val="000000"/>
          <w:sz w:val="28"/>
          <w:szCs w:val="28"/>
          <w:lang w:val="uk-UA"/>
        </w:rPr>
        <w:t>навчатися;  дослідження базуються на;</w:t>
      </w:r>
      <w:r w:rsidR="00A85978" w:rsidRPr="00316AA4">
        <w:rPr>
          <w:sz w:val="28"/>
          <w:szCs w:val="28"/>
          <w:lang w:val="fr-FR"/>
        </w:rPr>
        <w:t xml:space="preserve"> </w:t>
      </w:r>
      <w:r w:rsidR="00A85978" w:rsidRPr="00316AA4">
        <w:rPr>
          <w:color w:val="000000"/>
          <w:sz w:val="28"/>
          <w:szCs w:val="28"/>
          <w:lang w:val="uk-UA"/>
        </w:rPr>
        <w:t>встановити психічне функціонування;</w:t>
      </w:r>
      <w:r w:rsidR="00F31549" w:rsidRPr="00316AA4">
        <w:rPr>
          <w:color w:val="000000"/>
          <w:sz w:val="28"/>
          <w:szCs w:val="28"/>
          <w:lang w:val="uk-UA"/>
        </w:rPr>
        <w:t>з іншого боку;продовжувати роботу;</w:t>
      </w:r>
      <w:r w:rsidR="00F31549" w:rsidRPr="00316AA4">
        <w:rPr>
          <w:sz w:val="28"/>
          <w:szCs w:val="28"/>
          <w:lang w:val="fr-FR"/>
        </w:rPr>
        <w:t xml:space="preserve"> </w:t>
      </w:r>
      <w:r w:rsidR="00F31549" w:rsidRPr="00316AA4">
        <w:rPr>
          <w:color w:val="000000"/>
          <w:sz w:val="28"/>
          <w:szCs w:val="28"/>
          <w:lang w:val="uk-UA"/>
        </w:rPr>
        <w:t>винахід психоаналізу;</w:t>
      </w:r>
      <w:r w:rsidR="00F31549" w:rsidRPr="00316AA4">
        <w:rPr>
          <w:sz w:val="28"/>
          <w:szCs w:val="28"/>
          <w:lang w:val="fr-FR"/>
        </w:rPr>
        <w:t xml:space="preserve"> </w:t>
      </w:r>
      <w:r w:rsidR="00F31549" w:rsidRPr="00316AA4">
        <w:rPr>
          <w:color w:val="000000"/>
          <w:sz w:val="28"/>
          <w:szCs w:val="28"/>
          <w:lang w:val="uk-UA"/>
        </w:rPr>
        <w:t>протягом;</w:t>
      </w:r>
      <w:r w:rsidR="00F31549" w:rsidRPr="00316AA4">
        <w:rPr>
          <w:sz w:val="28"/>
          <w:szCs w:val="28"/>
          <w:lang w:val="fr-FR"/>
        </w:rPr>
        <w:t xml:space="preserve"> </w:t>
      </w:r>
      <w:r w:rsidR="00F31549" w:rsidRPr="00316AA4">
        <w:rPr>
          <w:color w:val="000000"/>
          <w:sz w:val="28"/>
          <w:szCs w:val="28"/>
          <w:lang w:val="uk-UA"/>
        </w:rPr>
        <w:t>говорити про</w:t>
      </w:r>
      <w:r w:rsidR="00F31549" w:rsidRPr="00316AA4">
        <w:rPr>
          <w:color w:val="000000"/>
          <w:sz w:val="28"/>
          <w:szCs w:val="28"/>
          <w:lang w:val="fr-FR"/>
        </w:rPr>
        <w:t>;</w:t>
      </w:r>
      <w:r w:rsidR="00CC7CCA" w:rsidRPr="00316AA4">
        <w:rPr>
          <w:sz w:val="28"/>
          <w:szCs w:val="28"/>
          <w:lang w:val="fr-FR"/>
        </w:rPr>
        <w:t xml:space="preserve"> </w:t>
      </w:r>
      <w:r w:rsidR="00CC7CCA" w:rsidRPr="00316AA4">
        <w:rPr>
          <w:color w:val="000000"/>
          <w:sz w:val="28"/>
          <w:szCs w:val="28"/>
          <w:lang w:val="fr-FR"/>
        </w:rPr>
        <w:t>поняття;</w:t>
      </w:r>
      <w:r w:rsidR="00CC7CCA" w:rsidRPr="00316AA4">
        <w:rPr>
          <w:sz w:val="28"/>
          <w:szCs w:val="28"/>
          <w:lang w:val="fr-FR"/>
        </w:rPr>
        <w:t xml:space="preserve"> </w:t>
      </w:r>
      <w:r w:rsidR="00CC7CCA" w:rsidRPr="00316AA4">
        <w:rPr>
          <w:color w:val="000000"/>
          <w:sz w:val="28"/>
          <w:szCs w:val="28"/>
          <w:lang w:val="fr-FR"/>
        </w:rPr>
        <w:t>підсвідомість;</w:t>
      </w:r>
    </w:p>
    <w:p w:rsidR="00130C0B" w:rsidRPr="00316AA4" w:rsidRDefault="00130C0B" w:rsidP="00C96ABD">
      <w:pPr>
        <w:pStyle w:val="a6"/>
        <w:shd w:val="clear" w:color="auto" w:fill="FFFFFF"/>
        <w:spacing w:before="0" w:beforeAutospacing="0" w:after="0" w:afterAutospacing="0" w:line="276" w:lineRule="auto"/>
        <w:jc w:val="both"/>
        <w:rPr>
          <w:bCs/>
          <w:color w:val="333333"/>
          <w:sz w:val="28"/>
          <w:szCs w:val="28"/>
          <w:lang w:val="fr-FR"/>
        </w:rPr>
      </w:pPr>
    </w:p>
    <w:p w:rsidR="00CC7CCA" w:rsidRDefault="00CC7CCA" w:rsidP="00C96ABD">
      <w:pPr>
        <w:pStyle w:val="a6"/>
        <w:shd w:val="clear" w:color="auto" w:fill="FFFFFF"/>
        <w:spacing w:before="0" w:beforeAutospacing="0" w:after="0" w:afterAutospacing="0" w:line="276" w:lineRule="auto"/>
        <w:jc w:val="both"/>
        <w:rPr>
          <w:color w:val="000000"/>
          <w:sz w:val="28"/>
          <w:szCs w:val="28"/>
          <w:lang w:val="uk-UA"/>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00130C0B">
        <w:rPr>
          <w:color w:val="000000"/>
          <w:sz w:val="28"/>
          <w:szCs w:val="28"/>
          <w:lang w:val="fr-FR"/>
        </w:rPr>
        <w:t>.</w:t>
      </w:r>
    </w:p>
    <w:p w:rsidR="00C96ABD" w:rsidRPr="00C96ABD" w:rsidRDefault="00C96ABD" w:rsidP="00C96ABD">
      <w:pPr>
        <w:pStyle w:val="a6"/>
        <w:shd w:val="clear" w:color="auto" w:fill="FFFFFF"/>
        <w:spacing w:before="0" w:beforeAutospacing="0" w:after="0" w:afterAutospacing="0" w:line="276" w:lineRule="auto"/>
        <w:jc w:val="both"/>
        <w:rPr>
          <w:color w:val="000000"/>
          <w:sz w:val="28"/>
          <w:szCs w:val="28"/>
          <w:lang w:val="uk-UA"/>
        </w:rPr>
      </w:pPr>
    </w:p>
    <w:p w:rsidR="00CC7CCA" w:rsidRPr="00316AA4" w:rsidRDefault="00CC7CCA" w:rsidP="00C96ABD">
      <w:pPr>
        <w:pStyle w:val="a6"/>
        <w:numPr>
          <w:ilvl w:val="0"/>
          <w:numId w:val="16"/>
        </w:numPr>
        <w:shd w:val="clear" w:color="auto" w:fill="FFFFFF"/>
        <w:spacing w:before="0" w:beforeAutospacing="0" w:after="0" w:afterAutospacing="0" w:line="276" w:lineRule="auto"/>
        <w:jc w:val="both"/>
        <w:rPr>
          <w:color w:val="000000"/>
          <w:sz w:val="28"/>
          <w:szCs w:val="28"/>
          <w:lang w:val="fr-FR"/>
        </w:rPr>
      </w:pPr>
      <w:r w:rsidRPr="00316AA4">
        <w:rPr>
          <w:bCs/>
          <w:sz w:val="28"/>
          <w:szCs w:val="28"/>
          <w:lang w:val="fr-FR"/>
        </w:rPr>
        <w:t xml:space="preserve">Quand  est  apparu   le mot psychanalyse </w:t>
      </w:r>
      <w:r w:rsidRPr="00316AA4">
        <w:rPr>
          <w:color w:val="000000"/>
          <w:sz w:val="28"/>
          <w:szCs w:val="28"/>
          <w:lang w:val="fr-FR"/>
        </w:rPr>
        <w:t>?</w:t>
      </w:r>
    </w:p>
    <w:p w:rsidR="00CC7CCA" w:rsidRPr="00316AA4" w:rsidRDefault="00CC7CCA" w:rsidP="00C96ABD">
      <w:pPr>
        <w:pStyle w:val="2"/>
        <w:numPr>
          <w:ilvl w:val="0"/>
          <w:numId w:val="16"/>
        </w:numPr>
        <w:shd w:val="clear" w:color="auto" w:fill="FCFCFC"/>
        <w:spacing w:before="0" w:after="45" w:line="276" w:lineRule="auto"/>
        <w:jc w:val="both"/>
        <w:textAlignment w:val="baseline"/>
        <w:rPr>
          <w:rFonts w:ascii="Times New Roman" w:hAnsi="Times New Roman" w:cs="Times New Roman"/>
          <w:b w:val="0"/>
          <w:bCs w:val="0"/>
          <w:color w:val="auto"/>
          <w:sz w:val="28"/>
          <w:szCs w:val="28"/>
          <w:lang w:val="fr-FR"/>
        </w:rPr>
      </w:pPr>
      <w:r w:rsidRPr="00316AA4">
        <w:rPr>
          <w:rFonts w:ascii="Times New Roman" w:hAnsi="Times New Roman" w:cs="Times New Roman"/>
          <w:b w:val="0"/>
          <w:bCs w:val="0"/>
          <w:color w:val="auto"/>
          <w:sz w:val="28"/>
          <w:szCs w:val="28"/>
          <w:lang w:val="fr-FR"/>
        </w:rPr>
        <w:t>Qui était Sigmund Freud ?</w:t>
      </w:r>
    </w:p>
    <w:p w:rsidR="00CC7CCA" w:rsidRPr="00316AA4" w:rsidRDefault="005F6E70" w:rsidP="00C96ABD">
      <w:pPr>
        <w:pStyle w:val="a6"/>
        <w:numPr>
          <w:ilvl w:val="0"/>
          <w:numId w:val="16"/>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Quels </w:t>
      </w:r>
      <w:r w:rsidRPr="00316AA4">
        <w:rPr>
          <w:sz w:val="28"/>
          <w:szCs w:val="28"/>
          <w:lang w:val="fr-FR"/>
        </w:rPr>
        <w:t>concepts se rattachent à la psychanalyse</w:t>
      </w:r>
      <w:r w:rsidR="00660DB0" w:rsidRPr="00316AA4">
        <w:rPr>
          <w:sz w:val="28"/>
          <w:szCs w:val="28"/>
          <w:lang w:val="fr-FR"/>
        </w:rPr>
        <w:t xml:space="preserve"> </w:t>
      </w:r>
      <w:r w:rsidRPr="00316AA4">
        <w:rPr>
          <w:sz w:val="28"/>
          <w:szCs w:val="28"/>
          <w:lang w:val="fr-FR"/>
        </w:rPr>
        <w:t xml:space="preserve"> freudienne</w:t>
      </w:r>
      <w:r w:rsidR="00CC7CCA" w:rsidRPr="00316AA4">
        <w:rPr>
          <w:color w:val="000000"/>
          <w:sz w:val="28"/>
          <w:szCs w:val="28"/>
          <w:lang w:val="fr-FR"/>
        </w:rPr>
        <w:t xml:space="preserve">  </w:t>
      </w:r>
      <w:r w:rsidRPr="00316AA4">
        <w:rPr>
          <w:color w:val="000000"/>
          <w:sz w:val="28"/>
          <w:szCs w:val="28"/>
          <w:lang w:val="fr-FR"/>
        </w:rPr>
        <w:t>?</w:t>
      </w:r>
      <w:r w:rsidR="00CC7CCA" w:rsidRPr="00316AA4">
        <w:rPr>
          <w:color w:val="000000"/>
          <w:sz w:val="28"/>
          <w:szCs w:val="28"/>
          <w:lang w:val="fr-FR"/>
        </w:rPr>
        <w:t xml:space="preserve">                                                             </w:t>
      </w:r>
    </w:p>
    <w:p w:rsidR="005F6E70" w:rsidRPr="00316AA4" w:rsidRDefault="00CC7CCA" w:rsidP="00C96ABD">
      <w:pPr>
        <w:pStyle w:val="a6"/>
        <w:numPr>
          <w:ilvl w:val="0"/>
          <w:numId w:val="16"/>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Quel</w:t>
      </w:r>
      <w:r w:rsidR="005F6E70" w:rsidRPr="00316AA4">
        <w:rPr>
          <w:color w:val="000000"/>
          <w:sz w:val="28"/>
          <w:szCs w:val="28"/>
          <w:lang w:val="fr-FR"/>
        </w:rPr>
        <w:t>les</w:t>
      </w:r>
      <w:r w:rsidR="005F6E70" w:rsidRPr="00316AA4">
        <w:rPr>
          <w:color w:val="333333"/>
          <w:sz w:val="28"/>
          <w:szCs w:val="28"/>
          <w:lang w:val="fr-FR"/>
        </w:rPr>
        <w:t xml:space="preserve"> trois sources principales ont été mises en lumière dans l’élaboration de la psychanalyse</w:t>
      </w:r>
      <w:r w:rsidR="005F6E70" w:rsidRPr="00316AA4">
        <w:rPr>
          <w:color w:val="000000"/>
          <w:sz w:val="28"/>
          <w:szCs w:val="28"/>
          <w:lang w:val="fr-FR"/>
        </w:rPr>
        <w:t>?</w:t>
      </w:r>
    </w:p>
    <w:p w:rsidR="00CC7CCA" w:rsidRPr="00316AA4" w:rsidRDefault="00CC7CCA" w:rsidP="00130C0B">
      <w:pPr>
        <w:pStyle w:val="a6"/>
        <w:shd w:val="clear" w:color="auto" w:fill="FFFFFF"/>
        <w:spacing w:before="0" w:beforeAutospacing="0" w:after="0" w:afterAutospacing="0"/>
        <w:jc w:val="both"/>
        <w:rPr>
          <w:color w:val="000000"/>
          <w:sz w:val="28"/>
          <w:szCs w:val="28"/>
          <w:lang w:val="fr-FR"/>
        </w:rPr>
      </w:pPr>
    </w:p>
    <w:p w:rsidR="00130C0B" w:rsidRDefault="00CC7CCA"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Pr="00316AA4">
        <w:rPr>
          <w:sz w:val="28"/>
          <w:szCs w:val="28"/>
          <w:lang w:val="fr-FR"/>
        </w:rPr>
        <w:t>Psychanalyse</w:t>
      </w:r>
      <w:r w:rsidR="00BD26CD" w:rsidRPr="00316AA4">
        <w:rPr>
          <w:sz w:val="28"/>
          <w:szCs w:val="28"/>
          <w:lang w:val="fr-FR"/>
        </w:rPr>
        <w:t xml:space="preserve"> </w:t>
      </w:r>
      <w:r w:rsidRPr="00316AA4">
        <w:rPr>
          <w:sz w:val="28"/>
          <w:szCs w:val="28"/>
          <w:lang w:val="fr-FR"/>
        </w:rPr>
        <w:t xml:space="preserve"> freudienne</w:t>
      </w:r>
      <w:r w:rsidR="00130C0B">
        <w:rPr>
          <w:color w:val="000000"/>
          <w:sz w:val="28"/>
          <w:szCs w:val="28"/>
          <w:lang w:val="fr-FR"/>
        </w:rPr>
        <w:t xml:space="preserve"> )</w:t>
      </w:r>
    </w:p>
    <w:p w:rsidR="00130C0B" w:rsidRDefault="00130C0B" w:rsidP="00130C0B">
      <w:pPr>
        <w:pStyle w:val="a6"/>
        <w:shd w:val="clear" w:color="auto" w:fill="FFFFFF"/>
        <w:spacing w:before="0" w:beforeAutospacing="0" w:after="0" w:afterAutospacing="0"/>
        <w:jc w:val="both"/>
        <w:rPr>
          <w:color w:val="000000"/>
          <w:sz w:val="28"/>
          <w:szCs w:val="28"/>
          <w:lang w:val="fr-FR"/>
        </w:rPr>
      </w:pPr>
      <w:r>
        <w:rPr>
          <w:color w:val="000000"/>
          <w:sz w:val="28"/>
          <w:szCs w:val="28"/>
          <w:lang w:val="fr-FR"/>
        </w:rPr>
        <w:t xml:space="preserve"> </w:t>
      </w:r>
    </w:p>
    <w:p w:rsidR="00130C0B" w:rsidRDefault="00CC7CCA"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Rédigez un résumé</w:t>
      </w:r>
      <w:r w:rsidRPr="00316AA4">
        <w:rPr>
          <w:color w:val="000000"/>
          <w:sz w:val="28"/>
          <w:szCs w:val="28"/>
          <w:lang w:val="fr-FR"/>
        </w:rPr>
        <w:t>.</w:t>
      </w:r>
    </w:p>
    <w:p w:rsidR="00130C0B" w:rsidRDefault="00130C0B" w:rsidP="00130C0B">
      <w:pPr>
        <w:pStyle w:val="a6"/>
        <w:shd w:val="clear" w:color="auto" w:fill="FFFFFF"/>
        <w:spacing w:before="0" w:beforeAutospacing="0" w:after="0" w:afterAutospacing="0"/>
        <w:jc w:val="both"/>
        <w:rPr>
          <w:color w:val="000000"/>
          <w:sz w:val="28"/>
          <w:szCs w:val="28"/>
          <w:lang w:val="fr-FR"/>
        </w:rPr>
      </w:pPr>
    </w:p>
    <w:p w:rsidR="00640CF4" w:rsidRPr="00316AA4" w:rsidRDefault="00A6155F" w:rsidP="00130C0B">
      <w:pPr>
        <w:pStyle w:val="a6"/>
        <w:shd w:val="clear" w:color="auto" w:fill="FFFFFF"/>
        <w:spacing w:before="0" w:beforeAutospacing="0" w:after="0" w:afterAutospacing="0"/>
        <w:jc w:val="both"/>
        <w:rPr>
          <w:color w:val="000000"/>
          <w:sz w:val="28"/>
          <w:szCs w:val="28"/>
          <w:lang w:val="fr-FR"/>
        </w:rPr>
      </w:pPr>
      <w:r w:rsidRPr="00316AA4">
        <w:rPr>
          <w:b/>
          <w:color w:val="000000"/>
          <w:sz w:val="28"/>
          <w:szCs w:val="28"/>
          <w:lang w:val="fr-FR"/>
        </w:rPr>
        <w:t>Devoir 6</w:t>
      </w:r>
      <w:r w:rsidR="00452466" w:rsidRPr="00316AA4">
        <w:rPr>
          <w:color w:val="000000"/>
          <w:sz w:val="28"/>
          <w:szCs w:val="28"/>
          <w:lang w:val="uk-UA"/>
        </w:rPr>
        <w:t>.</w:t>
      </w:r>
      <w:r w:rsidR="00130C0B">
        <w:rPr>
          <w:color w:val="000000"/>
          <w:sz w:val="28"/>
          <w:szCs w:val="28"/>
          <w:lang w:val="uk-UA"/>
        </w:rPr>
        <w:t xml:space="preserve"> </w:t>
      </w:r>
      <w:r w:rsidR="00B47B74" w:rsidRPr="00130C0B">
        <w:rPr>
          <w:b/>
          <w:color w:val="000000"/>
          <w:sz w:val="28"/>
          <w:szCs w:val="28"/>
          <w:lang w:val="fr-FR"/>
        </w:rPr>
        <w:t xml:space="preserve">Dites si les traveaux de </w:t>
      </w:r>
      <w:r w:rsidR="00B47B74" w:rsidRPr="00130C0B">
        <w:rPr>
          <w:b/>
          <w:bCs/>
          <w:sz w:val="28"/>
          <w:szCs w:val="28"/>
          <w:lang w:val="fr-FR"/>
        </w:rPr>
        <w:t>Sigmund Freud</w:t>
      </w:r>
      <w:r w:rsidR="00B47B74" w:rsidRPr="00316AA4">
        <w:rPr>
          <w:bCs/>
          <w:sz w:val="28"/>
          <w:szCs w:val="28"/>
          <w:lang w:val="fr-FR"/>
        </w:rPr>
        <w:t xml:space="preserve"> vous semblent remarquables</w:t>
      </w:r>
      <w:r w:rsidR="00B47B74" w:rsidRPr="00316AA4">
        <w:rPr>
          <w:color w:val="000000"/>
          <w:sz w:val="28"/>
          <w:szCs w:val="28"/>
          <w:lang w:val="fr-FR"/>
        </w:rPr>
        <w:t>?</w:t>
      </w:r>
    </w:p>
    <w:p w:rsidR="00C96ABD" w:rsidRDefault="00C96ABD" w:rsidP="00130C0B">
      <w:pPr>
        <w:pStyle w:val="a6"/>
        <w:shd w:val="clear" w:color="auto" w:fill="FFFFFF"/>
        <w:spacing w:before="0" w:beforeAutospacing="0" w:after="450" w:afterAutospacing="0"/>
        <w:jc w:val="both"/>
        <w:rPr>
          <w:b/>
          <w:sz w:val="28"/>
          <w:szCs w:val="28"/>
          <w:lang w:val="uk-UA"/>
        </w:rPr>
      </w:pPr>
    </w:p>
    <w:p w:rsidR="00A6155F" w:rsidRPr="00316AA4" w:rsidRDefault="00F10445" w:rsidP="00C96ABD">
      <w:pPr>
        <w:pStyle w:val="a6"/>
        <w:shd w:val="clear" w:color="auto" w:fill="FFFFFF"/>
        <w:spacing w:before="0" w:beforeAutospacing="0" w:after="450" w:afterAutospacing="0"/>
        <w:jc w:val="center"/>
        <w:rPr>
          <w:b/>
          <w:color w:val="000000"/>
          <w:sz w:val="28"/>
          <w:szCs w:val="28"/>
          <w:lang w:val="fr-FR"/>
        </w:rPr>
      </w:pPr>
      <w:r w:rsidRPr="00316AA4">
        <w:rPr>
          <w:b/>
          <w:sz w:val="28"/>
          <w:szCs w:val="28"/>
          <w:lang w:val="fr-FR"/>
        </w:rPr>
        <w:t>Unité</w:t>
      </w:r>
      <w:r w:rsidR="00B33D81" w:rsidRPr="00316AA4">
        <w:rPr>
          <w:b/>
          <w:color w:val="000000"/>
          <w:sz w:val="28"/>
          <w:szCs w:val="28"/>
          <w:lang w:val="uk-UA"/>
        </w:rPr>
        <w:t xml:space="preserve"> </w:t>
      </w:r>
      <w:r w:rsidR="00B33D81" w:rsidRPr="00316AA4">
        <w:rPr>
          <w:b/>
          <w:color w:val="000000"/>
          <w:sz w:val="28"/>
          <w:szCs w:val="28"/>
          <w:lang w:val="fr-FR"/>
        </w:rPr>
        <w:t>7</w:t>
      </w:r>
      <w:r w:rsidR="00B33D81" w:rsidRPr="00316AA4">
        <w:rPr>
          <w:b/>
          <w:color w:val="000000"/>
          <w:sz w:val="28"/>
          <w:szCs w:val="28"/>
          <w:lang w:val="uk-UA"/>
        </w:rPr>
        <w:t xml:space="preserve">.  </w:t>
      </w:r>
      <w:r w:rsidR="00516474" w:rsidRPr="00316AA4">
        <w:rPr>
          <w:b/>
          <w:sz w:val="28"/>
          <w:szCs w:val="28"/>
          <w:lang w:val="fr-FR"/>
        </w:rPr>
        <w:t>Carl Gustav Jung – fondateur de la psychologie analytique</w:t>
      </w:r>
    </w:p>
    <w:p w:rsidR="00640CF4" w:rsidRPr="00E21443" w:rsidRDefault="00B33D81" w:rsidP="00130C0B">
      <w:pPr>
        <w:pStyle w:val="a6"/>
        <w:shd w:val="clear" w:color="auto" w:fill="FFFFFF"/>
        <w:spacing w:before="0" w:beforeAutospacing="0" w:after="450" w:afterAutospacing="0"/>
        <w:jc w:val="both"/>
        <w:rPr>
          <w:i/>
          <w:color w:val="000000"/>
          <w:sz w:val="28"/>
          <w:szCs w:val="28"/>
          <w:lang w:val="fr-FR"/>
        </w:rPr>
      </w:pPr>
      <w:r w:rsidRPr="00E21443">
        <w:rPr>
          <w:i/>
          <w:color w:val="000000"/>
          <w:sz w:val="28"/>
          <w:szCs w:val="28"/>
          <w:lang w:val="fr-FR"/>
        </w:rPr>
        <w:t xml:space="preserve"> Lisez le texte proposé et tâchez de le comprendre</w:t>
      </w:r>
    </w:p>
    <w:p w:rsidR="00C04A0A" w:rsidRPr="00316AA4" w:rsidRDefault="00A6155F" w:rsidP="00C96ABD">
      <w:pPr>
        <w:pStyle w:val="a6"/>
        <w:shd w:val="clear" w:color="auto" w:fill="FFFFFF"/>
        <w:spacing w:before="0" w:beforeAutospacing="0" w:after="0" w:afterAutospacing="0" w:line="276" w:lineRule="auto"/>
        <w:jc w:val="both"/>
        <w:rPr>
          <w:color w:val="000000"/>
          <w:sz w:val="28"/>
          <w:szCs w:val="28"/>
          <w:lang w:val="fr-FR"/>
        </w:rPr>
      </w:pPr>
      <w:r w:rsidRPr="00316AA4">
        <w:rPr>
          <w:b/>
          <w:sz w:val="28"/>
          <w:szCs w:val="28"/>
          <w:lang w:val="fr-FR"/>
        </w:rPr>
        <w:t>7.1</w:t>
      </w:r>
      <w:r w:rsidR="00130C0B">
        <w:rPr>
          <w:sz w:val="28"/>
          <w:szCs w:val="28"/>
          <w:lang w:val="fr-FR"/>
        </w:rPr>
        <w:t xml:space="preserve"> </w:t>
      </w:r>
      <w:r w:rsidR="00130C0B">
        <w:rPr>
          <w:sz w:val="28"/>
          <w:szCs w:val="28"/>
          <w:lang w:val="fr-FR"/>
        </w:rPr>
        <w:tab/>
      </w:r>
      <w:r w:rsidR="005E2898" w:rsidRPr="00316AA4">
        <w:rPr>
          <w:sz w:val="28"/>
          <w:szCs w:val="28"/>
          <w:lang w:val="fr-FR"/>
        </w:rPr>
        <w:t xml:space="preserve">Carl Gustav Jung (prononcé [ˈkarl ˈɡʊstaf ˈjʊŋ] écouter) est un médecin, psychiatre, psychologue et essayiste suisse né le 26 juillet 1875 à Kesswil, canton de Thurgovie, mort le 6 juin 1961 à Küsnacht, canton de Zurich, en Suisse alémanique. Penseur influent, il est l'auteur de nombreux ouvrages de psychologie et de psychosociologie en langue allemande traduits en de nombreuses autres langues. Il est le fondateur du courant de la psychologie analytique. Son œuvre a été d'abord liée à la psychanalyse de Sigmund Freud dont il fut l’un des premiers collaborateurs et dont il se sépara suite pour des motifs personnels et en raison de divergences théoriques. Carl Gustav Jung a été un pionnier de la psychologie des profondeurs en soulignant le lien existant entre la structure de la psyché (c'est-à-dire l'« âme » dans le vocabulaire jungien) et ses productions et manifestations culturelles. Il a introduit dans sa méthode des notions de sciences humaines puisées dans des champs de </w:t>
      </w:r>
      <w:r w:rsidR="005E2898" w:rsidRPr="00316AA4">
        <w:rPr>
          <w:sz w:val="28"/>
          <w:szCs w:val="28"/>
          <w:lang w:val="fr-FR"/>
        </w:rPr>
        <w:lastRenderedPageBreak/>
        <w:t>connaissance aussi divers que l'anthropologie, l'alchimie, l'étude des rêves, la mythologie et la religion, ce qui lui a permis d'appréhender la « réalité de l'âme ». Si Jung n'a pas été le premier à étudier les rêves, ses contributions dans ce domaine ont été déterminantes. Auteur prolifique, il mêle réflexions métapsychologiques et pratiques à propos de la cure analytique. Jung a consacré sa vie à la pratique clinique ainsi qu'à l'élaboration des théories psychologiques, mais a aussi exploré d'autres domaines des humanités : depuis l'étude comparative des religions, la philosophie et la sociologie, jusqu'à la critique de l'art et de la littérature. On lui doit les concepts d'« archétype », d'« inconscient collectif » et de « synchronicité ». Père fondateur d'une psychologie des cultures, il a rassemblé autour de ses travaux des générations de thérapeutes, d'analystes et d'artistes. En dépit de la polémique concernant ses relations avec le régime</w:t>
      </w:r>
      <w:r w:rsidR="00890DE5" w:rsidRPr="00316AA4">
        <w:rPr>
          <w:sz w:val="28"/>
          <w:szCs w:val="28"/>
          <w:lang w:val="fr-FR"/>
        </w:rPr>
        <w:t xml:space="preserve"> nazi</w:t>
      </w:r>
      <w:r w:rsidR="005E2898" w:rsidRPr="00316AA4">
        <w:rPr>
          <w:sz w:val="28"/>
          <w:szCs w:val="28"/>
          <w:lang w:val="fr-FR"/>
        </w:rPr>
        <w:t xml:space="preserve"> , Jung a profondément marqué les sciences humaines au XXe  siècle.</w:t>
      </w:r>
    </w:p>
    <w:p w:rsidR="006B0567" w:rsidRPr="00E21443" w:rsidRDefault="00E67571" w:rsidP="00E21443">
      <w:pPr>
        <w:rPr>
          <w:b/>
          <w:sz w:val="28"/>
          <w:szCs w:val="28"/>
          <w:lang w:val="fr-FR"/>
        </w:rPr>
      </w:pPr>
      <w:r w:rsidRPr="00316AA4">
        <w:rPr>
          <w:color w:val="333333"/>
          <w:lang w:val="fr-FR"/>
        </w:rPr>
        <w:br/>
      </w:r>
      <w:r w:rsidR="00A6155F" w:rsidRPr="00E21443">
        <w:rPr>
          <w:b/>
          <w:sz w:val="28"/>
          <w:szCs w:val="28"/>
          <w:lang w:val="fr-FR"/>
        </w:rPr>
        <w:t xml:space="preserve">7.2     </w:t>
      </w:r>
      <w:r w:rsidR="00927452" w:rsidRPr="00E21443">
        <w:rPr>
          <w:b/>
          <w:sz w:val="28"/>
          <w:szCs w:val="28"/>
          <w:lang w:val="fr-FR"/>
        </w:rPr>
        <w:t>Études et rencontres formatrices</w:t>
      </w:r>
    </w:p>
    <w:p w:rsidR="00E21443" w:rsidRDefault="00E21443" w:rsidP="00C96ABD">
      <w:pPr>
        <w:spacing w:after="0" w:line="276" w:lineRule="auto"/>
        <w:ind w:firstLine="567"/>
        <w:jc w:val="both"/>
        <w:rPr>
          <w:sz w:val="28"/>
          <w:szCs w:val="28"/>
          <w:lang w:val="fr-FR"/>
        </w:rPr>
      </w:pPr>
      <w:r w:rsidRPr="00E21443">
        <w:rPr>
          <w:sz w:val="28"/>
          <w:szCs w:val="28"/>
          <w:lang w:val="fr-FR"/>
        </w:rPr>
        <w:t xml:space="preserve">Jung s'inscrit en 1895 à la faculté de médecine de l'université de Bâle où il étudie durant les deux premières années l'anatomie et la physiologie, deux matières qui ont pour lui un attrait particulier. Mais l'anthropologie et surtout l'archéologie l'intéressent encore davantage. Stimulé par le milieu universitaire, l'étudiant introverti s'épanouit progressivement. Mais sa famille, faute de moyens, le presse d'abandonner la médecine et de se tourner vers un métier plus rapidement rémunérateur. Jung, pour ne pas renoncer à son ambition contracte alors un accord avec son oncle Ernst Jung, par lequel celui-ci lui prête de l'argent à intervalles réguliers jusqu'à l'obtention de son diplôme, celui de privat-Dozent. Durant ses années d'études, Jung donne cinq conférences auprès de la « Zofingiaverein », une fraternité d'étudiants fondée en 1820. Jung en est membre et secrétaire à la section de Bâle. Ses conférences dévoilent notamment sa parfaite assimilation de la pensée kantienne et notamment des textes : Les rêves d'un visionnaire (qui propose une critique des thèses de Swedenborg), Critique de la raison pure et Critique de la raison pratique, lesquels ont profondément influencé son système de pensée, selon Luigi Aurigemma. Jung suit les cours de Ludwig Wille (1834 - 1912) puis obtient son diplôme le 28 septembre 1900. Vers la fin de ses études, devant choisir une spécialité, ses lectures de Krafft-Ebing et de son livre fondateur de la sexologie, Psychopathia  Sexualis, le convainquent de se spécialiser en médecine psychiatrique. Néanmoins ce sont peut-être deux phénomènes occultes d'alors qui orientent son choix, la psychiatrie ne s'intéressant alors pas du tout aux « phénomènes dits occultes », qui est le titre de sa thèse universitaire. Celle-ci porte en effet sur le cas  d' une jeune médium, Hélène Preiswerk (1880 - 1911). Cet intérêt pour ce domaine méprisé est conforté par des </w:t>
      </w:r>
      <w:r w:rsidRPr="00E21443">
        <w:rPr>
          <w:sz w:val="28"/>
          <w:szCs w:val="28"/>
          <w:lang w:val="fr-FR"/>
        </w:rPr>
        <w:lastRenderedPageBreak/>
        <w:t xml:space="preserve">lectures d'ouvrages spirites tels que ceux de Johann Zöllner, de Crookes, ou de Swedenborg. Jung exerce parallèlement comme généraliste un temps dans le village de Männedorf, près du lac de Zurich, ne pouvant être psychiatre qu'une fois sa thèse validée. Il fait ainsi sa première conférence, en novembre 1896, à la société de Zofingue sur « Les frontières des sciences exactes ». Cependant, son attrait pour la théologie est toujours vivace ; il fait une autre conférence sur le théologien Albrecht Ritschl qui dénie la dimension mystique dans la religion. La lecture de la Vie de Jésus de Renan initie son intérêt pour le personnage historique de Jésus. À côté de ses activités scientifiques, il participe néanmoins toujours à des séances de spiritisme organisées par la société de Zofingue et qui constituent la matière première pour sa thèse, consacrée aux « phénomènes dits occultes ». En juin 1895, il étudie le phénomène des tables tournantes au sein même de sa famille, expérimentant le cas de sa cousine Helly, reconnue comme médium et rassemblant des matériaux qu'il utilise durant toute sa carrière. </w:t>
      </w:r>
    </w:p>
    <w:p w:rsidR="00E21443" w:rsidRDefault="00E21443" w:rsidP="00C96ABD">
      <w:pPr>
        <w:spacing w:after="0" w:line="276" w:lineRule="auto"/>
        <w:ind w:firstLine="567"/>
        <w:jc w:val="both"/>
        <w:rPr>
          <w:sz w:val="28"/>
          <w:szCs w:val="28"/>
          <w:lang w:val="fr-FR"/>
        </w:rPr>
      </w:pPr>
      <w:r w:rsidRPr="00E21443">
        <w:rPr>
          <w:sz w:val="28"/>
          <w:szCs w:val="28"/>
          <w:lang w:val="fr-FR"/>
        </w:rPr>
        <w:t>Il existe depuis 1948 à Zurich un Institut C.G. Jung qui assure la formation des praticiens. L’école junguienne a des représentants, non seulement en Europe et en Amérique, mais encore aux Indes et au Japon.</w:t>
      </w:r>
    </w:p>
    <w:p w:rsidR="00E21443" w:rsidRPr="00E21443" w:rsidRDefault="00E21443" w:rsidP="00E21443">
      <w:pPr>
        <w:spacing w:after="0"/>
        <w:ind w:firstLine="567"/>
        <w:jc w:val="both"/>
        <w:rPr>
          <w:sz w:val="28"/>
          <w:szCs w:val="28"/>
          <w:lang w:val="fr-FR"/>
        </w:rPr>
      </w:pPr>
    </w:p>
    <w:p w:rsidR="00C96ABD" w:rsidRDefault="00E21443" w:rsidP="00E21443">
      <w:pPr>
        <w:spacing w:after="0"/>
        <w:jc w:val="both"/>
        <w:rPr>
          <w:b/>
          <w:sz w:val="28"/>
          <w:szCs w:val="28"/>
          <w:lang w:val="uk-UA"/>
        </w:rPr>
      </w:pPr>
      <w:r w:rsidRPr="00E21443">
        <w:rPr>
          <w:b/>
          <w:sz w:val="28"/>
          <w:szCs w:val="28"/>
          <w:lang w:val="fr-FR"/>
        </w:rPr>
        <w:t xml:space="preserve">Devoir 1. Trouvez dans le texte les mots et les expressions suivants et  traduisez-les en ukrainien : </w:t>
      </w:r>
    </w:p>
    <w:p w:rsidR="00C96ABD" w:rsidRDefault="00C96ABD" w:rsidP="00C96ABD">
      <w:pPr>
        <w:spacing w:after="0" w:line="276" w:lineRule="auto"/>
        <w:jc w:val="both"/>
        <w:rPr>
          <w:b/>
          <w:sz w:val="28"/>
          <w:szCs w:val="28"/>
          <w:lang w:val="uk-UA"/>
        </w:rPr>
      </w:pPr>
    </w:p>
    <w:p w:rsidR="00E21443" w:rsidRDefault="00E21443" w:rsidP="00C96ABD">
      <w:pPr>
        <w:spacing w:after="0" w:line="276" w:lineRule="auto"/>
        <w:jc w:val="both"/>
        <w:rPr>
          <w:sz w:val="28"/>
          <w:szCs w:val="28"/>
          <w:lang w:val="fr-FR"/>
        </w:rPr>
      </w:pPr>
      <w:r w:rsidRPr="00E21443">
        <w:rPr>
          <w:sz w:val="28"/>
          <w:szCs w:val="28"/>
          <w:lang w:val="fr-FR"/>
        </w:rPr>
        <w:t>la psychologie  analytique; se séparer; des divergences théoriques; la psychologie des profondeurs; l’âme; une  notion; des sciences humaines; l'anthropologie; l'alchimie;   l'étude des rêves; la mythologie; la religion ; l'élaboration des théories psychologiques; l’archétype; inconscient collectif; un attrait; se tourner vers;  renoncer; influencer  le système de pensée; suivre  le</w:t>
      </w:r>
      <w:r>
        <w:rPr>
          <w:sz w:val="28"/>
          <w:szCs w:val="28"/>
          <w:lang w:val="fr-FR"/>
        </w:rPr>
        <w:t>s cours;  des sciences exactes;</w:t>
      </w:r>
    </w:p>
    <w:p w:rsidR="00E21443" w:rsidRDefault="00E21443" w:rsidP="00C96ABD">
      <w:pPr>
        <w:spacing w:after="0" w:line="276" w:lineRule="auto"/>
        <w:jc w:val="both"/>
        <w:rPr>
          <w:sz w:val="28"/>
          <w:szCs w:val="28"/>
          <w:lang w:val="fr-FR"/>
        </w:rPr>
      </w:pPr>
    </w:p>
    <w:p w:rsidR="00E21443" w:rsidRDefault="00E21443" w:rsidP="00E21443">
      <w:pPr>
        <w:spacing w:after="0"/>
        <w:jc w:val="both"/>
        <w:rPr>
          <w:b/>
          <w:sz w:val="28"/>
          <w:szCs w:val="28"/>
          <w:lang w:val="uk-UA"/>
        </w:rPr>
      </w:pPr>
      <w:r w:rsidRPr="00E21443">
        <w:rPr>
          <w:b/>
          <w:sz w:val="28"/>
          <w:szCs w:val="28"/>
          <w:lang w:val="fr-FR"/>
        </w:rPr>
        <w:t xml:space="preserve">Devoir 2. Relevez dans le texte les équivalents français des mots et des expressions ukrainiens : </w:t>
      </w:r>
    </w:p>
    <w:p w:rsidR="00C96ABD" w:rsidRPr="00D55302" w:rsidRDefault="00C96ABD" w:rsidP="00E21443">
      <w:pPr>
        <w:spacing w:after="0"/>
        <w:jc w:val="both"/>
        <w:rPr>
          <w:b/>
          <w:sz w:val="16"/>
          <w:szCs w:val="16"/>
          <w:lang w:val="uk-UA"/>
        </w:rPr>
      </w:pPr>
    </w:p>
    <w:p w:rsidR="00E21443" w:rsidRPr="00E21443" w:rsidRDefault="00E21443" w:rsidP="00C96ABD">
      <w:pPr>
        <w:spacing w:line="276" w:lineRule="auto"/>
        <w:jc w:val="both"/>
        <w:rPr>
          <w:sz w:val="28"/>
          <w:szCs w:val="28"/>
          <w:lang w:val="ru-RU"/>
        </w:rPr>
      </w:pPr>
      <w:r w:rsidRPr="00C96ABD">
        <w:rPr>
          <w:sz w:val="28"/>
          <w:szCs w:val="28"/>
          <w:lang w:val="uk-UA"/>
        </w:rPr>
        <w:t>засновник; впливовий мислитель; роботи; через;</w:t>
      </w:r>
      <w:r w:rsidR="00C96ABD">
        <w:rPr>
          <w:sz w:val="28"/>
          <w:szCs w:val="28"/>
          <w:lang w:val="uk-UA"/>
        </w:rPr>
        <w:t xml:space="preserve"> </w:t>
      </w:r>
      <w:r w:rsidRPr="00C96ABD">
        <w:rPr>
          <w:sz w:val="28"/>
          <w:szCs w:val="28"/>
          <w:lang w:val="uk-UA"/>
        </w:rPr>
        <w:t>порівняльне дослідження; зв’язок; внески; за роки навчання; спеціалізуватися на; прагнення; інтерес до; наукова діяльність; сеанси</w:t>
      </w:r>
      <w:r w:rsidRPr="00E21443">
        <w:rPr>
          <w:sz w:val="28"/>
          <w:szCs w:val="28"/>
          <w:lang w:val="ru-RU"/>
        </w:rPr>
        <w:t xml:space="preserve"> </w:t>
      </w:r>
      <w:r w:rsidRPr="00C96ABD">
        <w:rPr>
          <w:sz w:val="28"/>
          <w:szCs w:val="28"/>
          <w:lang w:val="uk-UA"/>
        </w:rPr>
        <w:t>спіритизму; збирати матеріали</w:t>
      </w:r>
      <w:r w:rsidR="00C96ABD">
        <w:rPr>
          <w:sz w:val="28"/>
          <w:szCs w:val="28"/>
          <w:lang w:val="uk-UA"/>
        </w:rPr>
        <w:t>.</w:t>
      </w:r>
    </w:p>
    <w:p w:rsidR="00E21443" w:rsidRDefault="00E21443" w:rsidP="00D55302">
      <w:pPr>
        <w:spacing w:after="120"/>
        <w:jc w:val="both"/>
        <w:rPr>
          <w:b/>
          <w:sz w:val="28"/>
          <w:szCs w:val="28"/>
          <w:lang w:val="uk-UA"/>
        </w:rPr>
      </w:pPr>
      <w:r w:rsidRPr="00E21443">
        <w:rPr>
          <w:b/>
          <w:sz w:val="28"/>
          <w:szCs w:val="28"/>
          <w:lang w:val="fr-FR"/>
        </w:rPr>
        <w:t>Devoir 3. Répondez aux questions d’après le texte.</w:t>
      </w:r>
    </w:p>
    <w:p w:rsidR="00C96ABD" w:rsidRPr="00D55302" w:rsidRDefault="00C96ABD" w:rsidP="00E21443">
      <w:pPr>
        <w:spacing w:after="0"/>
        <w:jc w:val="both"/>
        <w:rPr>
          <w:b/>
          <w:sz w:val="16"/>
          <w:szCs w:val="16"/>
          <w:lang w:val="uk-UA"/>
        </w:rPr>
      </w:pPr>
    </w:p>
    <w:p w:rsidR="008A3C38" w:rsidRPr="00316AA4" w:rsidRDefault="008A3C38" w:rsidP="00C96ABD">
      <w:pPr>
        <w:pStyle w:val="a6"/>
        <w:numPr>
          <w:ilvl w:val="0"/>
          <w:numId w:val="17"/>
        </w:numPr>
        <w:shd w:val="clear" w:color="auto" w:fill="FFFFFF"/>
        <w:spacing w:before="0" w:beforeAutospacing="0" w:after="0" w:afterAutospacing="0" w:line="276" w:lineRule="auto"/>
        <w:rPr>
          <w:color w:val="000000"/>
          <w:sz w:val="28"/>
          <w:szCs w:val="28"/>
          <w:lang w:val="fr-FR"/>
        </w:rPr>
      </w:pPr>
      <w:r w:rsidRPr="00316AA4">
        <w:rPr>
          <w:sz w:val="28"/>
          <w:szCs w:val="28"/>
          <w:lang w:val="fr-FR"/>
        </w:rPr>
        <w:t>Qui était  Carl Gustav Jung?</w:t>
      </w:r>
    </w:p>
    <w:p w:rsidR="008A3C38" w:rsidRPr="00316AA4" w:rsidRDefault="008A3C38" w:rsidP="00C96ABD">
      <w:pPr>
        <w:pStyle w:val="a6"/>
        <w:numPr>
          <w:ilvl w:val="0"/>
          <w:numId w:val="17"/>
        </w:numPr>
        <w:shd w:val="clear" w:color="auto" w:fill="FFFFFF"/>
        <w:spacing w:before="0" w:beforeAutospacing="0" w:after="0" w:afterAutospacing="0" w:line="276" w:lineRule="auto"/>
        <w:rPr>
          <w:color w:val="000000"/>
          <w:sz w:val="28"/>
          <w:szCs w:val="28"/>
          <w:lang w:val="fr-FR"/>
        </w:rPr>
      </w:pPr>
      <w:r w:rsidRPr="00316AA4">
        <w:rPr>
          <w:color w:val="000000"/>
          <w:sz w:val="28"/>
          <w:szCs w:val="28"/>
          <w:lang w:val="fr-FR"/>
        </w:rPr>
        <w:t>Quel</w:t>
      </w:r>
      <w:r w:rsidR="00762F4A" w:rsidRPr="00316AA4">
        <w:rPr>
          <w:color w:val="000000"/>
          <w:sz w:val="28"/>
          <w:szCs w:val="28"/>
          <w:lang w:val="fr-FR"/>
        </w:rPr>
        <w:t xml:space="preserve">les  </w:t>
      </w:r>
      <w:r w:rsidR="00762F4A" w:rsidRPr="00316AA4">
        <w:rPr>
          <w:sz w:val="28"/>
          <w:szCs w:val="28"/>
          <w:lang w:val="fr-FR"/>
        </w:rPr>
        <w:t>notions</w:t>
      </w:r>
      <w:r w:rsidR="00762F4A" w:rsidRPr="00316AA4">
        <w:rPr>
          <w:color w:val="000000"/>
          <w:sz w:val="28"/>
          <w:szCs w:val="28"/>
          <w:lang w:val="fr-FR"/>
        </w:rPr>
        <w:t xml:space="preserve">  </w:t>
      </w:r>
      <w:r w:rsidR="00762F4A" w:rsidRPr="00316AA4">
        <w:rPr>
          <w:sz w:val="28"/>
          <w:szCs w:val="28"/>
          <w:lang w:val="fr-FR"/>
        </w:rPr>
        <w:t xml:space="preserve"> a</w:t>
      </w:r>
      <w:r w:rsidR="00D44A02" w:rsidRPr="00316AA4">
        <w:rPr>
          <w:sz w:val="28"/>
          <w:szCs w:val="28"/>
          <w:lang w:val="fr-FR"/>
        </w:rPr>
        <w:t>-</w:t>
      </w:r>
      <w:r w:rsidR="00762F4A" w:rsidRPr="00316AA4">
        <w:rPr>
          <w:sz w:val="28"/>
          <w:szCs w:val="28"/>
          <w:lang w:val="fr-FR"/>
        </w:rPr>
        <w:t>t</w:t>
      </w:r>
      <w:r w:rsidR="00D44A02" w:rsidRPr="00316AA4">
        <w:rPr>
          <w:sz w:val="28"/>
          <w:szCs w:val="28"/>
          <w:lang w:val="fr-FR"/>
        </w:rPr>
        <w:t>-</w:t>
      </w:r>
      <w:r w:rsidR="00762F4A" w:rsidRPr="00316AA4">
        <w:rPr>
          <w:sz w:val="28"/>
          <w:szCs w:val="28"/>
          <w:lang w:val="fr-FR"/>
        </w:rPr>
        <w:t>il  introduit dans sa méthode</w:t>
      </w:r>
      <w:r w:rsidRPr="00316AA4">
        <w:rPr>
          <w:color w:val="000000"/>
          <w:sz w:val="28"/>
          <w:szCs w:val="28"/>
          <w:lang w:val="fr-FR"/>
        </w:rPr>
        <w:t xml:space="preserve"> ?                                                             </w:t>
      </w:r>
    </w:p>
    <w:p w:rsidR="008A3C38" w:rsidRPr="00316AA4" w:rsidRDefault="00762F4A" w:rsidP="00C96ABD">
      <w:pPr>
        <w:pStyle w:val="a6"/>
        <w:numPr>
          <w:ilvl w:val="0"/>
          <w:numId w:val="17"/>
        </w:numPr>
        <w:shd w:val="clear" w:color="auto" w:fill="FFFFFF"/>
        <w:spacing w:before="0" w:beforeAutospacing="0" w:after="0" w:afterAutospacing="0" w:line="276" w:lineRule="auto"/>
        <w:rPr>
          <w:color w:val="000000"/>
          <w:sz w:val="28"/>
          <w:szCs w:val="28"/>
          <w:lang w:val="fr-FR"/>
        </w:rPr>
      </w:pPr>
      <w:r w:rsidRPr="00316AA4">
        <w:rPr>
          <w:sz w:val="28"/>
          <w:szCs w:val="28"/>
          <w:lang w:val="fr-FR"/>
        </w:rPr>
        <w:t>Jung à quoi  a-t-il  consacré sa vie</w:t>
      </w:r>
      <w:r w:rsidRPr="00316AA4">
        <w:rPr>
          <w:color w:val="000000"/>
          <w:sz w:val="28"/>
          <w:szCs w:val="28"/>
          <w:lang w:val="fr-FR"/>
        </w:rPr>
        <w:t xml:space="preserve"> </w:t>
      </w:r>
      <w:r w:rsidR="008A3C38" w:rsidRPr="00316AA4">
        <w:rPr>
          <w:color w:val="000000"/>
          <w:sz w:val="28"/>
          <w:szCs w:val="28"/>
          <w:lang w:val="fr-FR"/>
        </w:rPr>
        <w:t>?</w:t>
      </w:r>
    </w:p>
    <w:p w:rsidR="00762F4A" w:rsidRPr="00316AA4" w:rsidRDefault="00762F4A" w:rsidP="00C96ABD">
      <w:pPr>
        <w:pStyle w:val="a6"/>
        <w:numPr>
          <w:ilvl w:val="0"/>
          <w:numId w:val="17"/>
        </w:numPr>
        <w:shd w:val="clear" w:color="auto" w:fill="FFFFFF"/>
        <w:spacing w:before="0" w:beforeAutospacing="0" w:after="240" w:afterAutospacing="0" w:line="276" w:lineRule="auto"/>
        <w:rPr>
          <w:color w:val="000000"/>
          <w:sz w:val="28"/>
          <w:szCs w:val="28"/>
          <w:lang w:val="fr-FR"/>
        </w:rPr>
      </w:pPr>
      <w:r w:rsidRPr="00316AA4">
        <w:rPr>
          <w:sz w:val="28"/>
          <w:szCs w:val="28"/>
          <w:lang w:val="fr-FR"/>
        </w:rPr>
        <w:t xml:space="preserve">Qu’est- ce qui  </w:t>
      </w:r>
      <w:r w:rsidR="00D44A02" w:rsidRPr="00316AA4">
        <w:rPr>
          <w:sz w:val="28"/>
          <w:szCs w:val="28"/>
          <w:lang w:val="fr-FR"/>
        </w:rPr>
        <w:t>a</w:t>
      </w:r>
      <w:r w:rsidRPr="00316AA4">
        <w:rPr>
          <w:sz w:val="28"/>
          <w:szCs w:val="28"/>
          <w:lang w:val="fr-FR"/>
        </w:rPr>
        <w:t xml:space="preserve"> profondément influencé son système de pensée</w:t>
      </w:r>
      <w:r w:rsidRPr="00316AA4">
        <w:rPr>
          <w:color w:val="000000"/>
          <w:sz w:val="28"/>
          <w:szCs w:val="28"/>
          <w:lang w:val="fr-FR"/>
        </w:rPr>
        <w:t>?</w:t>
      </w:r>
    </w:p>
    <w:p w:rsidR="00D44A02" w:rsidRPr="00316AA4" w:rsidRDefault="00D44A02" w:rsidP="00C96ABD">
      <w:pPr>
        <w:pStyle w:val="a6"/>
        <w:shd w:val="clear" w:color="auto" w:fill="FFFFFF"/>
        <w:spacing w:before="0" w:beforeAutospacing="0" w:after="450" w:afterAutospacing="0" w:line="276" w:lineRule="auto"/>
        <w:rPr>
          <w:color w:val="000000"/>
          <w:sz w:val="28"/>
          <w:szCs w:val="28"/>
          <w:lang w:val="fr-FR"/>
        </w:rPr>
      </w:pPr>
      <w:r w:rsidRPr="00E21443">
        <w:rPr>
          <w:b/>
          <w:color w:val="000000"/>
          <w:sz w:val="28"/>
          <w:szCs w:val="28"/>
          <w:lang w:val="fr-FR"/>
        </w:rPr>
        <w:lastRenderedPageBreak/>
        <w:t xml:space="preserve">Devoir </w:t>
      </w:r>
      <w:r w:rsidR="00A6155F" w:rsidRPr="00E21443">
        <w:rPr>
          <w:b/>
          <w:color w:val="000000"/>
          <w:sz w:val="28"/>
          <w:szCs w:val="28"/>
          <w:lang w:val="uk-UA"/>
        </w:rPr>
        <w:t>4</w:t>
      </w:r>
      <w:r w:rsidRPr="00E21443">
        <w:rPr>
          <w:b/>
          <w:color w:val="000000"/>
          <w:sz w:val="28"/>
          <w:szCs w:val="28"/>
          <w:lang w:val="uk-UA"/>
        </w:rPr>
        <w:t>.</w:t>
      </w:r>
      <w:r w:rsidRPr="00E21443">
        <w:rPr>
          <w:b/>
          <w:color w:val="000000"/>
          <w:sz w:val="28"/>
          <w:szCs w:val="28"/>
          <w:lang w:val="fr-FR"/>
        </w:rPr>
        <w:t xml:space="preserve"> Traduisez par écrit une partie du texte (</w:t>
      </w:r>
      <w:r w:rsidR="00805AD6" w:rsidRPr="00E21443">
        <w:rPr>
          <w:b/>
          <w:sz w:val="28"/>
          <w:szCs w:val="28"/>
          <w:lang w:val="fr-FR"/>
        </w:rPr>
        <w:t>Études et</w:t>
      </w:r>
      <w:r w:rsidR="00FC65F1" w:rsidRPr="00E21443">
        <w:rPr>
          <w:b/>
          <w:sz w:val="28"/>
          <w:szCs w:val="28"/>
          <w:lang w:val="fr-FR"/>
        </w:rPr>
        <w:t xml:space="preserve"> </w:t>
      </w:r>
      <w:r w:rsidR="00805AD6" w:rsidRPr="00E21443">
        <w:rPr>
          <w:b/>
          <w:sz w:val="28"/>
          <w:szCs w:val="28"/>
          <w:lang w:val="fr-FR"/>
        </w:rPr>
        <w:t xml:space="preserve"> rencontres</w:t>
      </w:r>
      <w:r w:rsidR="00805AD6" w:rsidRPr="00316AA4">
        <w:rPr>
          <w:b/>
          <w:sz w:val="28"/>
          <w:szCs w:val="28"/>
          <w:lang w:val="fr-FR"/>
        </w:rPr>
        <w:t xml:space="preserve"> formatrices</w:t>
      </w:r>
      <w:r w:rsidRPr="00316AA4">
        <w:rPr>
          <w:color w:val="000000"/>
          <w:sz w:val="28"/>
          <w:szCs w:val="28"/>
          <w:lang w:val="fr-FR"/>
        </w:rPr>
        <w:t xml:space="preserve">)                          </w:t>
      </w:r>
    </w:p>
    <w:p w:rsidR="00D44A02" w:rsidRPr="00316AA4" w:rsidRDefault="00D44A02" w:rsidP="00C96ABD">
      <w:pPr>
        <w:pStyle w:val="a6"/>
        <w:shd w:val="clear" w:color="auto" w:fill="FFFFFF"/>
        <w:spacing w:before="0" w:beforeAutospacing="0" w:after="450" w:afterAutospacing="0" w:line="276" w:lineRule="auto"/>
        <w:rPr>
          <w:sz w:val="28"/>
          <w:szCs w:val="28"/>
          <w:lang w:val="fr-FR"/>
        </w:rPr>
      </w:pPr>
      <w:r w:rsidRPr="00316AA4">
        <w:rPr>
          <w:b/>
          <w:color w:val="000000"/>
          <w:sz w:val="28"/>
          <w:szCs w:val="28"/>
          <w:lang w:val="fr-FR"/>
        </w:rPr>
        <w:t xml:space="preserve">Devoir </w:t>
      </w:r>
      <w:r w:rsidR="00A6155F"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130C0B">
        <w:rPr>
          <w:b/>
          <w:color w:val="000000"/>
          <w:sz w:val="28"/>
          <w:szCs w:val="28"/>
          <w:lang w:val="fr-FR"/>
        </w:rPr>
        <w:t>Rédigez un résumé</w:t>
      </w:r>
      <w:r w:rsidRPr="00316AA4">
        <w:rPr>
          <w:sz w:val="28"/>
          <w:szCs w:val="28"/>
          <w:lang w:val="fr-FR"/>
        </w:rPr>
        <w:t xml:space="preserve"> </w:t>
      </w:r>
    </w:p>
    <w:p w:rsidR="00007F52" w:rsidRPr="00316AA4" w:rsidRDefault="00007F52" w:rsidP="00C96ABD">
      <w:pPr>
        <w:spacing w:before="100" w:beforeAutospacing="1" w:after="100" w:afterAutospacing="1" w:line="276" w:lineRule="auto"/>
        <w:rPr>
          <w:rFonts w:eastAsia="Times New Roman"/>
          <w:color w:val="000000"/>
          <w:sz w:val="28"/>
          <w:szCs w:val="28"/>
          <w:lang w:val="fr-FR" w:eastAsia="ru-RU"/>
        </w:rPr>
      </w:pPr>
      <w:r w:rsidRPr="00316AA4">
        <w:rPr>
          <w:b/>
          <w:color w:val="000000"/>
          <w:sz w:val="28"/>
          <w:szCs w:val="28"/>
          <w:lang w:val="fr-FR"/>
        </w:rPr>
        <w:t xml:space="preserve"> Devoir </w:t>
      </w:r>
      <w:r w:rsidR="00A6155F" w:rsidRPr="00316AA4">
        <w:rPr>
          <w:b/>
          <w:color w:val="000000"/>
          <w:sz w:val="28"/>
          <w:szCs w:val="28"/>
          <w:lang w:val="fr-FR"/>
        </w:rPr>
        <w:t>6</w:t>
      </w:r>
      <w:r w:rsidRPr="00316AA4">
        <w:rPr>
          <w:color w:val="000000"/>
          <w:sz w:val="28"/>
          <w:szCs w:val="28"/>
          <w:lang w:val="uk-UA"/>
        </w:rPr>
        <w:t>.</w:t>
      </w:r>
      <w:r w:rsidRPr="00316AA4">
        <w:rPr>
          <w:b/>
          <w:color w:val="000000"/>
          <w:sz w:val="28"/>
          <w:szCs w:val="28"/>
          <w:lang w:val="fr-FR"/>
        </w:rPr>
        <w:t xml:space="preserve">  </w:t>
      </w:r>
      <w:r w:rsidRPr="00130C0B">
        <w:rPr>
          <w:b/>
          <w:color w:val="000000"/>
          <w:sz w:val="28"/>
          <w:szCs w:val="28"/>
          <w:lang w:val="fr-FR"/>
        </w:rPr>
        <w:t>Dites quels nouveaux renseignements</w:t>
      </w:r>
      <w:r w:rsidRPr="00316AA4">
        <w:rPr>
          <w:color w:val="000000"/>
          <w:sz w:val="28"/>
          <w:szCs w:val="28"/>
          <w:lang w:val="fr-FR"/>
        </w:rPr>
        <w:t xml:space="preserve"> sur </w:t>
      </w:r>
      <w:r w:rsidR="000C094D" w:rsidRPr="00316AA4">
        <w:rPr>
          <w:b/>
          <w:color w:val="000000"/>
          <w:sz w:val="28"/>
          <w:szCs w:val="28"/>
          <w:lang w:val="fr-FR"/>
        </w:rPr>
        <w:t>l’</w:t>
      </w:r>
      <w:r w:rsidR="000C094D" w:rsidRPr="00316AA4">
        <w:rPr>
          <w:sz w:val="28"/>
          <w:szCs w:val="28"/>
          <w:lang w:val="fr-FR"/>
        </w:rPr>
        <w:t>œuvre</w:t>
      </w:r>
      <w:r w:rsidRPr="00316AA4">
        <w:rPr>
          <w:color w:val="000000"/>
          <w:sz w:val="28"/>
          <w:szCs w:val="28"/>
          <w:lang w:val="fr-FR"/>
        </w:rPr>
        <w:t xml:space="preserve"> </w:t>
      </w:r>
      <w:r w:rsidR="000C094D" w:rsidRPr="00316AA4">
        <w:rPr>
          <w:color w:val="000000"/>
          <w:sz w:val="28"/>
          <w:szCs w:val="28"/>
          <w:lang w:val="fr-FR"/>
        </w:rPr>
        <w:t>de</w:t>
      </w:r>
      <w:r w:rsidRPr="00316AA4">
        <w:rPr>
          <w:color w:val="000000"/>
          <w:sz w:val="28"/>
          <w:szCs w:val="28"/>
          <w:lang w:val="fr-FR"/>
        </w:rPr>
        <w:t xml:space="preserve">  </w:t>
      </w:r>
      <w:r w:rsidR="000C094D" w:rsidRPr="00316AA4">
        <w:rPr>
          <w:sz w:val="28"/>
          <w:szCs w:val="28"/>
          <w:lang w:val="fr-FR"/>
        </w:rPr>
        <w:t>Carl Gustav Jung</w:t>
      </w:r>
      <w:r w:rsidR="00130C0B">
        <w:rPr>
          <w:color w:val="000000"/>
          <w:sz w:val="28"/>
          <w:szCs w:val="28"/>
          <w:lang w:val="fr-FR"/>
        </w:rPr>
        <w:t xml:space="preserve"> </w:t>
      </w:r>
      <w:r w:rsidRPr="00316AA4">
        <w:rPr>
          <w:color w:val="000000"/>
          <w:sz w:val="28"/>
          <w:szCs w:val="28"/>
          <w:lang w:val="fr-FR"/>
        </w:rPr>
        <w:t>vous a fournis la lecture de ce texte</w:t>
      </w:r>
      <w:r w:rsidRPr="00316AA4">
        <w:rPr>
          <w:rFonts w:eastAsia="Times New Roman"/>
          <w:color w:val="000000"/>
          <w:sz w:val="28"/>
          <w:szCs w:val="28"/>
          <w:lang w:val="fr-FR" w:eastAsia="ru-RU"/>
        </w:rPr>
        <w:t>.</w:t>
      </w:r>
    </w:p>
    <w:p w:rsidR="00D55302" w:rsidRDefault="00D55302" w:rsidP="007D6733">
      <w:pPr>
        <w:pStyle w:val="1"/>
        <w:spacing w:before="0" w:beforeAutospacing="0" w:after="0" w:afterAutospacing="0"/>
        <w:jc w:val="center"/>
        <w:textAlignment w:val="baseline"/>
        <w:rPr>
          <w:sz w:val="28"/>
          <w:szCs w:val="28"/>
          <w:lang w:val="fr-FR"/>
        </w:rPr>
      </w:pPr>
    </w:p>
    <w:p w:rsidR="00615253" w:rsidRPr="00704508" w:rsidRDefault="004D2E3F" w:rsidP="007D6733">
      <w:pPr>
        <w:pStyle w:val="1"/>
        <w:spacing w:before="0" w:beforeAutospacing="0" w:after="0" w:afterAutospacing="0"/>
        <w:jc w:val="center"/>
        <w:textAlignment w:val="baseline"/>
        <w:rPr>
          <w:color w:val="222222"/>
          <w:sz w:val="28"/>
          <w:szCs w:val="28"/>
          <w:lang w:val="fr-FR"/>
        </w:rPr>
      </w:pPr>
      <w:r w:rsidRPr="00316AA4">
        <w:rPr>
          <w:sz w:val="28"/>
          <w:szCs w:val="28"/>
          <w:lang w:val="fr-FR"/>
        </w:rPr>
        <w:t>Unité</w:t>
      </w:r>
      <w:r w:rsidR="00615253" w:rsidRPr="00316AA4">
        <w:rPr>
          <w:color w:val="000000"/>
          <w:sz w:val="28"/>
          <w:szCs w:val="28"/>
          <w:lang w:val="uk-UA"/>
        </w:rPr>
        <w:t xml:space="preserve"> </w:t>
      </w:r>
      <w:r w:rsidR="00615253" w:rsidRPr="00316AA4">
        <w:rPr>
          <w:color w:val="000000"/>
          <w:sz w:val="28"/>
          <w:szCs w:val="28"/>
          <w:lang w:val="fr-FR"/>
        </w:rPr>
        <w:t>8</w:t>
      </w:r>
      <w:r w:rsidR="00615253" w:rsidRPr="00316AA4">
        <w:rPr>
          <w:color w:val="000000"/>
          <w:sz w:val="28"/>
          <w:szCs w:val="28"/>
          <w:lang w:val="uk-UA"/>
        </w:rPr>
        <w:t>.</w:t>
      </w:r>
      <w:r w:rsidR="00615253" w:rsidRPr="00316AA4">
        <w:rPr>
          <w:color w:val="000000"/>
          <w:sz w:val="28"/>
          <w:szCs w:val="28"/>
          <w:lang w:val="fr-FR"/>
        </w:rPr>
        <w:t xml:space="preserve"> </w:t>
      </w:r>
      <w:r w:rsidR="00D55302">
        <w:rPr>
          <w:rStyle w:val="a3"/>
          <w:color w:val="222222"/>
          <w:sz w:val="28"/>
          <w:szCs w:val="28"/>
          <w:u w:val="none"/>
          <w:bdr w:val="none" w:sz="0" w:space="0" w:color="auto" w:frame="1"/>
          <w:lang w:val="fr-FR"/>
        </w:rPr>
        <w:fldChar w:fldCharType="begin"/>
      </w:r>
      <w:r w:rsidR="00D55302">
        <w:rPr>
          <w:rStyle w:val="a3"/>
          <w:color w:val="222222"/>
          <w:sz w:val="28"/>
          <w:szCs w:val="28"/>
          <w:u w:val="none"/>
          <w:bdr w:val="none" w:sz="0" w:space="0" w:color="auto" w:frame="1"/>
          <w:lang w:val="fr-FR"/>
        </w:rPr>
        <w:instrText xml:space="preserve"> HYPERLINK "http://eco-psychologie.com/genese-ecopsychologie/la-psychologie-humaniste/" \o "Permalien pour La psychologie humaniste" </w:instrText>
      </w:r>
      <w:r w:rsidR="00D55302">
        <w:rPr>
          <w:rStyle w:val="a3"/>
          <w:color w:val="222222"/>
          <w:sz w:val="28"/>
          <w:szCs w:val="28"/>
          <w:u w:val="none"/>
          <w:bdr w:val="none" w:sz="0" w:space="0" w:color="auto" w:frame="1"/>
          <w:lang w:val="fr-FR"/>
        </w:rPr>
        <w:fldChar w:fldCharType="separate"/>
      </w:r>
      <w:r w:rsidR="00615253" w:rsidRPr="00704508">
        <w:rPr>
          <w:rStyle w:val="a3"/>
          <w:color w:val="222222"/>
          <w:sz w:val="28"/>
          <w:szCs w:val="28"/>
          <w:u w:val="none"/>
          <w:bdr w:val="none" w:sz="0" w:space="0" w:color="auto" w:frame="1"/>
          <w:lang w:val="fr-FR"/>
        </w:rPr>
        <w:t>La psychologie</w:t>
      </w:r>
      <w:r w:rsidR="00FC65F1" w:rsidRPr="00704508">
        <w:rPr>
          <w:rStyle w:val="a3"/>
          <w:color w:val="222222"/>
          <w:sz w:val="28"/>
          <w:szCs w:val="28"/>
          <w:u w:val="none"/>
          <w:bdr w:val="none" w:sz="0" w:space="0" w:color="auto" w:frame="1"/>
          <w:lang w:val="fr-FR"/>
        </w:rPr>
        <w:t xml:space="preserve"> </w:t>
      </w:r>
      <w:r w:rsidR="00615253" w:rsidRPr="00704508">
        <w:rPr>
          <w:rStyle w:val="a3"/>
          <w:color w:val="222222"/>
          <w:sz w:val="28"/>
          <w:szCs w:val="28"/>
          <w:u w:val="none"/>
          <w:bdr w:val="none" w:sz="0" w:space="0" w:color="auto" w:frame="1"/>
          <w:lang w:val="fr-FR"/>
        </w:rPr>
        <w:t>humaniste</w:t>
      </w:r>
      <w:r w:rsidR="00D55302">
        <w:rPr>
          <w:rStyle w:val="a3"/>
          <w:color w:val="222222"/>
          <w:sz w:val="28"/>
          <w:szCs w:val="28"/>
          <w:u w:val="none"/>
          <w:bdr w:val="none" w:sz="0" w:space="0" w:color="auto" w:frame="1"/>
          <w:lang w:val="fr-FR"/>
        </w:rPr>
        <w:fldChar w:fldCharType="end"/>
      </w:r>
    </w:p>
    <w:p w:rsidR="00704508" w:rsidRDefault="00704508" w:rsidP="00615253">
      <w:pPr>
        <w:pStyle w:val="a6"/>
        <w:spacing w:before="0" w:beforeAutospacing="0" w:after="0" w:afterAutospacing="0"/>
        <w:textAlignment w:val="baseline"/>
        <w:rPr>
          <w:rStyle w:val="a8"/>
          <w:sz w:val="28"/>
          <w:szCs w:val="28"/>
          <w:bdr w:val="none" w:sz="0" w:space="0" w:color="auto" w:frame="1"/>
          <w:lang w:val="fr-FR"/>
        </w:rPr>
      </w:pPr>
    </w:p>
    <w:p w:rsidR="00704508" w:rsidRDefault="00704508" w:rsidP="007D6733">
      <w:pPr>
        <w:spacing w:after="0" w:line="276" w:lineRule="auto"/>
        <w:rPr>
          <w:sz w:val="28"/>
          <w:szCs w:val="28"/>
          <w:lang w:val="fr-FR"/>
        </w:rPr>
      </w:pPr>
      <w:r w:rsidRPr="00316AA4">
        <w:rPr>
          <w:rStyle w:val="a8"/>
          <w:b w:val="0"/>
          <w:sz w:val="28"/>
          <w:szCs w:val="28"/>
          <w:bdr w:val="none" w:sz="0" w:space="0" w:color="auto" w:frame="1"/>
          <w:lang w:val="fr-FR"/>
        </w:rPr>
        <w:t>Paradigme</w:t>
      </w:r>
      <w:r w:rsidRPr="00316AA4">
        <w:rPr>
          <w:sz w:val="28"/>
          <w:szCs w:val="28"/>
          <w:u w:val="single"/>
          <w:lang w:val="fr-FR"/>
        </w:rPr>
        <w:br/>
      </w:r>
      <w:r w:rsidRPr="00316AA4">
        <w:rPr>
          <w:sz w:val="28"/>
          <w:szCs w:val="28"/>
          <w:lang w:val="fr-FR"/>
        </w:rPr>
        <w:t>La nature humaine croît et évolue tout au long de la vie. Elle a, en elle, des potentialités que la société</w:t>
      </w:r>
      <w:r w:rsidRPr="00704508">
        <w:rPr>
          <w:sz w:val="28"/>
          <w:szCs w:val="28"/>
          <w:lang w:val="fr-FR"/>
        </w:rPr>
        <w:t xml:space="preserve"> </w:t>
      </w:r>
      <w:r>
        <w:rPr>
          <w:sz w:val="28"/>
          <w:szCs w:val="28"/>
          <w:lang w:val="fr-FR"/>
        </w:rPr>
        <w:t>occidentale étouffe.</w:t>
      </w:r>
    </w:p>
    <w:p w:rsidR="00704508" w:rsidRDefault="00704508" w:rsidP="007D6733">
      <w:pPr>
        <w:spacing w:after="0" w:line="276" w:lineRule="auto"/>
        <w:rPr>
          <w:b/>
          <w:color w:val="000000"/>
          <w:sz w:val="28"/>
          <w:szCs w:val="28"/>
          <w:lang w:val="fr-FR"/>
        </w:rPr>
      </w:pPr>
    </w:p>
    <w:p w:rsidR="00704508" w:rsidRPr="005056F3" w:rsidRDefault="00704508" w:rsidP="007D6733">
      <w:pPr>
        <w:spacing w:after="0" w:line="276" w:lineRule="auto"/>
        <w:rPr>
          <w:i/>
          <w:sz w:val="28"/>
          <w:szCs w:val="28"/>
          <w:lang w:val="fr-FR"/>
        </w:rPr>
      </w:pPr>
      <w:r w:rsidRPr="005056F3">
        <w:rPr>
          <w:i/>
          <w:color w:val="000000"/>
          <w:sz w:val="28"/>
          <w:szCs w:val="28"/>
          <w:lang w:val="fr-FR"/>
        </w:rPr>
        <w:t>Lisez le texte proposé et tâchez de le comprendre</w:t>
      </w:r>
    </w:p>
    <w:p w:rsidR="00704508" w:rsidRDefault="00704508" w:rsidP="007D6733">
      <w:pPr>
        <w:pStyle w:val="a6"/>
        <w:spacing w:before="0" w:beforeAutospacing="0" w:after="0" w:afterAutospacing="0" w:line="276" w:lineRule="auto"/>
        <w:textAlignment w:val="baseline"/>
        <w:rPr>
          <w:rStyle w:val="a8"/>
          <w:sz w:val="28"/>
          <w:szCs w:val="28"/>
          <w:bdr w:val="none" w:sz="0" w:space="0" w:color="auto" w:frame="1"/>
          <w:lang w:val="fr-FR"/>
        </w:rPr>
      </w:pPr>
    </w:p>
    <w:p w:rsidR="00615253" w:rsidRPr="00316AA4" w:rsidRDefault="00704508" w:rsidP="007D6733">
      <w:pPr>
        <w:pStyle w:val="a6"/>
        <w:spacing w:before="0" w:beforeAutospacing="0" w:after="0" w:afterAutospacing="0" w:line="276" w:lineRule="auto"/>
        <w:jc w:val="both"/>
        <w:textAlignment w:val="baseline"/>
        <w:rPr>
          <w:sz w:val="28"/>
          <w:szCs w:val="28"/>
          <w:lang w:val="fr-FR"/>
        </w:rPr>
      </w:pPr>
      <w:r>
        <w:rPr>
          <w:rStyle w:val="a8"/>
          <w:sz w:val="28"/>
          <w:szCs w:val="28"/>
          <w:bdr w:val="none" w:sz="0" w:space="0" w:color="auto" w:frame="1"/>
          <w:lang w:val="fr-FR"/>
        </w:rPr>
        <w:t>8.1</w:t>
      </w:r>
      <w:r>
        <w:rPr>
          <w:rStyle w:val="a8"/>
          <w:sz w:val="28"/>
          <w:szCs w:val="28"/>
          <w:bdr w:val="none" w:sz="0" w:space="0" w:color="auto" w:frame="1"/>
          <w:lang w:val="fr-FR"/>
        </w:rPr>
        <w:tab/>
      </w:r>
      <w:r w:rsidR="00615253" w:rsidRPr="00316AA4">
        <w:rPr>
          <w:rStyle w:val="a8"/>
          <w:sz w:val="28"/>
          <w:szCs w:val="28"/>
          <w:bdr w:val="none" w:sz="0" w:space="0" w:color="auto" w:frame="1"/>
          <w:lang w:val="fr-FR"/>
        </w:rPr>
        <w:t>Le courant humaniste</w:t>
      </w:r>
      <w:r w:rsidR="00615253" w:rsidRPr="00316AA4">
        <w:rPr>
          <w:sz w:val="28"/>
          <w:szCs w:val="28"/>
          <w:lang w:val="fr-FR"/>
        </w:rPr>
        <w:t>, né aux environs de 1960, s’appuie sur une conception positive de la personne. C’est l’idée qu’</w:t>
      </w:r>
      <w:r w:rsidR="00615253" w:rsidRPr="00316AA4">
        <w:rPr>
          <w:rStyle w:val="a8"/>
          <w:sz w:val="28"/>
          <w:szCs w:val="28"/>
          <w:bdr w:val="none" w:sz="0" w:space="0" w:color="auto" w:frame="1"/>
          <w:lang w:val="fr-FR"/>
        </w:rPr>
        <w:t>il existe en chacun une dynamique naturelle, une capacité de créativité renouvelée, qui agit en vue de la réalisation de son potentiel</w:t>
      </w:r>
      <w:r w:rsidR="00615253" w:rsidRPr="00316AA4">
        <w:rPr>
          <w:sz w:val="28"/>
          <w:szCs w:val="28"/>
          <w:lang w:val="fr-FR"/>
        </w:rPr>
        <w:t>. Chaque individu est un organisme vivant qui, sous l’effet de la poussée de vie, est appelé à épanouir pleinement ses capacités humaines. Pour les psychologues américains, le courant humaniste est considéré comme « la troisième force » qui s’oppose aux deux autres « forces » : au mécanicisme béhavioriste, issu des laboratoires universitaires, qui refusait d’inclure la conscience parce qu’elle n’est pas mesurable, et à la psychanalyse, jugée trop pessimiste, parce qu’elle est née à partir d’un modèle médical concernant la maladie mentale.</w:t>
      </w:r>
    </w:p>
    <w:p w:rsidR="00704508" w:rsidRDefault="00615253" w:rsidP="007D6733">
      <w:pPr>
        <w:pStyle w:val="retrait"/>
        <w:spacing w:before="0" w:beforeAutospacing="0" w:after="0" w:afterAutospacing="0" w:line="276" w:lineRule="auto"/>
        <w:ind w:firstLine="567"/>
        <w:jc w:val="both"/>
        <w:textAlignment w:val="baseline"/>
        <w:rPr>
          <w:sz w:val="28"/>
          <w:szCs w:val="28"/>
          <w:lang w:val="fr-FR"/>
        </w:rPr>
      </w:pPr>
      <w:r w:rsidRPr="00316AA4">
        <w:rPr>
          <w:sz w:val="28"/>
          <w:szCs w:val="28"/>
          <w:lang w:val="fr-FR"/>
        </w:rPr>
        <w:t>A la différence de la théorie freudienne qui oppose au « Ça », jugé trop tumultueux, l’ordre apporté par la civilisation, le courant humaniste reconnaît l’être humain comme capable dans sa nature profonde de s’auto-créer en permanence grâce à son interaction avec le monde et à ses ressources internes qui siègent dans l’inconscient. Le but de la psychologie humaniste est d’élaborer une description la plus complète possible de ce que l’on entend par vivre en tant qu’homme ou femme et de comprendre les conditions de réalisation optimum de ses potentialités.</w:t>
      </w:r>
    </w:p>
    <w:p w:rsidR="00615253" w:rsidRPr="00316AA4" w:rsidRDefault="00615253" w:rsidP="007D6733">
      <w:pPr>
        <w:pStyle w:val="retrait"/>
        <w:spacing w:before="0" w:beforeAutospacing="0" w:after="0" w:afterAutospacing="0" w:line="276" w:lineRule="auto"/>
        <w:ind w:firstLine="567"/>
        <w:jc w:val="both"/>
        <w:textAlignment w:val="baseline"/>
        <w:rPr>
          <w:sz w:val="28"/>
          <w:szCs w:val="28"/>
          <w:lang w:val="fr-FR"/>
        </w:rPr>
      </w:pPr>
      <w:r w:rsidRPr="00316AA4">
        <w:rPr>
          <w:sz w:val="28"/>
          <w:szCs w:val="28"/>
          <w:lang w:val="fr-FR"/>
        </w:rPr>
        <w:t>En ce sens, elle encourage chacun à </w:t>
      </w:r>
      <w:r w:rsidRPr="00316AA4">
        <w:rPr>
          <w:rStyle w:val="a8"/>
          <w:sz w:val="28"/>
          <w:szCs w:val="28"/>
          <w:bdr w:val="none" w:sz="0" w:space="0" w:color="auto" w:frame="1"/>
          <w:lang w:val="fr-FR"/>
        </w:rPr>
        <w:t>se connecter à ses sensations</w:t>
      </w:r>
      <w:r w:rsidRPr="00316AA4">
        <w:rPr>
          <w:sz w:val="28"/>
          <w:szCs w:val="28"/>
          <w:lang w:val="fr-FR"/>
        </w:rPr>
        <w:t> afin de se relier au processus interne ; elle soutient les notions de respect de la personne, de responsabilité et de liberté de ses choix ; elle appuie l’authenticité</w:t>
      </w:r>
      <w:r w:rsidR="00231CED" w:rsidRPr="00316AA4">
        <w:rPr>
          <w:sz w:val="28"/>
          <w:szCs w:val="28"/>
          <w:lang w:val="fr-FR"/>
        </w:rPr>
        <w:t xml:space="preserve"> </w:t>
      </w:r>
      <w:r w:rsidRPr="00316AA4">
        <w:rPr>
          <w:sz w:val="28"/>
          <w:szCs w:val="28"/>
          <w:lang w:val="fr-FR"/>
        </w:rPr>
        <w:t xml:space="preserve"> de l’expression, le besoin de développement de l’être, sa capacité à être créateur et son courage à se </w:t>
      </w:r>
      <w:r w:rsidRPr="00316AA4">
        <w:rPr>
          <w:sz w:val="28"/>
          <w:szCs w:val="28"/>
          <w:lang w:val="fr-FR"/>
        </w:rPr>
        <w:lastRenderedPageBreak/>
        <w:t>dépasser ; enfin, elle donne toute son importance à la relation existentielle en la considérant comme constitutive de l’être.</w:t>
      </w:r>
    </w:p>
    <w:p w:rsidR="00615253" w:rsidRPr="00316AA4" w:rsidRDefault="00615253" w:rsidP="007D6733">
      <w:pPr>
        <w:pStyle w:val="retrait"/>
        <w:spacing w:before="0" w:beforeAutospacing="0" w:after="0" w:afterAutospacing="0" w:line="276" w:lineRule="auto"/>
        <w:ind w:firstLine="567"/>
        <w:jc w:val="both"/>
        <w:textAlignment w:val="baseline"/>
        <w:rPr>
          <w:sz w:val="28"/>
          <w:szCs w:val="28"/>
          <w:lang w:val="fr-FR"/>
        </w:rPr>
      </w:pPr>
      <w:r w:rsidRPr="00316AA4">
        <w:rPr>
          <w:sz w:val="28"/>
          <w:szCs w:val="28"/>
          <w:lang w:val="fr-FR"/>
        </w:rPr>
        <w:t>C’est en 1923 que </w:t>
      </w:r>
      <w:r w:rsidRPr="00316AA4">
        <w:rPr>
          <w:rStyle w:val="a8"/>
          <w:sz w:val="28"/>
          <w:szCs w:val="28"/>
          <w:bdr w:val="none" w:sz="0" w:space="0" w:color="auto" w:frame="1"/>
          <w:lang w:val="fr-FR"/>
        </w:rPr>
        <w:t>Jacob Lévy Moreno</w:t>
      </w:r>
      <w:r w:rsidRPr="00316AA4">
        <w:rPr>
          <w:sz w:val="28"/>
          <w:szCs w:val="28"/>
          <w:lang w:val="fr-FR"/>
        </w:rPr>
        <w:t>, l’inventeur du psychodrame et du sociogramme, posa les prémisses de cette vision de l’être humain et de la relation psychothérapeutique.</w:t>
      </w:r>
    </w:p>
    <w:p w:rsidR="00231CED" w:rsidRPr="00316AA4" w:rsidRDefault="00231CED" w:rsidP="007D6733">
      <w:pPr>
        <w:pStyle w:val="retrait"/>
        <w:spacing w:before="0" w:beforeAutospacing="0" w:after="0" w:afterAutospacing="0" w:line="276" w:lineRule="auto"/>
        <w:jc w:val="both"/>
        <w:textAlignment w:val="baseline"/>
        <w:rPr>
          <w:sz w:val="28"/>
          <w:szCs w:val="28"/>
          <w:lang w:val="fr-FR"/>
        </w:rPr>
      </w:pPr>
    </w:p>
    <w:p w:rsidR="00704508" w:rsidRDefault="00A6155F" w:rsidP="007D6733">
      <w:pPr>
        <w:pStyle w:val="retrait"/>
        <w:spacing w:before="0" w:beforeAutospacing="0" w:after="0" w:afterAutospacing="0" w:line="276" w:lineRule="auto"/>
        <w:jc w:val="both"/>
        <w:textAlignment w:val="baseline"/>
        <w:rPr>
          <w:b/>
          <w:sz w:val="28"/>
          <w:szCs w:val="28"/>
          <w:shd w:val="clear" w:color="auto" w:fill="FFFFFF"/>
          <w:lang w:val="fr-FR"/>
        </w:rPr>
      </w:pPr>
      <w:r w:rsidRPr="00704508">
        <w:rPr>
          <w:b/>
          <w:sz w:val="28"/>
          <w:szCs w:val="28"/>
          <w:shd w:val="clear" w:color="auto" w:fill="FFFFFF"/>
          <w:lang w:val="fr-FR"/>
        </w:rPr>
        <w:t xml:space="preserve">8.2    </w:t>
      </w:r>
      <w:r w:rsidR="002D0A0E" w:rsidRPr="00704508">
        <w:rPr>
          <w:b/>
          <w:sz w:val="28"/>
          <w:szCs w:val="28"/>
          <w:shd w:val="clear" w:color="auto" w:fill="FFFFFF"/>
          <w:lang w:val="fr-FR"/>
        </w:rPr>
        <w:t>Qui est Abraham Maslow?</w:t>
      </w:r>
    </w:p>
    <w:p w:rsidR="00704508" w:rsidRPr="00704508" w:rsidRDefault="00704508" w:rsidP="007D6733">
      <w:pPr>
        <w:pStyle w:val="retrait"/>
        <w:spacing w:before="0" w:beforeAutospacing="0" w:after="0" w:afterAutospacing="0" w:line="276" w:lineRule="auto"/>
        <w:jc w:val="both"/>
        <w:textAlignment w:val="baseline"/>
        <w:rPr>
          <w:b/>
          <w:sz w:val="28"/>
          <w:szCs w:val="28"/>
          <w:lang w:val="fr-FR"/>
        </w:rPr>
      </w:pPr>
    </w:p>
    <w:p w:rsidR="00704508" w:rsidRDefault="002D0A0E" w:rsidP="007D6733">
      <w:pPr>
        <w:pStyle w:val="retrait"/>
        <w:spacing w:before="0" w:beforeAutospacing="0" w:after="0" w:afterAutospacing="0" w:line="276" w:lineRule="auto"/>
        <w:ind w:firstLine="567"/>
        <w:jc w:val="both"/>
        <w:textAlignment w:val="baseline"/>
        <w:rPr>
          <w:sz w:val="28"/>
          <w:szCs w:val="28"/>
          <w:lang w:val="fr-FR"/>
        </w:rPr>
      </w:pPr>
      <w:r w:rsidRPr="00704508">
        <w:rPr>
          <w:sz w:val="28"/>
          <w:szCs w:val="28"/>
          <w:shd w:val="clear" w:color="auto" w:fill="FFFFFF"/>
          <w:lang w:val="fr-FR"/>
        </w:rPr>
        <w:t>Abraham</w:t>
      </w:r>
      <w:r w:rsidR="004D06E2" w:rsidRPr="00704508">
        <w:rPr>
          <w:sz w:val="28"/>
          <w:szCs w:val="28"/>
          <w:shd w:val="clear" w:color="auto" w:fill="FFFFFF"/>
          <w:lang w:val="fr-FR"/>
        </w:rPr>
        <w:t xml:space="preserve"> </w:t>
      </w:r>
      <w:r w:rsidRPr="00704508">
        <w:rPr>
          <w:sz w:val="28"/>
          <w:szCs w:val="28"/>
          <w:shd w:val="clear" w:color="auto" w:fill="FFFFFF"/>
          <w:lang w:val="fr-FR"/>
        </w:rPr>
        <w:t xml:space="preserve"> Maslow</w:t>
      </w:r>
      <w:r w:rsidR="004D06E2" w:rsidRPr="00704508">
        <w:rPr>
          <w:sz w:val="28"/>
          <w:szCs w:val="28"/>
          <w:shd w:val="clear" w:color="auto" w:fill="FFFFFF"/>
          <w:lang w:val="fr-FR"/>
        </w:rPr>
        <w:t xml:space="preserve"> </w:t>
      </w:r>
      <w:r w:rsidRPr="00704508">
        <w:rPr>
          <w:sz w:val="28"/>
          <w:szCs w:val="28"/>
          <w:shd w:val="clear" w:color="auto" w:fill="FFFFFF"/>
          <w:lang w:val="fr-FR"/>
        </w:rPr>
        <w:t xml:space="preserve"> est né de parents immigrés juifs en 1908 à New York. Il est l’a</w:t>
      </w:r>
      <w:r w:rsidR="00E20BE8" w:rsidRPr="00704508">
        <w:rPr>
          <w:sz w:val="28"/>
          <w:szCs w:val="28"/>
          <w:shd w:val="clear" w:color="auto" w:fill="FFFFFF"/>
          <w:lang w:val="fr-FR"/>
        </w:rPr>
        <w:t>î</w:t>
      </w:r>
      <w:r w:rsidRPr="00704508">
        <w:rPr>
          <w:sz w:val="28"/>
          <w:szCs w:val="28"/>
          <w:shd w:val="clear" w:color="auto" w:fill="FFFFFF"/>
          <w:lang w:val="fr-FR"/>
        </w:rPr>
        <w:t>né d’une famille de sept enfants.</w:t>
      </w:r>
      <w:r w:rsidR="004D06E2" w:rsidRPr="00704508">
        <w:rPr>
          <w:sz w:val="28"/>
          <w:szCs w:val="28"/>
          <w:shd w:val="clear" w:color="auto" w:fill="FFFFFF"/>
          <w:lang w:val="fr-FR"/>
        </w:rPr>
        <w:t xml:space="preserve"> </w:t>
      </w:r>
      <w:r w:rsidRPr="00704508">
        <w:rPr>
          <w:sz w:val="28"/>
          <w:szCs w:val="28"/>
          <w:shd w:val="clear" w:color="auto" w:fill="FFFFFF"/>
          <w:lang w:val="fr-FR"/>
        </w:rPr>
        <w:t>Poussés par ses parents, il commence des études pour devenir avocat mais ni trouve guère d’intérêt et se tourne en complémen</w:t>
      </w:r>
      <w:r w:rsidR="004D06E2" w:rsidRPr="00704508">
        <w:rPr>
          <w:sz w:val="28"/>
          <w:szCs w:val="28"/>
          <w:shd w:val="clear" w:color="auto" w:fill="FFFFFF"/>
          <w:lang w:val="fr-FR"/>
        </w:rPr>
        <w:t>t vers la psychologie, milieu où</w:t>
      </w:r>
      <w:r w:rsidRPr="00704508">
        <w:rPr>
          <w:sz w:val="28"/>
          <w:szCs w:val="28"/>
          <w:shd w:val="clear" w:color="auto" w:fill="FFFFFF"/>
          <w:lang w:val="fr-FR"/>
        </w:rPr>
        <w:t xml:space="preserve"> il excelle.</w:t>
      </w:r>
    </w:p>
    <w:p w:rsidR="00704508" w:rsidRDefault="002D0A0E" w:rsidP="007D6733">
      <w:pPr>
        <w:pStyle w:val="retrait"/>
        <w:spacing w:before="0" w:beforeAutospacing="0" w:after="0" w:afterAutospacing="0" w:line="276" w:lineRule="auto"/>
        <w:ind w:firstLine="567"/>
        <w:jc w:val="both"/>
        <w:textAlignment w:val="baseline"/>
        <w:rPr>
          <w:sz w:val="28"/>
          <w:szCs w:val="28"/>
          <w:lang w:val="fr-FR"/>
        </w:rPr>
      </w:pPr>
      <w:r w:rsidRPr="00704508">
        <w:rPr>
          <w:sz w:val="28"/>
          <w:szCs w:val="28"/>
          <w:shd w:val="clear" w:color="auto" w:fill="FFFFFF"/>
          <w:lang w:val="fr-FR"/>
        </w:rPr>
        <w:t>De 1943 a 1954, il étudie le comportement animal et humain puis se penche sur lessentiments tel que la peur, l’insécurité, etc., jusqu’à finalement étudier leurs contraires : la motivation et la satisfaction.</w:t>
      </w:r>
    </w:p>
    <w:p w:rsidR="00704508" w:rsidRDefault="002D0A0E" w:rsidP="007D6733">
      <w:pPr>
        <w:pStyle w:val="retrait"/>
        <w:spacing w:before="0" w:beforeAutospacing="0" w:after="0" w:afterAutospacing="0" w:line="276" w:lineRule="auto"/>
        <w:ind w:firstLine="567"/>
        <w:jc w:val="both"/>
        <w:textAlignment w:val="baseline"/>
        <w:rPr>
          <w:sz w:val="28"/>
          <w:szCs w:val="28"/>
          <w:lang w:val="fr-FR"/>
        </w:rPr>
      </w:pPr>
      <w:r w:rsidRPr="00704508">
        <w:rPr>
          <w:sz w:val="28"/>
          <w:szCs w:val="28"/>
          <w:shd w:val="clear" w:color="auto" w:fill="FFFFFF"/>
          <w:lang w:val="fr-FR"/>
        </w:rPr>
        <w:t xml:space="preserve">En 1954, ses études le pousse vers une théorie liée au besoin naturel de l’homme expliquant que chaque personne a l’envie de comblé des besoins nécessaire </w:t>
      </w:r>
      <w:r w:rsidR="00EF1864" w:rsidRPr="00704508">
        <w:rPr>
          <w:sz w:val="28"/>
          <w:szCs w:val="28"/>
          <w:shd w:val="clear" w:color="auto" w:fill="FFFFFF"/>
          <w:lang w:val="fr-FR"/>
        </w:rPr>
        <w:t xml:space="preserve">à </w:t>
      </w:r>
      <w:r w:rsidRPr="00704508">
        <w:rPr>
          <w:sz w:val="28"/>
          <w:szCs w:val="28"/>
          <w:shd w:val="clear" w:color="auto" w:fill="FFFFFF"/>
          <w:lang w:val="fr-FR"/>
        </w:rPr>
        <w:t>sa vie, regroupé en cinq partie classés par ordre d’importance qui les unes au dessus des autres lui donne une forme</w:t>
      </w:r>
      <w:r w:rsidR="00EF1864" w:rsidRPr="00704508">
        <w:rPr>
          <w:sz w:val="28"/>
          <w:szCs w:val="28"/>
          <w:shd w:val="clear" w:color="auto" w:fill="FFFFFF"/>
          <w:lang w:val="fr-FR"/>
        </w:rPr>
        <w:t xml:space="preserve"> </w:t>
      </w:r>
      <w:r w:rsidRPr="00704508">
        <w:rPr>
          <w:sz w:val="28"/>
          <w:szCs w:val="28"/>
          <w:shd w:val="clear" w:color="auto" w:fill="FFFFFF"/>
          <w:lang w:val="fr-FR"/>
        </w:rPr>
        <w:t>pyramidale.</w:t>
      </w:r>
    </w:p>
    <w:p w:rsidR="00231CED" w:rsidRPr="00704508" w:rsidRDefault="002D0A0E" w:rsidP="007D6733">
      <w:pPr>
        <w:pStyle w:val="retrait"/>
        <w:spacing w:before="0" w:beforeAutospacing="0" w:after="0" w:afterAutospacing="0" w:line="276" w:lineRule="auto"/>
        <w:ind w:firstLine="567"/>
        <w:jc w:val="both"/>
        <w:textAlignment w:val="baseline"/>
        <w:rPr>
          <w:sz w:val="28"/>
          <w:szCs w:val="28"/>
          <w:shd w:val="clear" w:color="auto" w:fill="FFFFFF"/>
          <w:lang w:val="fr-FR"/>
        </w:rPr>
      </w:pPr>
      <w:r w:rsidRPr="00704508">
        <w:rPr>
          <w:sz w:val="28"/>
          <w:szCs w:val="28"/>
          <w:shd w:val="clear" w:color="auto" w:fill="FFFFFF"/>
          <w:lang w:val="fr-FR"/>
        </w:rPr>
        <w:t>D’où son nom : La Pyramide de Maslow, également appelée Pyramide des besoins ou échelles des besoins.</w:t>
      </w:r>
    </w:p>
    <w:p w:rsidR="002D0A0E" w:rsidRPr="00316AA4" w:rsidRDefault="002D0A0E" w:rsidP="00704508">
      <w:pPr>
        <w:pStyle w:val="retrait"/>
        <w:spacing w:before="0" w:beforeAutospacing="0" w:after="0" w:afterAutospacing="0"/>
        <w:jc w:val="both"/>
        <w:textAlignment w:val="baseline"/>
        <w:rPr>
          <w:sz w:val="28"/>
          <w:szCs w:val="28"/>
          <w:lang w:val="fr-FR"/>
        </w:rPr>
      </w:pPr>
    </w:p>
    <w:p w:rsidR="00704508" w:rsidRDefault="00615253" w:rsidP="007D6733">
      <w:pPr>
        <w:pStyle w:val="a6"/>
        <w:spacing w:before="0" w:beforeAutospacing="0" w:after="0" w:afterAutospacing="0" w:line="300" w:lineRule="atLeast"/>
        <w:jc w:val="center"/>
        <w:textAlignment w:val="baseline"/>
        <w:rPr>
          <w:sz w:val="28"/>
          <w:szCs w:val="28"/>
          <w:lang w:val="fr-FR"/>
        </w:rPr>
      </w:pPr>
      <w:r w:rsidRPr="00316AA4">
        <w:rPr>
          <w:noProof/>
          <w:sz w:val="28"/>
          <w:szCs w:val="28"/>
        </w:rPr>
        <w:drawing>
          <wp:inline distT="0" distB="0" distL="0" distR="0">
            <wp:extent cx="2114222" cy="2016000"/>
            <wp:effectExtent l="0" t="0" r="0" b="0"/>
            <wp:docPr id="4" name="Рисунок 4" descr="pyramide-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mide-maslo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4222" cy="2016000"/>
                    </a:xfrm>
                    <a:prstGeom prst="rect">
                      <a:avLst/>
                    </a:prstGeom>
                    <a:noFill/>
                    <a:ln>
                      <a:noFill/>
                    </a:ln>
                  </pic:spPr>
                </pic:pic>
              </a:graphicData>
            </a:graphic>
          </wp:inline>
        </w:drawing>
      </w:r>
    </w:p>
    <w:p w:rsidR="00D55302" w:rsidRDefault="00D55302" w:rsidP="007D6733">
      <w:pPr>
        <w:pStyle w:val="a6"/>
        <w:spacing w:before="0" w:beforeAutospacing="0" w:after="0" w:afterAutospacing="0" w:line="300" w:lineRule="atLeast"/>
        <w:jc w:val="center"/>
        <w:textAlignment w:val="baseline"/>
        <w:rPr>
          <w:sz w:val="28"/>
          <w:szCs w:val="28"/>
          <w:lang w:val="fr-FR"/>
        </w:rPr>
      </w:pPr>
    </w:p>
    <w:p w:rsidR="00204FA9" w:rsidRPr="00316AA4" w:rsidRDefault="00204FA9"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La </w:t>
      </w:r>
      <w:r w:rsidRPr="00316AA4">
        <w:rPr>
          <w:rStyle w:val="a8"/>
          <w:sz w:val="28"/>
          <w:szCs w:val="28"/>
          <w:bdr w:val="none" w:sz="0" w:space="0" w:color="auto" w:frame="1"/>
          <w:lang w:val="fr-FR"/>
        </w:rPr>
        <w:t>pyramide des besoins</w:t>
      </w:r>
      <w:r w:rsidR="002D0A0E" w:rsidRPr="00316AA4">
        <w:rPr>
          <w:rStyle w:val="a8"/>
          <w:sz w:val="28"/>
          <w:szCs w:val="28"/>
          <w:bdr w:val="none" w:sz="0" w:space="0" w:color="auto" w:frame="1"/>
          <w:lang w:val="fr-FR"/>
        </w:rPr>
        <w:t xml:space="preserve"> est constituée de cinq niveaux principaux</w:t>
      </w:r>
      <w:r w:rsidR="002D0A0E" w:rsidRPr="00316AA4">
        <w:rPr>
          <w:sz w:val="28"/>
          <w:szCs w:val="28"/>
          <w:lang w:val="fr-FR"/>
        </w:rPr>
        <w:t xml:space="preserve"> et</w:t>
      </w:r>
      <w:r w:rsidRPr="00316AA4">
        <w:rPr>
          <w:sz w:val="28"/>
          <w:szCs w:val="28"/>
          <w:lang w:val="fr-FR"/>
        </w:rPr>
        <w:t xml:space="preserve"> schématise une théorie élaborée à partir des observations réalisées dans les années 1940 par le psychologue </w:t>
      </w:r>
      <w:r w:rsidR="00231CED" w:rsidRPr="00316AA4">
        <w:rPr>
          <w:rStyle w:val="a8"/>
          <w:sz w:val="28"/>
          <w:szCs w:val="28"/>
          <w:bdr w:val="none" w:sz="0" w:space="0" w:color="auto" w:frame="1"/>
          <w:lang w:val="fr-FR"/>
        </w:rPr>
        <w:t>;</w:t>
      </w:r>
      <w:r w:rsidRPr="00316AA4">
        <w:rPr>
          <w:sz w:val="28"/>
          <w:szCs w:val="28"/>
          <w:lang w:val="fr-FR"/>
        </w:rPr>
        <w:t>sur la motivation. L’article où Maslow expose sa théorie de la motivation, </w:t>
      </w:r>
      <w:r w:rsidRPr="00316AA4">
        <w:rPr>
          <w:rStyle w:val="a7"/>
          <w:sz w:val="28"/>
          <w:szCs w:val="28"/>
          <w:bdr w:val="none" w:sz="0" w:space="0" w:color="auto" w:frame="1"/>
          <w:lang w:val="fr-FR"/>
        </w:rPr>
        <w:t>A Theory of Human Motivation</w:t>
      </w:r>
      <w:r w:rsidRPr="00316AA4">
        <w:rPr>
          <w:sz w:val="28"/>
          <w:szCs w:val="28"/>
          <w:lang w:val="fr-FR"/>
        </w:rPr>
        <w:t>, est paru en 1943. Il ne représente pas cette hiérarchie sous la forme d’une pyramide, mais cette représentation s’est imposée dans le domaine de la psychologie du travail, pour sa commodité. Maslow parle, quant à lui, de hiérarchie, et il en a une vision dynamique.</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lastRenderedPageBreak/>
        <w:t>Cette hiérarchie est généralement représentée sous la forme d'une pyramide qui, de la base au sommet, di</w:t>
      </w:r>
      <w:r w:rsidR="00704508">
        <w:rPr>
          <w:sz w:val="28"/>
          <w:szCs w:val="28"/>
          <w:lang w:val="fr-FR"/>
        </w:rPr>
        <w:t>stingue cinq niveaux de besoins</w:t>
      </w:r>
      <w:r w:rsidRPr="00316AA4">
        <w:rPr>
          <w:sz w:val="28"/>
          <w:szCs w:val="28"/>
          <w:lang w:val="fr-FR"/>
        </w:rPr>
        <w:t xml:space="preserve">: </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1. À la base, les besoins physiologiq</w:t>
      </w:r>
      <w:r w:rsidR="00704508">
        <w:rPr>
          <w:sz w:val="28"/>
          <w:szCs w:val="28"/>
          <w:lang w:val="fr-FR"/>
        </w:rPr>
        <w:t>ues (tels que la faim, la soif)</w:t>
      </w:r>
      <w:r w:rsidRPr="00316AA4">
        <w:rPr>
          <w:sz w:val="28"/>
          <w:szCs w:val="28"/>
          <w:lang w:val="fr-FR"/>
        </w:rPr>
        <w:t xml:space="preserve">; </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2. Ensuite, les besoins de sécurité et de protection (tels que le désir d'un toit ou d'une bonne assurance). Ces deux aspects assurent la sur</w:t>
      </w:r>
      <w:r w:rsidR="00704508">
        <w:rPr>
          <w:sz w:val="28"/>
          <w:szCs w:val="28"/>
          <w:lang w:val="fr-FR"/>
        </w:rPr>
        <w:t>vivance physique d'une personne</w:t>
      </w:r>
      <w:r w:rsidRPr="00316AA4">
        <w:rPr>
          <w:sz w:val="28"/>
          <w:szCs w:val="28"/>
          <w:lang w:val="fr-FR"/>
        </w:rPr>
        <w:t xml:space="preserve">; </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3. Puis viennent les besoins d'appartenance, besoins sociaux qui reflètent la volonté de faire partie d'une fa</w:t>
      </w:r>
      <w:r w:rsidR="00704508">
        <w:rPr>
          <w:sz w:val="28"/>
          <w:szCs w:val="28"/>
          <w:lang w:val="fr-FR"/>
        </w:rPr>
        <w:t>mille, d'un groupe, d'une tribu</w:t>
      </w:r>
      <w:r w:rsidRPr="00316AA4">
        <w:rPr>
          <w:sz w:val="28"/>
          <w:szCs w:val="28"/>
          <w:lang w:val="fr-FR"/>
        </w:rPr>
        <w:t xml:space="preserve">; </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 xml:space="preserve">4. Ensuite arrivent les besoins d'estime de soi (qui permettent de se regarder dans le miroir le matin) </w:t>
      </w:r>
      <w:r w:rsidR="00704508">
        <w:rPr>
          <w:sz w:val="28"/>
          <w:szCs w:val="28"/>
          <w:lang w:val="fr-FR"/>
        </w:rPr>
        <w:t>pour les besoins psychologiques</w:t>
      </w:r>
      <w:r w:rsidRPr="00316AA4">
        <w:rPr>
          <w:sz w:val="28"/>
          <w:szCs w:val="28"/>
          <w:lang w:val="fr-FR"/>
        </w:rPr>
        <w:t xml:space="preserve">; </w:t>
      </w:r>
    </w:p>
    <w:p w:rsidR="00704508" w:rsidRDefault="002D0A0E"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5. Enfin, apparaissent au sommet de la hiérarchie, les besoins d'auto-accomplissement (qui renvoient au désir de se réaliser soi-même à travers une œuvre, un engagement).</w:t>
      </w:r>
      <w:r w:rsidR="00204FA9" w:rsidRPr="00316AA4">
        <w:rPr>
          <w:sz w:val="28"/>
          <w:szCs w:val="28"/>
          <w:lang w:val="fr-FR"/>
        </w:rPr>
        <w:t xml:space="preserve"> </w:t>
      </w:r>
    </w:p>
    <w:p w:rsidR="00EF1864" w:rsidRDefault="00204FA9"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Nous recherchons d’abord, selon Maslow, à satisfaire chaque besoin d’un niveau donné avant de penser aux besoins situés au niveau immédiatement supérieur de la pyramide. Sans surprise, on recherche par exemple à satisfaire les besoins physiologique</w:t>
      </w:r>
      <w:r w:rsidR="00704508">
        <w:rPr>
          <w:sz w:val="28"/>
          <w:szCs w:val="28"/>
          <w:lang w:val="fr-FR"/>
        </w:rPr>
        <w:t>s avant les besoins de sécurité</w:t>
      </w:r>
      <w:r w:rsidRPr="00316AA4">
        <w:rPr>
          <w:sz w:val="28"/>
          <w:szCs w:val="28"/>
          <w:lang w:val="fr-FR"/>
        </w:rPr>
        <w:t>: c’est pour cela que dans une situation où notre survie serait en jeu, nous sommes prêts à prendre des risques.</w:t>
      </w:r>
    </w:p>
    <w:p w:rsidR="00704508" w:rsidRPr="00316AA4" w:rsidRDefault="00704508" w:rsidP="007D6733">
      <w:pPr>
        <w:pStyle w:val="a6"/>
        <w:spacing w:before="0" w:beforeAutospacing="0" w:after="0" w:afterAutospacing="0" w:line="276" w:lineRule="auto"/>
        <w:ind w:firstLine="567"/>
        <w:jc w:val="both"/>
        <w:textAlignment w:val="baseline"/>
        <w:rPr>
          <w:sz w:val="28"/>
          <w:szCs w:val="28"/>
          <w:lang w:val="fr-FR"/>
        </w:rPr>
      </w:pPr>
    </w:p>
    <w:p w:rsidR="00704508" w:rsidRDefault="00F61747" w:rsidP="007D6733">
      <w:pPr>
        <w:pStyle w:val="retrait"/>
        <w:spacing w:before="0" w:beforeAutospacing="0" w:after="0" w:afterAutospacing="0" w:line="276" w:lineRule="auto"/>
        <w:jc w:val="both"/>
        <w:textAlignment w:val="baseline"/>
        <w:rPr>
          <w:i/>
          <w:iCs/>
          <w:sz w:val="28"/>
          <w:szCs w:val="28"/>
          <w:lang w:val="fr-FR"/>
        </w:rPr>
      </w:pPr>
      <w:r w:rsidRPr="00316AA4">
        <w:rPr>
          <w:i/>
          <w:iCs/>
          <w:sz w:val="28"/>
          <w:szCs w:val="28"/>
          <w:lang w:val="fr-FR"/>
        </w:rPr>
        <w:t xml:space="preserve">«De la même manière que les arbres ont besoin de soleil, d’eau, de nourriture, qu’ils reçoivent de l’environnement, les hommes ont besoin de recevoir de leur environnement sécurité, amour, considération. Dans les deux cas, le développement réel de l’individu peut commencer une fois qu’ont été satisfaits les besoins élémentaires de l’espèce. A ce moment-là, chaque arbre et chaque personne commence son développement selon son propre style, unique, utilisant les énergies nécessaires à la réalisation de ses visées individuelles. A partir de ce moment-là, on peut dire que le développement est davantage déterminé de </w:t>
      </w:r>
      <w:r w:rsidR="00704508">
        <w:rPr>
          <w:i/>
          <w:iCs/>
          <w:sz w:val="28"/>
          <w:szCs w:val="28"/>
          <w:lang w:val="fr-FR"/>
        </w:rPr>
        <w:t>l’intérieur que de l’extérieur.</w:t>
      </w:r>
      <w:r w:rsidRPr="00316AA4">
        <w:rPr>
          <w:i/>
          <w:iCs/>
          <w:sz w:val="28"/>
          <w:szCs w:val="28"/>
          <w:lang w:val="fr-FR"/>
        </w:rPr>
        <w:t>»</w:t>
      </w:r>
    </w:p>
    <w:p w:rsidR="00F61747" w:rsidRPr="00316AA4" w:rsidRDefault="00F61747" w:rsidP="007D6733">
      <w:pPr>
        <w:pStyle w:val="retrait"/>
        <w:spacing w:before="0" w:beforeAutospacing="0" w:after="0" w:afterAutospacing="0" w:line="276" w:lineRule="auto"/>
        <w:jc w:val="both"/>
        <w:textAlignment w:val="baseline"/>
        <w:rPr>
          <w:sz w:val="28"/>
          <w:szCs w:val="28"/>
          <w:lang w:val="fr-FR"/>
        </w:rPr>
      </w:pPr>
      <w:r w:rsidRPr="00316AA4">
        <w:rPr>
          <w:i/>
          <w:iCs/>
          <w:sz w:val="28"/>
          <w:szCs w:val="28"/>
          <w:lang w:val="fr-FR"/>
        </w:rPr>
        <w:t> </w:t>
      </w:r>
    </w:p>
    <w:p w:rsidR="00204FA9" w:rsidRPr="00316AA4" w:rsidRDefault="00F61747"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Les besoins de survie, de sécurité, de relations d’amour et de considération passent tous par une dépendance envers les autres personnes. Lorsqu’ils sont satisfaits, le sujet peut se consacrer à la dernière catégorie de ses besoins : réaliser son potentiel. Devenu autonome, il se détermine en fonction de motifs intérieurs, c’est-à-dire des lois de sa propre nature : talents, ressources latentes, vocation.</w:t>
      </w:r>
      <w:r w:rsidR="00204FA9" w:rsidRPr="00316AA4">
        <w:rPr>
          <w:sz w:val="28"/>
          <w:szCs w:val="28"/>
          <w:lang w:val="fr-FR"/>
        </w:rPr>
        <w:t xml:space="preserve"> (</w:t>
      </w:r>
      <w:r w:rsidR="00204FA9" w:rsidRPr="00316AA4">
        <w:rPr>
          <w:rStyle w:val="a7"/>
          <w:sz w:val="28"/>
          <w:szCs w:val="28"/>
          <w:bdr w:val="none" w:sz="0" w:space="0" w:color="auto" w:frame="1"/>
          <w:lang w:val="fr-FR"/>
        </w:rPr>
        <w:t>http://fr.wikipedia.org/wiki/Pyramide_des_besoins_de_Maslow)</w:t>
      </w:r>
    </w:p>
    <w:p w:rsidR="00204FA9" w:rsidRPr="00316AA4" w:rsidRDefault="00204FA9" w:rsidP="007D6733">
      <w:pPr>
        <w:pStyle w:val="a6"/>
        <w:spacing w:before="0" w:beforeAutospacing="0" w:after="0" w:afterAutospacing="0" w:line="276" w:lineRule="auto"/>
        <w:jc w:val="both"/>
        <w:textAlignment w:val="baseline"/>
        <w:rPr>
          <w:sz w:val="28"/>
          <w:szCs w:val="28"/>
          <w:lang w:val="fr-FR"/>
        </w:rPr>
      </w:pPr>
    </w:p>
    <w:p w:rsidR="00F61747" w:rsidRPr="00316AA4" w:rsidRDefault="00704508" w:rsidP="007D6733">
      <w:pPr>
        <w:pStyle w:val="a6"/>
        <w:spacing w:before="0" w:beforeAutospacing="0" w:after="225" w:afterAutospacing="0" w:line="276" w:lineRule="auto"/>
        <w:jc w:val="both"/>
        <w:textAlignment w:val="baseline"/>
        <w:rPr>
          <w:sz w:val="28"/>
          <w:szCs w:val="28"/>
          <w:lang w:val="fr-FR"/>
        </w:rPr>
      </w:pPr>
      <w:r>
        <w:rPr>
          <w:sz w:val="28"/>
          <w:szCs w:val="28"/>
          <w:lang w:val="fr-FR"/>
        </w:rPr>
        <w:t>[</w:t>
      </w:r>
      <w:r w:rsidR="00F61747" w:rsidRPr="00316AA4">
        <w:rPr>
          <w:sz w:val="28"/>
          <w:szCs w:val="28"/>
          <w:lang w:val="fr-FR"/>
        </w:rPr>
        <w:t>Parmi tous ces besoins, celui d’appartenance semble être, en psychologie sociale en tout cas, l’un des plus marquant pour un individu, car ce serait lors d’interactions sociales de groupe (contacts « Nous »</w:t>
      </w:r>
      <w:r w:rsidR="005056F3" w:rsidRPr="005056F3">
        <w:rPr>
          <w:sz w:val="28"/>
          <w:szCs w:val="28"/>
          <w:lang w:val="fr-FR"/>
        </w:rPr>
        <w:t xml:space="preserve"> </w:t>
      </w:r>
      <w:r w:rsidR="00F61747" w:rsidRPr="00316AA4">
        <w:rPr>
          <w:sz w:val="28"/>
          <w:szCs w:val="28"/>
          <w:lang w:val="fr-FR"/>
        </w:rPr>
        <w:t xml:space="preserve">/ « Eux ») que se joueraient tout un tas de </w:t>
      </w:r>
      <w:r w:rsidR="00F61747" w:rsidRPr="00316AA4">
        <w:rPr>
          <w:sz w:val="28"/>
          <w:szCs w:val="28"/>
          <w:lang w:val="fr-FR"/>
        </w:rPr>
        <w:lastRenderedPageBreak/>
        <w:t>phénomènes de groupe pouvant aboutir à des adaptations individuelles et collectives ; par influence sociale (majoritaire (conformité), minoritaire (innovation), soumission à l’autorité (obéissance)),  par prise en compte de dissensions et réalisation de consensus, par exercice du leadership…  ces adaptations peuvent aboutir à des changements personnels (représentations, attitude, motivation, valeurs…)</w:t>
      </w:r>
    </w:p>
    <w:p w:rsidR="00F61747" w:rsidRDefault="00F61747"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C’est au contact de l’Autre que Je me modifie. En témoigne une </w:t>
      </w:r>
      <w:r w:rsidR="004E41F1">
        <w:fldChar w:fldCharType="begin"/>
      </w:r>
      <w:r w:rsidR="00EE22F7" w:rsidRPr="00B47645">
        <w:rPr>
          <w:lang w:val="en-US"/>
        </w:rPr>
        <w:instrText xml:space="preserve"> HYPERLINK "http://www.psychologuedutravail.com/tag/esprit-dequipe/" \o "expérience intéressante de Ringelmann sur la paresse sociale" </w:instrText>
      </w:r>
      <w:r w:rsidR="004E41F1">
        <w:fldChar w:fldCharType="separate"/>
      </w:r>
      <w:r w:rsidRPr="00316AA4">
        <w:rPr>
          <w:rStyle w:val="a3"/>
          <w:sz w:val="28"/>
          <w:szCs w:val="28"/>
          <w:u w:val="none"/>
          <w:bdr w:val="none" w:sz="0" w:space="0" w:color="auto" w:frame="1"/>
          <w:lang w:val="fr-FR"/>
        </w:rPr>
        <w:t>expérience intéressante de Ringelmann sur la paresse sociale</w:t>
      </w:r>
      <w:r w:rsidR="004E41F1">
        <w:rPr>
          <w:rStyle w:val="a3"/>
          <w:sz w:val="28"/>
          <w:szCs w:val="28"/>
          <w:u w:val="none"/>
          <w:bdr w:val="none" w:sz="0" w:space="0" w:color="auto" w:frame="1"/>
          <w:lang w:val="fr-FR"/>
        </w:rPr>
        <w:fldChar w:fldCharType="end"/>
      </w:r>
      <w:r w:rsidR="00704508">
        <w:rPr>
          <w:sz w:val="28"/>
          <w:szCs w:val="28"/>
          <w:lang w:val="fr-FR"/>
        </w:rPr>
        <w:t xml:space="preserve">. </w:t>
      </w:r>
    </w:p>
    <w:p w:rsidR="00704508" w:rsidRPr="00316AA4" w:rsidRDefault="00704508" w:rsidP="007D6733">
      <w:pPr>
        <w:pStyle w:val="a6"/>
        <w:spacing w:before="0" w:beforeAutospacing="0" w:after="0" w:afterAutospacing="0" w:line="276" w:lineRule="auto"/>
        <w:jc w:val="both"/>
        <w:textAlignment w:val="baseline"/>
        <w:rPr>
          <w:sz w:val="28"/>
          <w:szCs w:val="28"/>
          <w:lang w:val="fr-FR"/>
        </w:rPr>
      </w:pPr>
    </w:p>
    <w:p w:rsidR="00704508" w:rsidRDefault="00F61747"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La </w:t>
      </w:r>
      <w:r w:rsidRPr="00316AA4">
        <w:rPr>
          <w:rStyle w:val="a8"/>
          <w:sz w:val="28"/>
          <w:szCs w:val="28"/>
          <w:bdr w:val="none" w:sz="0" w:space="0" w:color="auto" w:frame="1"/>
          <w:lang w:val="fr-FR"/>
        </w:rPr>
        <w:t>principale critique du modèle de Maslow</w:t>
      </w:r>
      <w:r w:rsidRPr="00316AA4">
        <w:rPr>
          <w:sz w:val="28"/>
          <w:szCs w:val="28"/>
          <w:lang w:val="fr-FR"/>
        </w:rPr>
        <w:t> repose sur le postulat discutable  où l’individu passerait d’un niveau à l’autre une fois seulement les besoins du niveau inférieur satisfaits ; or tout être humain n’a pas nécessairement ce mode de hiérarchisation de ses besoins, tant dans sa vie personnelle que professionnelle. A un moment donné, ces besoins peuvent être si</w:t>
      </w:r>
      <w:r w:rsidR="00704508">
        <w:rPr>
          <w:sz w:val="28"/>
          <w:szCs w:val="28"/>
          <w:lang w:val="fr-FR"/>
        </w:rPr>
        <w:t>multanés voire contradictoires…</w:t>
      </w:r>
    </w:p>
    <w:p w:rsidR="00F61747" w:rsidRPr="00316AA4" w:rsidRDefault="00F61747" w:rsidP="007D6733">
      <w:pPr>
        <w:pStyle w:val="a6"/>
        <w:spacing w:before="0" w:beforeAutospacing="0" w:after="0" w:afterAutospacing="0" w:line="276" w:lineRule="auto"/>
        <w:ind w:firstLine="567"/>
        <w:jc w:val="both"/>
        <w:textAlignment w:val="baseline"/>
        <w:rPr>
          <w:sz w:val="28"/>
          <w:szCs w:val="28"/>
          <w:lang w:val="fr-FR"/>
        </w:rPr>
      </w:pPr>
      <w:r w:rsidRPr="00316AA4">
        <w:rPr>
          <w:sz w:val="28"/>
          <w:szCs w:val="28"/>
          <w:lang w:val="fr-FR"/>
        </w:rPr>
        <w:t>C’est sur cette distinction que s’appuie le </w:t>
      </w:r>
      <w:r w:rsidRPr="00316AA4">
        <w:rPr>
          <w:rStyle w:val="a8"/>
          <w:sz w:val="28"/>
          <w:szCs w:val="28"/>
          <w:bdr w:val="none" w:sz="0" w:space="0" w:color="auto" w:frame="1"/>
          <w:lang w:val="fr-FR"/>
        </w:rPr>
        <w:t>modèle de McClelland</w:t>
      </w:r>
      <w:r w:rsidRPr="00316AA4">
        <w:rPr>
          <w:sz w:val="28"/>
          <w:szCs w:val="28"/>
          <w:lang w:val="fr-FR"/>
        </w:rPr>
        <w:t>, psychologue qui étudie dans les années 60 le lien entre le développement économique d’un pays et sa culture entrepreneuriale (comprenons  développement de projets dans un objectif de création d’entreprise).  McClelland catégorise les besoins davantage en lien avec le milieu professionnel que le modèle de Maslow.</w:t>
      </w:r>
    </w:p>
    <w:p w:rsidR="00F61747" w:rsidRPr="00316AA4" w:rsidRDefault="00F61747" w:rsidP="007D6733">
      <w:pPr>
        <w:pStyle w:val="a6"/>
        <w:spacing w:before="0" w:beforeAutospacing="0" w:after="0" w:afterAutospacing="0" w:line="276" w:lineRule="auto"/>
        <w:jc w:val="both"/>
        <w:textAlignment w:val="baseline"/>
        <w:rPr>
          <w:sz w:val="28"/>
          <w:szCs w:val="28"/>
          <w:lang w:val="fr-FR"/>
        </w:rPr>
      </w:pPr>
      <w:r w:rsidRPr="00316AA4">
        <w:rPr>
          <w:rStyle w:val="a8"/>
          <w:sz w:val="28"/>
          <w:szCs w:val="28"/>
          <w:bdr w:val="none" w:sz="0" w:space="0" w:color="auto" w:frame="1"/>
          <w:lang w:val="fr-FR"/>
        </w:rPr>
        <w:t>3 types de besoins non hiérarchisés, et non exclusifs</w:t>
      </w:r>
      <w:r w:rsidRPr="00316AA4">
        <w:rPr>
          <w:sz w:val="28"/>
          <w:szCs w:val="28"/>
          <w:lang w:val="fr-FR"/>
        </w:rPr>
        <w:t>:</w:t>
      </w:r>
    </w:p>
    <w:p w:rsidR="00F61747" w:rsidRPr="00316AA4" w:rsidRDefault="00F61747" w:rsidP="007D6733">
      <w:pPr>
        <w:pStyle w:val="a6"/>
        <w:spacing w:before="0" w:beforeAutospacing="0" w:after="225" w:afterAutospacing="0" w:line="276" w:lineRule="auto"/>
        <w:ind w:firstLine="567"/>
        <w:jc w:val="both"/>
        <w:textAlignment w:val="baseline"/>
        <w:rPr>
          <w:sz w:val="28"/>
          <w:szCs w:val="28"/>
          <w:lang w:val="fr-FR"/>
        </w:rPr>
      </w:pPr>
      <w:r w:rsidRPr="00316AA4">
        <w:rPr>
          <w:sz w:val="28"/>
          <w:szCs w:val="28"/>
          <w:lang w:val="fr-FR"/>
        </w:rPr>
        <w:t>Dans ce modèle, tout le monde ressent trois besoins particulièrement importants, que l’on en soit conscient ou non :</w:t>
      </w:r>
    </w:p>
    <w:p w:rsidR="00F61747" w:rsidRPr="00595D04" w:rsidRDefault="00F61747" w:rsidP="007D6733">
      <w:pPr>
        <w:pStyle w:val="ab"/>
        <w:numPr>
          <w:ilvl w:val="0"/>
          <w:numId w:val="18"/>
        </w:numPr>
        <w:spacing w:line="276" w:lineRule="auto"/>
        <w:ind w:left="426"/>
        <w:jc w:val="both"/>
        <w:textAlignment w:val="baseline"/>
        <w:rPr>
          <w:sz w:val="28"/>
          <w:szCs w:val="28"/>
          <w:lang w:val="fr-FR"/>
        </w:rPr>
      </w:pPr>
      <w:r w:rsidRPr="00595D04">
        <w:rPr>
          <w:sz w:val="28"/>
          <w:szCs w:val="28"/>
          <w:lang w:val="fr-FR"/>
        </w:rPr>
        <w:t>Le besoin d’accomplissement (fixer des objectifs, développer des actions, éviter l’échec, relever des défis…)</w:t>
      </w:r>
    </w:p>
    <w:p w:rsidR="00F61747" w:rsidRPr="00595D04" w:rsidRDefault="00F61747" w:rsidP="007D6733">
      <w:pPr>
        <w:pStyle w:val="ab"/>
        <w:numPr>
          <w:ilvl w:val="0"/>
          <w:numId w:val="18"/>
        </w:numPr>
        <w:spacing w:line="276" w:lineRule="auto"/>
        <w:ind w:left="426"/>
        <w:jc w:val="both"/>
        <w:textAlignment w:val="baseline"/>
        <w:rPr>
          <w:sz w:val="28"/>
          <w:szCs w:val="28"/>
          <w:lang w:val="fr-FR"/>
        </w:rPr>
      </w:pPr>
      <w:r w:rsidRPr="00595D04">
        <w:rPr>
          <w:sz w:val="28"/>
          <w:szCs w:val="28"/>
          <w:lang w:val="fr-FR"/>
        </w:rPr>
        <w:t>Le besoin d’appartenance (se sentir appartenir à un groupe, se sentir apprécié tant dans la sphère privée que professionnelle)</w:t>
      </w:r>
    </w:p>
    <w:p w:rsidR="00595D04" w:rsidRDefault="00F61747" w:rsidP="007D6733">
      <w:pPr>
        <w:pStyle w:val="ab"/>
        <w:numPr>
          <w:ilvl w:val="0"/>
          <w:numId w:val="18"/>
        </w:numPr>
        <w:spacing w:line="276" w:lineRule="auto"/>
        <w:ind w:left="426"/>
        <w:jc w:val="both"/>
        <w:textAlignment w:val="baseline"/>
        <w:rPr>
          <w:sz w:val="28"/>
          <w:szCs w:val="28"/>
          <w:lang w:val="fr-FR"/>
        </w:rPr>
      </w:pPr>
      <w:r w:rsidRPr="00595D04">
        <w:rPr>
          <w:sz w:val="28"/>
          <w:szCs w:val="28"/>
          <w:lang w:val="fr-FR"/>
        </w:rPr>
        <w:t>Le besoin de pouvoir (proposer aux autres, influencer et contrôler)</w:t>
      </w:r>
    </w:p>
    <w:p w:rsidR="00595D04" w:rsidRPr="00595D04" w:rsidRDefault="00595D04" w:rsidP="007D6733">
      <w:pPr>
        <w:spacing w:after="0" w:line="276" w:lineRule="auto"/>
        <w:jc w:val="both"/>
        <w:textAlignment w:val="baseline"/>
        <w:rPr>
          <w:sz w:val="28"/>
          <w:szCs w:val="28"/>
          <w:lang w:val="fr-FR"/>
        </w:rPr>
      </w:pPr>
    </w:p>
    <w:p w:rsidR="00F61747" w:rsidRPr="00316AA4" w:rsidRDefault="00F61747" w:rsidP="007D6733">
      <w:pPr>
        <w:pStyle w:val="a6"/>
        <w:spacing w:before="0" w:beforeAutospacing="0" w:after="225" w:afterAutospacing="0" w:line="276" w:lineRule="auto"/>
        <w:jc w:val="both"/>
        <w:textAlignment w:val="baseline"/>
        <w:rPr>
          <w:sz w:val="28"/>
          <w:szCs w:val="28"/>
          <w:lang w:val="fr-FR"/>
        </w:rPr>
      </w:pPr>
      <w:r w:rsidRPr="00316AA4">
        <w:rPr>
          <w:sz w:val="28"/>
          <w:szCs w:val="28"/>
          <w:lang w:val="fr-FR"/>
        </w:rPr>
        <w:t>La base de sa théorie de la motivation par l’accomplissement considère que l’essentiel de la motivation est enraciné dans la culture d’appartenance d’un individu.</w:t>
      </w:r>
    </w:p>
    <w:p w:rsidR="00F61747" w:rsidRPr="00595D04" w:rsidRDefault="00F61747" w:rsidP="007D6733">
      <w:pPr>
        <w:pStyle w:val="a6"/>
        <w:spacing w:before="0" w:beforeAutospacing="0" w:after="225" w:afterAutospacing="0" w:line="276" w:lineRule="auto"/>
        <w:jc w:val="both"/>
        <w:textAlignment w:val="baseline"/>
        <w:rPr>
          <w:sz w:val="28"/>
          <w:szCs w:val="28"/>
          <w:lang w:val="fr-FR"/>
        </w:rPr>
      </w:pPr>
      <w:r w:rsidRPr="00316AA4">
        <w:rPr>
          <w:sz w:val="28"/>
          <w:szCs w:val="28"/>
          <w:lang w:val="fr-FR"/>
        </w:rPr>
        <w:t>Cette théorie questionne et décale l’origine du type de motivation d’un existentialisme individuel (les actions résultent de choix personnels) à un « déterminisme social » (les actions sont prédéterminées par les conditions sociologiques des individus).</w:t>
      </w:r>
      <w:r w:rsidR="00204FA9" w:rsidRPr="00316AA4">
        <w:rPr>
          <w:sz w:val="28"/>
          <w:szCs w:val="28"/>
          <w:lang w:val="fr-FR"/>
        </w:rPr>
        <w:t xml:space="preserve"> </w:t>
      </w:r>
      <w:r w:rsidR="00204FA9" w:rsidRPr="00595D04">
        <w:rPr>
          <w:sz w:val="28"/>
          <w:szCs w:val="28"/>
          <w:lang w:val="fr-FR"/>
        </w:rPr>
        <w:t>(</w:t>
      </w:r>
      <w:r w:rsidR="004E41F1">
        <w:fldChar w:fldCharType="begin"/>
      </w:r>
      <w:r w:rsidR="00EE22F7" w:rsidRPr="00B47645">
        <w:rPr>
          <w:lang w:val="en-US"/>
        </w:rPr>
        <w:instrText xml:space="preserve"> HYPERLINK "http://www.wikiberal.org/wiki/David_McClelland" </w:instrText>
      </w:r>
      <w:r w:rsidR="004E41F1">
        <w:fldChar w:fldCharType="separate"/>
      </w:r>
      <w:r w:rsidRPr="00595D04">
        <w:rPr>
          <w:rStyle w:val="a3"/>
          <w:sz w:val="28"/>
          <w:szCs w:val="28"/>
          <w:u w:val="none"/>
          <w:bdr w:val="none" w:sz="0" w:space="0" w:color="auto" w:frame="1"/>
          <w:lang w:val="fr-FR"/>
        </w:rPr>
        <w:t>http://www.wikiberal.org/wiki/David_McClelland</w:t>
      </w:r>
      <w:r w:rsidR="004E41F1">
        <w:rPr>
          <w:rStyle w:val="a3"/>
          <w:sz w:val="28"/>
          <w:szCs w:val="28"/>
          <w:u w:val="none"/>
          <w:bdr w:val="none" w:sz="0" w:space="0" w:color="auto" w:frame="1"/>
          <w:lang w:val="fr-FR"/>
        </w:rPr>
        <w:fldChar w:fldCharType="end"/>
      </w:r>
      <w:r w:rsidR="00595D04" w:rsidRPr="00595D04">
        <w:rPr>
          <w:rStyle w:val="a7"/>
          <w:i w:val="0"/>
          <w:sz w:val="28"/>
          <w:szCs w:val="28"/>
          <w:bdr w:val="none" w:sz="0" w:space="0" w:color="auto" w:frame="1"/>
          <w:lang w:val="fr-FR"/>
        </w:rPr>
        <w:t>)</w:t>
      </w:r>
    </w:p>
    <w:p w:rsidR="00615253" w:rsidRPr="00316AA4" w:rsidRDefault="00615253" w:rsidP="007D6733">
      <w:pPr>
        <w:pStyle w:val="a6"/>
        <w:spacing w:before="0" w:beforeAutospacing="0" w:after="0" w:afterAutospacing="0" w:line="276" w:lineRule="auto"/>
        <w:jc w:val="both"/>
        <w:textAlignment w:val="baseline"/>
        <w:rPr>
          <w:sz w:val="28"/>
          <w:szCs w:val="28"/>
          <w:lang w:val="fr-FR"/>
        </w:rPr>
      </w:pPr>
      <w:r w:rsidRPr="00316AA4">
        <w:rPr>
          <w:noProof/>
          <w:sz w:val="28"/>
          <w:szCs w:val="28"/>
        </w:rPr>
        <w:lastRenderedPageBreak/>
        <w:drawing>
          <wp:inline distT="0" distB="0" distL="0" distR="0">
            <wp:extent cx="953135" cy="953135"/>
            <wp:effectExtent l="0" t="0" r="0" b="0"/>
            <wp:docPr id="3" name="Рисунок 3" descr="abraham-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raham-maslo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r w:rsidR="00595D04" w:rsidRPr="00595D04">
        <w:rPr>
          <w:rStyle w:val="retrait1"/>
          <w:sz w:val="28"/>
          <w:szCs w:val="28"/>
          <w:bdr w:val="none" w:sz="0" w:space="0" w:color="auto" w:frame="1"/>
          <w:lang w:val="fr-FR"/>
        </w:rPr>
        <w:t xml:space="preserve"> </w:t>
      </w:r>
      <w:r w:rsidRPr="00316AA4">
        <w:rPr>
          <w:rStyle w:val="retrait1"/>
          <w:sz w:val="28"/>
          <w:szCs w:val="28"/>
          <w:bdr w:val="none" w:sz="0" w:space="0" w:color="auto" w:frame="1"/>
          <w:lang w:val="fr-FR"/>
        </w:rPr>
        <w:t xml:space="preserve">En 1954, Abraham Maslow constitua un fichier de 150 noms de collègues psychologues qui se reconnaissaient dans la « troisième force ». En 1961, ces praticiens créèrent ensemble l’American Association for Humanistic Psychology dont les principaux chefs de file ont été : </w:t>
      </w:r>
      <w:r w:rsidRPr="00316AA4">
        <w:rPr>
          <w:rStyle w:val="retrait1"/>
          <w:b/>
          <w:sz w:val="28"/>
          <w:szCs w:val="28"/>
          <w:bdr w:val="none" w:sz="0" w:space="0" w:color="auto" w:frame="1"/>
          <w:lang w:val="fr-FR"/>
        </w:rPr>
        <w:t>Gordon Allport</w:t>
      </w:r>
      <w:r w:rsidRPr="00316AA4">
        <w:rPr>
          <w:rStyle w:val="retrait1"/>
          <w:sz w:val="28"/>
          <w:szCs w:val="28"/>
          <w:bdr w:val="none" w:sz="0" w:space="0" w:color="auto" w:frame="1"/>
          <w:lang w:val="fr-FR"/>
        </w:rPr>
        <w:t xml:space="preserve">, </w:t>
      </w:r>
      <w:r w:rsidRPr="00316AA4">
        <w:rPr>
          <w:rStyle w:val="retrait1"/>
          <w:b/>
          <w:sz w:val="28"/>
          <w:szCs w:val="28"/>
          <w:bdr w:val="none" w:sz="0" w:space="0" w:color="auto" w:frame="1"/>
          <w:lang w:val="fr-FR"/>
        </w:rPr>
        <w:t>Paul Tillich, Victor Frankl</w:t>
      </w:r>
      <w:r w:rsidRPr="00316AA4">
        <w:rPr>
          <w:rStyle w:val="retrait1"/>
          <w:sz w:val="28"/>
          <w:szCs w:val="28"/>
          <w:bdr w:val="none" w:sz="0" w:space="0" w:color="auto" w:frame="1"/>
          <w:lang w:val="fr-FR"/>
        </w:rPr>
        <w:t xml:space="preserve"> et surtout </w:t>
      </w:r>
      <w:r w:rsidR="004E41F1">
        <w:fldChar w:fldCharType="begin"/>
      </w:r>
      <w:r w:rsidR="00EE22F7" w:rsidRPr="00B47645">
        <w:rPr>
          <w:lang w:val="en-US"/>
        </w:rPr>
        <w:instrText xml:space="preserve"> HYPERLINK "http://eco-psychologie.com/genese-ecopsychologie/la-psychologie-humaniste/" \l "basdepage" </w:instrText>
      </w:r>
      <w:r w:rsidR="004E41F1">
        <w:fldChar w:fldCharType="separate"/>
      </w:r>
      <w:r w:rsidRPr="00316AA4">
        <w:rPr>
          <w:rStyle w:val="a8"/>
          <w:sz w:val="28"/>
          <w:szCs w:val="28"/>
          <w:bdr w:val="none" w:sz="0" w:space="0" w:color="auto" w:frame="1"/>
          <w:lang w:val="fr-FR"/>
        </w:rPr>
        <w:t>Carl Rogers</w:t>
      </w:r>
      <w:r w:rsidR="004E41F1">
        <w:rPr>
          <w:rStyle w:val="a8"/>
          <w:sz w:val="28"/>
          <w:szCs w:val="28"/>
          <w:bdr w:val="none" w:sz="0" w:space="0" w:color="auto" w:frame="1"/>
          <w:lang w:val="fr-FR"/>
        </w:rPr>
        <w:fldChar w:fldCharType="end"/>
      </w:r>
      <w:r w:rsidRPr="00316AA4">
        <w:rPr>
          <w:rStyle w:val="retrait1"/>
          <w:sz w:val="28"/>
          <w:szCs w:val="28"/>
          <w:bdr w:val="none" w:sz="0" w:space="0" w:color="auto" w:frame="1"/>
          <w:lang w:val="fr-FR"/>
        </w:rPr>
        <w:t xml:space="preserve"> , qui a créé en 1954 l’Approche Centrée sur la Personne, connue aussi sous le terme d’« approche non directive ». Cette méthode repose sur une théorie du Soi à la fois humaniste et phénoménologique. S’appuyant sur l’idée que le potentiel d’un être peut à nouveau se développer s’il n’est plus étouffé par les jugements intériorisés, elle insiste sur la qualité des </w:t>
      </w:r>
      <w:r w:rsidRPr="00316AA4">
        <w:rPr>
          <w:sz w:val="28"/>
          <w:szCs w:val="28"/>
          <w:lang w:val="fr-FR"/>
        </w:rPr>
        <w:t>interactions entre le thérapeute (ou le soignant) et son interlocuteur.</w:t>
      </w:r>
    </w:p>
    <w:p w:rsidR="00615253" w:rsidRPr="00316AA4" w:rsidRDefault="00615253" w:rsidP="007D6733">
      <w:pPr>
        <w:pStyle w:val="a6"/>
        <w:spacing w:before="0" w:beforeAutospacing="0" w:after="480" w:afterAutospacing="0" w:line="276" w:lineRule="auto"/>
        <w:jc w:val="both"/>
        <w:textAlignment w:val="baseline"/>
        <w:rPr>
          <w:i/>
          <w:iCs/>
          <w:sz w:val="28"/>
          <w:szCs w:val="28"/>
          <w:lang w:val="fr-FR"/>
        </w:rPr>
      </w:pPr>
      <w:r w:rsidRPr="00316AA4">
        <w:rPr>
          <w:i/>
          <w:iCs/>
          <w:sz w:val="28"/>
          <w:szCs w:val="28"/>
          <w:lang w:val="fr-FR"/>
        </w:rPr>
        <w:t>« Même si je suis conscient de l’incroyable taux de destruction, de cruauté, et de comportements malveillants dans notre monde, depuis les guerres insensées jusqu’aux agressions dans la rue, je pense que l’homme n’est pas démoniaque de nature. Dans un climat psychologique qui permet des choix et un développement, je n’ai jamais connu un individu qui a choisi la cruauté ou un cheminement destructeur. Le choix se fait toujours vers une plus grande socialisation et vers l’amélioration des contacts avec autrui.</w:t>
      </w:r>
    </w:p>
    <w:p w:rsidR="00183C0C" w:rsidRPr="00316AA4" w:rsidRDefault="00615253" w:rsidP="007D6733">
      <w:pPr>
        <w:pStyle w:val="a6"/>
        <w:spacing w:before="0" w:beforeAutospacing="0" w:after="0" w:afterAutospacing="0" w:line="276" w:lineRule="auto"/>
        <w:jc w:val="both"/>
        <w:textAlignment w:val="baseline"/>
        <w:rPr>
          <w:rStyle w:val="a7"/>
          <w:i w:val="0"/>
          <w:iCs w:val="0"/>
          <w:sz w:val="28"/>
          <w:szCs w:val="28"/>
          <w:bdr w:val="none" w:sz="0" w:space="0" w:color="auto" w:frame="1"/>
          <w:lang w:val="uk-UA"/>
        </w:rPr>
      </w:pPr>
      <w:r w:rsidRPr="00316AA4">
        <w:rPr>
          <w:i/>
          <w:iCs/>
          <w:noProof/>
          <w:sz w:val="28"/>
          <w:szCs w:val="28"/>
        </w:rPr>
        <w:drawing>
          <wp:inline distT="0" distB="0" distL="0" distR="0">
            <wp:extent cx="953135" cy="953135"/>
            <wp:effectExtent l="0" t="0" r="0" b="0"/>
            <wp:docPr id="2" name="Рисунок 2" descr="carl-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l-rog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r w:rsidR="00183C0C" w:rsidRPr="00316AA4">
        <w:rPr>
          <w:i/>
          <w:iCs/>
          <w:sz w:val="28"/>
          <w:szCs w:val="28"/>
          <w:lang w:val="fr-FR"/>
        </w:rPr>
        <w:t xml:space="preserve"> Ainsi, mon expérience m’a amené à croire que ce sont les influences culturelles qui sont les principaux facteurs de comportements démoniaques… </w:t>
      </w:r>
      <w:r w:rsidR="00183C0C" w:rsidRPr="00316AA4">
        <w:rPr>
          <w:rStyle w:val="a8"/>
          <w:i/>
          <w:iCs/>
          <w:sz w:val="28"/>
          <w:szCs w:val="28"/>
          <w:bdr w:val="none" w:sz="0" w:space="0" w:color="auto" w:frame="1"/>
          <w:lang w:val="fr-FR"/>
        </w:rPr>
        <w:t>Je vois les membres de l’espèce humaine comme les membres des autres espèces comme essentiellement constructifs dans leur nature fondamentale, mais endommagés par leurs expériences. » </w:t>
      </w:r>
      <w:r w:rsidR="00183C0C" w:rsidRPr="00316AA4">
        <w:rPr>
          <w:rStyle w:val="a7"/>
          <w:i w:val="0"/>
          <w:iCs w:val="0"/>
          <w:sz w:val="28"/>
          <w:szCs w:val="28"/>
          <w:bdr w:val="none" w:sz="0" w:space="0" w:color="auto" w:frame="1"/>
          <w:lang w:val="fr-FR"/>
        </w:rPr>
        <w:t>Carl Rogers</w:t>
      </w:r>
    </w:p>
    <w:p w:rsidR="00FC26F2" w:rsidRPr="00316AA4" w:rsidRDefault="00FC26F2" w:rsidP="007D6733">
      <w:pPr>
        <w:pStyle w:val="a6"/>
        <w:spacing w:before="0" w:beforeAutospacing="0" w:after="0" w:afterAutospacing="0" w:line="276" w:lineRule="auto"/>
        <w:jc w:val="both"/>
        <w:textAlignment w:val="baseline"/>
        <w:rPr>
          <w:i/>
          <w:iCs/>
          <w:sz w:val="28"/>
          <w:szCs w:val="28"/>
          <w:lang w:val="uk-UA"/>
        </w:rPr>
      </w:pPr>
    </w:p>
    <w:p w:rsidR="00615253" w:rsidRDefault="00183C0C" w:rsidP="007D6733">
      <w:pPr>
        <w:pStyle w:val="retrait"/>
        <w:spacing w:before="0" w:beforeAutospacing="0" w:after="0" w:afterAutospacing="0" w:line="276" w:lineRule="auto"/>
        <w:jc w:val="both"/>
        <w:textAlignment w:val="baseline"/>
        <w:rPr>
          <w:sz w:val="28"/>
          <w:szCs w:val="28"/>
          <w:lang w:val="fr-FR"/>
        </w:rPr>
      </w:pPr>
      <w:r w:rsidRPr="00316AA4">
        <w:rPr>
          <w:sz w:val="28"/>
          <w:szCs w:val="28"/>
          <w:lang w:val="fr-FR"/>
        </w:rPr>
        <w:t>Si ce courant humaniste est loin d’être homogène, on peut citer néanmoins certai</w:t>
      </w:r>
      <w:r w:rsidR="00595D04">
        <w:rPr>
          <w:sz w:val="28"/>
          <w:szCs w:val="28"/>
          <w:lang w:val="fr-FR"/>
        </w:rPr>
        <w:t>nes caractéristiques communes</w:t>
      </w:r>
      <w:r w:rsidR="00EF1864" w:rsidRPr="00316AA4">
        <w:rPr>
          <w:sz w:val="28"/>
          <w:szCs w:val="28"/>
          <w:lang w:val="fr-FR"/>
        </w:rPr>
        <w:t>:</w:t>
      </w:r>
    </w:p>
    <w:p w:rsidR="00595D04" w:rsidRPr="00316AA4" w:rsidRDefault="00595D04" w:rsidP="007D6733">
      <w:pPr>
        <w:pStyle w:val="retrait"/>
        <w:spacing w:before="0" w:beforeAutospacing="0" w:after="0" w:afterAutospacing="0" w:line="276" w:lineRule="auto"/>
        <w:jc w:val="both"/>
        <w:textAlignment w:val="baseline"/>
        <w:rPr>
          <w:sz w:val="28"/>
          <w:szCs w:val="28"/>
          <w:lang w:val="fr-FR"/>
        </w:rPr>
      </w:pPr>
    </w:p>
    <w:p w:rsidR="00595D0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utilisation fr</w:t>
      </w:r>
      <w:r w:rsidR="00595D04">
        <w:rPr>
          <w:rStyle w:val="retrait1"/>
          <w:sz w:val="28"/>
          <w:szCs w:val="28"/>
          <w:bdr w:val="none" w:sz="0" w:space="0" w:color="auto" w:frame="1"/>
          <w:lang w:val="fr-FR"/>
        </w:rPr>
        <w:t>équente de techniques de groupe</w:t>
      </w:r>
      <w:r w:rsidRPr="00316AA4">
        <w:rPr>
          <w:rStyle w:val="retrait1"/>
          <w:sz w:val="28"/>
          <w:szCs w:val="28"/>
          <w:bdr w:val="none" w:sz="0" w:space="0" w:color="auto" w:frame="1"/>
          <w:lang w:val="fr-FR"/>
        </w:rPr>
        <w:t>;</w:t>
      </w:r>
    </w:p>
    <w:p w:rsidR="00595D0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accent mis sur l’expérience</w:t>
      </w:r>
      <w:r w:rsidR="00595D04">
        <w:rPr>
          <w:rStyle w:val="retrait1"/>
          <w:sz w:val="28"/>
          <w:szCs w:val="28"/>
          <w:bdr w:val="none" w:sz="0" w:space="0" w:color="auto" w:frame="1"/>
          <w:lang w:val="fr-FR"/>
        </w:rPr>
        <w:t xml:space="preserve"> présente (l’ici et maintenant)</w:t>
      </w:r>
      <w:r w:rsidRPr="00316AA4">
        <w:rPr>
          <w:rStyle w:val="retrait1"/>
          <w:sz w:val="28"/>
          <w:szCs w:val="28"/>
          <w:bdr w:val="none" w:sz="0" w:space="0" w:color="auto" w:frame="1"/>
          <w:lang w:val="fr-FR"/>
        </w:rPr>
        <w:t>;</w:t>
      </w:r>
    </w:p>
    <w:p w:rsidR="00595D0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place importante accordée au corp</w:t>
      </w:r>
      <w:r w:rsidR="00595D04">
        <w:rPr>
          <w:rStyle w:val="retrait1"/>
          <w:sz w:val="28"/>
          <w:szCs w:val="28"/>
          <w:bdr w:val="none" w:sz="0" w:space="0" w:color="auto" w:frame="1"/>
          <w:lang w:val="fr-FR"/>
        </w:rPr>
        <w:t>s comme média du vécu intérieur</w:t>
      </w:r>
      <w:r w:rsidRPr="00316AA4">
        <w:rPr>
          <w:rStyle w:val="retrait1"/>
          <w:sz w:val="28"/>
          <w:szCs w:val="28"/>
          <w:bdr w:val="none" w:sz="0" w:space="0" w:color="auto" w:frame="1"/>
          <w:lang w:val="fr-FR"/>
        </w:rPr>
        <w:t>;</w:t>
      </w:r>
    </w:p>
    <w:p w:rsidR="00595D0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suppression ou atténuation de la dichotomie entre maladie et santé;</w:t>
      </w:r>
    </w:p>
    <w:p w:rsidR="00595D0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lastRenderedPageBreak/>
        <w:t>objectifs de développement, de croissa</w:t>
      </w:r>
      <w:r w:rsidR="00595D04">
        <w:rPr>
          <w:rStyle w:val="retrait1"/>
          <w:sz w:val="28"/>
          <w:szCs w:val="28"/>
          <w:bdr w:val="none" w:sz="0" w:space="0" w:color="auto" w:frame="1"/>
          <w:lang w:val="fr-FR"/>
        </w:rPr>
        <w:t>nce, d’épanouissement personnel</w:t>
      </w:r>
      <w:r w:rsidRPr="00316AA4">
        <w:rPr>
          <w:rStyle w:val="retrait1"/>
          <w:sz w:val="28"/>
          <w:szCs w:val="28"/>
          <w:bdr w:val="none" w:sz="0" w:space="0" w:color="auto" w:frame="1"/>
          <w:lang w:val="fr-FR"/>
        </w:rPr>
        <w:t>;</w:t>
      </w:r>
    </w:p>
    <w:p w:rsidR="00615253" w:rsidRPr="00316AA4" w:rsidRDefault="00615253" w:rsidP="007D6733">
      <w:pPr>
        <w:pStyle w:val="a6"/>
        <w:numPr>
          <w:ilvl w:val="0"/>
          <w:numId w:val="19"/>
        </w:numPr>
        <w:spacing w:before="0" w:beforeAutospacing="0" w:after="0" w:afterAutospacing="0" w:line="276" w:lineRule="auto"/>
        <w:jc w:val="both"/>
        <w:textAlignment w:val="baseline"/>
        <w:rPr>
          <w:rStyle w:val="retrait1"/>
          <w:sz w:val="28"/>
          <w:szCs w:val="28"/>
          <w:bdr w:val="none" w:sz="0" w:space="0" w:color="auto" w:frame="1"/>
          <w:lang w:val="fr-FR"/>
        </w:rPr>
      </w:pPr>
      <w:r w:rsidRPr="00316AA4">
        <w:rPr>
          <w:rStyle w:val="retrait1"/>
          <w:sz w:val="28"/>
          <w:szCs w:val="28"/>
          <w:bdr w:val="none" w:sz="0" w:space="0" w:color="auto" w:frame="1"/>
          <w:lang w:val="fr-FR"/>
        </w:rPr>
        <w:t>importance de l’expression émotionnelle et de la communication non-verbale.</w:t>
      </w:r>
    </w:p>
    <w:p w:rsidR="00595D04" w:rsidRDefault="00A6155F" w:rsidP="007D6733">
      <w:pPr>
        <w:pStyle w:val="retrait"/>
        <w:spacing w:before="0" w:beforeAutospacing="0" w:after="0" w:afterAutospacing="0" w:line="276" w:lineRule="auto"/>
        <w:jc w:val="both"/>
        <w:textAlignment w:val="baseline"/>
        <w:rPr>
          <w:color w:val="000000"/>
          <w:sz w:val="28"/>
          <w:szCs w:val="28"/>
          <w:lang w:val="uk-UA"/>
        </w:rPr>
      </w:pPr>
      <w:r w:rsidRPr="00316AA4">
        <w:rPr>
          <w:b/>
          <w:color w:val="000000"/>
          <w:sz w:val="28"/>
          <w:szCs w:val="28"/>
          <w:lang w:val="fr-FR"/>
        </w:rPr>
        <w:t>Devoir 1</w:t>
      </w:r>
      <w:r w:rsidR="00E56449" w:rsidRPr="00316AA4">
        <w:rPr>
          <w:b/>
          <w:color w:val="000000"/>
          <w:sz w:val="28"/>
          <w:szCs w:val="28"/>
          <w:lang w:val="fr-FR"/>
        </w:rPr>
        <w:t>. Trouvez dans le texte les mots et les expressions suivants et traduisez-les en ukrainien</w:t>
      </w:r>
      <w:r w:rsidR="00E56449" w:rsidRPr="00316AA4">
        <w:rPr>
          <w:color w:val="000000"/>
          <w:sz w:val="28"/>
          <w:szCs w:val="28"/>
          <w:lang w:val="fr-FR"/>
        </w:rPr>
        <w:t xml:space="preserve">: </w:t>
      </w:r>
    </w:p>
    <w:p w:rsidR="007D6733" w:rsidRPr="007D6733" w:rsidRDefault="007D6733" w:rsidP="007D6733">
      <w:pPr>
        <w:pStyle w:val="retrait"/>
        <w:spacing w:before="0" w:beforeAutospacing="0" w:after="0" w:afterAutospacing="0" w:line="276" w:lineRule="auto"/>
        <w:jc w:val="both"/>
        <w:textAlignment w:val="baseline"/>
        <w:rPr>
          <w:color w:val="000000"/>
          <w:sz w:val="28"/>
          <w:szCs w:val="28"/>
          <w:lang w:val="uk-UA"/>
        </w:rPr>
      </w:pPr>
    </w:p>
    <w:p w:rsidR="00231CED" w:rsidRPr="007D6733" w:rsidRDefault="00D81991" w:rsidP="007D6733">
      <w:pPr>
        <w:pStyle w:val="retrait"/>
        <w:spacing w:before="0" w:beforeAutospacing="0" w:after="0" w:afterAutospacing="0" w:line="276" w:lineRule="auto"/>
        <w:jc w:val="both"/>
        <w:textAlignment w:val="baseline"/>
        <w:rPr>
          <w:rStyle w:val="a8"/>
          <w:sz w:val="28"/>
          <w:szCs w:val="28"/>
          <w:bdr w:val="none" w:sz="0" w:space="0" w:color="auto" w:frame="1"/>
          <w:lang w:val="uk-UA"/>
        </w:rPr>
      </w:pPr>
      <w:r w:rsidRPr="00316AA4">
        <w:rPr>
          <w:color w:val="000000"/>
          <w:sz w:val="28"/>
          <w:szCs w:val="28"/>
          <w:lang w:val="fr-FR"/>
        </w:rPr>
        <w:t>l</w:t>
      </w:r>
      <w:r w:rsidR="00E56449" w:rsidRPr="00316AA4">
        <w:rPr>
          <w:rStyle w:val="a8"/>
          <w:b w:val="0"/>
          <w:sz w:val="28"/>
          <w:szCs w:val="28"/>
          <w:bdr w:val="none" w:sz="0" w:space="0" w:color="auto" w:frame="1"/>
          <w:lang w:val="fr-FR"/>
        </w:rPr>
        <w:t>e courant humaniste</w:t>
      </w:r>
      <w:r w:rsidR="00E56449" w:rsidRPr="00316AA4">
        <w:rPr>
          <w:rStyle w:val="a8"/>
          <w:sz w:val="28"/>
          <w:szCs w:val="28"/>
          <w:bdr w:val="none" w:sz="0" w:space="0" w:color="auto" w:frame="1"/>
          <w:lang w:val="fr-FR"/>
        </w:rPr>
        <w:t>;</w:t>
      </w:r>
      <w:r w:rsidR="00E56449" w:rsidRPr="00316AA4">
        <w:rPr>
          <w:sz w:val="28"/>
          <w:szCs w:val="28"/>
          <w:lang w:val="fr-FR"/>
        </w:rPr>
        <w:t xml:space="preserve"> une conception positive</w:t>
      </w:r>
      <w:r w:rsidR="00E56449" w:rsidRPr="00316AA4">
        <w:rPr>
          <w:rStyle w:val="a8"/>
          <w:sz w:val="28"/>
          <w:szCs w:val="28"/>
          <w:bdr w:val="none" w:sz="0" w:space="0" w:color="auto" w:frame="1"/>
          <w:lang w:val="fr-FR"/>
        </w:rPr>
        <w:t>;</w:t>
      </w:r>
      <w:r w:rsidR="00E56449" w:rsidRPr="00316AA4">
        <w:rPr>
          <w:sz w:val="28"/>
          <w:szCs w:val="28"/>
          <w:lang w:val="fr-FR"/>
        </w:rPr>
        <w:t xml:space="preserve"> la poussée de vie</w:t>
      </w:r>
      <w:r w:rsidR="00E56449" w:rsidRPr="00316AA4">
        <w:rPr>
          <w:rStyle w:val="a8"/>
          <w:sz w:val="28"/>
          <w:szCs w:val="28"/>
          <w:bdr w:val="none" w:sz="0" w:space="0" w:color="auto" w:frame="1"/>
          <w:lang w:val="fr-FR"/>
        </w:rPr>
        <w:t>;</w:t>
      </w:r>
      <w:r w:rsidR="00231CED" w:rsidRPr="00316AA4">
        <w:rPr>
          <w:sz w:val="28"/>
          <w:szCs w:val="28"/>
          <w:lang w:val="fr-FR"/>
        </w:rPr>
        <w:t xml:space="preserve"> les capacités humaines</w:t>
      </w:r>
      <w:r w:rsidR="00231CED" w:rsidRPr="00316AA4">
        <w:rPr>
          <w:rStyle w:val="a8"/>
          <w:sz w:val="28"/>
          <w:szCs w:val="28"/>
          <w:bdr w:val="none" w:sz="0" w:space="0" w:color="auto" w:frame="1"/>
          <w:lang w:val="fr-FR"/>
        </w:rPr>
        <w:t>;</w:t>
      </w:r>
      <w:r w:rsidR="00231CED" w:rsidRPr="00316AA4">
        <w:rPr>
          <w:sz w:val="28"/>
          <w:szCs w:val="28"/>
          <w:lang w:val="fr-FR"/>
        </w:rPr>
        <w:t xml:space="preserve"> l’interaction</w:t>
      </w:r>
      <w:r w:rsidR="00B123DC" w:rsidRPr="00316AA4">
        <w:rPr>
          <w:sz w:val="28"/>
          <w:szCs w:val="28"/>
          <w:lang w:val="fr-FR"/>
        </w:rPr>
        <w:t xml:space="preserve"> </w:t>
      </w:r>
      <w:r w:rsidR="00231CED" w:rsidRPr="00316AA4">
        <w:rPr>
          <w:sz w:val="28"/>
          <w:szCs w:val="28"/>
          <w:lang w:val="fr-FR"/>
        </w:rPr>
        <w:t xml:space="preserve"> avec le monde</w:t>
      </w:r>
      <w:r w:rsidR="00231CED" w:rsidRPr="00316AA4">
        <w:rPr>
          <w:rStyle w:val="a8"/>
          <w:sz w:val="28"/>
          <w:szCs w:val="28"/>
          <w:bdr w:val="none" w:sz="0" w:space="0" w:color="auto" w:frame="1"/>
          <w:lang w:val="fr-FR"/>
        </w:rPr>
        <w:t>;</w:t>
      </w:r>
      <w:r w:rsidR="00231CED" w:rsidRPr="00316AA4">
        <w:rPr>
          <w:sz w:val="28"/>
          <w:szCs w:val="28"/>
          <w:lang w:val="fr-FR"/>
        </w:rPr>
        <w:t xml:space="preserve"> les potentialités</w:t>
      </w:r>
      <w:r w:rsidR="00231CED" w:rsidRPr="00316AA4">
        <w:rPr>
          <w:rStyle w:val="a8"/>
          <w:sz w:val="28"/>
          <w:szCs w:val="28"/>
          <w:bdr w:val="none" w:sz="0" w:space="0" w:color="auto" w:frame="1"/>
          <w:lang w:val="fr-FR"/>
        </w:rPr>
        <w:t xml:space="preserve"> ; </w:t>
      </w:r>
      <w:r w:rsidR="00231CED" w:rsidRPr="00316AA4">
        <w:rPr>
          <w:rStyle w:val="a8"/>
          <w:b w:val="0"/>
          <w:sz w:val="28"/>
          <w:szCs w:val="28"/>
          <w:bdr w:val="none" w:sz="0" w:space="0" w:color="auto" w:frame="1"/>
          <w:lang w:val="fr-FR"/>
        </w:rPr>
        <w:t>se connecter à</w:t>
      </w:r>
      <w:r w:rsidR="00231CED" w:rsidRPr="00316AA4">
        <w:rPr>
          <w:rStyle w:val="a8"/>
          <w:sz w:val="28"/>
          <w:szCs w:val="28"/>
          <w:bdr w:val="none" w:sz="0" w:space="0" w:color="auto" w:frame="1"/>
          <w:lang w:val="fr-FR"/>
        </w:rPr>
        <w:t>;</w:t>
      </w:r>
      <w:r w:rsidR="008014F0" w:rsidRPr="00316AA4">
        <w:rPr>
          <w:sz w:val="28"/>
          <w:szCs w:val="28"/>
          <w:lang w:val="fr-FR"/>
        </w:rPr>
        <w:t xml:space="preserve"> épanouir ses capacités humaines</w:t>
      </w:r>
      <w:r w:rsidR="008014F0" w:rsidRPr="00316AA4">
        <w:rPr>
          <w:rStyle w:val="a8"/>
          <w:sz w:val="28"/>
          <w:szCs w:val="28"/>
          <w:bdr w:val="none" w:sz="0" w:space="0" w:color="auto" w:frame="1"/>
          <w:lang w:val="fr-FR"/>
        </w:rPr>
        <w:t>;</w:t>
      </w:r>
      <w:r w:rsidR="00990F11" w:rsidRPr="00316AA4">
        <w:rPr>
          <w:sz w:val="28"/>
          <w:szCs w:val="28"/>
          <w:lang w:val="fr-FR"/>
        </w:rPr>
        <w:t xml:space="preserve"> s’opposer à </w:t>
      </w:r>
      <w:r w:rsidR="00990F11" w:rsidRPr="00316AA4">
        <w:rPr>
          <w:rStyle w:val="a8"/>
          <w:sz w:val="28"/>
          <w:szCs w:val="28"/>
          <w:bdr w:val="none" w:sz="0" w:space="0" w:color="auto" w:frame="1"/>
          <w:lang w:val="fr-FR"/>
        </w:rPr>
        <w:t>;</w:t>
      </w:r>
      <w:r w:rsidR="00E20BE8" w:rsidRPr="00316AA4">
        <w:rPr>
          <w:sz w:val="28"/>
          <w:szCs w:val="28"/>
          <w:lang w:val="fr-FR"/>
        </w:rPr>
        <w:t xml:space="preserve"> se relier à </w:t>
      </w:r>
      <w:r w:rsidR="00E20BE8" w:rsidRPr="00316AA4">
        <w:rPr>
          <w:rStyle w:val="a8"/>
          <w:sz w:val="28"/>
          <w:szCs w:val="28"/>
          <w:bdr w:val="none" w:sz="0" w:space="0" w:color="auto" w:frame="1"/>
          <w:lang w:val="fr-FR"/>
        </w:rPr>
        <w:t>;</w:t>
      </w:r>
      <w:r w:rsidR="00EF1864" w:rsidRPr="00316AA4">
        <w:rPr>
          <w:color w:val="435059"/>
          <w:sz w:val="28"/>
          <w:szCs w:val="28"/>
          <w:shd w:val="clear" w:color="auto" w:fill="FFFFFF"/>
          <w:lang w:val="fr-FR"/>
        </w:rPr>
        <w:t xml:space="preserve"> la Pyramide de Maslow</w:t>
      </w:r>
      <w:r w:rsidR="00EF1864" w:rsidRPr="00316AA4">
        <w:rPr>
          <w:rStyle w:val="a8"/>
          <w:sz w:val="28"/>
          <w:szCs w:val="28"/>
          <w:bdr w:val="none" w:sz="0" w:space="0" w:color="auto" w:frame="1"/>
          <w:lang w:val="fr-FR"/>
        </w:rPr>
        <w:t>;</w:t>
      </w:r>
      <w:r w:rsidR="00EF1864" w:rsidRPr="00316AA4">
        <w:rPr>
          <w:sz w:val="28"/>
          <w:szCs w:val="28"/>
          <w:lang w:val="fr-FR"/>
        </w:rPr>
        <w:t xml:space="preserve"> les besoins physiologiques</w:t>
      </w:r>
      <w:r w:rsidR="00EF1864" w:rsidRPr="00316AA4">
        <w:rPr>
          <w:rStyle w:val="a8"/>
          <w:sz w:val="28"/>
          <w:szCs w:val="28"/>
          <w:bdr w:val="none" w:sz="0" w:space="0" w:color="auto" w:frame="1"/>
          <w:lang w:val="fr-FR"/>
        </w:rPr>
        <w:t>;</w:t>
      </w:r>
      <w:r w:rsidR="00EF1864" w:rsidRPr="00316AA4">
        <w:rPr>
          <w:sz w:val="28"/>
          <w:szCs w:val="28"/>
          <w:lang w:val="fr-FR"/>
        </w:rPr>
        <w:t xml:space="preserve"> les besoins de sécurité</w:t>
      </w:r>
      <w:r w:rsidR="00EF1864" w:rsidRPr="00316AA4">
        <w:rPr>
          <w:rStyle w:val="a8"/>
          <w:sz w:val="28"/>
          <w:szCs w:val="28"/>
          <w:bdr w:val="none" w:sz="0" w:space="0" w:color="auto" w:frame="1"/>
          <w:lang w:val="fr-FR"/>
        </w:rPr>
        <w:t>;</w:t>
      </w:r>
      <w:r w:rsidR="00EF1864" w:rsidRPr="00316AA4">
        <w:rPr>
          <w:sz w:val="28"/>
          <w:szCs w:val="28"/>
          <w:lang w:val="fr-FR"/>
        </w:rPr>
        <w:t xml:space="preserve"> les besoins d'appartenance</w:t>
      </w:r>
      <w:r w:rsidR="00EF1864" w:rsidRPr="00316AA4">
        <w:rPr>
          <w:rStyle w:val="a8"/>
          <w:sz w:val="28"/>
          <w:szCs w:val="28"/>
          <w:bdr w:val="none" w:sz="0" w:space="0" w:color="auto" w:frame="1"/>
          <w:lang w:val="fr-FR"/>
        </w:rPr>
        <w:t>;</w:t>
      </w:r>
      <w:r w:rsidR="00EF1864" w:rsidRPr="00316AA4">
        <w:rPr>
          <w:sz w:val="28"/>
          <w:szCs w:val="28"/>
          <w:lang w:val="fr-FR"/>
        </w:rPr>
        <w:t xml:space="preserve"> les besoins d'auto-accomplissement</w:t>
      </w:r>
      <w:r w:rsidR="00EF1864" w:rsidRPr="00316AA4">
        <w:rPr>
          <w:rStyle w:val="a8"/>
          <w:sz w:val="28"/>
          <w:szCs w:val="28"/>
          <w:bdr w:val="none" w:sz="0" w:space="0" w:color="auto" w:frame="1"/>
          <w:lang w:val="fr-FR"/>
        </w:rPr>
        <w:t>;</w:t>
      </w:r>
      <w:r w:rsidR="003D5831" w:rsidRPr="00316AA4">
        <w:rPr>
          <w:rStyle w:val="a8"/>
          <w:sz w:val="28"/>
          <w:szCs w:val="28"/>
          <w:bdr w:val="none" w:sz="0" w:space="0" w:color="auto" w:frame="1"/>
          <w:lang w:val="fr-FR"/>
        </w:rPr>
        <w:t xml:space="preserve"> </w:t>
      </w:r>
      <w:r w:rsidR="00EF1864" w:rsidRPr="00316AA4">
        <w:rPr>
          <w:rStyle w:val="a8"/>
          <w:b w:val="0"/>
          <w:sz w:val="28"/>
          <w:szCs w:val="28"/>
          <w:bdr w:val="none" w:sz="0" w:space="0" w:color="auto" w:frame="1"/>
          <w:lang w:val="fr-FR"/>
        </w:rPr>
        <w:t>le</w:t>
      </w:r>
      <w:r w:rsidR="00EF1864" w:rsidRPr="00316AA4">
        <w:rPr>
          <w:sz w:val="28"/>
          <w:szCs w:val="28"/>
          <w:lang w:val="fr-FR"/>
        </w:rPr>
        <w:t xml:space="preserve"> besoin d’accomplissement</w:t>
      </w:r>
      <w:r w:rsidR="007A0B9D" w:rsidRPr="00316AA4">
        <w:rPr>
          <w:rStyle w:val="a8"/>
          <w:sz w:val="28"/>
          <w:szCs w:val="28"/>
          <w:bdr w:val="none" w:sz="0" w:space="0" w:color="auto" w:frame="1"/>
          <w:lang w:val="fr-FR"/>
        </w:rPr>
        <w:t>;</w:t>
      </w:r>
      <w:r w:rsidR="007A0B9D" w:rsidRPr="00316AA4">
        <w:rPr>
          <w:sz w:val="28"/>
          <w:szCs w:val="28"/>
          <w:lang w:val="fr-FR"/>
        </w:rPr>
        <w:t xml:space="preserve"> </w:t>
      </w:r>
      <w:r w:rsidR="00DD11BA" w:rsidRPr="00316AA4">
        <w:rPr>
          <w:rStyle w:val="a8"/>
          <w:b w:val="0"/>
          <w:sz w:val="28"/>
          <w:szCs w:val="28"/>
          <w:bdr w:val="none" w:sz="0" w:space="0" w:color="auto" w:frame="1"/>
          <w:lang w:val="fr-FR"/>
        </w:rPr>
        <w:t>le</w:t>
      </w:r>
      <w:r w:rsidR="00DD11BA" w:rsidRPr="00316AA4">
        <w:rPr>
          <w:sz w:val="28"/>
          <w:szCs w:val="28"/>
          <w:lang w:val="fr-FR"/>
        </w:rPr>
        <w:t xml:space="preserve"> </w:t>
      </w:r>
      <w:r w:rsidR="007A0B9D" w:rsidRPr="00316AA4">
        <w:rPr>
          <w:sz w:val="28"/>
          <w:szCs w:val="28"/>
          <w:lang w:val="fr-FR"/>
        </w:rPr>
        <w:t>besoin de pouvoir</w:t>
      </w:r>
      <w:r w:rsidR="007D6733">
        <w:rPr>
          <w:rStyle w:val="a8"/>
          <w:sz w:val="28"/>
          <w:szCs w:val="28"/>
          <w:bdr w:val="none" w:sz="0" w:space="0" w:color="auto" w:frame="1"/>
          <w:lang w:val="uk-UA"/>
        </w:rPr>
        <w:t>.</w:t>
      </w:r>
    </w:p>
    <w:p w:rsidR="00595D04" w:rsidRPr="00316AA4" w:rsidRDefault="00595D04" w:rsidP="007D6733">
      <w:pPr>
        <w:pStyle w:val="retrait"/>
        <w:spacing w:before="0" w:beforeAutospacing="0" w:after="0" w:afterAutospacing="0" w:line="276" w:lineRule="auto"/>
        <w:jc w:val="both"/>
        <w:textAlignment w:val="baseline"/>
        <w:rPr>
          <w:b/>
          <w:bCs/>
          <w:sz w:val="28"/>
          <w:szCs w:val="28"/>
          <w:bdr w:val="none" w:sz="0" w:space="0" w:color="auto" w:frame="1"/>
          <w:lang w:val="fr-FR"/>
        </w:rPr>
      </w:pPr>
    </w:p>
    <w:p w:rsidR="00595D04" w:rsidRDefault="00A6155F" w:rsidP="007D6733">
      <w:pPr>
        <w:pStyle w:val="retrait"/>
        <w:spacing w:before="0" w:beforeAutospacing="0" w:after="0" w:afterAutospacing="0" w:line="276" w:lineRule="auto"/>
        <w:textAlignment w:val="baseline"/>
        <w:rPr>
          <w:sz w:val="28"/>
          <w:szCs w:val="28"/>
          <w:lang w:val="uk-UA"/>
        </w:rPr>
      </w:pPr>
      <w:r w:rsidRPr="00316AA4">
        <w:rPr>
          <w:b/>
          <w:color w:val="000000"/>
          <w:sz w:val="28"/>
          <w:szCs w:val="28"/>
          <w:lang w:val="fr-FR"/>
        </w:rPr>
        <w:t>Devoir 2</w:t>
      </w:r>
      <w:r w:rsidR="007A0B9D" w:rsidRPr="00316AA4">
        <w:rPr>
          <w:b/>
          <w:color w:val="000000"/>
          <w:sz w:val="28"/>
          <w:szCs w:val="28"/>
          <w:lang w:val="fr-FR"/>
        </w:rPr>
        <w:t>. Relevez dans le texte les équivalents français des mots et des expressions ukrainiens</w:t>
      </w:r>
      <w:r w:rsidR="007A0B9D" w:rsidRPr="00316AA4">
        <w:rPr>
          <w:color w:val="000000"/>
          <w:sz w:val="28"/>
          <w:szCs w:val="28"/>
          <w:lang w:val="fr-FR"/>
        </w:rPr>
        <w:t> :</w:t>
      </w:r>
      <w:r w:rsidR="00051C75" w:rsidRPr="00316AA4">
        <w:rPr>
          <w:sz w:val="28"/>
          <w:szCs w:val="28"/>
          <w:lang w:val="fr-FR"/>
        </w:rPr>
        <w:t xml:space="preserve"> </w:t>
      </w:r>
    </w:p>
    <w:p w:rsidR="007D6733" w:rsidRPr="007D6733" w:rsidRDefault="007D6733" w:rsidP="007D6733">
      <w:pPr>
        <w:pStyle w:val="retrait"/>
        <w:spacing w:before="0" w:beforeAutospacing="0" w:after="0" w:afterAutospacing="0" w:line="276" w:lineRule="auto"/>
        <w:jc w:val="both"/>
        <w:textAlignment w:val="baseline"/>
        <w:rPr>
          <w:sz w:val="28"/>
          <w:szCs w:val="28"/>
          <w:lang w:val="uk-UA"/>
        </w:rPr>
      </w:pPr>
    </w:p>
    <w:p w:rsidR="00595D04" w:rsidRPr="007D6733" w:rsidRDefault="00051C75" w:rsidP="007D6733">
      <w:pPr>
        <w:pStyle w:val="retrait"/>
        <w:spacing w:before="0" w:beforeAutospacing="0" w:after="0" w:afterAutospacing="0" w:line="276" w:lineRule="auto"/>
        <w:jc w:val="both"/>
        <w:textAlignment w:val="baseline"/>
        <w:rPr>
          <w:sz w:val="28"/>
          <w:szCs w:val="28"/>
          <w:lang w:val="uk-UA"/>
        </w:rPr>
      </w:pPr>
      <w:r w:rsidRPr="007D6733">
        <w:rPr>
          <w:color w:val="000000"/>
          <w:sz w:val="28"/>
          <w:szCs w:val="28"/>
          <w:lang w:val="fr-FR"/>
        </w:rPr>
        <w:t>живий організм</w:t>
      </w:r>
      <w:r w:rsidRPr="007D6733">
        <w:rPr>
          <w:rStyle w:val="a8"/>
          <w:sz w:val="28"/>
          <w:szCs w:val="28"/>
          <w:bdr w:val="none" w:sz="0" w:space="0" w:color="auto" w:frame="1"/>
          <w:lang w:val="fr-FR"/>
        </w:rPr>
        <w:t>;</w:t>
      </w:r>
      <w:r w:rsidR="007A0B9D" w:rsidRPr="007D6733">
        <w:rPr>
          <w:color w:val="000000"/>
          <w:sz w:val="28"/>
          <w:szCs w:val="28"/>
          <w:lang w:val="uk-UA"/>
        </w:rPr>
        <w:t xml:space="preserve"> </w:t>
      </w:r>
      <w:r w:rsidR="007A0B9D" w:rsidRPr="007D6733">
        <w:rPr>
          <w:rStyle w:val="retrait1"/>
          <w:sz w:val="28"/>
          <w:szCs w:val="28"/>
          <w:bdr w:val="none" w:sz="0" w:space="0" w:color="auto" w:frame="1"/>
          <w:lang w:val="fr-FR"/>
        </w:rPr>
        <w:t>сучасний</w:t>
      </w:r>
      <w:r w:rsidR="00643371" w:rsidRPr="007D6733">
        <w:rPr>
          <w:rStyle w:val="retrait1"/>
          <w:sz w:val="28"/>
          <w:szCs w:val="28"/>
          <w:bdr w:val="none" w:sz="0" w:space="0" w:color="auto" w:frame="1"/>
          <w:lang w:val="uk-UA"/>
        </w:rPr>
        <w:t xml:space="preserve"> </w:t>
      </w:r>
      <w:r w:rsidR="007A0B9D" w:rsidRPr="007D6733">
        <w:rPr>
          <w:rStyle w:val="retrait1"/>
          <w:sz w:val="28"/>
          <w:szCs w:val="28"/>
          <w:bdr w:val="none" w:sz="0" w:space="0" w:color="auto" w:frame="1"/>
          <w:lang w:val="fr-FR"/>
        </w:rPr>
        <w:t xml:space="preserve"> досвід</w:t>
      </w:r>
      <w:r w:rsidR="007A0B9D" w:rsidRPr="007D6733">
        <w:rPr>
          <w:rStyle w:val="a8"/>
          <w:b w:val="0"/>
          <w:sz w:val="28"/>
          <w:szCs w:val="28"/>
          <w:bdr w:val="none" w:sz="0" w:space="0" w:color="auto" w:frame="1"/>
          <w:lang w:val="fr-FR"/>
        </w:rPr>
        <w:t>;</w:t>
      </w:r>
      <w:r w:rsidR="007D6733" w:rsidRPr="007D6733">
        <w:rPr>
          <w:rStyle w:val="a8"/>
          <w:b w:val="0"/>
          <w:sz w:val="28"/>
          <w:szCs w:val="28"/>
          <w:bdr w:val="none" w:sz="0" w:space="0" w:color="auto" w:frame="1"/>
          <w:lang w:val="uk-UA"/>
        </w:rPr>
        <w:t xml:space="preserve"> </w:t>
      </w:r>
      <w:r w:rsidR="00643371" w:rsidRPr="007D6733">
        <w:rPr>
          <w:rStyle w:val="a8"/>
          <w:b w:val="0"/>
          <w:sz w:val="28"/>
          <w:szCs w:val="28"/>
          <w:bdr w:val="none" w:sz="0" w:space="0" w:color="auto" w:frame="1"/>
          <w:lang w:val="uk-UA"/>
        </w:rPr>
        <w:t>розробити опис</w:t>
      </w:r>
      <w:r w:rsidR="00643371" w:rsidRPr="007D6733">
        <w:rPr>
          <w:rStyle w:val="a8"/>
          <w:b w:val="0"/>
          <w:sz w:val="28"/>
          <w:szCs w:val="28"/>
          <w:bdr w:val="none" w:sz="0" w:space="0" w:color="auto" w:frame="1"/>
          <w:lang w:val="fr-FR"/>
        </w:rPr>
        <w:t>;</w:t>
      </w:r>
      <w:r w:rsidR="00643371" w:rsidRPr="007D6733">
        <w:rPr>
          <w:b/>
          <w:sz w:val="28"/>
          <w:szCs w:val="28"/>
          <w:lang w:val="fr-FR"/>
        </w:rPr>
        <w:t xml:space="preserve"> </w:t>
      </w:r>
      <w:r w:rsidR="00643371" w:rsidRPr="007D6733">
        <w:rPr>
          <w:rStyle w:val="a8"/>
          <w:b w:val="0"/>
          <w:sz w:val="28"/>
          <w:szCs w:val="28"/>
          <w:bdr w:val="none" w:sz="0" w:space="0" w:color="auto" w:frame="1"/>
          <w:lang w:val="fr-FR"/>
        </w:rPr>
        <w:t>поведінка тварин і людини;</w:t>
      </w:r>
      <w:r w:rsidR="00E7517C" w:rsidRPr="007D6733">
        <w:rPr>
          <w:b/>
          <w:sz w:val="28"/>
          <w:szCs w:val="28"/>
          <w:lang w:val="fr-FR"/>
        </w:rPr>
        <w:t xml:space="preserve"> </w:t>
      </w:r>
      <w:r w:rsidR="00E7517C" w:rsidRPr="007D6733">
        <w:rPr>
          <w:rStyle w:val="a8"/>
          <w:b w:val="0"/>
          <w:sz w:val="28"/>
          <w:szCs w:val="28"/>
          <w:bdr w:val="none" w:sz="0" w:space="0" w:color="auto" w:frame="1"/>
          <w:lang w:val="fr-FR"/>
        </w:rPr>
        <w:t>природні потреби людини;</w:t>
      </w:r>
      <w:r w:rsidR="00E7517C" w:rsidRPr="007D6733">
        <w:rPr>
          <w:rStyle w:val="a8"/>
          <w:b w:val="0"/>
          <w:sz w:val="28"/>
          <w:szCs w:val="28"/>
          <w:bdr w:val="none" w:sz="0" w:space="0" w:color="auto" w:frame="1"/>
          <w:lang w:val="uk-UA"/>
        </w:rPr>
        <w:t>піраміда потреб</w:t>
      </w:r>
      <w:r w:rsidR="00E7517C" w:rsidRPr="007D6733">
        <w:rPr>
          <w:rStyle w:val="a8"/>
          <w:b w:val="0"/>
          <w:sz w:val="28"/>
          <w:szCs w:val="28"/>
          <w:bdr w:val="none" w:sz="0" w:space="0" w:color="auto" w:frame="1"/>
          <w:lang w:val="fr-FR"/>
        </w:rPr>
        <w:t>;</w:t>
      </w:r>
      <w:r w:rsidR="00E7517C" w:rsidRPr="007D6733">
        <w:rPr>
          <w:b/>
          <w:sz w:val="28"/>
          <w:szCs w:val="28"/>
          <w:lang w:val="fr-FR"/>
        </w:rPr>
        <w:t xml:space="preserve"> </w:t>
      </w:r>
      <w:r w:rsidR="00E7517C" w:rsidRPr="007D6733">
        <w:rPr>
          <w:rStyle w:val="a8"/>
          <w:b w:val="0"/>
          <w:sz w:val="28"/>
          <w:szCs w:val="28"/>
          <w:bdr w:val="none" w:sz="0" w:space="0" w:color="auto" w:frame="1"/>
          <w:lang w:val="fr-FR"/>
        </w:rPr>
        <w:t>реалізувати свій потенціал;</w:t>
      </w:r>
      <w:r w:rsidR="003E5658" w:rsidRPr="007D6733">
        <w:rPr>
          <w:rStyle w:val="a8"/>
          <w:b w:val="0"/>
          <w:sz w:val="28"/>
          <w:szCs w:val="28"/>
          <w:bdr w:val="none" w:sz="0" w:space="0" w:color="auto" w:frame="1"/>
          <w:lang w:val="uk-UA"/>
        </w:rPr>
        <w:t>мета</w:t>
      </w:r>
      <w:r w:rsidR="003E5658" w:rsidRPr="007D6733">
        <w:rPr>
          <w:rStyle w:val="a8"/>
          <w:b w:val="0"/>
          <w:sz w:val="28"/>
          <w:szCs w:val="28"/>
          <w:bdr w:val="none" w:sz="0" w:space="0" w:color="auto" w:frame="1"/>
          <w:lang w:val="fr-FR"/>
        </w:rPr>
        <w:t>;</w:t>
      </w:r>
      <w:r w:rsidR="00022A8E" w:rsidRPr="007D6733">
        <w:rPr>
          <w:b/>
          <w:sz w:val="28"/>
          <w:szCs w:val="28"/>
          <w:lang w:val="fr-FR"/>
        </w:rPr>
        <w:t xml:space="preserve"> </w:t>
      </w:r>
      <w:r w:rsidR="00022A8E" w:rsidRPr="007D6733">
        <w:rPr>
          <w:rStyle w:val="a8"/>
          <w:b w:val="0"/>
          <w:sz w:val="28"/>
          <w:szCs w:val="28"/>
          <w:bdr w:val="none" w:sz="0" w:space="0" w:color="auto" w:frame="1"/>
          <w:lang w:val="fr-FR"/>
        </w:rPr>
        <w:t>ієрархія;</w:t>
      </w:r>
      <w:r w:rsidR="00022A8E" w:rsidRPr="007D6733">
        <w:rPr>
          <w:b/>
          <w:sz w:val="28"/>
          <w:szCs w:val="28"/>
          <w:lang w:val="fr-FR"/>
        </w:rPr>
        <w:t xml:space="preserve"> </w:t>
      </w:r>
      <w:r w:rsidR="00022A8E" w:rsidRPr="007D6733">
        <w:rPr>
          <w:rStyle w:val="a8"/>
          <w:b w:val="0"/>
          <w:sz w:val="28"/>
          <w:szCs w:val="28"/>
          <w:bdr w:val="none" w:sz="0" w:space="0" w:color="auto" w:frame="1"/>
          <w:lang w:val="fr-FR"/>
        </w:rPr>
        <w:t>соціальні взаємодії</w:t>
      </w:r>
      <w:r w:rsidR="005873A4" w:rsidRPr="007D6733">
        <w:rPr>
          <w:rStyle w:val="a8"/>
          <w:b w:val="0"/>
          <w:sz w:val="28"/>
          <w:szCs w:val="28"/>
          <w:bdr w:val="none" w:sz="0" w:space="0" w:color="auto" w:frame="1"/>
          <w:lang w:val="fr-FR"/>
        </w:rPr>
        <w:t>;</w:t>
      </w:r>
      <w:r w:rsidR="005873A4" w:rsidRPr="007D6733">
        <w:rPr>
          <w:b/>
          <w:sz w:val="28"/>
          <w:szCs w:val="28"/>
          <w:lang w:val="fr-FR"/>
        </w:rPr>
        <w:t xml:space="preserve">  </w:t>
      </w:r>
      <w:r w:rsidR="005873A4" w:rsidRPr="007D6733">
        <w:rPr>
          <w:rStyle w:val="a8"/>
          <w:b w:val="0"/>
          <w:sz w:val="28"/>
          <w:szCs w:val="28"/>
          <w:bdr w:val="none" w:sz="0" w:space="0" w:color="auto" w:frame="1"/>
          <w:lang w:val="fr-FR"/>
        </w:rPr>
        <w:t xml:space="preserve">походження </w:t>
      </w:r>
      <w:r w:rsidR="00FC26F2" w:rsidRPr="007D6733">
        <w:rPr>
          <w:rStyle w:val="a8"/>
          <w:b w:val="0"/>
          <w:sz w:val="28"/>
          <w:szCs w:val="28"/>
          <w:bdr w:val="none" w:sz="0" w:space="0" w:color="auto" w:frame="1"/>
          <w:lang w:val="uk-UA"/>
        </w:rPr>
        <w:t xml:space="preserve"> </w:t>
      </w:r>
      <w:r w:rsidR="005873A4" w:rsidRPr="007D6733">
        <w:rPr>
          <w:rStyle w:val="a8"/>
          <w:b w:val="0"/>
          <w:sz w:val="28"/>
          <w:szCs w:val="28"/>
          <w:bdr w:val="none" w:sz="0" w:space="0" w:color="auto" w:frame="1"/>
          <w:lang w:val="fr-FR"/>
        </w:rPr>
        <w:t>типу мотивації</w:t>
      </w:r>
      <w:r w:rsidR="007D6733" w:rsidRPr="007D6733">
        <w:rPr>
          <w:rStyle w:val="a8"/>
          <w:b w:val="0"/>
          <w:sz w:val="28"/>
          <w:szCs w:val="28"/>
          <w:bdr w:val="none" w:sz="0" w:space="0" w:color="auto" w:frame="1"/>
          <w:lang w:val="uk-UA"/>
        </w:rPr>
        <w:t>;</w:t>
      </w:r>
      <w:r w:rsidR="009715D4" w:rsidRPr="007D6733">
        <w:rPr>
          <w:b/>
          <w:sz w:val="28"/>
          <w:szCs w:val="28"/>
          <w:lang w:val="fr-FR"/>
        </w:rPr>
        <w:t xml:space="preserve"> </w:t>
      </w:r>
      <w:r w:rsidR="009715D4" w:rsidRPr="007D6733">
        <w:rPr>
          <w:rStyle w:val="a8"/>
          <w:b w:val="0"/>
          <w:sz w:val="28"/>
          <w:szCs w:val="28"/>
          <w:bdr w:val="none" w:sz="0" w:space="0" w:color="auto" w:frame="1"/>
          <w:lang w:val="fr-FR"/>
        </w:rPr>
        <w:t>дихотомі</w:t>
      </w:r>
      <w:r w:rsidR="009715D4" w:rsidRPr="007D6733">
        <w:rPr>
          <w:rStyle w:val="a8"/>
          <w:b w:val="0"/>
          <w:sz w:val="28"/>
          <w:szCs w:val="28"/>
          <w:bdr w:val="none" w:sz="0" w:space="0" w:color="auto" w:frame="1"/>
          <w:lang w:val="uk-UA"/>
        </w:rPr>
        <w:t>я</w:t>
      </w:r>
      <w:r w:rsidR="009715D4" w:rsidRPr="007D6733">
        <w:rPr>
          <w:rStyle w:val="a8"/>
          <w:b w:val="0"/>
          <w:sz w:val="28"/>
          <w:szCs w:val="28"/>
          <w:bdr w:val="none" w:sz="0" w:space="0" w:color="auto" w:frame="1"/>
          <w:lang w:val="fr-FR"/>
        </w:rPr>
        <w:t xml:space="preserve"> між захворюванням і здоров'ям;</w:t>
      </w:r>
      <w:r w:rsidR="009715D4" w:rsidRPr="007D6733">
        <w:rPr>
          <w:b/>
          <w:sz w:val="28"/>
          <w:szCs w:val="28"/>
          <w:lang w:val="fr-FR"/>
        </w:rPr>
        <w:t xml:space="preserve"> </w:t>
      </w:r>
      <w:r w:rsidR="00D81991" w:rsidRPr="007D6733">
        <w:rPr>
          <w:sz w:val="28"/>
          <w:szCs w:val="28"/>
          <w:lang w:val="fr-FR"/>
        </w:rPr>
        <w:t>особиста реалізація</w:t>
      </w:r>
      <w:r w:rsidR="007D6733" w:rsidRPr="007D6733">
        <w:rPr>
          <w:sz w:val="28"/>
          <w:szCs w:val="28"/>
          <w:lang w:val="uk-UA"/>
        </w:rPr>
        <w:t>.</w:t>
      </w:r>
    </w:p>
    <w:p w:rsidR="00595D04" w:rsidRDefault="00595D04" w:rsidP="007D6733">
      <w:pPr>
        <w:pStyle w:val="retrait"/>
        <w:spacing w:before="0" w:beforeAutospacing="0" w:after="0" w:afterAutospacing="0" w:line="276" w:lineRule="auto"/>
        <w:textAlignment w:val="baseline"/>
        <w:rPr>
          <w:b/>
          <w:color w:val="000000"/>
          <w:sz w:val="28"/>
          <w:szCs w:val="28"/>
          <w:lang w:val="fr-FR"/>
        </w:rPr>
      </w:pPr>
    </w:p>
    <w:p w:rsidR="00BE3252" w:rsidRPr="00595D04" w:rsidRDefault="00BE3252" w:rsidP="007D6733">
      <w:pPr>
        <w:pStyle w:val="retrait"/>
        <w:spacing w:before="0" w:beforeAutospacing="0" w:after="0" w:afterAutospacing="0" w:line="276" w:lineRule="auto"/>
        <w:textAlignment w:val="baseline"/>
        <w:rPr>
          <w:sz w:val="28"/>
          <w:szCs w:val="28"/>
          <w:lang w:val="fr-FR"/>
        </w:rPr>
      </w:pPr>
      <w:r w:rsidRPr="00316AA4">
        <w:rPr>
          <w:b/>
          <w:color w:val="000000"/>
          <w:sz w:val="28"/>
          <w:szCs w:val="28"/>
          <w:lang w:val="fr-FR"/>
        </w:rPr>
        <w:t xml:space="preserve">Devoir </w:t>
      </w:r>
      <w:r w:rsidR="00A6155F"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BE3252" w:rsidRPr="00316AA4" w:rsidRDefault="00BE3252" w:rsidP="007D6733">
      <w:pPr>
        <w:pStyle w:val="a6"/>
        <w:shd w:val="clear" w:color="auto" w:fill="FFFFFF"/>
        <w:spacing w:before="0" w:beforeAutospacing="0" w:after="0" w:afterAutospacing="0" w:line="276" w:lineRule="auto"/>
        <w:rPr>
          <w:color w:val="000000"/>
          <w:sz w:val="28"/>
          <w:szCs w:val="28"/>
          <w:lang w:val="fr-FR"/>
        </w:rPr>
      </w:pPr>
    </w:p>
    <w:p w:rsidR="00BE3252" w:rsidRPr="00316AA4" w:rsidRDefault="00BE3252" w:rsidP="007D6733">
      <w:pPr>
        <w:pStyle w:val="a6"/>
        <w:numPr>
          <w:ilvl w:val="0"/>
          <w:numId w:val="20"/>
        </w:numPr>
        <w:shd w:val="clear" w:color="auto" w:fill="FFFFFF"/>
        <w:spacing w:before="0" w:beforeAutospacing="0" w:after="0" w:afterAutospacing="0" w:line="276" w:lineRule="auto"/>
        <w:rPr>
          <w:color w:val="000000"/>
          <w:sz w:val="28"/>
          <w:szCs w:val="28"/>
          <w:lang w:val="fr-FR"/>
        </w:rPr>
      </w:pPr>
      <w:r w:rsidRPr="00316AA4">
        <w:rPr>
          <w:sz w:val="28"/>
          <w:szCs w:val="28"/>
          <w:lang w:val="fr-FR"/>
        </w:rPr>
        <w:t xml:space="preserve">Qui était </w:t>
      </w:r>
      <w:r w:rsidRPr="00316AA4">
        <w:rPr>
          <w:rStyle w:val="retrait1"/>
          <w:sz w:val="28"/>
          <w:szCs w:val="28"/>
          <w:bdr w:val="none" w:sz="0" w:space="0" w:color="auto" w:frame="1"/>
          <w:lang w:val="fr-FR"/>
        </w:rPr>
        <w:t xml:space="preserve"> Abraham Maslow</w:t>
      </w:r>
      <w:r w:rsidRPr="00316AA4">
        <w:rPr>
          <w:sz w:val="28"/>
          <w:szCs w:val="28"/>
          <w:lang w:val="fr-FR"/>
        </w:rPr>
        <w:t xml:space="preserve"> ?</w:t>
      </w:r>
    </w:p>
    <w:p w:rsidR="00BE3252" w:rsidRPr="00316AA4" w:rsidRDefault="00BE3252" w:rsidP="007D6733">
      <w:pPr>
        <w:pStyle w:val="a6"/>
        <w:numPr>
          <w:ilvl w:val="0"/>
          <w:numId w:val="20"/>
        </w:numPr>
        <w:shd w:val="clear" w:color="auto" w:fill="FFFFFF"/>
        <w:spacing w:before="0" w:beforeAutospacing="0" w:after="0" w:afterAutospacing="0" w:line="276" w:lineRule="auto"/>
        <w:rPr>
          <w:color w:val="000000"/>
          <w:sz w:val="28"/>
          <w:szCs w:val="28"/>
          <w:lang w:val="fr-FR"/>
        </w:rPr>
      </w:pPr>
      <w:r w:rsidRPr="00316AA4">
        <w:rPr>
          <w:color w:val="000000"/>
          <w:sz w:val="28"/>
          <w:szCs w:val="28"/>
          <w:lang w:val="fr-FR"/>
        </w:rPr>
        <w:t>Quelle</w:t>
      </w:r>
      <w:r w:rsidRPr="00316AA4">
        <w:rPr>
          <w:sz w:val="28"/>
          <w:szCs w:val="28"/>
          <w:lang w:val="fr-FR"/>
        </w:rPr>
        <w:t xml:space="preserve">  théorie</w:t>
      </w:r>
      <w:r w:rsidRPr="00316AA4">
        <w:rPr>
          <w:color w:val="000000"/>
          <w:sz w:val="28"/>
          <w:szCs w:val="28"/>
          <w:lang w:val="fr-FR"/>
        </w:rPr>
        <w:t xml:space="preserve"> </w:t>
      </w:r>
      <w:r w:rsidRPr="00316AA4">
        <w:rPr>
          <w:sz w:val="28"/>
          <w:szCs w:val="28"/>
          <w:lang w:val="fr-FR"/>
        </w:rPr>
        <w:t xml:space="preserve"> a-t-il élaboré </w:t>
      </w:r>
      <w:r w:rsidRPr="00316AA4">
        <w:rPr>
          <w:color w:val="000000"/>
          <w:sz w:val="28"/>
          <w:szCs w:val="28"/>
          <w:lang w:val="fr-FR"/>
        </w:rPr>
        <w:t xml:space="preserve">?                                                             </w:t>
      </w:r>
    </w:p>
    <w:p w:rsidR="00BE3252" w:rsidRPr="00316AA4" w:rsidRDefault="00BE3252" w:rsidP="007D6733">
      <w:pPr>
        <w:pStyle w:val="a6"/>
        <w:numPr>
          <w:ilvl w:val="0"/>
          <w:numId w:val="20"/>
        </w:numPr>
        <w:shd w:val="clear" w:color="auto" w:fill="FFFFFF"/>
        <w:spacing w:before="0" w:beforeAutospacing="0" w:after="0" w:afterAutospacing="0" w:line="276" w:lineRule="auto"/>
        <w:rPr>
          <w:color w:val="000000"/>
          <w:sz w:val="28"/>
          <w:szCs w:val="28"/>
          <w:lang w:val="fr-FR"/>
        </w:rPr>
      </w:pPr>
      <w:r w:rsidRPr="00316AA4">
        <w:rPr>
          <w:color w:val="000000"/>
          <w:sz w:val="28"/>
          <w:szCs w:val="28"/>
          <w:lang w:val="fr-FR"/>
        </w:rPr>
        <w:t xml:space="preserve">De quels </w:t>
      </w:r>
      <w:r w:rsidRPr="00316AA4">
        <w:rPr>
          <w:rStyle w:val="a8"/>
          <w:b w:val="0"/>
          <w:sz w:val="28"/>
          <w:szCs w:val="28"/>
          <w:bdr w:val="none" w:sz="0" w:space="0" w:color="auto" w:frame="1"/>
          <w:lang w:val="fr-FR"/>
        </w:rPr>
        <w:t>niveaux</w:t>
      </w:r>
      <w:r w:rsidRPr="00316AA4">
        <w:rPr>
          <w:rStyle w:val="a8"/>
          <w:sz w:val="28"/>
          <w:szCs w:val="28"/>
          <w:bdr w:val="none" w:sz="0" w:space="0" w:color="auto" w:frame="1"/>
          <w:lang w:val="fr-FR"/>
        </w:rPr>
        <w:t xml:space="preserve"> </w:t>
      </w:r>
      <w:r w:rsidRPr="00316AA4">
        <w:rPr>
          <w:rStyle w:val="a8"/>
          <w:b w:val="0"/>
          <w:sz w:val="28"/>
          <w:szCs w:val="28"/>
          <w:bdr w:val="none" w:sz="0" w:space="0" w:color="auto" w:frame="1"/>
          <w:lang w:val="fr-FR"/>
        </w:rPr>
        <w:t xml:space="preserve">est constituée </w:t>
      </w:r>
      <w:r w:rsidRPr="00316AA4">
        <w:rPr>
          <w:sz w:val="28"/>
          <w:szCs w:val="28"/>
          <w:lang w:val="fr-FR"/>
        </w:rPr>
        <w:t>la </w:t>
      </w:r>
      <w:r w:rsidRPr="00316AA4">
        <w:rPr>
          <w:rStyle w:val="a8"/>
          <w:b w:val="0"/>
          <w:sz w:val="28"/>
          <w:szCs w:val="28"/>
          <w:bdr w:val="none" w:sz="0" w:space="0" w:color="auto" w:frame="1"/>
          <w:lang w:val="fr-FR"/>
        </w:rPr>
        <w:t xml:space="preserve"> pyramide des besoins</w:t>
      </w:r>
      <w:r w:rsidRPr="00316AA4">
        <w:rPr>
          <w:color w:val="000000"/>
          <w:sz w:val="28"/>
          <w:szCs w:val="28"/>
          <w:lang w:val="fr-FR"/>
        </w:rPr>
        <w:t>?</w:t>
      </w:r>
    </w:p>
    <w:p w:rsidR="00BE3252" w:rsidRPr="00316AA4" w:rsidRDefault="00E0290F" w:rsidP="007D6733">
      <w:pPr>
        <w:pStyle w:val="a6"/>
        <w:numPr>
          <w:ilvl w:val="0"/>
          <w:numId w:val="20"/>
        </w:numPr>
        <w:shd w:val="clear" w:color="auto" w:fill="FFFFFF"/>
        <w:spacing w:before="0" w:beforeAutospacing="0" w:after="240" w:afterAutospacing="0" w:line="276" w:lineRule="auto"/>
        <w:rPr>
          <w:color w:val="000000"/>
          <w:sz w:val="28"/>
          <w:szCs w:val="28"/>
          <w:lang w:val="fr-FR"/>
        </w:rPr>
      </w:pPr>
      <w:r w:rsidRPr="00316AA4">
        <w:rPr>
          <w:sz w:val="28"/>
          <w:szCs w:val="28"/>
          <w:lang w:val="fr-FR"/>
        </w:rPr>
        <w:t xml:space="preserve">Sur quelle </w:t>
      </w:r>
      <w:r w:rsidR="00BE3252" w:rsidRPr="00316AA4">
        <w:rPr>
          <w:sz w:val="28"/>
          <w:szCs w:val="28"/>
          <w:lang w:val="fr-FR"/>
        </w:rPr>
        <w:t xml:space="preserve"> </w:t>
      </w:r>
      <w:r w:rsidR="00BE3252" w:rsidRPr="00316AA4">
        <w:rPr>
          <w:rStyle w:val="retrait1"/>
          <w:sz w:val="28"/>
          <w:szCs w:val="28"/>
          <w:bdr w:val="none" w:sz="0" w:space="0" w:color="auto" w:frame="1"/>
          <w:lang w:val="fr-FR"/>
        </w:rPr>
        <w:t>théorie</w:t>
      </w:r>
      <w:r w:rsidR="00BE3252" w:rsidRPr="00316AA4">
        <w:rPr>
          <w:sz w:val="28"/>
          <w:szCs w:val="28"/>
          <w:lang w:val="fr-FR"/>
        </w:rPr>
        <w:t xml:space="preserve">  </w:t>
      </w:r>
      <w:r w:rsidRPr="00316AA4">
        <w:rPr>
          <w:sz w:val="28"/>
          <w:szCs w:val="28"/>
          <w:lang w:val="fr-FR"/>
        </w:rPr>
        <w:t>repose</w:t>
      </w:r>
      <w:r w:rsidR="00BE3252" w:rsidRPr="00316AA4">
        <w:rPr>
          <w:sz w:val="28"/>
          <w:szCs w:val="28"/>
          <w:lang w:val="fr-FR"/>
        </w:rPr>
        <w:t xml:space="preserve">  </w:t>
      </w:r>
      <w:r w:rsidRPr="00316AA4">
        <w:rPr>
          <w:sz w:val="28"/>
          <w:szCs w:val="28"/>
          <w:lang w:val="fr-FR"/>
        </w:rPr>
        <w:t>la</w:t>
      </w:r>
      <w:r w:rsidR="00BE3252" w:rsidRPr="00316AA4">
        <w:rPr>
          <w:sz w:val="28"/>
          <w:szCs w:val="28"/>
          <w:lang w:val="fr-FR"/>
        </w:rPr>
        <w:t xml:space="preserve">  </w:t>
      </w:r>
      <w:r w:rsidRPr="00316AA4">
        <w:rPr>
          <w:rStyle w:val="retrait1"/>
          <w:sz w:val="28"/>
          <w:szCs w:val="28"/>
          <w:bdr w:val="none" w:sz="0" w:space="0" w:color="auto" w:frame="1"/>
          <w:lang w:val="fr-FR"/>
        </w:rPr>
        <w:t>méthode</w:t>
      </w:r>
      <w:r w:rsidR="00BE3252" w:rsidRPr="00316AA4">
        <w:rPr>
          <w:sz w:val="28"/>
          <w:szCs w:val="28"/>
          <w:lang w:val="fr-FR"/>
        </w:rPr>
        <w:t xml:space="preserve">  </w:t>
      </w:r>
      <w:r w:rsidRPr="00316AA4">
        <w:rPr>
          <w:rStyle w:val="retrait1"/>
          <w:sz w:val="28"/>
          <w:szCs w:val="28"/>
          <w:bdr w:val="none" w:sz="0" w:space="0" w:color="auto" w:frame="1"/>
          <w:lang w:val="fr-FR"/>
        </w:rPr>
        <w:t>d’« approche non directive »</w:t>
      </w:r>
      <w:r w:rsidR="00BE3252" w:rsidRPr="00316AA4">
        <w:rPr>
          <w:sz w:val="28"/>
          <w:szCs w:val="28"/>
          <w:lang w:val="fr-FR"/>
        </w:rPr>
        <w:t xml:space="preserve"> </w:t>
      </w:r>
      <w:r w:rsidR="00BE3252" w:rsidRPr="00316AA4">
        <w:rPr>
          <w:color w:val="000000"/>
          <w:sz w:val="28"/>
          <w:szCs w:val="28"/>
          <w:lang w:val="fr-FR"/>
        </w:rPr>
        <w:t>?</w:t>
      </w:r>
    </w:p>
    <w:p w:rsidR="00BE3252" w:rsidRPr="00316AA4" w:rsidRDefault="00BE3252" w:rsidP="007D6733">
      <w:pPr>
        <w:pStyle w:val="a6"/>
        <w:shd w:val="clear" w:color="auto" w:fill="FFFFFF"/>
        <w:spacing w:before="0" w:beforeAutospacing="0" w:after="450" w:afterAutospacing="0" w:line="276" w:lineRule="auto"/>
        <w:rPr>
          <w:b/>
          <w:color w:val="000000"/>
          <w:sz w:val="28"/>
          <w:szCs w:val="28"/>
          <w:lang w:val="fr-FR"/>
        </w:rPr>
      </w:pPr>
      <w:r w:rsidRPr="00316AA4">
        <w:rPr>
          <w:b/>
          <w:color w:val="000000"/>
          <w:sz w:val="28"/>
          <w:szCs w:val="28"/>
          <w:lang w:val="fr-FR"/>
        </w:rPr>
        <w:t>Devoir</w:t>
      </w:r>
      <w:r w:rsidRPr="00316AA4">
        <w:rPr>
          <w:color w:val="000000"/>
          <w:sz w:val="28"/>
          <w:szCs w:val="28"/>
          <w:lang w:val="fr-FR"/>
        </w:rPr>
        <w:t xml:space="preserve"> </w:t>
      </w:r>
      <w:r w:rsidR="00A6155F" w:rsidRPr="00316AA4">
        <w:rPr>
          <w:color w:val="000000"/>
          <w:sz w:val="28"/>
          <w:szCs w:val="28"/>
          <w:lang w:val="uk-UA"/>
        </w:rPr>
        <w:t>4</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Traduisez par écrit une partie du texte</w:t>
      </w:r>
      <w:r w:rsidRPr="00316AA4">
        <w:rPr>
          <w:color w:val="000000"/>
          <w:sz w:val="28"/>
          <w:szCs w:val="28"/>
          <w:lang w:val="fr-FR"/>
        </w:rPr>
        <w:t xml:space="preserve"> (</w:t>
      </w:r>
      <w:r w:rsidR="00E0290F" w:rsidRPr="00316AA4">
        <w:rPr>
          <w:sz w:val="28"/>
          <w:szCs w:val="28"/>
          <w:lang w:val="fr-FR"/>
        </w:rPr>
        <w:t>La </w:t>
      </w:r>
      <w:r w:rsidR="00E0290F" w:rsidRPr="00316AA4">
        <w:rPr>
          <w:rStyle w:val="a8"/>
          <w:b w:val="0"/>
          <w:sz w:val="28"/>
          <w:szCs w:val="28"/>
          <w:bdr w:val="none" w:sz="0" w:space="0" w:color="auto" w:frame="1"/>
          <w:lang w:val="fr-FR"/>
        </w:rPr>
        <w:t>pyramide des besoins est constituée de cinq niveaux principaux</w:t>
      </w:r>
      <w:r w:rsidRPr="00316AA4">
        <w:rPr>
          <w:b/>
          <w:color w:val="000000"/>
          <w:sz w:val="28"/>
          <w:szCs w:val="28"/>
          <w:lang w:val="fr-FR"/>
        </w:rPr>
        <w:t xml:space="preserve">)                          </w:t>
      </w:r>
    </w:p>
    <w:p w:rsidR="00662B72" w:rsidRPr="00316AA4" w:rsidRDefault="00BE3252" w:rsidP="007D6733">
      <w:pPr>
        <w:pStyle w:val="a6"/>
        <w:shd w:val="clear" w:color="auto" w:fill="FFFFFF"/>
        <w:spacing w:before="0" w:beforeAutospacing="0" w:after="450" w:afterAutospacing="0" w:line="276" w:lineRule="auto"/>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fr-FR"/>
        </w:rPr>
        <w:t>5</w:t>
      </w:r>
      <w:r w:rsidRPr="00316AA4">
        <w:rPr>
          <w:color w:val="000000"/>
          <w:sz w:val="28"/>
          <w:szCs w:val="28"/>
          <w:lang w:val="uk-UA"/>
        </w:rPr>
        <w:t>.</w:t>
      </w:r>
      <w:r w:rsidRPr="00316AA4">
        <w:rPr>
          <w:color w:val="000000"/>
          <w:sz w:val="28"/>
          <w:szCs w:val="28"/>
          <w:lang w:val="fr-FR"/>
        </w:rPr>
        <w:t xml:space="preserve"> </w:t>
      </w:r>
      <w:r w:rsidRPr="00595D04">
        <w:rPr>
          <w:b/>
          <w:color w:val="000000"/>
          <w:sz w:val="28"/>
          <w:szCs w:val="28"/>
          <w:lang w:val="fr-FR"/>
        </w:rPr>
        <w:t>Rédigez un résumé</w:t>
      </w:r>
    </w:p>
    <w:p w:rsidR="00662B72" w:rsidRPr="00316AA4" w:rsidRDefault="00662B72" w:rsidP="007D6733">
      <w:pPr>
        <w:pStyle w:val="a6"/>
        <w:shd w:val="clear" w:color="auto" w:fill="FFFFFF"/>
        <w:spacing w:before="0" w:beforeAutospacing="0" w:after="240" w:afterAutospacing="0" w:line="276" w:lineRule="auto"/>
        <w:rPr>
          <w:color w:val="000000"/>
          <w:sz w:val="28"/>
          <w:szCs w:val="28"/>
          <w:lang w:val="fr-FR"/>
        </w:rPr>
      </w:pPr>
      <w:r w:rsidRPr="00316AA4">
        <w:rPr>
          <w:b/>
          <w:color w:val="000000"/>
          <w:sz w:val="28"/>
          <w:szCs w:val="28"/>
          <w:lang w:val="fr-FR"/>
        </w:rPr>
        <w:t xml:space="preserve">Devoir </w:t>
      </w:r>
      <w:r w:rsidR="00A6155F" w:rsidRPr="00316AA4">
        <w:rPr>
          <w:b/>
          <w:color w:val="000000"/>
          <w:sz w:val="28"/>
          <w:szCs w:val="28"/>
          <w:lang w:val="fr-FR"/>
        </w:rPr>
        <w:t>6</w:t>
      </w:r>
      <w:r w:rsidRPr="00316AA4">
        <w:rPr>
          <w:color w:val="000000"/>
          <w:sz w:val="28"/>
          <w:szCs w:val="28"/>
          <w:lang w:val="uk-UA"/>
        </w:rPr>
        <w:t>.</w:t>
      </w:r>
      <w:r w:rsidRPr="00316AA4">
        <w:rPr>
          <w:color w:val="000000"/>
          <w:sz w:val="28"/>
          <w:szCs w:val="28"/>
          <w:lang w:val="fr-FR"/>
        </w:rPr>
        <w:t xml:space="preserve"> </w:t>
      </w:r>
      <w:r w:rsidRPr="00316AA4">
        <w:rPr>
          <w:rStyle w:val="a8"/>
          <w:sz w:val="28"/>
          <w:szCs w:val="28"/>
          <w:bdr w:val="none" w:sz="0" w:space="0" w:color="auto" w:frame="1"/>
          <w:lang w:val="fr-FR"/>
        </w:rPr>
        <w:t xml:space="preserve"> </w:t>
      </w:r>
      <w:r w:rsidRPr="00595D04">
        <w:rPr>
          <w:rStyle w:val="a8"/>
          <w:sz w:val="28"/>
          <w:szCs w:val="28"/>
          <w:bdr w:val="none" w:sz="0" w:space="0" w:color="auto" w:frame="1"/>
          <w:lang w:val="fr-FR"/>
        </w:rPr>
        <w:t>Dites si vous êtes d’accord avec la critique du modèle de Maslow</w:t>
      </w:r>
      <w:r w:rsidRPr="00595D04">
        <w:rPr>
          <w:color w:val="000000"/>
          <w:sz w:val="28"/>
          <w:szCs w:val="28"/>
          <w:lang w:val="fr-FR"/>
        </w:rPr>
        <w:t>?</w:t>
      </w:r>
    </w:p>
    <w:p w:rsidR="00D55302" w:rsidRDefault="00D55302" w:rsidP="007D6733">
      <w:pPr>
        <w:pStyle w:val="a6"/>
        <w:shd w:val="clear" w:color="auto" w:fill="FFFFFF"/>
        <w:spacing w:before="0" w:beforeAutospacing="0" w:after="450" w:afterAutospacing="0"/>
        <w:rPr>
          <w:b/>
          <w:sz w:val="28"/>
          <w:szCs w:val="28"/>
          <w:lang w:val="fr-FR"/>
        </w:rPr>
      </w:pPr>
      <w:r>
        <w:rPr>
          <w:b/>
          <w:sz w:val="28"/>
          <w:szCs w:val="28"/>
          <w:lang w:val="fr-FR"/>
        </w:rPr>
        <w:br w:type="page"/>
      </w:r>
    </w:p>
    <w:p w:rsidR="00615253" w:rsidRPr="007B2F9A" w:rsidRDefault="004D2E3F" w:rsidP="007D6733">
      <w:pPr>
        <w:pStyle w:val="a6"/>
        <w:shd w:val="clear" w:color="auto" w:fill="FFFFFF"/>
        <w:spacing w:before="0" w:beforeAutospacing="0" w:after="450" w:afterAutospacing="0"/>
        <w:jc w:val="center"/>
        <w:rPr>
          <w:b/>
          <w:sz w:val="28"/>
          <w:szCs w:val="28"/>
          <w:lang w:val="fr-FR"/>
        </w:rPr>
      </w:pPr>
      <w:r w:rsidRPr="007B2F9A">
        <w:rPr>
          <w:b/>
          <w:sz w:val="28"/>
          <w:szCs w:val="28"/>
          <w:lang w:val="fr-FR"/>
        </w:rPr>
        <w:lastRenderedPageBreak/>
        <w:t>Unité</w:t>
      </w:r>
      <w:r w:rsidR="00615253" w:rsidRPr="007B2F9A">
        <w:rPr>
          <w:b/>
          <w:color w:val="000000"/>
          <w:sz w:val="28"/>
          <w:szCs w:val="28"/>
          <w:lang w:val="fr-FR"/>
        </w:rPr>
        <w:t xml:space="preserve"> </w:t>
      </w:r>
      <w:r w:rsidR="00A6155F" w:rsidRPr="007B2F9A">
        <w:rPr>
          <w:b/>
          <w:color w:val="000000"/>
          <w:sz w:val="28"/>
          <w:szCs w:val="28"/>
          <w:lang w:val="fr-FR"/>
        </w:rPr>
        <w:t>9</w:t>
      </w:r>
      <w:r w:rsidR="00615253" w:rsidRPr="007B2F9A">
        <w:rPr>
          <w:b/>
          <w:color w:val="000000"/>
          <w:sz w:val="28"/>
          <w:szCs w:val="28"/>
          <w:lang w:val="uk-UA"/>
        </w:rPr>
        <w:t>.</w:t>
      </w:r>
      <w:r w:rsidR="00615253" w:rsidRPr="007B2F9A">
        <w:rPr>
          <w:b/>
          <w:color w:val="000000"/>
          <w:sz w:val="28"/>
          <w:szCs w:val="28"/>
          <w:lang w:val="fr-FR"/>
        </w:rPr>
        <w:t xml:space="preserve"> </w:t>
      </w:r>
      <w:r w:rsidR="00615253" w:rsidRPr="007B2F9A">
        <w:rPr>
          <w:b/>
          <w:sz w:val="28"/>
          <w:szCs w:val="28"/>
          <w:lang w:val="fr-FR"/>
        </w:rPr>
        <w:t xml:space="preserve">  Courants  dominants de la psychologie humaniste</w:t>
      </w:r>
    </w:p>
    <w:p w:rsidR="00E56449" w:rsidRPr="005056F3" w:rsidRDefault="00E56449" w:rsidP="00E56449">
      <w:pPr>
        <w:pStyle w:val="a6"/>
        <w:shd w:val="clear" w:color="auto" w:fill="FFFFFF"/>
        <w:spacing w:before="0" w:beforeAutospacing="0" w:after="450" w:afterAutospacing="0"/>
        <w:rPr>
          <w:rStyle w:val="retrait1"/>
          <w:bCs/>
          <w:i/>
          <w:color w:val="333333"/>
          <w:sz w:val="28"/>
          <w:szCs w:val="28"/>
          <w:lang w:val="fr-FR"/>
        </w:rPr>
      </w:pPr>
      <w:r w:rsidRPr="005056F3">
        <w:rPr>
          <w:i/>
          <w:color w:val="000000"/>
          <w:sz w:val="28"/>
          <w:szCs w:val="28"/>
          <w:lang w:val="fr-FR"/>
        </w:rPr>
        <w:t>Lisez le texte proposé et tâchez de le comprendre</w:t>
      </w:r>
    </w:p>
    <w:p w:rsidR="00615253" w:rsidRPr="00316AA4" w:rsidRDefault="00566BE4" w:rsidP="007D6733">
      <w:pPr>
        <w:pStyle w:val="a6"/>
        <w:spacing w:before="0" w:beforeAutospacing="0" w:after="0" w:afterAutospacing="0" w:line="276" w:lineRule="auto"/>
        <w:jc w:val="both"/>
        <w:textAlignment w:val="baseline"/>
        <w:rPr>
          <w:sz w:val="28"/>
          <w:szCs w:val="28"/>
          <w:lang w:val="fr-FR"/>
        </w:rPr>
      </w:pPr>
      <w:r w:rsidRPr="00316AA4">
        <w:rPr>
          <w:rStyle w:val="a8"/>
          <w:sz w:val="28"/>
          <w:szCs w:val="28"/>
          <w:bdr w:val="none" w:sz="0" w:space="0" w:color="auto" w:frame="1"/>
          <w:lang w:val="fr-FR"/>
        </w:rPr>
        <w:t xml:space="preserve">9.1   </w:t>
      </w:r>
      <w:r w:rsidR="00615253" w:rsidRPr="00316AA4">
        <w:rPr>
          <w:rStyle w:val="a8"/>
          <w:sz w:val="28"/>
          <w:szCs w:val="28"/>
          <w:bdr w:val="none" w:sz="0" w:space="0" w:color="auto" w:frame="1"/>
          <w:lang w:val="fr-FR"/>
        </w:rPr>
        <w:t>Le mouvement du potentiel humain</w:t>
      </w:r>
      <w:r w:rsidR="00615253" w:rsidRPr="00316AA4">
        <w:rPr>
          <w:sz w:val="28"/>
          <w:szCs w:val="28"/>
          <w:lang w:val="fr-FR"/>
        </w:rPr>
        <w:t>, courant dominant de la psychologie humaniste, repose sur l’idée que les ressources de l’individu sont étouffées. Il s’agit donc de favoriser l’élargissement de sa perception, de sa conscience corporelle, et sa communication avec autrui, à travers des techniques de développement qui visent moins à guérir une maladie qu’à libérer et épanouir ses potentialités, réprimées par l’environnement, en particulier par les normes sociales.</w:t>
      </w:r>
    </w:p>
    <w:p w:rsidR="00615253" w:rsidRPr="00316AA4" w:rsidRDefault="00615253" w:rsidP="007D6733">
      <w:pPr>
        <w:pStyle w:val="retrait"/>
        <w:spacing w:before="0" w:beforeAutospacing="0" w:after="480" w:afterAutospacing="0" w:line="276" w:lineRule="auto"/>
        <w:jc w:val="both"/>
        <w:textAlignment w:val="baseline"/>
        <w:rPr>
          <w:sz w:val="28"/>
          <w:szCs w:val="28"/>
          <w:lang w:val="fr-FR"/>
        </w:rPr>
      </w:pPr>
      <w:r w:rsidRPr="00316AA4">
        <w:rPr>
          <w:sz w:val="28"/>
          <w:szCs w:val="28"/>
          <w:lang w:val="fr-FR"/>
        </w:rPr>
        <w:t xml:space="preserve">Ce mouvement s’est constitué dans le centre californien d’Esalen, à Big Sur, le long de la côte pacifique, sur des terres qui appartenaient autrefois à une tribu d’Indiens, les « Esselen ». L’institut a été fondé en 1962 par </w:t>
      </w:r>
      <w:r w:rsidRPr="00316AA4">
        <w:rPr>
          <w:b/>
          <w:sz w:val="28"/>
          <w:szCs w:val="28"/>
          <w:lang w:val="fr-FR"/>
        </w:rPr>
        <w:t>Michael Murphy</w:t>
      </w:r>
      <w:r w:rsidRPr="00316AA4">
        <w:rPr>
          <w:sz w:val="28"/>
          <w:szCs w:val="28"/>
          <w:lang w:val="fr-FR"/>
        </w:rPr>
        <w:t xml:space="preserve"> et </w:t>
      </w:r>
      <w:r w:rsidRPr="00316AA4">
        <w:rPr>
          <w:b/>
          <w:sz w:val="28"/>
          <w:szCs w:val="28"/>
          <w:lang w:val="fr-FR"/>
        </w:rPr>
        <w:t>Richard Price</w:t>
      </w:r>
      <w:r w:rsidRPr="00316AA4">
        <w:rPr>
          <w:sz w:val="28"/>
          <w:szCs w:val="28"/>
          <w:lang w:val="fr-FR"/>
        </w:rPr>
        <w:t xml:space="preserve"> en tant que centre de formation alternatif voué à l’exploration de ce que l’écrivain britannique Aldous Huxley appelait le « potentiel</w:t>
      </w:r>
      <w:r w:rsidR="00285E80" w:rsidRPr="00316AA4">
        <w:rPr>
          <w:sz w:val="28"/>
          <w:szCs w:val="28"/>
          <w:lang w:val="fr-FR"/>
        </w:rPr>
        <w:t xml:space="preserve"> </w:t>
      </w:r>
      <w:r w:rsidRPr="00316AA4">
        <w:rPr>
          <w:sz w:val="28"/>
          <w:szCs w:val="28"/>
          <w:lang w:val="fr-FR"/>
        </w:rPr>
        <w:t xml:space="preserve"> humain ».</w:t>
      </w:r>
      <w:r w:rsidRPr="00316AA4">
        <w:rPr>
          <w:sz w:val="28"/>
          <w:szCs w:val="28"/>
          <w:lang w:val="fr-FR"/>
        </w:rPr>
        <w:br/>
        <w:t xml:space="preserve">Dans cet endroit, devenu mythique, se retrouvaient </w:t>
      </w:r>
      <w:r w:rsidRPr="00316AA4">
        <w:rPr>
          <w:b/>
          <w:sz w:val="28"/>
          <w:szCs w:val="28"/>
          <w:lang w:val="fr-FR"/>
        </w:rPr>
        <w:t>Frederic Perls</w:t>
      </w:r>
      <w:r w:rsidRPr="00316AA4">
        <w:rPr>
          <w:sz w:val="28"/>
          <w:szCs w:val="28"/>
          <w:lang w:val="fr-FR"/>
        </w:rPr>
        <w:t xml:space="preserve"> (créateur de la Gestalt-thérapie), </w:t>
      </w:r>
      <w:r w:rsidRPr="00316AA4">
        <w:rPr>
          <w:b/>
          <w:sz w:val="28"/>
          <w:szCs w:val="28"/>
          <w:lang w:val="fr-FR"/>
        </w:rPr>
        <w:t>William Schutz</w:t>
      </w:r>
      <w:r w:rsidRPr="00316AA4">
        <w:rPr>
          <w:sz w:val="28"/>
          <w:szCs w:val="28"/>
          <w:lang w:val="fr-FR"/>
        </w:rPr>
        <w:t xml:space="preserve"> (un des initiateurs de la thérapie de groupe et l’inventeur du Training autogène), </w:t>
      </w:r>
      <w:r w:rsidRPr="00316AA4">
        <w:rPr>
          <w:b/>
          <w:sz w:val="28"/>
          <w:szCs w:val="28"/>
          <w:lang w:val="fr-FR"/>
        </w:rPr>
        <w:t>Ida Rolf</w:t>
      </w:r>
      <w:r w:rsidRPr="00316AA4">
        <w:rPr>
          <w:sz w:val="28"/>
          <w:szCs w:val="28"/>
          <w:lang w:val="fr-FR"/>
        </w:rPr>
        <w:t xml:space="preserve"> (Intégration structurale ou rolfing), </w:t>
      </w:r>
      <w:r w:rsidRPr="00316AA4">
        <w:rPr>
          <w:b/>
          <w:sz w:val="28"/>
          <w:szCs w:val="28"/>
          <w:lang w:val="fr-FR"/>
        </w:rPr>
        <w:t>Stanislav Grof</w:t>
      </w:r>
      <w:r w:rsidRPr="00316AA4">
        <w:rPr>
          <w:sz w:val="28"/>
          <w:szCs w:val="28"/>
          <w:lang w:val="fr-FR"/>
        </w:rPr>
        <w:t xml:space="preserve"> (Psychologie transpersonnelle), </w:t>
      </w:r>
      <w:r w:rsidRPr="00316AA4">
        <w:rPr>
          <w:b/>
          <w:sz w:val="28"/>
          <w:szCs w:val="28"/>
          <w:lang w:val="fr-FR"/>
        </w:rPr>
        <w:t>Moshe Feldenkrais</w:t>
      </w:r>
      <w:r w:rsidRPr="00316AA4">
        <w:rPr>
          <w:sz w:val="28"/>
          <w:szCs w:val="28"/>
          <w:lang w:val="fr-FR"/>
        </w:rPr>
        <w:t xml:space="preserve"> (créateur de la méthode Feldenkrais)… On y pratiquait des techniques très diverses toujours dans un but expérientiel (psychothérapies de groupe, massages, techniques de méditation…) et des centaines de psychologues, philosophes, artistes, scientifiques, maîtres spirituels s’y sont retrouvés pour contribuer à la recherche.</w:t>
      </w:r>
    </w:p>
    <w:p w:rsidR="00615253" w:rsidRPr="00316AA4" w:rsidRDefault="00615253" w:rsidP="007D6733">
      <w:pPr>
        <w:pStyle w:val="a6"/>
        <w:spacing w:before="0" w:beforeAutospacing="0" w:after="480" w:afterAutospacing="0" w:line="276" w:lineRule="auto"/>
        <w:jc w:val="both"/>
        <w:textAlignment w:val="baseline"/>
        <w:rPr>
          <w:sz w:val="28"/>
          <w:szCs w:val="28"/>
        </w:rPr>
      </w:pPr>
      <w:r w:rsidRPr="00316AA4">
        <w:rPr>
          <w:noProof/>
          <w:sz w:val="28"/>
          <w:szCs w:val="28"/>
        </w:rPr>
        <w:drawing>
          <wp:inline distT="0" distB="0" distL="0" distR="0">
            <wp:extent cx="953135" cy="953135"/>
            <wp:effectExtent l="0" t="0" r="0" b="0"/>
            <wp:docPr id="1" name="Рисунок 1" descr="frederick-pe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derick-perl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rsidR="00615253" w:rsidRPr="00316AA4" w:rsidRDefault="007B2F9A" w:rsidP="007D6733">
      <w:pPr>
        <w:pStyle w:val="retrait"/>
        <w:spacing w:before="0" w:beforeAutospacing="0" w:after="0" w:afterAutospacing="0" w:line="276" w:lineRule="auto"/>
        <w:jc w:val="both"/>
        <w:textAlignment w:val="baseline"/>
        <w:rPr>
          <w:rStyle w:val="a7"/>
          <w:sz w:val="28"/>
          <w:szCs w:val="28"/>
          <w:bdr w:val="none" w:sz="0" w:space="0" w:color="auto" w:frame="1"/>
          <w:lang w:val="fr-FR"/>
        </w:rPr>
      </w:pPr>
      <w:r>
        <w:rPr>
          <w:b/>
          <w:sz w:val="28"/>
          <w:szCs w:val="28"/>
          <w:lang w:val="fr-FR"/>
        </w:rPr>
        <w:t>9.2</w:t>
      </w:r>
      <w:r>
        <w:rPr>
          <w:b/>
          <w:sz w:val="28"/>
          <w:szCs w:val="28"/>
          <w:lang w:val="fr-FR"/>
        </w:rPr>
        <w:tab/>
      </w:r>
      <w:r w:rsidR="00615253" w:rsidRPr="00316AA4">
        <w:rPr>
          <w:b/>
          <w:sz w:val="28"/>
          <w:szCs w:val="28"/>
          <w:lang w:val="fr-FR"/>
        </w:rPr>
        <w:t>La Gestalt-thérapie</w:t>
      </w:r>
      <w:r w:rsidR="00615253" w:rsidRPr="00316AA4">
        <w:rPr>
          <w:sz w:val="28"/>
          <w:szCs w:val="28"/>
          <w:lang w:val="fr-FR"/>
        </w:rPr>
        <w:t>, pour citer une de ces approches, est une thérapie fondée par </w:t>
      </w:r>
      <w:r w:rsidR="00615253" w:rsidRPr="00316AA4">
        <w:rPr>
          <w:rStyle w:val="a8"/>
          <w:sz w:val="28"/>
          <w:szCs w:val="28"/>
          <w:bdr w:val="none" w:sz="0" w:space="0" w:color="auto" w:frame="1"/>
          <w:lang w:val="fr-FR"/>
        </w:rPr>
        <w:t>Frederic Perls</w:t>
      </w:r>
      <w:r w:rsidR="00615253" w:rsidRPr="00316AA4">
        <w:rPr>
          <w:sz w:val="28"/>
          <w:szCs w:val="28"/>
          <w:lang w:val="fr-FR"/>
        </w:rPr>
        <w:t>, qui est sous-tendue par une vision globale de l’être humain : il s’agit d’être en contact avec ses ressentis et besoins afin de vivre en harmonie avec soi et son milieu. </w:t>
      </w:r>
      <w:r>
        <w:rPr>
          <w:rStyle w:val="a7"/>
          <w:sz w:val="28"/>
          <w:szCs w:val="28"/>
          <w:bdr w:val="none" w:sz="0" w:space="0" w:color="auto" w:frame="1"/>
          <w:lang w:val="fr-FR"/>
        </w:rPr>
        <w:t>«</w:t>
      </w:r>
      <w:r w:rsidR="00615253" w:rsidRPr="00316AA4">
        <w:rPr>
          <w:rStyle w:val="a7"/>
          <w:sz w:val="28"/>
          <w:szCs w:val="28"/>
          <w:bdr w:val="none" w:sz="0" w:space="0" w:color="auto" w:frame="1"/>
          <w:lang w:val="fr-FR"/>
        </w:rPr>
        <w:t>La gestalt a une grande confiance dans </w:t>
      </w:r>
      <w:r w:rsidR="00615253" w:rsidRPr="00316AA4">
        <w:rPr>
          <w:rStyle w:val="a8"/>
          <w:i/>
          <w:iCs/>
          <w:sz w:val="28"/>
          <w:szCs w:val="28"/>
          <w:bdr w:val="none" w:sz="0" w:space="0" w:color="auto" w:frame="1"/>
          <w:lang w:val="fr-FR"/>
        </w:rPr>
        <w:t>la sagesse biologique de notre organisme</w:t>
      </w:r>
      <w:r w:rsidR="00615253" w:rsidRPr="00316AA4">
        <w:rPr>
          <w:rStyle w:val="a7"/>
          <w:sz w:val="28"/>
          <w:szCs w:val="28"/>
          <w:bdr w:val="none" w:sz="0" w:space="0" w:color="auto" w:frame="1"/>
          <w:lang w:val="fr-FR"/>
        </w:rPr>
        <w:t> et admet que </w:t>
      </w:r>
      <w:r w:rsidR="00615253" w:rsidRPr="00316AA4">
        <w:rPr>
          <w:rStyle w:val="a8"/>
          <w:i/>
          <w:iCs/>
          <w:sz w:val="28"/>
          <w:szCs w:val="28"/>
          <w:bdr w:val="none" w:sz="0" w:space="0" w:color="auto" w:frame="1"/>
          <w:lang w:val="fr-FR"/>
        </w:rPr>
        <w:t>l’organisme et son environnemen</w:t>
      </w:r>
      <w:r>
        <w:rPr>
          <w:rStyle w:val="a8"/>
          <w:i/>
          <w:iCs/>
          <w:sz w:val="28"/>
          <w:szCs w:val="28"/>
          <w:bdr w:val="none" w:sz="0" w:space="0" w:color="auto" w:frame="1"/>
          <w:lang w:val="fr-FR"/>
        </w:rPr>
        <w:t>t forment une inséparable unité</w:t>
      </w:r>
      <w:r>
        <w:rPr>
          <w:rStyle w:val="a7"/>
          <w:sz w:val="28"/>
          <w:szCs w:val="28"/>
          <w:bdr w:val="none" w:sz="0" w:space="0" w:color="auto" w:frame="1"/>
          <w:lang w:val="fr-FR"/>
        </w:rPr>
        <w:t>.</w:t>
      </w:r>
      <w:r w:rsidR="00615253" w:rsidRPr="00316AA4">
        <w:rPr>
          <w:rStyle w:val="a7"/>
          <w:sz w:val="28"/>
          <w:szCs w:val="28"/>
          <w:bdr w:val="none" w:sz="0" w:space="0" w:color="auto" w:frame="1"/>
          <w:lang w:val="fr-FR"/>
        </w:rPr>
        <w:t>»</w:t>
      </w:r>
    </w:p>
    <w:p w:rsidR="00D13A27" w:rsidRPr="00316AA4" w:rsidRDefault="00301674" w:rsidP="007D6733">
      <w:pPr>
        <w:pStyle w:val="retrait"/>
        <w:spacing w:before="0" w:beforeAutospacing="0" w:after="0" w:afterAutospacing="0" w:line="276" w:lineRule="auto"/>
        <w:ind w:firstLine="720"/>
        <w:jc w:val="both"/>
        <w:textAlignment w:val="baseline"/>
        <w:rPr>
          <w:rStyle w:val="a7"/>
          <w:sz w:val="28"/>
          <w:szCs w:val="28"/>
          <w:bdr w:val="none" w:sz="0" w:space="0" w:color="auto" w:frame="1"/>
          <w:lang w:val="fr-FR"/>
        </w:rPr>
      </w:pPr>
      <w:r w:rsidRPr="00316AA4">
        <w:rPr>
          <w:color w:val="000000"/>
          <w:sz w:val="28"/>
          <w:szCs w:val="28"/>
          <w:shd w:val="clear" w:color="auto" w:fill="FFFFFF"/>
          <w:lang w:val="fr-FR"/>
        </w:rPr>
        <w:t xml:space="preserve">Fils d’un négociant du ghetto juif de Berlin, </w:t>
      </w:r>
      <w:r w:rsidRPr="00316AA4">
        <w:rPr>
          <w:b/>
          <w:color w:val="000000"/>
          <w:sz w:val="28"/>
          <w:szCs w:val="28"/>
          <w:shd w:val="clear" w:color="auto" w:fill="FFFFFF"/>
          <w:lang w:val="fr-FR"/>
        </w:rPr>
        <w:t>Friedrich Perls</w:t>
      </w:r>
      <w:r w:rsidRPr="00316AA4">
        <w:rPr>
          <w:color w:val="000000"/>
          <w:sz w:val="28"/>
          <w:szCs w:val="28"/>
          <w:shd w:val="clear" w:color="auto" w:fill="FFFFFF"/>
          <w:lang w:val="fr-FR"/>
        </w:rPr>
        <w:t xml:space="preserve"> (dit Fritz) a déjà en poche son doctorat en médecine lorsqu’il entame sa première psychanalyse (il en fera trois autres dont la dernière avec </w:t>
      </w:r>
      <w:r w:rsidRPr="00316AA4">
        <w:rPr>
          <w:b/>
          <w:color w:val="000000"/>
          <w:sz w:val="28"/>
          <w:szCs w:val="28"/>
          <w:shd w:val="clear" w:color="auto" w:fill="FFFFFF"/>
          <w:lang w:val="fr-FR"/>
        </w:rPr>
        <w:t>Wilhelm Reich</w:t>
      </w:r>
      <w:r w:rsidRPr="00316AA4">
        <w:rPr>
          <w:color w:val="000000"/>
          <w:sz w:val="28"/>
          <w:szCs w:val="28"/>
          <w:shd w:val="clear" w:color="auto" w:fill="FFFFFF"/>
          <w:lang w:val="fr-FR"/>
        </w:rPr>
        <w:t xml:space="preserve">, le précurseur de la bioénergie), </w:t>
      </w:r>
      <w:r w:rsidRPr="00316AA4">
        <w:rPr>
          <w:color w:val="000000"/>
          <w:sz w:val="28"/>
          <w:szCs w:val="28"/>
          <w:shd w:val="clear" w:color="auto" w:fill="FFFFFF"/>
          <w:lang w:val="fr-FR"/>
        </w:rPr>
        <w:lastRenderedPageBreak/>
        <w:t>avant de fuir l’Allemagne nazie pour s’installer en Afrique du Sud. En 1942, devenu un psychanalyste de renom, il publie son premier ouvrage, qui critique et révise les théories de Freud, et amorce la rupture avec ses collègues et la communauté psychanalytique internationale. Pour être en accord avec lui-même, il abandonne sa riche clientèle et sa vie confortable, afin d’émigrer aux Etats-Unis, en 1946. En 1951, il publie “Gestalt Therapy”. Un flop total. Mais il persiste, enseignant sa méthode dans tout le pays. Celle-ci est demeurée néanmoins assez confidentielle jusqu’à ce que le magazine “Life” publie, en 1968, la photo de Perls en couverture, titrant ainsi : </w:t>
      </w:r>
      <w:r w:rsidRPr="00316AA4">
        <w:rPr>
          <w:b/>
          <w:bCs/>
          <w:color w:val="000000"/>
          <w:sz w:val="28"/>
          <w:szCs w:val="28"/>
          <w:bdr w:val="none" w:sz="0" w:space="0" w:color="auto" w:frame="1"/>
          <w:shd w:val="clear" w:color="auto" w:fill="FFFFFF"/>
          <w:lang w:val="fr-FR"/>
        </w:rPr>
        <w:t>«</w:t>
      </w:r>
      <w:r w:rsidRPr="00316AA4">
        <w:rPr>
          <w:color w:val="000000"/>
          <w:sz w:val="28"/>
          <w:szCs w:val="28"/>
          <w:shd w:val="clear" w:color="auto" w:fill="FFFFFF"/>
          <w:lang w:val="fr-FR"/>
        </w:rPr>
        <w:t> Voici un homme qui vit dans l’authenticité absolue et incarne ce qu’il professe ! »  </w:t>
      </w:r>
    </w:p>
    <w:p w:rsidR="00D13A27" w:rsidRPr="00316AA4" w:rsidRDefault="00D13A27" w:rsidP="007D6733">
      <w:pPr>
        <w:pStyle w:val="retrait"/>
        <w:spacing w:before="0" w:beforeAutospacing="0" w:after="0" w:afterAutospacing="0" w:line="276" w:lineRule="auto"/>
        <w:jc w:val="both"/>
        <w:textAlignment w:val="baseline"/>
        <w:rPr>
          <w:rStyle w:val="a7"/>
          <w:sz w:val="28"/>
          <w:szCs w:val="28"/>
          <w:bdr w:val="none" w:sz="0" w:space="0" w:color="auto" w:frame="1"/>
          <w:lang w:val="fr-FR"/>
        </w:rPr>
      </w:pPr>
    </w:p>
    <w:p w:rsidR="007B2F9A" w:rsidRDefault="00301674" w:rsidP="007D6733">
      <w:pPr>
        <w:pStyle w:val="retrait"/>
        <w:spacing w:before="0" w:beforeAutospacing="0" w:after="0" w:afterAutospacing="0" w:line="276" w:lineRule="auto"/>
        <w:jc w:val="both"/>
        <w:textAlignment w:val="baseline"/>
        <w:rPr>
          <w:rStyle w:val="a7"/>
          <w:sz w:val="28"/>
          <w:szCs w:val="28"/>
          <w:bdr w:val="none" w:sz="0" w:space="0" w:color="auto" w:frame="1"/>
          <w:lang w:val="fr-FR"/>
        </w:rPr>
      </w:pPr>
      <w:r w:rsidRPr="00316AA4">
        <w:rPr>
          <w:color w:val="000000"/>
          <w:sz w:val="28"/>
          <w:szCs w:val="28"/>
          <w:shd w:val="clear" w:color="auto" w:fill="FFFFFF"/>
          <w:lang w:val="fr-FR"/>
        </w:rPr>
        <w:t>Les gestalts-thérapeutes sont représentés par deux associations professionnelles en France : </w:t>
      </w:r>
      <w:r w:rsidR="004E41F1">
        <w:fldChar w:fldCharType="begin"/>
      </w:r>
      <w:r w:rsidR="00EE22F7" w:rsidRPr="00B47645">
        <w:rPr>
          <w:lang w:val="en-US"/>
        </w:rPr>
        <w:instrText xml:space="preserve"> HYPERLINK "http://www.sfg-gestalt.com/" \t "_blank" </w:instrText>
      </w:r>
      <w:r w:rsidR="004E41F1">
        <w:fldChar w:fldCharType="separate"/>
      </w:r>
      <w:r w:rsidRPr="00316AA4">
        <w:rPr>
          <w:rStyle w:val="a3"/>
          <w:sz w:val="28"/>
          <w:szCs w:val="28"/>
          <w:u w:val="none"/>
          <w:bdr w:val="none" w:sz="0" w:space="0" w:color="auto" w:frame="1"/>
          <w:shd w:val="clear" w:color="auto" w:fill="FFFFFF"/>
          <w:lang w:val="fr-FR"/>
        </w:rPr>
        <w:t>La Société Française de Gestalt</w:t>
      </w:r>
      <w:r w:rsidR="004E41F1">
        <w:rPr>
          <w:rStyle w:val="a3"/>
          <w:sz w:val="28"/>
          <w:szCs w:val="28"/>
          <w:u w:val="none"/>
          <w:bdr w:val="none" w:sz="0" w:space="0" w:color="auto" w:frame="1"/>
          <w:shd w:val="clear" w:color="auto" w:fill="FFFFFF"/>
          <w:lang w:val="fr-FR"/>
        </w:rPr>
        <w:fldChar w:fldCharType="end"/>
      </w:r>
      <w:r w:rsidRPr="00316AA4">
        <w:rPr>
          <w:color w:val="000000"/>
          <w:sz w:val="28"/>
          <w:szCs w:val="28"/>
          <w:shd w:val="clear" w:color="auto" w:fill="FFFFFF"/>
          <w:lang w:val="fr-FR"/>
        </w:rPr>
        <w:t xml:space="preserve"> (SFG) et le </w:t>
      </w:r>
      <w:r w:rsidR="004E41F1">
        <w:fldChar w:fldCharType="begin"/>
      </w:r>
      <w:r w:rsidR="00EE22F7" w:rsidRPr="00B47645">
        <w:rPr>
          <w:lang w:val="en-US"/>
        </w:rPr>
        <w:instrText xml:space="preserve"> HYPERLINK "http://www.cegt.org/" \t "_blank" </w:instrText>
      </w:r>
      <w:r w:rsidR="004E41F1">
        <w:fldChar w:fldCharType="separate"/>
      </w:r>
      <w:r w:rsidRPr="00316AA4">
        <w:rPr>
          <w:rStyle w:val="a3"/>
          <w:sz w:val="28"/>
          <w:szCs w:val="28"/>
          <w:u w:val="none"/>
          <w:bdr w:val="none" w:sz="0" w:space="0" w:color="auto" w:frame="1"/>
          <w:shd w:val="clear" w:color="auto" w:fill="FFFFFF"/>
          <w:lang w:val="fr-FR"/>
        </w:rPr>
        <w:t>Collège Européen de Gestalt thérapie</w:t>
      </w:r>
      <w:r w:rsidR="004E41F1">
        <w:rPr>
          <w:rStyle w:val="a3"/>
          <w:sz w:val="28"/>
          <w:szCs w:val="28"/>
          <w:u w:val="none"/>
          <w:bdr w:val="none" w:sz="0" w:space="0" w:color="auto" w:frame="1"/>
          <w:shd w:val="clear" w:color="auto" w:fill="FFFFFF"/>
          <w:lang w:val="fr-FR"/>
        </w:rPr>
        <w:fldChar w:fldCharType="end"/>
      </w:r>
      <w:r w:rsidRPr="00316AA4">
        <w:rPr>
          <w:color w:val="000000"/>
          <w:sz w:val="28"/>
          <w:szCs w:val="28"/>
          <w:shd w:val="clear" w:color="auto" w:fill="FFFFFF"/>
          <w:lang w:val="fr-FR"/>
        </w:rPr>
        <w:t> (CEGt).</w:t>
      </w:r>
    </w:p>
    <w:p w:rsidR="00615253" w:rsidRPr="007B2F9A" w:rsidRDefault="00615253" w:rsidP="007D6733">
      <w:pPr>
        <w:pStyle w:val="retrait"/>
        <w:spacing w:before="0" w:beforeAutospacing="0" w:after="0" w:afterAutospacing="0" w:line="276" w:lineRule="auto"/>
        <w:ind w:firstLine="720"/>
        <w:jc w:val="both"/>
        <w:textAlignment w:val="baseline"/>
        <w:rPr>
          <w:i/>
          <w:iCs/>
          <w:sz w:val="28"/>
          <w:szCs w:val="28"/>
          <w:bdr w:val="none" w:sz="0" w:space="0" w:color="auto" w:frame="1"/>
          <w:lang w:val="fr-FR"/>
        </w:rPr>
      </w:pPr>
      <w:r w:rsidRPr="00316AA4">
        <w:rPr>
          <w:sz w:val="28"/>
          <w:szCs w:val="28"/>
          <w:lang w:val="fr-FR"/>
        </w:rPr>
        <w:t xml:space="preserve">Toute la psychologie humaniste repose ainsi sur cette notion de mouvement de vie qui pousse à la réalisation d’un potentiel unique en chacun : </w:t>
      </w:r>
      <w:r w:rsidRPr="00316AA4">
        <w:rPr>
          <w:b/>
          <w:sz w:val="28"/>
          <w:szCs w:val="28"/>
          <w:lang w:val="fr-FR"/>
        </w:rPr>
        <w:t>Jacob Lévy Moreno</w:t>
      </w:r>
      <w:r w:rsidRPr="00316AA4">
        <w:rPr>
          <w:sz w:val="28"/>
          <w:szCs w:val="28"/>
          <w:lang w:val="fr-FR"/>
        </w:rPr>
        <w:t xml:space="preserve"> parle d’« élan vital » ; </w:t>
      </w:r>
      <w:r w:rsidR="004E41F1">
        <w:fldChar w:fldCharType="begin"/>
      </w:r>
      <w:r w:rsidR="00EE22F7" w:rsidRPr="00B47645">
        <w:rPr>
          <w:lang w:val="en-US"/>
        </w:rPr>
        <w:instrText xml:space="preserve"> HYPERLINK "http://eco-psychologie.com/genese-ecopsychologie/la-psychologie-des-profondeurs/" </w:instrText>
      </w:r>
      <w:r w:rsidR="004E41F1">
        <w:fldChar w:fldCharType="separate"/>
      </w:r>
      <w:r w:rsidRPr="00316AA4">
        <w:rPr>
          <w:rStyle w:val="a3"/>
          <w:b/>
          <w:sz w:val="28"/>
          <w:szCs w:val="28"/>
          <w:u w:val="none"/>
          <w:bdr w:val="none" w:sz="0" w:space="0" w:color="auto" w:frame="1"/>
          <w:lang w:val="fr-FR"/>
        </w:rPr>
        <w:t>Wilhelm Reich</w:t>
      </w:r>
      <w:r w:rsidR="004E41F1">
        <w:rPr>
          <w:rStyle w:val="a3"/>
          <w:b/>
          <w:sz w:val="28"/>
          <w:szCs w:val="28"/>
          <w:u w:val="none"/>
          <w:bdr w:val="none" w:sz="0" w:space="0" w:color="auto" w:frame="1"/>
          <w:lang w:val="fr-FR"/>
        </w:rPr>
        <w:fldChar w:fldCharType="end"/>
      </w:r>
      <w:r w:rsidRPr="00316AA4">
        <w:rPr>
          <w:sz w:val="28"/>
          <w:szCs w:val="28"/>
          <w:lang w:val="fr-FR"/>
        </w:rPr>
        <w:t xml:space="preserve"> (végéto-thérapie) de « flux organique » ; </w:t>
      </w:r>
      <w:r w:rsidRPr="00316AA4">
        <w:rPr>
          <w:b/>
          <w:sz w:val="28"/>
          <w:szCs w:val="28"/>
          <w:lang w:val="fr-FR"/>
        </w:rPr>
        <w:t>Alexander Lowen</w:t>
      </w:r>
      <w:r w:rsidRPr="00316AA4">
        <w:rPr>
          <w:sz w:val="28"/>
          <w:szCs w:val="28"/>
          <w:lang w:val="fr-FR"/>
        </w:rPr>
        <w:t xml:space="preserve"> (Analyse bio-énergétique) d’« énergie vitale du corps » ; </w:t>
      </w:r>
      <w:r w:rsidRPr="00316AA4">
        <w:rPr>
          <w:b/>
          <w:sz w:val="28"/>
          <w:szCs w:val="28"/>
          <w:lang w:val="fr-FR"/>
        </w:rPr>
        <w:t>Frederic Perls</w:t>
      </w:r>
      <w:r w:rsidRPr="00316AA4">
        <w:rPr>
          <w:sz w:val="28"/>
          <w:szCs w:val="28"/>
          <w:lang w:val="fr-FR"/>
        </w:rPr>
        <w:t xml:space="preserve"> de « suivre son processus »…</w:t>
      </w:r>
    </w:p>
    <w:p w:rsidR="00615253" w:rsidRPr="00316AA4" w:rsidRDefault="00615253" w:rsidP="007D6733">
      <w:pPr>
        <w:pStyle w:val="retrait"/>
        <w:spacing w:before="0" w:beforeAutospacing="0" w:after="0" w:afterAutospacing="0" w:line="276" w:lineRule="auto"/>
        <w:ind w:firstLine="720"/>
        <w:jc w:val="both"/>
        <w:textAlignment w:val="baseline"/>
        <w:rPr>
          <w:sz w:val="28"/>
          <w:szCs w:val="28"/>
          <w:lang w:val="fr-FR"/>
        </w:rPr>
      </w:pPr>
      <w:r w:rsidRPr="00316AA4">
        <w:rPr>
          <w:sz w:val="28"/>
          <w:szCs w:val="28"/>
          <w:lang w:val="fr-FR"/>
        </w:rPr>
        <w:t>En raison du regard qu’elle tourne vers la source de vitalité dans l’être, la psychologie humaniste entre en contact avec d’autres disciplines, qui a priori sont étrangères à la psychologie : les nouvelles sciences (astrophysique, physique quantique, biologie moléculaire, neurosciences…), les médecines alternatives</w:t>
      </w:r>
      <w:r w:rsidR="00F13882" w:rsidRPr="00316AA4">
        <w:rPr>
          <w:sz w:val="28"/>
          <w:szCs w:val="28"/>
          <w:lang w:val="uk-UA"/>
        </w:rPr>
        <w:t xml:space="preserve"> </w:t>
      </w:r>
      <w:r w:rsidRPr="00316AA4">
        <w:rPr>
          <w:sz w:val="28"/>
          <w:szCs w:val="28"/>
          <w:lang w:val="fr-FR"/>
        </w:rPr>
        <w:t xml:space="preserve"> holistiques, les approches artistiques, toutes les techniques de mieux-être et aussi… l’écologie. Pour un auteur comme </w:t>
      </w:r>
      <w:r w:rsidRPr="00316AA4">
        <w:rPr>
          <w:b/>
          <w:sz w:val="28"/>
          <w:szCs w:val="28"/>
          <w:lang w:val="fr-FR"/>
        </w:rPr>
        <w:t>Andy Fisher</w:t>
      </w:r>
      <w:r w:rsidRPr="00316AA4">
        <w:rPr>
          <w:sz w:val="28"/>
          <w:szCs w:val="28"/>
          <w:lang w:val="fr-FR"/>
        </w:rPr>
        <w:t>, par exemple, la confiance en la « sagesse biologique de notre organisme » rencontre à ce niveau la recherche d’une relation plus équilibrée avec la nature. </w:t>
      </w:r>
      <w:r w:rsidRPr="00316AA4">
        <w:rPr>
          <w:rStyle w:val="a8"/>
          <w:sz w:val="28"/>
          <w:szCs w:val="28"/>
          <w:bdr w:val="none" w:sz="0" w:space="0" w:color="auto" w:frame="1"/>
          <w:lang w:val="fr-FR"/>
        </w:rPr>
        <w:t>Intérieur et extérieur se rejoignent</w:t>
      </w:r>
      <w:r w:rsidRPr="00316AA4">
        <w:rPr>
          <w:sz w:val="28"/>
          <w:szCs w:val="28"/>
          <w:lang w:val="fr-FR"/>
        </w:rPr>
        <w:t>, les fractures au cœur de notre psyché apparaissant comme le pendant des fractures entre les êtres humains et leur environnement.</w:t>
      </w:r>
    </w:p>
    <w:p w:rsidR="00D21698" w:rsidRDefault="00615253" w:rsidP="007D6733">
      <w:pPr>
        <w:pStyle w:val="a6"/>
        <w:spacing w:before="0" w:beforeAutospacing="0" w:after="0" w:afterAutospacing="0" w:line="276" w:lineRule="auto"/>
        <w:ind w:firstLine="720"/>
        <w:jc w:val="both"/>
        <w:textAlignment w:val="baseline"/>
        <w:rPr>
          <w:sz w:val="28"/>
          <w:szCs w:val="28"/>
          <w:lang w:val="fr-FR"/>
        </w:rPr>
      </w:pPr>
      <w:r w:rsidRPr="00316AA4">
        <w:rPr>
          <w:sz w:val="28"/>
          <w:szCs w:val="28"/>
          <w:lang w:val="fr-FR"/>
        </w:rPr>
        <w:t>On comprend que le mouvement du potentiel humain ait joué un rôle important dans l’émergence de l’écopsychologie car à la différence du courant psychanalytique de cette époque, il appréhendait </w:t>
      </w:r>
      <w:r w:rsidRPr="00316AA4">
        <w:rPr>
          <w:rStyle w:val="a8"/>
          <w:sz w:val="28"/>
          <w:szCs w:val="28"/>
          <w:bdr w:val="none" w:sz="0" w:space="0" w:color="auto" w:frame="1"/>
          <w:lang w:val="fr-FR"/>
        </w:rPr>
        <w:t>l’être humain dans son rapport avec son environnement sociétal</w:t>
      </w:r>
      <w:r w:rsidRPr="00316AA4">
        <w:rPr>
          <w:sz w:val="28"/>
          <w:szCs w:val="28"/>
          <w:lang w:val="fr-FR"/>
        </w:rPr>
        <w:t>. Alors que la psychanalyse s’efforçait surtout de comprendre les mécanismes intrapsychiques pour expliquer la souffrance et les troubles mentaux de certaines personnes (mais des chercheurs comme </w:t>
      </w:r>
      <w:r w:rsidR="004E41F1">
        <w:fldChar w:fldCharType="begin"/>
      </w:r>
      <w:r w:rsidR="004C0AE6" w:rsidRPr="0065484C">
        <w:rPr>
          <w:lang w:val="en-US"/>
        </w:rPr>
        <w:instrText xml:space="preserve"> HYPERLINK "http://eco-psychologie.com/genese-ecopsychologie/la-psychologie-des-profondeurs/" </w:instrText>
      </w:r>
      <w:r w:rsidR="004E41F1">
        <w:fldChar w:fldCharType="separate"/>
      </w:r>
      <w:r w:rsidRPr="00316AA4">
        <w:rPr>
          <w:rStyle w:val="a3"/>
          <w:sz w:val="28"/>
          <w:szCs w:val="28"/>
          <w:u w:val="none"/>
          <w:bdr w:val="none" w:sz="0" w:space="0" w:color="auto" w:frame="1"/>
          <w:lang w:val="fr-FR"/>
        </w:rPr>
        <w:t xml:space="preserve">Sandor </w:t>
      </w:r>
      <w:r w:rsidRPr="00316AA4">
        <w:rPr>
          <w:rStyle w:val="a3"/>
          <w:b/>
          <w:sz w:val="28"/>
          <w:szCs w:val="28"/>
          <w:u w:val="none"/>
          <w:bdr w:val="none" w:sz="0" w:space="0" w:color="auto" w:frame="1"/>
          <w:lang w:val="fr-FR"/>
        </w:rPr>
        <w:t>Ferenczi</w:t>
      </w:r>
      <w:r w:rsidR="004E41F1">
        <w:rPr>
          <w:rStyle w:val="a3"/>
          <w:b/>
          <w:sz w:val="28"/>
          <w:szCs w:val="28"/>
          <w:u w:val="none"/>
          <w:bdr w:val="none" w:sz="0" w:space="0" w:color="auto" w:frame="1"/>
          <w:lang w:val="fr-FR"/>
        </w:rPr>
        <w:fldChar w:fldCharType="end"/>
      </w:r>
      <w:r w:rsidRPr="00316AA4">
        <w:rPr>
          <w:sz w:val="28"/>
          <w:szCs w:val="28"/>
          <w:lang w:val="fr-FR"/>
        </w:rPr>
        <w:t> ou  </w:t>
      </w:r>
      <w:hyperlink r:id="rId25" w:history="1">
        <w:r w:rsidR="002F421B" w:rsidRPr="00316AA4">
          <w:rPr>
            <w:rStyle w:val="a3"/>
            <w:b/>
            <w:sz w:val="28"/>
            <w:szCs w:val="28"/>
            <w:u w:val="none"/>
            <w:bdr w:val="none" w:sz="0" w:space="0" w:color="auto" w:frame="1"/>
            <w:lang w:val="fr-FR"/>
          </w:rPr>
          <w:t>Erich Fromm</w:t>
        </w:r>
      </w:hyperlink>
      <w:r w:rsidR="002F421B" w:rsidRPr="00316AA4">
        <w:rPr>
          <w:rStyle w:val="a3"/>
          <w:b/>
          <w:sz w:val="28"/>
          <w:szCs w:val="28"/>
          <w:u w:val="none"/>
          <w:bdr w:val="none" w:sz="0" w:space="0" w:color="auto" w:frame="1"/>
          <w:lang w:val="uk-UA"/>
        </w:rPr>
        <w:t xml:space="preserve"> </w:t>
      </w:r>
      <w:r w:rsidRPr="00316AA4">
        <w:rPr>
          <w:sz w:val="28"/>
          <w:szCs w:val="28"/>
          <w:lang w:val="fr-FR"/>
        </w:rPr>
        <w:t>allaient déjà plus loin), le mouvement du potentiel humain, quant à lui, accordait d’emblée de l’importance à ce qui peut entraver ou, au contraire, favoriser le développement de l’être.</w:t>
      </w:r>
    </w:p>
    <w:p w:rsidR="007B2F9A" w:rsidRPr="00316AA4" w:rsidRDefault="007B2F9A" w:rsidP="007B2F9A">
      <w:pPr>
        <w:pStyle w:val="a6"/>
        <w:spacing w:before="0" w:beforeAutospacing="0" w:after="0" w:afterAutospacing="0"/>
        <w:ind w:firstLine="720"/>
        <w:jc w:val="both"/>
        <w:textAlignment w:val="baseline"/>
        <w:rPr>
          <w:sz w:val="28"/>
          <w:szCs w:val="28"/>
          <w:lang w:val="fr-FR"/>
        </w:rPr>
      </w:pPr>
    </w:p>
    <w:p w:rsidR="007D6733" w:rsidRDefault="00566BE4" w:rsidP="007D6733">
      <w:pPr>
        <w:pStyle w:val="top"/>
        <w:spacing w:before="0" w:beforeAutospacing="0" w:after="0" w:afterAutospacing="0" w:line="276" w:lineRule="auto"/>
        <w:textAlignment w:val="baseline"/>
        <w:rPr>
          <w:color w:val="000000"/>
          <w:sz w:val="28"/>
          <w:szCs w:val="28"/>
          <w:lang w:val="uk-UA"/>
        </w:rPr>
      </w:pPr>
      <w:r w:rsidRPr="00316AA4">
        <w:rPr>
          <w:b/>
          <w:color w:val="000000"/>
          <w:sz w:val="28"/>
          <w:szCs w:val="28"/>
          <w:lang w:val="fr-FR"/>
        </w:rPr>
        <w:lastRenderedPageBreak/>
        <w:t>Devoir 1</w:t>
      </w:r>
      <w:r w:rsidR="00D21698" w:rsidRPr="00316AA4">
        <w:rPr>
          <w:b/>
          <w:color w:val="000000"/>
          <w:sz w:val="28"/>
          <w:szCs w:val="28"/>
          <w:lang w:val="fr-FR"/>
        </w:rPr>
        <w:t>. Trouvez dans le texte les mots et les expressions suivants et traduisez-les en ukrainien</w:t>
      </w:r>
      <w:r w:rsidR="00D21698" w:rsidRPr="00316AA4">
        <w:rPr>
          <w:color w:val="000000"/>
          <w:sz w:val="28"/>
          <w:szCs w:val="28"/>
          <w:lang w:val="fr-FR"/>
        </w:rPr>
        <w:t>:</w:t>
      </w:r>
    </w:p>
    <w:p w:rsidR="007D6733" w:rsidRDefault="007D6733" w:rsidP="007D6733">
      <w:pPr>
        <w:pStyle w:val="top"/>
        <w:spacing w:before="0" w:beforeAutospacing="0" w:after="0" w:afterAutospacing="0" w:line="276" w:lineRule="auto"/>
        <w:textAlignment w:val="baseline"/>
        <w:rPr>
          <w:color w:val="000000"/>
          <w:sz w:val="28"/>
          <w:szCs w:val="28"/>
          <w:lang w:val="uk-UA"/>
        </w:rPr>
      </w:pPr>
    </w:p>
    <w:p w:rsidR="00315B70" w:rsidRDefault="003B4F20" w:rsidP="007D6733">
      <w:pPr>
        <w:pStyle w:val="top"/>
        <w:spacing w:before="0" w:beforeAutospacing="0" w:after="0" w:afterAutospacing="0" w:line="276" w:lineRule="auto"/>
        <w:textAlignment w:val="baseline"/>
        <w:rPr>
          <w:sz w:val="28"/>
          <w:szCs w:val="28"/>
          <w:lang w:val="uk-UA"/>
        </w:rPr>
      </w:pPr>
      <w:r w:rsidRPr="00316AA4">
        <w:rPr>
          <w:color w:val="000000"/>
          <w:sz w:val="28"/>
          <w:szCs w:val="28"/>
          <w:lang w:val="fr-FR"/>
        </w:rPr>
        <w:t xml:space="preserve">le </w:t>
      </w:r>
      <w:r w:rsidR="00D21698" w:rsidRPr="00316AA4">
        <w:rPr>
          <w:sz w:val="28"/>
          <w:szCs w:val="28"/>
          <w:lang w:val="fr-FR"/>
        </w:rPr>
        <w:t xml:space="preserve"> courant</w:t>
      </w:r>
      <w:r w:rsidRPr="00316AA4">
        <w:rPr>
          <w:sz w:val="28"/>
          <w:szCs w:val="28"/>
          <w:lang w:val="fr-FR"/>
        </w:rPr>
        <w:t xml:space="preserve"> </w:t>
      </w:r>
      <w:r w:rsidR="00D21698" w:rsidRPr="00316AA4">
        <w:rPr>
          <w:sz w:val="28"/>
          <w:szCs w:val="28"/>
          <w:lang w:val="uk-UA"/>
        </w:rPr>
        <w:t>;</w:t>
      </w:r>
      <w:r w:rsidR="003D5831" w:rsidRPr="00316AA4">
        <w:rPr>
          <w:sz w:val="28"/>
          <w:szCs w:val="28"/>
          <w:lang w:val="fr-FR"/>
        </w:rPr>
        <w:t xml:space="preserve"> l’élargissement</w:t>
      </w:r>
      <w:r w:rsidR="003D5831" w:rsidRPr="00316AA4">
        <w:rPr>
          <w:sz w:val="28"/>
          <w:szCs w:val="28"/>
          <w:lang w:val="uk-UA"/>
        </w:rPr>
        <w:t>;</w:t>
      </w:r>
      <w:r w:rsidR="003D5831" w:rsidRPr="00316AA4">
        <w:rPr>
          <w:sz w:val="28"/>
          <w:szCs w:val="28"/>
          <w:lang w:val="fr-FR"/>
        </w:rPr>
        <w:t xml:space="preserve"> la conscience corporelle</w:t>
      </w:r>
      <w:r w:rsidR="003D5831" w:rsidRPr="00316AA4">
        <w:rPr>
          <w:sz w:val="28"/>
          <w:szCs w:val="28"/>
          <w:lang w:val="uk-UA"/>
        </w:rPr>
        <w:t>;</w:t>
      </w:r>
      <w:r w:rsidR="003D5831" w:rsidRPr="00316AA4">
        <w:rPr>
          <w:sz w:val="28"/>
          <w:szCs w:val="28"/>
          <w:lang w:val="fr-FR"/>
        </w:rPr>
        <w:t xml:space="preserve"> épanouir ses potentialités</w:t>
      </w:r>
      <w:r w:rsidR="003D5831" w:rsidRPr="00316AA4">
        <w:rPr>
          <w:sz w:val="28"/>
          <w:szCs w:val="28"/>
          <w:lang w:val="uk-UA"/>
        </w:rPr>
        <w:t>;</w:t>
      </w:r>
      <w:r w:rsidR="003D5831" w:rsidRPr="00316AA4">
        <w:rPr>
          <w:sz w:val="28"/>
          <w:szCs w:val="28"/>
          <w:lang w:val="fr-FR"/>
        </w:rPr>
        <w:t xml:space="preserve"> l’environnement</w:t>
      </w:r>
      <w:r w:rsidR="003D5831" w:rsidRPr="00316AA4">
        <w:rPr>
          <w:sz w:val="28"/>
          <w:szCs w:val="28"/>
          <w:lang w:val="uk-UA"/>
        </w:rPr>
        <w:t>;</w:t>
      </w:r>
      <w:r w:rsidR="00285E80" w:rsidRPr="00316AA4">
        <w:rPr>
          <w:sz w:val="28"/>
          <w:szCs w:val="28"/>
          <w:lang w:val="fr-FR"/>
        </w:rPr>
        <w:t xml:space="preserve"> la  tribu</w:t>
      </w:r>
      <w:r w:rsidR="00285E80" w:rsidRPr="00316AA4">
        <w:rPr>
          <w:sz w:val="28"/>
          <w:szCs w:val="28"/>
          <w:lang w:val="uk-UA"/>
        </w:rPr>
        <w:t>;</w:t>
      </w:r>
      <w:r w:rsidR="00285E80" w:rsidRPr="00316AA4">
        <w:rPr>
          <w:sz w:val="28"/>
          <w:szCs w:val="28"/>
          <w:lang w:val="fr-FR"/>
        </w:rPr>
        <w:t xml:space="preserve"> les  psychothérapies de groupe</w:t>
      </w:r>
      <w:r w:rsidR="00285E80" w:rsidRPr="00316AA4">
        <w:rPr>
          <w:sz w:val="28"/>
          <w:szCs w:val="28"/>
          <w:lang w:val="uk-UA"/>
        </w:rPr>
        <w:t>;</w:t>
      </w:r>
      <w:r w:rsidR="00285E80" w:rsidRPr="00316AA4">
        <w:rPr>
          <w:sz w:val="28"/>
          <w:szCs w:val="28"/>
          <w:lang w:val="fr-FR"/>
        </w:rPr>
        <w:t xml:space="preserve"> la Gestalt-thérapie</w:t>
      </w:r>
      <w:r w:rsidR="00285E80" w:rsidRPr="00316AA4">
        <w:rPr>
          <w:sz w:val="28"/>
          <w:szCs w:val="28"/>
          <w:lang w:val="uk-UA"/>
        </w:rPr>
        <w:t>;</w:t>
      </w:r>
      <w:r w:rsidR="00285E80" w:rsidRPr="00316AA4">
        <w:rPr>
          <w:rStyle w:val="a8"/>
          <w:i/>
          <w:iCs/>
          <w:sz w:val="28"/>
          <w:szCs w:val="28"/>
          <w:bdr w:val="none" w:sz="0" w:space="0" w:color="auto" w:frame="1"/>
          <w:lang w:val="fr-FR"/>
        </w:rPr>
        <w:t xml:space="preserve"> </w:t>
      </w:r>
      <w:r w:rsidR="00285E80" w:rsidRPr="00316AA4">
        <w:rPr>
          <w:rStyle w:val="a8"/>
          <w:b w:val="0"/>
          <w:iCs/>
          <w:sz w:val="28"/>
          <w:szCs w:val="28"/>
          <w:bdr w:val="none" w:sz="0" w:space="0" w:color="auto" w:frame="1"/>
          <w:lang w:val="fr-FR"/>
        </w:rPr>
        <w:t>une inséparable unité </w:t>
      </w:r>
      <w:r w:rsidR="00285E80" w:rsidRPr="00316AA4">
        <w:rPr>
          <w:sz w:val="28"/>
          <w:szCs w:val="28"/>
          <w:lang w:val="uk-UA"/>
        </w:rPr>
        <w:t>;</w:t>
      </w:r>
      <w:r w:rsidR="00285E80" w:rsidRPr="00316AA4">
        <w:rPr>
          <w:color w:val="000000"/>
          <w:sz w:val="28"/>
          <w:szCs w:val="28"/>
          <w:shd w:val="clear" w:color="auto" w:fill="FFFFFF"/>
          <w:lang w:val="fr-FR"/>
        </w:rPr>
        <w:t xml:space="preserve"> entamer la première psychanalyse</w:t>
      </w:r>
      <w:r w:rsidR="00285E80" w:rsidRPr="00316AA4">
        <w:rPr>
          <w:sz w:val="28"/>
          <w:szCs w:val="28"/>
          <w:lang w:val="uk-UA"/>
        </w:rPr>
        <w:t>;</w:t>
      </w:r>
      <w:r w:rsidR="00285E80" w:rsidRPr="00316AA4">
        <w:rPr>
          <w:color w:val="000000"/>
          <w:sz w:val="28"/>
          <w:szCs w:val="28"/>
          <w:shd w:val="clear" w:color="auto" w:fill="FFFFFF"/>
          <w:lang w:val="fr-FR"/>
        </w:rPr>
        <w:t xml:space="preserve"> publier son premier ouvrage</w:t>
      </w:r>
      <w:r w:rsidR="00285E80" w:rsidRPr="00316AA4">
        <w:rPr>
          <w:sz w:val="28"/>
          <w:szCs w:val="28"/>
          <w:lang w:val="uk-UA"/>
        </w:rPr>
        <w:t>;</w:t>
      </w:r>
      <w:r w:rsidR="00285E80" w:rsidRPr="00316AA4">
        <w:rPr>
          <w:color w:val="000000"/>
          <w:sz w:val="28"/>
          <w:szCs w:val="28"/>
          <w:shd w:val="clear" w:color="auto" w:fill="FFFFFF"/>
          <w:lang w:val="fr-FR"/>
        </w:rPr>
        <w:t xml:space="preserve"> être en accord avec qn</w:t>
      </w:r>
      <w:r w:rsidR="00285E80" w:rsidRPr="00316AA4">
        <w:rPr>
          <w:sz w:val="28"/>
          <w:szCs w:val="28"/>
          <w:lang w:val="uk-UA"/>
        </w:rPr>
        <w:t>;</w:t>
      </w:r>
      <w:r w:rsidR="00285E80" w:rsidRPr="00316AA4">
        <w:rPr>
          <w:sz w:val="28"/>
          <w:szCs w:val="28"/>
          <w:lang w:val="fr-FR"/>
        </w:rPr>
        <w:t xml:space="preserve"> la réalisation d’un potentiel unique en chacun</w:t>
      </w:r>
      <w:r w:rsidR="00285E80" w:rsidRPr="00316AA4">
        <w:rPr>
          <w:sz w:val="28"/>
          <w:szCs w:val="28"/>
          <w:lang w:val="uk-UA"/>
        </w:rPr>
        <w:t>;</w:t>
      </w:r>
      <w:r w:rsidR="00E80D82" w:rsidRPr="00316AA4">
        <w:rPr>
          <w:sz w:val="28"/>
          <w:szCs w:val="28"/>
          <w:lang w:val="fr-FR"/>
        </w:rPr>
        <w:t xml:space="preserve"> la source de vitalité</w:t>
      </w:r>
      <w:r w:rsidR="00E80D82" w:rsidRPr="00316AA4">
        <w:rPr>
          <w:sz w:val="28"/>
          <w:szCs w:val="28"/>
          <w:lang w:val="uk-UA"/>
        </w:rPr>
        <w:t>;</w:t>
      </w:r>
      <w:r w:rsidR="00DF3B1D" w:rsidRPr="00316AA4">
        <w:rPr>
          <w:sz w:val="28"/>
          <w:szCs w:val="28"/>
          <w:lang w:val="fr-FR"/>
        </w:rPr>
        <w:t xml:space="preserve"> l’émergence</w:t>
      </w:r>
      <w:r w:rsidR="007D6733">
        <w:rPr>
          <w:sz w:val="28"/>
          <w:szCs w:val="28"/>
          <w:lang w:val="uk-UA"/>
        </w:rPr>
        <w:t>.</w:t>
      </w:r>
    </w:p>
    <w:p w:rsidR="007D6733" w:rsidRPr="00316AA4" w:rsidRDefault="007D6733" w:rsidP="007D6733">
      <w:pPr>
        <w:pStyle w:val="top"/>
        <w:spacing w:before="0" w:beforeAutospacing="0" w:after="0" w:afterAutospacing="0" w:line="276" w:lineRule="auto"/>
        <w:textAlignment w:val="baseline"/>
        <w:rPr>
          <w:sz w:val="28"/>
          <w:szCs w:val="28"/>
          <w:lang w:val="fr-FR"/>
        </w:rPr>
      </w:pPr>
    </w:p>
    <w:p w:rsidR="007B2F9A" w:rsidRDefault="00566BE4" w:rsidP="007D6733">
      <w:pPr>
        <w:pStyle w:val="top"/>
        <w:spacing w:before="0" w:beforeAutospacing="0" w:after="0" w:afterAutospacing="0" w:line="276" w:lineRule="auto"/>
        <w:textAlignment w:val="baseline"/>
        <w:rPr>
          <w:color w:val="000000"/>
          <w:sz w:val="28"/>
          <w:szCs w:val="28"/>
          <w:lang w:val="uk-UA"/>
        </w:rPr>
      </w:pPr>
      <w:r w:rsidRPr="00316AA4">
        <w:rPr>
          <w:b/>
          <w:color w:val="000000"/>
          <w:sz w:val="28"/>
          <w:szCs w:val="28"/>
          <w:lang w:val="fr-FR"/>
        </w:rPr>
        <w:t>Devoir 2</w:t>
      </w:r>
      <w:r w:rsidR="003B4F20" w:rsidRPr="00316AA4">
        <w:rPr>
          <w:b/>
          <w:color w:val="000000"/>
          <w:sz w:val="28"/>
          <w:szCs w:val="28"/>
          <w:lang w:val="fr-FR"/>
        </w:rPr>
        <w:t>. Relevez dans le texte les équivalents français des mots et des expressions ukrainiens</w:t>
      </w:r>
      <w:r w:rsidR="003B4F20" w:rsidRPr="00316AA4">
        <w:rPr>
          <w:color w:val="000000"/>
          <w:sz w:val="28"/>
          <w:szCs w:val="28"/>
          <w:lang w:val="fr-FR"/>
        </w:rPr>
        <w:t xml:space="preserve"> : </w:t>
      </w:r>
    </w:p>
    <w:p w:rsidR="007D6733" w:rsidRPr="007D6733" w:rsidRDefault="007D6733" w:rsidP="007D6733">
      <w:pPr>
        <w:pStyle w:val="top"/>
        <w:spacing w:before="0" w:beforeAutospacing="0" w:after="0" w:afterAutospacing="0" w:line="276" w:lineRule="auto"/>
        <w:textAlignment w:val="baseline"/>
        <w:rPr>
          <w:color w:val="000000"/>
          <w:sz w:val="28"/>
          <w:szCs w:val="28"/>
          <w:lang w:val="uk-UA"/>
        </w:rPr>
      </w:pPr>
    </w:p>
    <w:p w:rsidR="003B4F20" w:rsidRPr="00316AA4" w:rsidRDefault="003B4F20" w:rsidP="007D6733">
      <w:pPr>
        <w:pStyle w:val="top"/>
        <w:spacing w:before="0" w:beforeAutospacing="0" w:after="480" w:afterAutospacing="0" w:line="276" w:lineRule="auto"/>
        <w:textAlignment w:val="baseline"/>
        <w:rPr>
          <w:color w:val="000000"/>
          <w:sz w:val="28"/>
          <w:szCs w:val="28"/>
          <w:lang w:val="uk-UA"/>
        </w:rPr>
      </w:pPr>
      <w:r w:rsidRPr="00316AA4">
        <w:rPr>
          <w:color w:val="000000"/>
          <w:sz w:val="28"/>
          <w:szCs w:val="28"/>
          <w:lang w:val="uk-UA"/>
        </w:rPr>
        <w:t>сприяти; сприйняття</w:t>
      </w:r>
      <w:r w:rsidR="006A7BD8" w:rsidRPr="00316AA4">
        <w:rPr>
          <w:color w:val="000000"/>
          <w:sz w:val="28"/>
          <w:szCs w:val="28"/>
          <w:lang w:val="uk-UA"/>
        </w:rPr>
        <w:t>;</w:t>
      </w:r>
      <w:r w:rsidR="007B2F9A">
        <w:rPr>
          <w:color w:val="000000"/>
          <w:sz w:val="28"/>
          <w:szCs w:val="28"/>
          <w:lang w:val="uk-UA"/>
        </w:rPr>
        <w:t xml:space="preserve"> </w:t>
      </w:r>
      <w:r w:rsidR="006A7BD8" w:rsidRPr="00316AA4">
        <w:rPr>
          <w:color w:val="000000"/>
          <w:sz w:val="28"/>
          <w:szCs w:val="28"/>
          <w:lang w:val="uk-UA"/>
        </w:rPr>
        <w:t>інший;</w:t>
      </w:r>
      <w:r w:rsidR="007B2F9A">
        <w:rPr>
          <w:color w:val="000000"/>
          <w:sz w:val="28"/>
          <w:szCs w:val="28"/>
          <w:lang w:val="uk-UA"/>
        </w:rPr>
        <w:t xml:space="preserve"> </w:t>
      </w:r>
      <w:r w:rsidR="006A7BD8" w:rsidRPr="00316AA4">
        <w:rPr>
          <w:color w:val="000000"/>
          <w:sz w:val="28"/>
          <w:szCs w:val="28"/>
          <w:lang w:val="uk-UA"/>
        </w:rPr>
        <w:t>пригнічувати;</w:t>
      </w:r>
      <w:r w:rsidR="007B2F9A">
        <w:rPr>
          <w:color w:val="000000"/>
          <w:sz w:val="28"/>
          <w:szCs w:val="28"/>
          <w:lang w:val="uk-UA"/>
        </w:rPr>
        <w:t xml:space="preserve"> </w:t>
      </w:r>
      <w:r w:rsidR="006A7BD8" w:rsidRPr="00316AA4">
        <w:rPr>
          <w:color w:val="000000"/>
          <w:sz w:val="28"/>
          <w:szCs w:val="28"/>
          <w:lang w:val="uk-UA"/>
        </w:rPr>
        <w:t>присвячений;</w:t>
      </w:r>
      <w:r w:rsidR="007B2F9A">
        <w:rPr>
          <w:color w:val="000000"/>
          <w:sz w:val="28"/>
          <w:szCs w:val="28"/>
          <w:lang w:val="uk-UA"/>
        </w:rPr>
        <w:t xml:space="preserve"> </w:t>
      </w:r>
      <w:r w:rsidR="006A7BD8" w:rsidRPr="00316AA4">
        <w:rPr>
          <w:color w:val="000000"/>
          <w:sz w:val="28"/>
          <w:szCs w:val="28"/>
          <w:lang w:val="uk-UA"/>
        </w:rPr>
        <w:t>створювач;</w:t>
      </w:r>
      <w:r w:rsidR="007B2F9A">
        <w:rPr>
          <w:color w:val="000000"/>
          <w:sz w:val="28"/>
          <w:szCs w:val="28"/>
          <w:lang w:val="uk-UA"/>
        </w:rPr>
        <w:t xml:space="preserve"> </w:t>
      </w:r>
      <w:r w:rsidR="002F421B" w:rsidRPr="00316AA4">
        <w:rPr>
          <w:color w:val="000000"/>
          <w:sz w:val="28"/>
          <w:szCs w:val="28"/>
          <w:lang w:val="uk-UA"/>
        </w:rPr>
        <w:t>з метою;</w:t>
      </w:r>
      <w:r w:rsidR="002F421B" w:rsidRPr="007B2F9A">
        <w:rPr>
          <w:sz w:val="28"/>
          <w:szCs w:val="28"/>
        </w:rPr>
        <w:t xml:space="preserve"> </w:t>
      </w:r>
      <w:r w:rsidR="002F421B" w:rsidRPr="00316AA4">
        <w:rPr>
          <w:color w:val="000000"/>
          <w:sz w:val="28"/>
          <w:szCs w:val="28"/>
          <w:lang w:val="uk-UA"/>
        </w:rPr>
        <w:t>бути на зв'язку;</w:t>
      </w:r>
      <w:r w:rsidR="002F421B" w:rsidRPr="007B2F9A">
        <w:rPr>
          <w:sz w:val="28"/>
          <w:szCs w:val="28"/>
        </w:rPr>
        <w:t xml:space="preserve"> </w:t>
      </w:r>
      <w:r w:rsidR="002F421B" w:rsidRPr="00316AA4">
        <w:rPr>
          <w:color w:val="000000"/>
          <w:sz w:val="28"/>
          <w:szCs w:val="28"/>
          <w:lang w:val="uk-UA"/>
        </w:rPr>
        <w:t>жити в гармонії з самим собою;</w:t>
      </w:r>
      <w:r w:rsidR="007B2F9A">
        <w:rPr>
          <w:color w:val="000000"/>
          <w:sz w:val="28"/>
          <w:szCs w:val="28"/>
          <w:lang w:val="uk-UA"/>
        </w:rPr>
        <w:t xml:space="preserve"> </w:t>
      </w:r>
      <w:r w:rsidR="002F421B" w:rsidRPr="00316AA4">
        <w:rPr>
          <w:color w:val="000000"/>
          <w:sz w:val="28"/>
          <w:szCs w:val="28"/>
          <w:lang w:val="uk-UA"/>
        </w:rPr>
        <w:t>визнавати;</w:t>
      </w:r>
      <w:r w:rsidR="002F421B" w:rsidRPr="007B2F9A">
        <w:rPr>
          <w:sz w:val="28"/>
          <w:szCs w:val="28"/>
        </w:rPr>
        <w:t xml:space="preserve"> </w:t>
      </w:r>
      <w:r w:rsidR="002F421B" w:rsidRPr="00316AA4">
        <w:rPr>
          <w:color w:val="000000"/>
          <w:sz w:val="28"/>
          <w:szCs w:val="28"/>
          <w:lang w:val="uk-UA"/>
        </w:rPr>
        <w:t>попередник;</w:t>
      </w:r>
      <w:r w:rsidR="007B2F9A">
        <w:rPr>
          <w:color w:val="000000"/>
          <w:sz w:val="28"/>
          <w:szCs w:val="28"/>
          <w:lang w:val="uk-UA"/>
        </w:rPr>
        <w:t xml:space="preserve"> </w:t>
      </w:r>
      <w:r w:rsidR="002F421B" w:rsidRPr="00316AA4">
        <w:rPr>
          <w:color w:val="000000"/>
          <w:sz w:val="28"/>
          <w:szCs w:val="28"/>
          <w:lang w:val="uk-UA"/>
        </w:rPr>
        <w:t>надавати велике значення;</w:t>
      </w:r>
      <w:r w:rsidR="00F13882" w:rsidRPr="007B2F9A">
        <w:rPr>
          <w:sz w:val="28"/>
          <w:szCs w:val="28"/>
        </w:rPr>
        <w:t xml:space="preserve"> </w:t>
      </w:r>
      <w:r w:rsidR="00F13882" w:rsidRPr="00316AA4">
        <w:rPr>
          <w:color w:val="000000"/>
          <w:sz w:val="28"/>
          <w:szCs w:val="28"/>
          <w:lang w:val="uk-UA"/>
        </w:rPr>
        <w:t>поняття;</w:t>
      </w:r>
      <w:r w:rsidR="007B2F9A">
        <w:rPr>
          <w:color w:val="000000"/>
          <w:sz w:val="28"/>
          <w:szCs w:val="28"/>
          <w:lang w:val="uk-UA"/>
        </w:rPr>
        <w:t xml:space="preserve"> </w:t>
      </w:r>
      <w:r w:rsidR="00F13882" w:rsidRPr="00316AA4">
        <w:rPr>
          <w:color w:val="000000"/>
          <w:sz w:val="28"/>
          <w:szCs w:val="28"/>
          <w:lang w:val="uk-UA"/>
        </w:rPr>
        <w:t>пошук;</w:t>
      </w:r>
      <w:r w:rsidR="00F13882" w:rsidRPr="007B2F9A">
        <w:rPr>
          <w:sz w:val="28"/>
          <w:szCs w:val="28"/>
        </w:rPr>
        <w:t xml:space="preserve"> </w:t>
      </w:r>
      <w:r w:rsidR="00F13882" w:rsidRPr="00316AA4">
        <w:rPr>
          <w:color w:val="000000"/>
          <w:sz w:val="28"/>
          <w:szCs w:val="28"/>
          <w:lang w:val="uk-UA"/>
        </w:rPr>
        <w:t>відігравати  важливу роль;</w:t>
      </w:r>
      <w:r w:rsidR="00F13882" w:rsidRPr="007B2F9A">
        <w:rPr>
          <w:sz w:val="28"/>
          <w:szCs w:val="28"/>
        </w:rPr>
        <w:t xml:space="preserve"> </w:t>
      </w:r>
      <w:r w:rsidR="00F13882" w:rsidRPr="00316AA4">
        <w:rPr>
          <w:color w:val="000000"/>
          <w:sz w:val="28"/>
          <w:szCs w:val="28"/>
          <w:lang w:val="uk-UA"/>
        </w:rPr>
        <w:t>ускладнювати;</w:t>
      </w:r>
      <w:r w:rsidR="00F13882" w:rsidRPr="007B2F9A">
        <w:rPr>
          <w:sz w:val="28"/>
          <w:szCs w:val="28"/>
        </w:rPr>
        <w:t xml:space="preserve"> </w:t>
      </w:r>
      <w:r w:rsidR="007D6733">
        <w:rPr>
          <w:color w:val="000000"/>
          <w:sz w:val="28"/>
          <w:szCs w:val="28"/>
          <w:lang w:val="uk-UA"/>
        </w:rPr>
        <w:t>сприяти.</w:t>
      </w:r>
    </w:p>
    <w:p w:rsidR="00A04E93" w:rsidRPr="00316AA4" w:rsidRDefault="00A04E93" w:rsidP="007D6733">
      <w:pPr>
        <w:pStyle w:val="a6"/>
        <w:shd w:val="clear" w:color="auto" w:fill="FFFFFF"/>
        <w:spacing w:before="0" w:beforeAutospacing="0" w:after="0" w:afterAutospacing="0" w:line="276" w:lineRule="auto"/>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uk-UA"/>
        </w:rPr>
        <w:t>3</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A04E93" w:rsidRPr="00316AA4" w:rsidRDefault="00A04E93" w:rsidP="007D6733">
      <w:pPr>
        <w:pStyle w:val="a6"/>
        <w:shd w:val="clear" w:color="auto" w:fill="FFFFFF"/>
        <w:spacing w:before="0" w:beforeAutospacing="0" w:after="0" w:afterAutospacing="0" w:line="276" w:lineRule="auto"/>
        <w:rPr>
          <w:color w:val="000000"/>
          <w:sz w:val="28"/>
          <w:szCs w:val="28"/>
          <w:lang w:val="fr-FR"/>
        </w:rPr>
      </w:pPr>
    </w:p>
    <w:p w:rsidR="00A04E93" w:rsidRPr="00316AA4" w:rsidRDefault="001A61FE" w:rsidP="007D6733">
      <w:pPr>
        <w:pStyle w:val="a6"/>
        <w:numPr>
          <w:ilvl w:val="0"/>
          <w:numId w:val="21"/>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Quel est le </w:t>
      </w:r>
      <w:r w:rsidRPr="00316AA4">
        <w:rPr>
          <w:sz w:val="28"/>
          <w:szCs w:val="28"/>
          <w:lang w:val="fr-FR"/>
        </w:rPr>
        <w:t>courant dominant de la psychologie humaniste?</w:t>
      </w:r>
    </w:p>
    <w:p w:rsidR="00A04E93" w:rsidRPr="00316AA4" w:rsidRDefault="001A61FE" w:rsidP="007D6733">
      <w:pPr>
        <w:pStyle w:val="a6"/>
        <w:numPr>
          <w:ilvl w:val="0"/>
          <w:numId w:val="21"/>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 xml:space="preserve">Quels savants </w:t>
      </w:r>
      <w:r w:rsidRPr="00316AA4">
        <w:rPr>
          <w:sz w:val="28"/>
          <w:szCs w:val="28"/>
          <w:lang w:val="fr-FR"/>
        </w:rPr>
        <w:t xml:space="preserve"> se retrouvaient –</w:t>
      </w:r>
      <w:r w:rsidR="00A04E93" w:rsidRPr="00316AA4">
        <w:rPr>
          <w:sz w:val="28"/>
          <w:szCs w:val="28"/>
          <w:lang w:val="fr-FR"/>
        </w:rPr>
        <w:t>il</w:t>
      </w:r>
      <w:r w:rsidRPr="00316AA4">
        <w:rPr>
          <w:sz w:val="28"/>
          <w:szCs w:val="28"/>
          <w:lang w:val="fr-FR"/>
        </w:rPr>
        <w:t xml:space="preserve">s  dans le centre californien d’Esalen </w:t>
      </w:r>
      <w:r w:rsidR="00A04E93" w:rsidRPr="00316AA4">
        <w:rPr>
          <w:color w:val="000000"/>
          <w:sz w:val="28"/>
          <w:szCs w:val="28"/>
          <w:lang w:val="fr-FR"/>
        </w:rPr>
        <w:t xml:space="preserve">?                                                             </w:t>
      </w:r>
    </w:p>
    <w:p w:rsidR="00A04E93" w:rsidRPr="00316AA4" w:rsidRDefault="001A61FE" w:rsidP="007D6733">
      <w:pPr>
        <w:pStyle w:val="a6"/>
        <w:numPr>
          <w:ilvl w:val="0"/>
          <w:numId w:val="21"/>
        </w:numPr>
        <w:shd w:val="clear" w:color="auto" w:fill="FFFFFF"/>
        <w:spacing w:before="0" w:beforeAutospacing="0" w:after="0" w:afterAutospacing="0" w:line="276" w:lineRule="auto"/>
        <w:jc w:val="both"/>
        <w:rPr>
          <w:color w:val="000000"/>
          <w:sz w:val="28"/>
          <w:szCs w:val="28"/>
          <w:lang w:val="fr-FR"/>
        </w:rPr>
      </w:pPr>
      <w:r w:rsidRPr="00316AA4">
        <w:rPr>
          <w:sz w:val="28"/>
          <w:szCs w:val="28"/>
          <w:lang w:val="fr-FR"/>
        </w:rPr>
        <w:t>Par</w:t>
      </w:r>
      <w:r w:rsidRPr="00316AA4">
        <w:rPr>
          <w:color w:val="000000"/>
          <w:sz w:val="28"/>
          <w:szCs w:val="28"/>
          <w:lang w:val="fr-FR"/>
        </w:rPr>
        <w:t xml:space="preserve">  qui  </w:t>
      </w:r>
      <w:r w:rsidRPr="00316AA4">
        <w:rPr>
          <w:sz w:val="28"/>
          <w:szCs w:val="28"/>
          <w:lang w:val="fr-FR"/>
        </w:rPr>
        <w:t>est  fondée  une  Gestalt-thérapie </w:t>
      </w:r>
      <w:r w:rsidR="00A04E93" w:rsidRPr="00316AA4">
        <w:rPr>
          <w:color w:val="000000"/>
          <w:sz w:val="28"/>
          <w:szCs w:val="28"/>
          <w:lang w:val="fr-FR"/>
        </w:rPr>
        <w:t>?</w:t>
      </w:r>
    </w:p>
    <w:p w:rsidR="00A04E93" w:rsidRPr="00316AA4" w:rsidRDefault="001A61FE" w:rsidP="007D6733">
      <w:pPr>
        <w:pStyle w:val="a6"/>
        <w:numPr>
          <w:ilvl w:val="0"/>
          <w:numId w:val="21"/>
        </w:numPr>
        <w:shd w:val="clear" w:color="auto" w:fill="FFFFFF"/>
        <w:spacing w:before="0" w:beforeAutospacing="0" w:after="240" w:afterAutospacing="0" w:line="276" w:lineRule="auto"/>
        <w:jc w:val="both"/>
        <w:rPr>
          <w:color w:val="000000"/>
          <w:sz w:val="28"/>
          <w:szCs w:val="28"/>
          <w:lang w:val="fr-FR"/>
        </w:rPr>
      </w:pPr>
      <w:r w:rsidRPr="00316AA4">
        <w:rPr>
          <w:color w:val="000000"/>
          <w:sz w:val="28"/>
          <w:szCs w:val="28"/>
          <w:shd w:val="clear" w:color="auto" w:fill="FFFFFF"/>
          <w:lang w:val="fr-FR"/>
        </w:rPr>
        <w:t>Par  quelles associations professionnelles  sont représentés les</w:t>
      </w:r>
      <w:r w:rsidR="007B2F9A">
        <w:rPr>
          <w:color w:val="000000"/>
          <w:sz w:val="28"/>
          <w:szCs w:val="28"/>
          <w:shd w:val="clear" w:color="auto" w:fill="FFFFFF"/>
          <w:lang w:val="fr-FR"/>
        </w:rPr>
        <w:t xml:space="preserve"> gestalts-thérapeutes en France</w:t>
      </w:r>
      <w:r w:rsidR="005577F2" w:rsidRPr="00316AA4">
        <w:rPr>
          <w:color w:val="000000"/>
          <w:sz w:val="28"/>
          <w:szCs w:val="28"/>
          <w:lang w:val="fr-FR"/>
        </w:rPr>
        <w:t>?</w:t>
      </w:r>
    </w:p>
    <w:p w:rsidR="005577F2" w:rsidRPr="007B2F9A" w:rsidRDefault="00A04E93" w:rsidP="007D6733">
      <w:pPr>
        <w:pStyle w:val="a6"/>
        <w:shd w:val="clear" w:color="auto" w:fill="FFFFFF"/>
        <w:spacing w:before="0" w:beforeAutospacing="0" w:after="0" w:afterAutospacing="0" w:line="276" w:lineRule="auto"/>
        <w:jc w:val="both"/>
        <w:rPr>
          <w:i/>
          <w:color w:val="000000"/>
          <w:sz w:val="28"/>
          <w:szCs w:val="28"/>
          <w:lang w:val="fr-FR"/>
        </w:rPr>
      </w:pPr>
      <w:r w:rsidRPr="007B2F9A">
        <w:rPr>
          <w:b/>
          <w:color w:val="000000"/>
          <w:sz w:val="28"/>
          <w:szCs w:val="28"/>
          <w:lang w:val="fr-FR"/>
        </w:rPr>
        <w:t xml:space="preserve">Devoir </w:t>
      </w:r>
      <w:r w:rsidR="00566BE4" w:rsidRPr="007B2F9A">
        <w:rPr>
          <w:b/>
          <w:color w:val="000000"/>
          <w:sz w:val="28"/>
          <w:szCs w:val="28"/>
          <w:lang w:val="fr-FR"/>
        </w:rPr>
        <w:t>4</w:t>
      </w:r>
      <w:r w:rsidRPr="007B2F9A">
        <w:rPr>
          <w:b/>
          <w:color w:val="000000"/>
          <w:sz w:val="28"/>
          <w:szCs w:val="28"/>
          <w:lang w:val="uk-UA"/>
        </w:rPr>
        <w:t>.</w:t>
      </w:r>
      <w:r w:rsidRPr="007B2F9A">
        <w:rPr>
          <w:b/>
          <w:color w:val="000000"/>
          <w:sz w:val="28"/>
          <w:szCs w:val="28"/>
          <w:lang w:val="fr-FR"/>
        </w:rPr>
        <w:t xml:space="preserve"> Traduisez par écrit une partie du texte </w:t>
      </w:r>
      <w:r w:rsidR="005577F2" w:rsidRPr="007B2F9A">
        <w:rPr>
          <w:b/>
          <w:color w:val="000000"/>
          <w:sz w:val="28"/>
          <w:szCs w:val="28"/>
          <w:lang w:val="fr-FR"/>
        </w:rPr>
        <w:t>consacré à la</w:t>
      </w:r>
      <w:r w:rsidR="005577F2" w:rsidRPr="007B2F9A">
        <w:rPr>
          <w:b/>
          <w:sz w:val="28"/>
          <w:szCs w:val="28"/>
          <w:lang w:val="fr-FR"/>
        </w:rPr>
        <w:t xml:space="preserve"> </w:t>
      </w:r>
      <w:r w:rsidR="005577F2" w:rsidRPr="007B2F9A">
        <w:rPr>
          <w:i/>
          <w:sz w:val="28"/>
          <w:szCs w:val="28"/>
          <w:lang w:val="fr-FR"/>
        </w:rPr>
        <w:t>Gestalt-thérapie</w:t>
      </w:r>
    </w:p>
    <w:p w:rsidR="00A04E93" w:rsidRPr="00316AA4" w:rsidRDefault="005577F2" w:rsidP="007D6733">
      <w:pPr>
        <w:pStyle w:val="a6"/>
        <w:shd w:val="clear" w:color="auto" w:fill="FFFFFF"/>
        <w:spacing w:before="0" w:beforeAutospacing="0" w:after="0" w:afterAutospacing="0" w:line="276" w:lineRule="auto"/>
        <w:jc w:val="both"/>
        <w:rPr>
          <w:b/>
          <w:color w:val="000000"/>
          <w:sz w:val="28"/>
          <w:szCs w:val="28"/>
          <w:lang w:val="fr-FR"/>
        </w:rPr>
      </w:pPr>
      <w:r w:rsidRPr="00316AA4">
        <w:rPr>
          <w:color w:val="000000"/>
          <w:sz w:val="28"/>
          <w:szCs w:val="28"/>
          <w:lang w:val="fr-FR"/>
        </w:rPr>
        <w:t xml:space="preserve">                                </w:t>
      </w:r>
      <w:r w:rsidR="00A04E93" w:rsidRPr="00316AA4">
        <w:rPr>
          <w:b/>
          <w:color w:val="000000"/>
          <w:sz w:val="28"/>
          <w:szCs w:val="28"/>
          <w:lang w:val="fr-FR"/>
        </w:rPr>
        <w:t xml:space="preserve">                          </w:t>
      </w:r>
    </w:p>
    <w:p w:rsidR="005577F2" w:rsidRPr="00316AA4" w:rsidRDefault="00A04E93" w:rsidP="007D6733">
      <w:pPr>
        <w:pStyle w:val="a6"/>
        <w:shd w:val="clear" w:color="auto" w:fill="FFFFFF"/>
        <w:spacing w:before="0" w:beforeAutospacing="0" w:after="240" w:afterAutospacing="0" w:line="276" w:lineRule="auto"/>
        <w:jc w:val="both"/>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uk-UA"/>
        </w:rPr>
        <w:t>5</w:t>
      </w:r>
      <w:r w:rsidRPr="00316AA4">
        <w:rPr>
          <w:color w:val="000000"/>
          <w:sz w:val="28"/>
          <w:szCs w:val="28"/>
          <w:lang w:val="uk-UA"/>
        </w:rPr>
        <w:t>.</w:t>
      </w:r>
      <w:r w:rsidRPr="00316AA4">
        <w:rPr>
          <w:color w:val="000000"/>
          <w:sz w:val="28"/>
          <w:szCs w:val="28"/>
          <w:lang w:val="fr-FR"/>
        </w:rPr>
        <w:t xml:space="preserve"> </w:t>
      </w:r>
      <w:r w:rsidRPr="007B2F9A">
        <w:rPr>
          <w:b/>
          <w:color w:val="000000"/>
          <w:sz w:val="28"/>
          <w:szCs w:val="28"/>
          <w:lang w:val="fr-FR"/>
        </w:rPr>
        <w:t>Rédigez un résumé</w:t>
      </w:r>
      <w:r w:rsidR="005577F2" w:rsidRPr="007B2F9A">
        <w:rPr>
          <w:b/>
          <w:color w:val="000000"/>
          <w:sz w:val="28"/>
          <w:szCs w:val="28"/>
          <w:lang w:val="fr-FR"/>
        </w:rPr>
        <w:t>.</w:t>
      </w:r>
    </w:p>
    <w:p w:rsidR="002F0BE2" w:rsidRPr="00316AA4" w:rsidRDefault="002F0BE2" w:rsidP="007D6733">
      <w:pPr>
        <w:pStyle w:val="a6"/>
        <w:shd w:val="clear" w:color="auto" w:fill="FFFFFF"/>
        <w:spacing w:before="0" w:beforeAutospacing="0" w:after="240" w:afterAutospacing="0" w:line="276" w:lineRule="auto"/>
        <w:jc w:val="both"/>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fr-FR"/>
        </w:rPr>
        <w:t>6</w:t>
      </w:r>
      <w:r w:rsidRPr="00316AA4">
        <w:rPr>
          <w:color w:val="000000"/>
          <w:sz w:val="28"/>
          <w:szCs w:val="28"/>
          <w:lang w:val="uk-UA"/>
        </w:rPr>
        <w:t>.</w:t>
      </w:r>
      <w:r w:rsidRPr="00316AA4">
        <w:rPr>
          <w:color w:val="000000"/>
          <w:sz w:val="28"/>
          <w:szCs w:val="28"/>
          <w:lang w:val="fr-FR"/>
        </w:rPr>
        <w:t xml:space="preserve"> </w:t>
      </w:r>
      <w:r w:rsidRPr="00316AA4">
        <w:rPr>
          <w:b/>
          <w:color w:val="000000"/>
          <w:sz w:val="28"/>
          <w:szCs w:val="28"/>
          <w:lang w:val="fr-FR"/>
        </w:rPr>
        <w:t>Préparez un exposé sur la vie et l</w:t>
      </w:r>
      <w:r w:rsidR="001408EF" w:rsidRPr="00316AA4">
        <w:rPr>
          <w:b/>
          <w:color w:val="000000"/>
          <w:sz w:val="28"/>
          <w:szCs w:val="28"/>
          <w:lang w:val="fr-FR"/>
        </w:rPr>
        <w:t>’</w:t>
      </w:r>
      <w:r w:rsidRPr="00316AA4">
        <w:rPr>
          <w:b/>
          <w:color w:val="000000"/>
          <w:sz w:val="28"/>
          <w:szCs w:val="28"/>
          <w:lang w:val="fr-FR"/>
        </w:rPr>
        <w:t>oeuvre d’</w:t>
      </w:r>
      <w:r w:rsidR="004E41F1">
        <w:fldChar w:fldCharType="begin"/>
      </w:r>
      <w:r w:rsidR="00EE22F7" w:rsidRPr="00B47645">
        <w:rPr>
          <w:lang w:val="en-US"/>
        </w:rPr>
        <w:instrText xml:space="preserve"> HYPERLINK "http://eco-psychologie.com/genese-ecopsychologie/la-psychologie-des-profondeurs/" </w:instrText>
      </w:r>
      <w:r w:rsidR="004E41F1">
        <w:fldChar w:fldCharType="separate"/>
      </w:r>
      <w:r w:rsidRPr="00316AA4">
        <w:rPr>
          <w:rStyle w:val="a3"/>
          <w:b/>
          <w:sz w:val="28"/>
          <w:szCs w:val="28"/>
          <w:u w:val="none"/>
          <w:bdr w:val="none" w:sz="0" w:space="0" w:color="auto" w:frame="1"/>
          <w:lang w:val="fr-FR"/>
        </w:rPr>
        <w:t>Erich Fromm</w:t>
      </w:r>
      <w:r w:rsidR="004E41F1">
        <w:rPr>
          <w:rStyle w:val="a3"/>
          <w:b/>
          <w:sz w:val="28"/>
          <w:szCs w:val="28"/>
          <w:u w:val="none"/>
          <w:bdr w:val="none" w:sz="0" w:space="0" w:color="auto" w:frame="1"/>
          <w:lang w:val="fr-FR"/>
        </w:rPr>
        <w:fldChar w:fldCharType="end"/>
      </w:r>
      <w:r w:rsidRPr="00316AA4">
        <w:rPr>
          <w:color w:val="000000"/>
          <w:sz w:val="28"/>
          <w:szCs w:val="28"/>
          <w:lang w:val="fr-FR"/>
        </w:rPr>
        <w:t>.</w:t>
      </w:r>
    </w:p>
    <w:p w:rsidR="00D55302" w:rsidRDefault="00D55302" w:rsidP="007D6733">
      <w:pPr>
        <w:pStyle w:val="top"/>
        <w:spacing w:before="0" w:beforeAutospacing="0" w:after="480" w:afterAutospacing="0"/>
        <w:jc w:val="center"/>
        <w:textAlignment w:val="baseline"/>
        <w:rPr>
          <w:b/>
          <w:sz w:val="28"/>
          <w:szCs w:val="28"/>
          <w:lang w:val="uk-UA"/>
        </w:rPr>
      </w:pPr>
      <w:r>
        <w:rPr>
          <w:b/>
          <w:sz w:val="28"/>
          <w:szCs w:val="28"/>
          <w:lang w:val="uk-UA"/>
        </w:rPr>
        <w:br w:type="page"/>
      </w:r>
    </w:p>
    <w:p w:rsidR="00A04E93" w:rsidRPr="007B2F9A" w:rsidRDefault="004D2E3F" w:rsidP="007D6733">
      <w:pPr>
        <w:pStyle w:val="top"/>
        <w:spacing w:before="0" w:beforeAutospacing="0" w:after="480" w:afterAutospacing="0"/>
        <w:jc w:val="center"/>
        <w:textAlignment w:val="baseline"/>
        <w:rPr>
          <w:b/>
          <w:sz w:val="28"/>
          <w:szCs w:val="28"/>
          <w:lang w:val="uk-UA"/>
        </w:rPr>
      </w:pPr>
      <w:r w:rsidRPr="007B2F9A">
        <w:rPr>
          <w:b/>
          <w:sz w:val="28"/>
          <w:szCs w:val="28"/>
          <w:lang w:val="fr-FR"/>
        </w:rPr>
        <w:lastRenderedPageBreak/>
        <w:t xml:space="preserve">Unité </w:t>
      </w:r>
      <w:r w:rsidR="00566BE4" w:rsidRPr="007B2F9A">
        <w:rPr>
          <w:b/>
          <w:sz w:val="28"/>
          <w:szCs w:val="28"/>
          <w:lang w:val="fr-FR"/>
        </w:rPr>
        <w:t>10</w:t>
      </w:r>
      <w:r w:rsidR="000B19E2" w:rsidRPr="007B2F9A">
        <w:rPr>
          <w:b/>
          <w:sz w:val="28"/>
          <w:szCs w:val="28"/>
          <w:lang w:val="uk-UA"/>
        </w:rPr>
        <w:t>.</w:t>
      </w:r>
      <w:r w:rsidR="000B19E2" w:rsidRPr="007B2F9A">
        <w:rPr>
          <w:b/>
          <w:bCs/>
          <w:sz w:val="28"/>
          <w:szCs w:val="28"/>
          <w:lang w:val="fr-FR"/>
        </w:rPr>
        <w:t xml:space="preserve"> La psychologie cognitive</w:t>
      </w:r>
    </w:p>
    <w:p w:rsidR="00D21698" w:rsidRPr="007B2F9A" w:rsidRDefault="00D21698" w:rsidP="007B2F9A">
      <w:pPr>
        <w:pStyle w:val="a6"/>
        <w:shd w:val="clear" w:color="auto" w:fill="FFFFFF"/>
        <w:spacing w:before="0" w:beforeAutospacing="0" w:after="450" w:afterAutospacing="0"/>
        <w:jc w:val="both"/>
        <w:rPr>
          <w:bCs/>
          <w:i/>
          <w:sz w:val="28"/>
          <w:szCs w:val="28"/>
          <w:lang w:val="fr-FR"/>
        </w:rPr>
      </w:pPr>
      <w:r w:rsidRPr="007B2F9A">
        <w:rPr>
          <w:i/>
          <w:sz w:val="28"/>
          <w:szCs w:val="28"/>
          <w:lang w:val="fr-FR"/>
        </w:rPr>
        <w:t>Lisez le texte proposé et tâchez de le comprendre.</w:t>
      </w:r>
    </w:p>
    <w:p w:rsidR="00315B70" w:rsidRPr="007B2F9A" w:rsidRDefault="007B2F9A" w:rsidP="007D6733">
      <w:pPr>
        <w:pStyle w:val="1"/>
        <w:spacing w:before="0" w:beforeAutospacing="0" w:after="150" w:afterAutospacing="0" w:line="276" w:lineRule="auto"/>
        <w:jc w:val="both"/>
        <w:textAlignment w:val="baseline"/>
        <w:rPr>
          <w:bCs w:val="0"/>
          <w:sz w:val="28"/>
          <w:szCs w:val="28"/>
          <w:lang w:val="fr-FR"/>
        </w:rPr>
      </w:pPr>
      <w:r>
        <w:rPr>
          <w:bCs w:val="0"/>
          <w:sz w:val="28"/>
          <w:szCs w:val="28"/>
          <w:lang w:val="fr-FR"/>
        </w:rPr>
        <w:t xml:space="preserve">10.1 </w:t>
      </w:r>
      <w:r w:rsidR="00315B70" w:rsidRPr="007B2F9A">
        <w:rPr>
          <w:bCs w:val="0"/>
          <w:sz w:val="28"/>
          <w:szCs w:val="28"/>
          <w:lang w:val="fr-FR"/>
        </w:rPr>
        <w:t>Qu'est-ce-que la psychologie cognitive ?</w:t>
      </w:r>
    </w:p>
    <w:p w:rsidR="007B2F9A" w:rsidRDefault="00315B70" w:rsidP="007D6733">
      <w:pPr>
        <w:pStyle w:val="abstract"/>
        <w:spacing w:before="0" w:beforeAutospacing="0" w:after="0" w:afterAutospacing="0" w:line="276" w:lineRule="auto"/>
        <w:ind w:firstLine="567"/>
        <w:jc w:val="both"/>
        <w:textAlignment w:val="baseline"/>
        <w:rPr>
          <w:sz w:val="28"/>
          <w:szCs w:val="28"/>
          <w:lang w:val="fr-FR"/>
        </w:rPr>
      </w:pPr>
      <w:r w:rsidRPr="007B2F9A">
        <w:rPr>
          <w:sz w:val="28"/>
          <w:szCs w:val="28"/>
          <w:lang w:val="fr-FR"/>
        </w:rPr>
        <w:t>La psychologie cognitive est apparue dans les années 50, et a pour but d'étudier le mental à partir d'une bonne compréhension des mécanismes comportementaux.</w:t>
      </w:r>
    </w:p>
    <w:p w:rsidR="000B19E2" w:rsidRPr="007B2F9A" w:rsidRDefault="00315B70" w:rsidP="007D6733">
      <w:pPr>
        <w:pStyle w:val="abstract"/>
        <w:spacing w:before="0" w:beforeAutospacing="0" w:after="0" w:afterAutospacing="0" w:line="276" w:lineRule="auto"/>
        <w:ind w:firstLine="567"/>
        <w:jc w:val="both"/>
        <w:textAlignment w:val="baseline"/>
        <w:rPr>
          <w:sz w:val="28"/>
          <w:szCs w:val="28"/>
          <w:lang w:val="fr-FR"/>
        </w:rPr>
      </w:pPr>
      <w:r w:rsidRPr="007B2F9A">
        <w:rPr>
          <w:sz w:val="28"/>
          <w:szCs w:val="28"/>
          <w:lang w:val="fr-FR"/>
        </w:rPr>
        <w:t>La psychologie cognitive étudie le champ des fonctions mentales, telles que l'attention, le langage, la mémoire, la perception, le raisonnement, la résolution de problèmes, l'intelligence, la perception, la créativité ou l'attention.</w:t>
      </w:r>
      <w:r w:rsidR="00421D76" w:rsidRPr="007B2F9A">
        <w:rPr>
          <w:sz w:val="28"/>
          <w:szCs w:val="28"/>
          <w:lang w:val="uk-UA"/>
        </w:rPr>
        <w:t xml:space="preserve"> </w:t>
      </w:r>
      <w:r w:rsidR="00387A6A" w:rsidRPr="007B2F9A">
        <w:rPr>
          <w:sz w:val="28"/>
          <w:szCs w:val="28"/>
          <w:lang w:val="fr-FR"/>
        </w:rPr>
        <w:t xml:space="preserve">Elle </w:t>
      </w:r>
      <w:r w:rsidR="000B19E2" w:rsidRPr="007B2F9A">
        <w:rPr>
          <w:sz w:val="28"/>
          <w:szCs w:val="28"/>
          <w:lang w:val="fr-FR"/>
        </w:rPr>
        <w:t>cherche à décrire scientifiquement la manière dont l’esprit fonctionne. Il existe plusieurs disciplines dont l’objectif est d’étudier , d’une manière ou d’une autre : la </w:t>
      </w:r>
      <w:r w:rsidR="000B19E2" w:rsidRPr="007B2F9A">
        <w:rPr>
          <w:rStyle w:val="a8"/>
          <w:sz w:val="28"/>
          <w:szCs w:val="28"/>
          <w:bdr w:val="none" w:sz="0" w:space="0" w:color="auto" w:frame="1"/>
          <w:lang w:val="fr-FR"/>
        </w:rPr>
        <w:t>psychologie clinique</w:t>
      </w:r>
      <w:r w:rsidR="000B19E2" w:rsidRPr="007B2F9A">
        <w:rPr>
          <w:sz w:val="28"/>
          <w:szCs w:val="28"/>
          <w:lang w:val="fr-FR"/>
        </w:rPr>
        <w:t>, la</w:t>
      </w:r>
      <w:r w:rsidR="000B19E2" w:rsidRPr="007B2F9A">
        <w:rPr>
          <w:rStyle w:val="a8"/>
          <w:sz w:val="28"/>
          <w:szCs w:val="28"/>
          <w:bdr w:val="none" w:sz="0" w:space="0" w:color="auto" w:frame="1"/>
          <w:lang w:val="fr-FR"/>
        </w:rPr>
        <w:t> psychologie sociale</w:t>
      </w:r>
      <w:r w:rsidR="000B19E2" w:rsidRPr="007B2F9A">
        <w:rPr>
          <w:sz w:val="28"/>
          <w:szCs w:val="28"/>
          <w:lang w:val="fr-FR"/>
        </w:rPr>
        <w:t>, la </w:t>
      </w:r>
      <w:r w:rsidR="000B19E2" w:rsidRPr="007B2F9A">
        <w:rPr>
          <w:rStyle w:val="a8"/>
          <w:sz w:val="28"/>
          <w:szCs w:val="28"/>
          <w:bdr w:val="none" w:sz="0" w:space="0" w:color="auto" w:frame="1"/>
          <w:lang w:val="fr-FR"/>
        </w:rPr>
        <w:t>psychologie du développement</w:t>
      </w:r>
      <w:r w:rsidR="000B19E2" w:rsidRPr="007B2F9A">
        <w:rPr>
          <w:sz w:val="28"/>
          <w:szCs w:val="28"/>
          <w:lang w:val="fr-FR"/>
        </w:rPr>
        <w:t>, la </w:t>
      </w:r>
      <w:r w:rsidR="000B19E2" w:rsidRPr="007B2F9A">
        <w:rPr>
          <w:rStyle w:val="a8"/>
          <w:sz w:val="28"/>
          <w:szCs w:val="28"/>
          <w:bdr w:val="none" w:sz="0" w:space="0" w:color="auto" w:frame="1"/>
          <w:lang w:val="fr-FR"/>
        </w:rPr>
        <w:t>psychologie différentielle</w:t>
      </w:r>
      <w:r w:rsidR="000B19E2" w:rsidRPr="007B2F9A">
        <w:rPr>
          <w:sz w:val="28"/>
          <w:szCs w:val="28"/>
          <w:lang w:val="fr-FR"/>
        </w:rPr>
        <w:t> et la </w:t>
      </w:r>
      <w:r w:rsidR="000B19E2" w:rsidRPr="007B2F9A">
        <w:rPr>
          <w:rStyle w:val="a8"/>
          <w:sz w:val="28"/>
          <w:szCs w:val="28"/>
          <w:bdr w:val="none" w:sz="0" w:space="0" w:color="auto" w:frame="1"/>
          <w:lang w:val="fr-FR"/>
        </w:rPr>
        <w:t>psychologie cognitive</w:t>
      </w:r>
      <w:r w:rsidR="000B19E2" w:rsidRPr="007B2F9A">
        <w:rPr>
          <w:sz w:val="28"/>
          <w:szCs w:val="28"/>
          <w:lang w:val="fr-FR"/>
        </w:rPr>
        <w:t>. Cette dernière s’attache à comprendre les processus mentaux associés aux connaissances pour générer des prédictions comportementales. L’expérimentation et la modélisation sont donc les outils privilégiés de la psychologie cognitive, laquelle occupe une place centrale parmi les </w:t>
      </w:r>
      <w:r w:rsidR="004E41F1">
        <w:fldChar w:fldCharType="begin"/>
      </w:r>
      <w:r w:rsidR="00EE22F7" w:rsidRPr="00B47645">
        <w:rPr>
          <w:lang w:val="en-US"/>
        </w:rPr>
        <w:instrText xml:space="preserve"> HYPERLINK "https://www.usabilis.com/definition-sciences-cognitives/" \l "sciencescognitives" </w:instrText>
      </w:r>
      <w:r w:rsidR="004E41F1">
        <w:fldChar w:fldCharType="separate"/>
      </w:r>
      <w:r w:rsidR="000B19E2" w:rsidRPr="007B2F9A">
        <w:rPr>
          <w:rStyle w:val="a8"/>
          <w:sz w:val="28"/>
          <w:szCs w:val="28"/>
          <w:bdr w:val="none" w:sz="0" w:space="0" w:color="auto" w:frame="1"/>
          <w:lang w:val="fr-FR"/>
        </w:rPr>
        <w:t>sciences cognitives</w:t>
      </w:r>
      <w:r w:rsidR="004E41F1">
        <w:rPr>
          <w:rStyle w:val="a8"/>
          <w:sz w:val="28"/>
          <w:szCs w:val="28"/>
          <w:bdr w:val="none" w:sz="0" w:space="0" w:color="auto" w:frame="1"/>
          <w:lang w:val="fr-FR"/>
        </w:rPr>
        <w:fldChar w:fldCharType="end"/>
      </w:r>
      <w:r w:rsidR="000B19E2" w:rsidRPr="007B2F9A">
        <w:rPr>
          <w:sz w:val="28"/>
          <w:szCs w:val="28"/>
          <w:lang w:val="fr-FR"/>
        </w:rPr>
        <w:t>.</w:t>
      </w:r>
    </w:p>
    <w:p w:rsidR="007B2F9A" w:rsidRPr="007B2F9A" w:rsidRDefault="00315B70" w:rsidP="007D6733">
      <w:pPr>
        <w:pStyle w:val="a6"/>
        <w:spacing w:before="0" w:beforeAutospacing="0" w:after="0" w:afterAutospacing="0" w:line="276" w:lineRule="auto"/>
        <w:jc w:val="both"/>
        <w:textAlignment w:val="baseline"/>
        <w:rPr>
          <w:sz w:val="28"/>
          <w:szCs w:val="28"/>
          <w:lang w:val="fr-FR"/>
        </w:rPr>
      </w:pPr>
      <w:r w:rsidRPr="007B2F9A">
        <w:rPr>
          <w:rStyle w:val="a8"/>
          <w:sz w:val="28"/>
          <w:szCs w:val="28"/>
          <w:bdr w:val="none" w:sz="0" w:space="0" w:color="auto" w:frame="1"/>
          <w:lang w:val="fr-FR"/>
        </w:rPr>
        <w:t>Ulric Neisser</w:t>
      </w:r>
      <w:r w:rsidRPr="007B2F9A">
        <w:rPr>
          <w:sz w:val="28"/>
          <w:szCs w:val="28"/>
          <w:lang w:val="fr-FR"/>
        </w:rPr>
        <w:t> est connu pour être le père du terme "</w:t>
      </w:r>
      <w:r w:rsidR="004E41F1">
        <w:fldChar w:fldCharType="begin"/>
      </w:r>
      <w:r w:rsidR="00EE22F7" w:rsidRPr="00B47645">
        <w:rPr>
          <w:lang w:val="en-US"/>
        </w:rPr>
        <w:instrText xml:space="preserve"> HYPERLINK "https://www.psychologue.net/psychologie-cognitive" \t "_blank" </w:instrText>
      </w:r>
      <w:r w:rsidR="004E41F1">
        <w:fldChar w:fldCharType="separate"/>
      </w:r>
      <w:r w:rsidRPr="007B2F9A">
        <w:rPr>
          <w:rStyle w:val="a3"/>
          <w:b/>
          <w:bCs/>
          <w:sz w:val="28"/>
          <w:szCs w:val="28"/>
          <w:u w:val="none"/>
          <w:bdr w:val="none" w:sz="0" w:space="0" w:color="auto" w:frame="1"/>
          <w:lang w:val="fr-FR"/>
        </w:rPr>
        <w:t>psychologie cognitive</w:t>
      </w:r>
      <w:r w:rsidR="004E41F1">
        <w:rPr>
          <w:rStyle w:val="a3"/>
          <w:b/>
          <w:bCs/>
          <w:sz w:val="28"/>
          <w:szCs w:val="28"/>
          <w:u w:val="none"/>
          <w:bdr w:val="none" w:sz="0" w:space="0" w:color="auto" w:frame="1"/>
          <w:lang w:val="fr-FR"/>
        </w:rPr>
        <w:fldChar w:fldCharType="end"/>
      </w:r>
      <w:r w:rsidRPr="007B2F9A">
        <w:rPr>
          <w:sz w:val="28"/>
          <w:szCs w:val="28"/>
          <w:lang w:val="fr-FR"/>
        </w:rPr>
        <w:t>", défini dans </w:t>
      </w:r>
      <w:r w:rsidRPr="007B2F9A">
        <w:rPr>
          <w:rStyle w:val="a7"/>
          <w:sz w:val="28"/>
          <w:szCs w:val="28"/>
          <w:bdr w:val="none" w:sz="0" w:space="0" w:color="auto" w:frame="1"/>
          <w:lang w:val="fr-FR"/>
        </w:rPr>
        <w:t>La Psychologie Cognitive. </w:t>
      </w:r>
      <w:r w:rsidRPr="007B2F9A">
        <w:rPr>
          <w:sz w:val="28"/>
          <w:szCs w:val="28"/>
          <w:lang w:val="fr-FR"/>
        </w:rPr>
        <w:t>La définition de Neisser de la</w:t>
      </w:r>
      <w:r w:rsidR="00B123DC" w:rsidRPr="007B2F9A">
        <w:rPr>
          <w:sz w:val="28"/>
          <w:szCs w:val="28"/>
          <w:lang w:val="fr-FR"/>
        </w:rPr>
        <w:t xml:space="preserve"> </w:t>
      </w:r>
      <w:r w:rsidRPr="007B2F9A">
        <w:rPr>
          <w:rStyle w:val="a8"/>
          <w:sz w:val="28"/>
          <w:szCs w:val="28"/>
          <w:bdr w:val="none" w:sz="0" w:space="0" w:color="auto" w:frame="1"/>
          <w:lang w:val="fr-FR"/>
        </w:rPr>
        <w:t>cognition</w:t>
      </w:r>
      <w:r w:rsidRPr="007B2F9A">
        <w:rPr>
          <w:sz w:val="28"/>
          <w:szCs w:val="28"/>
          <w:lang w:val="fr-FR"/>
        </w:rPr>
        <w:t> illustre de manière progressive le concept de </w:t>
      </w:r>
      <w:r w:rsidRPr="007B2F9A">
        <w:rPr>
          <w:rStyle w:val="a8"/>
          <w:sz w:val="28"/>
          <w:szCs w:val="28"/>
          <w:bdr w:val="none" w:sz="0" w:space="0" w:color="auto" w:frame="1"/>
          <w:lang w:val="fr-FR"/>
        </w:rPr>
        <w:t>processus cognitif</w:t>
      </w:r>
      <w:r w:rsidRPr="007B2F9A">
        <w:rPr>
          <w:sz w:val="28"/>
          <w:szCs w:val="28"/>
          <w:lang w:val="fr-FR"/>
        </w:rPr>
        <w:t>:</w:t>
      </w:r>
      <w:r w:rsidR="007B2F9A" w:rsidRPr="007B2F9A">
        <w:rPr>
          <w:sz w:val="28"/>
          <w:szCs w:val="28"/>
          <w:lang w:val="fr-FR"/>
        </w:rPr>
        <w:t xml:space="preserve"> </w:t>
      </w:r>
    </w:p>
    <w:p w:rsidR="007B2F9A" w:rsidRDefault="00315B70"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Le terme "cognition" renvoie à tous les processus par lesquels le stimuli sensoriel est transformé, élaboré, mémorisé, retrouvé et réutilisé. Le terme englobe ces processus, même lorsqu'ils opèrent en l'absence d'une stimulation pertinente, comme dans les images et les hallucinations.</w:t>
      </w:r>
      <w:r w:rsidR="007B2F9A" w:rsidRPr="007B2F9A">
        <w:rPr>
          <w:sz w:val="28"/>
          <w:szCs w:val="28"/>
          <w:lang w:val="fr-FR"/>
        </w:rPr>
        <w:t xml:space="preserve"> </w:t>
      </w:r>
    </w:p>
    <w:p w:rsidR="00315B70" w:rsidRDefault="00315B70"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En réalisant une définition aussi large, il apparaît que la cognition est impliquée dans tout ce qu'un être humain peut éventuellement réaliser, et que chaque phénomène psychologique est un phénomène cognitif.</w:t>
      </w:r>
    </w:p>
    <w:p w:rsidR="007B2F9A" w:rsidRPr="007B2F9A" w:rsidRDefault="007B2F9A" w:rsidP="007D6733">
      <w:pPr>
        <w:pStyle w:val="a6"/>
        <w:spacing w:before="0" w:beforeAutospacing="0" w:after="0" w:afterAutospacing="0" w:line="276" w:lineRule="auto"/>
        <w:jc w:val="both"/>
        <w:textAlignment w:val="baseline"/>
        <w:rPr>
          <w:sz w:val="28"/>
          <w:szCs w:val="28"/>
          <w:lang w:val="fr-FR"/>
        </w:rPr>
      </w:pPr>
    </w:p>
    <w:p w:rsidR="00315B70" w:rsidRDefault="005056F3" w:rsidP="007D6733">
      <w:pPr>
        <w:pStyle w:val="artshowtitle"/>
        <w:spacing w:before="0" w:beforeAutospacing="0" w:after="0" w:afterAutospacing="0" w:line="276" w:lineRule="auto"/>
        <w:jc w:val="both"/>
        <w:textAlignment w:val="baseline"/>
        <w:rPr>
          <w:b/>
          <w:bCs/>
          <w:sz w:val="28"/>
          <w:szCs w:val="28"/>
          <w:lang w:val="fr-FR"/>
        </w:rPr>
      </w:pPr>
      <w:r>
        <w:rPr>
          <w:b/>
          <w:bCs/>
          <w:sz w:val="28"/>
          <w:szCs w:val="28"/>
          <w:lang w:val="fr-FR"/>
        </w:rPr>
        <w:t xml:space="preserve">10.2 </w:t>
      </w:r>
      <w:r w:rsidR="00315B70" w:rsidRPr="007B2F9A">
        <w:rPr>
          <w:b/>
          <w:bCs/>
          <w:sz w:val="28"/>
          <w:szCs w:val="28"/>
          <w:lang w:val="fr-FR"/>
        </w:rPr>
        <w:t>Les implications de la psychologie cognitive</w:t>
      </w:r>
    </w:p>
    <w:p w:rsidR="007B2F9A" w:rsidRPr="007B2F9A" w:rsidRDefault="007B2F9A" w:rsidP="007D6733">
      <w:pPr>
        <w:pStyle w:val="artshowtitle"/>
        <w:spacing w:before="0" w:beforeAutospacing="0" w:after="0" w:afterAutospacing="0" w:line="276" w:lineRule="auto"/>
        <w:jc w:val="both"/>
        <w:textAlignment w:val="baseline"/>
        <w:rPr>
          <w:b/>
          <w:bCs/>
          <w:sz w:val="28"/>
          <w:szCs w:val="28"/>
          <w:lang w:val="fr-FR"/>
        </w:rPr>
      </w:pPr>
    </w:p>
    <w:p w:rsidR="007B2F9A" w:rsidRDefault="00315B70"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La </w:t>
      </w:r>
      <w:r w:rsidR="007B2F9A">
        <w:rPr>
          <w:rStyle w:val="a8"/>
          <w:sz w:val="28"/>
          <w:szCs w:val="28"/>
          <w:bdr w:val="none" w:sz="0" w:space="0" w:color="auto" w:frame="1"/>
          <w:lang w:val="fr-FR"/>
        </w:rPr>
        <w:t xml:space="preserve">psychologie </w:t>
      </w:r>
      <w:r w:rsidRPr="007B2F9A">
        <w:rPr>
          <w:rStyle w:val="a8"/>
          <w:sz w:val="28"/>
          <w:szCs w:val="28"/>
          <w:bdr w:val="none" w:sz="0" w:space="0" w:color="auto" w:frame="1"/>
          <w:lang w:val="fr-FR"/>
        </w:rPr>
        <w:t>cognitive</w:t>
      </w:r>
      <w:r w:rsidRPr="007B2F9A">
        <w:rPr>
          <w:sz w:val="28"/>
          <w:szCs w:val="28"/>
          <w:lang w:val="fr-FR"/>
        </w:rPr>
        <w:t> suppose que l'on peut </w:t>
      </w:r>
      <w:r w:rsidRPr="007B2F9A">
        <w:rPr>
          <w:rStyle w:val="a8"/>
          <w:sz w:val="28"/>
          <w:szCs w:val="28"/>
          <w:bdr w:val="none" w:sz="0" w:space="0" w:color="auto" w:frame="1"/>
          <w:lang w:val="fr-FR"/>
        </w:rPr>
        <w:t>déduire les structures, représentations et processus mentaux du comportement humain</w:t>
      </w:r>
      <w:r w:rsidRPr="007B2F9A">
        <w:rPr>
          <w:sz w:val="28"/>
          <w:szCs w:val="28"/>
          <w:lang w:val="fr-FR"/>
        </w:rPr>
        <w:t>: autrement dit, la </w:t>
      </w:r>
      <w:r w:rsidRPr="007B2F9A">
        <w:rPr>
          <w:rStyle w:val="a8"/>
          <w:sz w:val="28"/>
          <w:szCs w:val="28"/>
          <w:bdr w:val="none" w:sz="0" w:space="0" w:color="auto" w:frame="1"/>
          <w:lang w:val="fr-FR"/>
        </w:rPr>
        <w:t>psychologie cognitive</w:t>
      </w:r>
      <w:r w:rsidRPr="007B2F9A">
        <w:rPr>
          <w:sz w:val="28"/>
          <w:szCs w:val="28"/>
          <w:lang w:val="fr-FR"/>
        </w:rPr>
        <w:t> place le mental au cœur de sa pratique, et l'étudie à travers la</w:t>
      </w:r>
      <w:r w:rsidRPr="007B2F9A">
        <w:rPr>
          <w:rStyle w:val="a8"/>
          <w:sz w:val="28"/>
          <w:szCs w:val="28"/>
          <w:bdr w:val="none" w:sz="0" w:space="0" w:color="auto" w:frame="1"/>
          <w:lang w:val="fr-FR"/>
        </w:rPr>
        <w:t> compréhension du comportement.</w:t>
      </w:r>
    </w:p>
    <w:p w:rsidR="007B2F9A" w:rsidRDefault="00315B70"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La</w:t>
      </w:r>
      <w:r w:rsidRPr="007B2F9A">
        <w:rPr>
          <w:rStyle w:val="a8"/>
          <w:sz w:val="28"/>
          <w:szCs w:val="28"/>
          <w:bdr w:val="none" w:sz="0" w:space="0" w:color="auto" w:frame="1"/>
          <w:lang w:val="fr-FR"/>
        </w:rPr>
        <w:t> psychologie cognitive</w:t>
      </w:r>
      <w:r w:rsidRPr="007B2F9A">
        <w:rPr>
          <w:sz w:val="28"/>
          <w:szCs w:val="28"/>
          <w:lang w:val="fr-FR"/>
        </w:rPr>
        <w:t> ne doit cependant pas être confondue avec le courant du </w:t>
      </w:r>
      <w:r w:rsidRPr="007B2F9A">
        <w:rPr>
          <w:rStyle w:val="a8"/>
          <w:sz w:val="28"/>
          <w:szCs w:val="28"/>
          <w:bdr w:val="none" w:sz="0" w:space="0" w:color="auto" w:frame="1"/>
          <w:lang w:val="fr-FR"/>
        </w:rPr>
        <w:t>behaviorisme</w:t>
      </w:r>
      <w:r w:rsidRPr="007B2F9A">
        <w:rPr>
          <w:sz w:val="28"/>
          <w:szCs w:val="28"/>
          <w:lang w:val="fr-FR"/>
        </w:rPr>
        <w:t xml:space="preserve">, spécialisé dans l'étude du comportement. En outre, contrairement aux autres courants mentalistes, la psychologie cognitive ne s'appuie pas sur </w:t>
      </w:r>
      <w:r w:rsidRPr="007B2F9A">
        <w:rPr>
          <w:sz w:val="28"/>
          <w:szCs w:val="28"/>
          <w:lang w:val="fr-FR"/>
        </w:rPr>
        <w:lastRenderedPageBreak/>
        <w:t>l'introspection pour explorer le mental. Comme la psychologie cognitive s’attache à comprendre les processus mentaux associés aux connaissances pour générer des prédictions comportementales, dès lors l’expérimentation et la modélisation restent des outils privilégiés de la psychologie cognitive</w:t>
      </w:r>
      <w:r w:rsidR="00D749CA" w:rsidRPr="007B2F9A">
        <w:rPr>
          <w:sz w:val="28"/>
          <w:szCs w:val="28"/>
          <w:lang w:val="fr-FR"/>
        </w:rPr>
        <w:t>.</w:t>
      </w:r>
    </w:p>
    <w:p w:rsidR="007B2F9A" w:rsidRDefault="007B2F9A" w:rsidP="007D6733">
      <w:pPr>
        <w:pStyle w:val="a6"/>
        <w:spacing w:before="0" w:beforeAutospacing="0" w:after="0" w:afterAutospacing="0" w:line="276" w:lineRule="auto"/>
        <w:ind w:firstLine="567"/>
        <w:jc w:val="both"/>
        <w:textAlignment w:val="baseline"/>
        <w:rPr>
          <w:sz w:val="28"/>
          <w:szCs w:val="28"/>
          <w:lang w:val="fr-FR"/>
        </w:rPr>
      </w:pPr>
    </w:p>
    <w:p w:rsidR="004340B8" w:rsidRDefault="007B2F9A" w:rsidP="007D6733">
      <w:pPr>
        <w:pStyle w:val="a6"/>
        <w:spacing w:before="0" w:beforeAutospacing="0" w:after="0" w:afterAutospacing="0" w:line="276" w:lineRule="auto"/>
        <w:ind w:firstLine="567"/>
        <w:jc w:val="both"/>
        <w:textAlignment w:val="baseline"/>
        <w:rPr>
          <w:b/>
          <w:bCs/>
          <w:sz w:val="28"/>
          <w:szCs w:val="28"/>
          <w:lang w:val="fr-FR"/>
        </w:rPr>
      </w:pPr>
      <w:r>
        <w:rPr>
          <w:b/>
          <w:bCs/>
          <w:sz w:val="28"/>
          <w:szCs w:val="28"/>
          <w:lang w:val="fr-FR"/>
        </w:rPr>
        <w:t xml:space="preserve">10.3 </w:t>
      </w:r>
      <w:r w:rsidR="004340B8" w:rsidRPr="007B2F9A">
        <w:rPr>
          <w:b/>
          <w:bCs/>
          <w:sz w:val="28"/>
          <w:szCs w:val="28"/>
          <w:lang w:val="fr-FR"/>
        </w:rPr>
        <w:t>Platon ou les prémices de l'étude du cerveau</w:t>
      </w:r>
    </w:p>
    <w:p w:rsidR="007B2F9A" w:rsidRPr="007B2F9A" w:rsidRDefault="007B2F9A" w:rsidP="007D6733">
      <w:pPr>
        <w:pStyle w:val="a6"/>
        <w:spacing w:before="0" w:beforeAutospacing="0" w:after="0" w:afterAutospacing="0" w:line="276" w:lineRule="auto"/>
        <w:ind w:firstLine="567"/>
        <w:jc w:val="both"/>
        <w:textAlignment w:val="baseline"/>
        <w:rPr>
          <w:sz w:val="28"/>
          <w:szCs w:val="28"/>
          <w:lang w:val="fr-FR"/>
        </w:rPr>
      </w:pPr>
    </w:p>
    <w:p w:rsidR="004340B8" w:rsidRPr="007B2F9A" w:rsidRDefault="004340B8"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Les premières interrogations à propos du cerveau humain sont apparues dans l'Antiquité : </w:t>
      </w:r>
      <w:r w:rsidRPr="007B2F9A">
        <w:rPr>
          <w:rStyle w:val="a8"/>
          <w:sz w:val="28"/>
          <w:szCs w:val="28"/>
          <w:bdr w:val="none" w:sz="0" w:space="0" w:color="auto" w:frame="1"/>
          <w:lang w:val="fr-FR"/>
        </w:rPr>
        <w:t>Platon</w:t>
      </w:r>
      <w:r w:rsidRPr="007B2F9A">
        <w:rPr>
          <w:sz w:val="28"/>
          <w:szCs w:val="28"/>
          <w:lang w:val="fr-FR"/>
        </w:rPr>
        <w:t> est d'ailleurs connu pour avoir suggéré que le cerveau puisse être le siège des </w:t>
      </w:r>
      <w:r w:rsidRPr="007B2F9A">
        <w:rPr>
          <w:rStyle w:val="a8"/>
          <w:sz w:val="28"/>
          <w:szCs w:val="28"/>
          <w:bdr w:val="none" w:sz="0" w:space="0" w:color="auto" w:frame="1"/>
          <w:lang w:val="fr-FR"/>
        </w:rPr>
        <w:t>processus mentaux.</w:t>
      </w:r>
      <w:r w:rsidRPr="007B2F9A">
        <w:rPr>
          <w:sz w:val="28"/>
          <w:szCs w:val="28"/>
          <w:lang w:val="fr-FR"/>
        </w:rPr>
        <w:t> Au XVIIe siècle, </w:t>
      </w:r>
      <w:r w:rsidRPr="007B2F9A">
        <w:rPr>
          <w:rStyle w:val="a8"/>
          <w:sz w:val="28"/>
          <w:szCs w:val="28"/>
          <w:bdr w:val="none" w:sz="0" w:space="0" w:color="auto" w:frame="1"/>
          <w:lang w:val="fr-FR"/>
        </w:rPr>
        <w:t>René Descartes</w:t>
      </w:r>
      <w:r w:rsidRPr="007B2F9A">
        <w:rPr>
          <w:sz w:val="28"/>
          <w:szCs w:val="28"/>
          <w:lang w:val="fr-FR"/>
        </w:rPr>
        <w:t> met en place le concept de </w:t>
      </w:r>
      <w:r w:rsidRPr="007B2F9A">
        <w:rPr>
          <w:rStyle w:val="a8"/>
          <w:sz w:val="28"/>
          <w:szCs w:val="28"/>
          <w:bdr w:val="none" w:sz="0" w:space="0" w:color="auto" w:frame="1"/>
          <w:lang w:val="fr-FR"/>
        </w:rPr>
        <w:t>dualisme corps-esprit,</w:t>
      </w:r>
      <w:r w:rsidRPr="007B2F9A">
        <w:rPr>
          <w:sz w:val="28"/>
          <w:szCs w:val="28"/>
          <w:lang w:val="fr-FR"/>
        </w:rPr>
        <w:t> ainsi que celui d'inné et d'acquis.</w:t>
      </w:r>
    </w:p>
    <w:p w:rsidR="004340B8" w:rsidRPr="007B2F9A" w:rsidRDefault="004340B8"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Le développement des </w:t>
      </w:r>
      <w:r w:rsidRPr="007B2F9A">
        <w:rPr>
          <w:rStyle w:val="a8"/>
          <w:sz w:val="28"/>
          <w:szCs w:val="28"/>
          <w:bdr w:val="none" w:sz="0" w:space="0" w:color="auto" w:frame="1"/>
          <w:lang w:val="fr-FR"/>
        </w:rPr>
        <w:t>nouvelles technologies</w:t>
      </w:r>
      <w:r w:rsidRPr="007B2F9A">
        <w:rPr>
          <w:sz w:val="28"/>
          <w:szCs w:val="28"/>
          <w:lang w:val="fr-FR"/>
        </w:rPr>
        <w:t> lors de la Seconde Guerre Mondiale a impliqué une </w:t>
      </w:r>
      <w:r w:rsidRPr="007B2F9A">
        <w:rPr>
          <w:rStyle w:val="a8"/>
          <w:sz w:val="28"/>
          <w:szCs w:val="28"/>
          <w:bdr w:val="none" w:sz="0" w:space="0" w:color="auto" w:frame="1"/>
          <w:lang w:val="fr-FR"/>
        </w:rPr>
        <w:t>meilleure connaissance de l'être humain</w:t>
      </w:r>
      <w:r w:rsidRPr="007B2F9A">
        <w:rPr>
          <w:sz w:val="28"/>
          <w:szCs w:val="28"/>
          <w:lang w:val="fr-FR"/>
        </w:rPr>
        <w:t> : en effet, on a voulu savoir comment entraîner au mieux les soldats aux n</w:t>
      </w:r>
      <w:r w:rsidRPr="007B2F9A">
        <w:rPr>
          <w:rStyle w:val="a8"/>
          <w:sz w:val="28"/>
          <w:szCs w:val="28"/>
          <w:bdr w:val="none" w:sz="0" w:space="0" w:color="auto" w:frame="1"/>
          <w:lang w:val="fr-FR"/>
        </w:rPr>
        <w:t>ouvelles technologies</w:t>
      </w:r>
      <w:r w:rsidRPr="007B2F9A">
        <w:rPr>
          <w:sz w:val="28"/>
          <w:szCs w:val="28"/>
          <w:lang w:val="fr-FR"/>
        </w:rPr>
        <w:t>, apprendre à maintenir leur attention soutenue sous la pression, voire la torture...</w:t>
      </w:r>
    </w:p>
    <w:p w:rsidR="007B2F9A" w:rsidRDefault="004340B8"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Des </w:t>
      </w:r>
      <w:r w:rsidRPr="007B2F9A">
        <w:rPr>
          <w:rStyle w:val="a8"/>
          <w:sz w:val="28"/>
          <w:szCs w:val="28"/>
          <w:bdr w:val="none" w:sz="0" w:space="0" w:color="auto" w:frame="1"/>
          <w:lang w:val="fr-FR"/>
        </w:rPr>
        <w:t>parallèles entre le cerveau humain et le fonctionnement d'une machine</w:t>
      </w:r>
      <w:r w:rsidRPr="007B2F9A">
        <w:rPr>
          <w:sz w:val="28"/>
          <w:szCs w:val="28"/>
          <w:lang w:val="fr-FR"/>
        </w:rPr>
        <w:t> ont ainsi été établis: d'ailleurs, les </w:t>
      </w:r>
      <w:r w:rsidRPr="007B2F9A">
        <w:rPr>
          <w:rStyle w:val="a8"/>
          <w:sz w:val="28"/>
          <w:szCs w:val="28"/>
          <w:bdr w:val="none" w:sz="0" w:space="0" w:color="auto" w:frame="1"/>
          <w:lang w:val="fr-FR"/>
        </w:rPr>
        <w:t>mots de l'informatique</w:t>
      </w:r>
      <w:r w:rsidRPr="007B2F9A">
        <w:rPr>
          <w:sz w:val="28"/>
          <w:szCs w:val="28"/>
          <w:lang w:val="fr-FR"/>
        </w:rPr>
        <w:t> ont été décalqués sur l'humain pour mieux comprendre le </w:t>
      </w:r>
      <w:r w:rsidRPr="007B2F9A">
        <w:rPr>
          <w:rStyle w:val="a8"/>
          <w:sz w:val="28"/>
          <w:szCs w:val="28"/>
          <w:bdr w:val="none" w:sz="0" w:space="0" w:color="auto" w:frame="1"/>
          <w:lang w:val="fr-FR"/>
        </w:rPr>
        <w:t>fonctionnement de son cerveau</w:t>
      </w:r>
      <w:r w:rsidRPr="007B2F9A">
        <w:rPr>
          <w:sz w:val="28"/>
          <w:szCs w:val="28"/>
          <w:lang w:val="fr-FR"/>
        </w:rPr>
        <w:t> (information, traitement de l'information). Une nouvelle manière de penser la psychologie est ainsi née.</w:t>
      </w:r>
    </w:p>
    <w:p w:rsidR="007B2F9A" w:rsidRDefault="00D749CA"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Les débuts de la</w:t>
      </w:r>
      <w:r w:rsidRPr="007B2F9A">
        <w:rPr>
          <w:rStyle w:val="a8"/>
          <w:sz w:val="28"/>
          <w:szCs w:val="28"/>
          <w:bdr w:val="none" w:sz="0" w:space="0" w:color="auto" w:frame="1"/>
          <w:lang w:val="fr-FR"/>
        </w:rPr>
        <w:t> psychologie cognitive</w:t>
      </w:r>
      <w:r w:rsidRPr="007B2F9A">
        <w:rPr>
          <w:sz w:val="28"/>
          <w:szCs w:val="28"/>
          <w:lang w:val="fr-FR"/>
        </w:rPr>
        <w:t xml:space="preserve"> datent sans doute de l’année 1956, lors d’une réflexion sur l’intelligence menée par </w:t>
      </w:r>
      <w:r w:rsidRPr="007B2F9A">
        <w:rPr>
          <w:b/>
          <w:sz w:val="28"/>
          <w:szCs w:val="28"/>
          <w:lang w:val="fr-FR"/>
        </w:rPr>
        <w:t>Herbert Simon</w:t>
      </w:r>
      <w:r w:rsidRPr="007B2F9A">
        <w:rPr>
          <w:sz w:val="28"/>
          <w:szCs w:val="28"/>
          <w:lang w:val="fr-FR"/>
        </w:rPr>
        <w:t xml:space="preserve"> (économiste et sociologue), </w:t>
      </w:r>
      <w:r w:rsidRPr="007B2F9A">
        <w:rPr>
          <w:b/>
          <w:sz w:val="28"/>
          <w:szCs w:val="28"/>
          <w:lang w:val="fr-FR"/>
        </w:rPr>
        <w:t>Noam Chomsky</w:t>
      </w:r>
      <w:r w:rsidRPr="007B2F9A">
        <w:rPr>
          <w:sz w:val="28"/>
          <w:szCs w:val="28"/>
          <w:lang w:val="fr-FR"/>
        </w:rPr>
        <w:t xml:space="preserve"> (linguiste), </w:t>
      </w:r>
      <w:r w:rsidR="00387A6A" w:rsidRPr="007B2F9A">
        <w:rPr>
          <w:b/>
          <w:sz w:val="28"/>
          <w:szCs w:val="28"/>
          <w:lang w:val="fr-FR"/>
        </w:rPr>
        <w:t>Marvin Minsky</w:t>
      </w:r>
      <w:r w:rsidR="00387A6A" w:rsidRPr="007B2F9A">
        <w:rPr>
          <w:sz w:val="28"/>
          <w:szCs w:val="28"/>
          <w:lang w:val="fr-FR"/>
        </w:rPr>
        <w:t xml:space="preserve"> </w:t>
      </w:r>
      <w:r w:rsidRPr="007B2F9A">
        <w:rPr>
          <w:sz w:val="28"/>
          <w:szCs w:val="28"/>
          <w:lang w:val="fr-FR"/>
        </w:rPr>
        <w:t xml:space="preserve">et </w:t>
      </w:r>
      <w:r w:rsidRPr="007B2F9A">
        <w:rPr>
          <w:b/>
          <w:sz w:val="28"/>
          <w:szCs w:val="28"/>
          <w:lang w:val="fr-FR"/>
        </w:rPr>
        <w:t>John Mc Carthy</w:t>
      </w:r>
      <w:r w:rsidRPr="007B2F9A">
        <w:rPr>
          <w:sz w:val="28"/>
          <w:szCs w:val="28"/>
          <w:lang w:val="fr-FR"/>
        </w:rPr>
        <w:t xml:space="preserve"> (tous deux pionniers de l’intelligence artificielle). Selon eux, l’intelligence humaine pourrait être comparable à celle d’un ordinateur.</w:t>
      </w:r>
    </w:p>
    <w:p w:rsidR="00D749CA" w:rsidRPr="007B2F9A" w:rsidRDefault="00D749CA" w:rsidP="007D6733">
      <w:pPr>
        <w:pStyle w:val="a6"/>
        <w:spacing w:before="0" w:beforeAutospacing="0" w:after="0" w:afterAutospacing="0" w:line="276" w:lineRule="auto"/>
        <w:ind w:firstLine="567"/>
        <w:jc w:val="both"/>
        <w:textAlignment w:val="baseline"/>
        <w:rPr>
          <w:sz w:val="28"/>
          <w:szCs w:val="28"/>
          <w:lang w:val="fr-FR"/>
        </w:rPr>
      </w:pPr>
      <w:r w:rsidRPr="007B2F9A">
        <w:rPr>
          <w:sz w:val="28"/>
          <w:szCs w:val="28"/>
          <w:lang w:val="fr-FR"/>
        </w:rPr>
        <w:t>L’esprit humain fonctionnerait de manière logique et la cognition serait un calcul symbolique (computation). Cette année là aussi, Herbert Simon et Alan Newe</w:t>
      </w:r>
      <w:r w:rsidR="007B2F9A">
        <w:rPr>
          <w:sz w:val="28"/>
          <w:szCs w:val="28"/>
          <w:lang w:val="fr-FR"/>
        </w:rPr>
        <w:t>ll (mathématicien) présentent «Logic Theorist</w:t>
      </w:r>
      <w:r w:rsidRPr="007B2F9A">
        <w:rPr>
          <w:sz w:val="28"/>
          <w:szCs w:val="28"/>
          <w:lang w:val="fr-FR"/>
        </w:rPr>
        <w:t>», un programme informatique de démonstration automatique de théorèmes, relevant de l’intelligence artificielle.</w:t>
      </w:r>
      <w:r w:rsidR="007B2F9A">
        <w:rPr>
          <w:sz w:val="28"/>
          <w:szCs w:val="28"/>
          <w:lang w:val="fr-FR"/>
        </w:rPr>
        <w:t xml:space="preserve"> </w:t>
      </w:r>
      <w:r w:rsidRPr="007B2F9A">
        <w:rPr>
          <w:sz w:val="28"/>
          <w:szCs w:val="28"/>
          <w:lang w:val="fr-FR"/>
        </w:rPr>
        <w:t>Alors naît un postulat : “pour décrire la représentation mentale, il serait possible d’utiliser un langage formel”.</w:t>
      </w:r>
    </w:p>
    <w:p w:rsidR="007B2F9A" w:rsidRDefault="00D749CA"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 xml:space="preserve">En 1960, « l’entrée dans la boîte noire » se concrétise avec la création du Center of Cognitive Psychology à Harvard. Ses fondateurs sont </w:t>
      </w:r>
      <w:r w:rsidRPr="007B2F9A">
        <w:rPr>
          <w:b/>
          <w:sz w:val="28"/>
          <w:szCs w:val="28"/>
          <w:lang w:val="fr-FR"/>
        </w:rPr>
        <w:t>Noam Chomsky</w:t>
      </w:r>
      <w:r w:rsidRPr="007B2F9A">
        <w:rPr>
          <w:sz w:val="28"/>
          <w:szCs w:val="28"/>
          <w:lang w:val="fr-FR"/>
        </w:rPr>
        <w:t xml:space="preserve"> et </w:t>
      </w:r>
      <w:r w:rsidRPr="007B2F9A">
        <w:rPr>
          <w:b/>
          <w:sz w:val="28"/>
          <w:szCs w:val="28"/>
          <w:lang w:val="fr-FR"/>
        </w:rPr>
        <w:t>Jérôme Seymour Bruner</w:t>
      </w:r>
      <w:r w:rsidRPr="007B2F9A">
        <w:rPr>
          <w:sz w:val="28"/>
          <w:szCs w:val="28"/>
          <w:lang w:val="fr-FR"/>
        </w:rPr>
        <w:t>. L’objectif est de révéler quels mécanismes du cerveau sont à l’œuvre face à la résolution d’un problème. Il n’existe pas qu’une seule voie d’accès à ces connaissances. Au contraire, anthropologues, linguistes, philosophes, etc. doivent apporter leurs compétences et connaissances.</w:t>
      </w:r>
    </w:p>
    <w:p w:rsidR="007B2F9A" w:rsidRDefault="004340B8"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La psychologie cognitive est aussi née grâce aux écoles et aux débats antérieurs en matière de </w:t>
      </w:r>
      <w:r w:rsidRPr="007B2F9A">
        <w:rPr>
          <w:rStyle w:val="a8"/>
          <w:sz w:val="28"/>
          <w:szCs w:val="28"/>
          <w:bdr w:val="none" w:sz="0" w:space="0" w:color="auto" w:frame="1"/>
          <w:lang w:val="fr-FR"/>
        </w:rPr>
        <w:t>traitement de l’information</w:t>
      </w:r>
      <w:r w:rsidRPr="007B2F9A">
        <w:rPr>
          <w:sz w:val="28"/>
          <w:szCs w:val="28"/>
          <w:lang w:val="fr-FR"/>
        </w:rPr>
        <w:t>, de </w:t>
      </w:r>
      <w:r w:rsidRPr="007B2F9A">
        <w:rPr>
          <w:rStyle w:val="a8"/>
          <w:sz w:val="28"/>
          <w:szCs w:val="28"/>
          <w:bdr w:val="none" w:sz="0" w:space="0" w:color="auto" w:frame="1"/>
          <w:lang w:val="fr-FR"/>
        </w:rPr>
        <w:t>perception</w:t>
      </w:r>
      <w:r w:rsidRPr="007B2F9A">
        <w:rPr>
          <w:sz w:val="28"/>
          <w:szCs w:val="28"/>
          <w:lang w:val="fr-FR"/>
        </w:rPr>
        <w:t>, de </w:t>
      </w:r>
      <w:r w:rsidRPr="007B2F9A">
        <w:rPr>
          <w:rStyle w:val="a8"/>
          <w:sz w:val="28"/>
          <w:szCs w:val="28"/>
          <w:bdr w:val="none" w:sz="0" w:space="0" w:color="auto" w:frame="1"/>
          <w:lang w:val="fr-FR"/>
        </w:rPr>
        <w:t>mémoire</w:t>
      </w:r>
      <w:r w:rsidRPr="007B2F9A">
        <w:rPr>
          <w:sz w:val="28"/>
          <w:szCs w:val="28"/>
          <w:lang w:val="fr-FR"/>
        </w:rPr>
        <w:t xml:space="preserve">, etc. </w:t>
      </w:r>
      <w:r w:rsidRPr="007B2F9A">
        <w:rPr>
          <w:sz w:val="28"/>
          <w:szCs w:val="28"/>
          <w:lang w:val="fr-FR"/>
        </w:rPr>
        <w:lastRenderedPageBreak/>
        <w:t>Longtemps, </w:t>
      </w:r>
      <w:r w:rsidRPr="007B2F9A">
        <w:rPr>
          <w:rStyle w:val="a8"/>
          <w:sz w:val="28"/>
          <w:szCs w:val="28"/>
          <w:bdr w:val="none" w:sz="0" w:space="0" w:color="auto" w:frame="1"/>
          <w:lang w:val="fr-FR"/>
        </w:rPr>
        <w:t>l’introspection </w:t>
      </w:r>
      <w:r w:rsidRPr="007B2F9A">
        <w:rPr>
          <w:sz w:val="28"/>
          <w:szCs w:val="28"/>
          <w:lang w:val="fr-FR"/>
        </w:rPr>
        <w:t>a été l’unique moyen d’accès à la compréhension du traitement des informations par le cerveau. C’était la méthode de l’école de Würzburg jusqu’au début du 20</w:t>
      </w:r>
      <w:r w:rsidRPr="007B2F9A">
        <w:rPr>
          <w:sz w:val="28"/>
          <w:szCs w:val="28"/>
          <w:bdr w:val="none" w:sz="0" w:space="0" w:color="auto" w:frame="1"/>
          <w:vertAlign w:val="superscript"/>
          <w:lang w:val="fr-FR"/>
        </w:rPr>
        <w:t>e</w:t>
      </w:r>
      <w:r w:rsidRPr="007B2F9A">
        <w:rPr>
          <w:sz w:val="28"/>
          <w:szCs w:val="28"/>
          <w:lang w:val="fr-FR"/>
        </w:rPr>
        <w:t> siècle. Or ce n’était pas suffisant pour établir une science. Il était impossible d’avoir des données objectives à étudier.</w:t>
      </w:r>
    </w:p>
    <w:p w:rsidR="004340B8" w:rsidRPr="007B2F9A" w:rsidRDefault="004340B8"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D’où la naissance du </w:t>
      </w:r>
      <w:r w:rsidRPr="007B2F9A">
        <w:rPr>
          <w:rStyle w:val="a8"/>
          <w:sz w:val="28"/>
          <w:szCs w:val="28"/>
          <w:bdr w:val="none" w:sz="0" w:space="0" w:color="auto" w:frame="1"/>
          <w:lang w:val="fr-FR"/>
        </w:rPr>
        <w:t> </w:t>
      </w:r>
      <w:r w:rsidRPr="007B2F9A">
        <w:rPr>
          <w:sz w:val="28"/>
          <w:szCs w:val="28"/>
          <w:lang w:val="fr-FR"/>
        </w:rPr>
        <w:t xml:space="preserve">(ou behaviorisme, ou comportementalisme). À défaut </w:t>
      </w:r>
      <w:r w:rsidR="00137425" w:rsidRPr="007B2F9A">
        <w:rPr>
          <w:sz w:val="28"/>
          <w:szCs w:val="28"/>
          <w:lang w:val="fr-FR"/>
        </w:rPr>
        <w:t xml:space="preserve">d’avoir accès aux pensées, les </w:t>
      </w:r>
      <w:r w:rsidR="00137425" w:rsidRPr="007B2F9A">
        <w:rPr>
          <w:rStyle w:val="a8"/>
          <w:sz w:val="28"/>
          <w:szCs w:val="28"/>
          <w:bdr w:val="none" w:sz="0" w:space="0" w:color="auto" w:frame="1"/>
          <w:lang w:val="fr-FR"/>
        </w:rPr>
        <w:t xml:space="preserve"> béhaviorist</w:t>
      </w:r>
      <w:r w:rsidR="00FE3450" w:rsidRPr="007B2F9A">
        <w:rPr>
          <w:rStyle w:val="a8"/>
          <w:sz w:val="28"/>
          <w:szCs w:val="28"/>
          <w:bdr w:val="none" w:sz="0" w:space="0" w:color="auto" w:frame="1"/>
          <w:lang w:val="fr-FR"/>
        </w:rPr>
        <w:t>e</w:t>
      </w:r>
      <w:r w:rsidR="00137425" w:rsidRPr="007B2F9A">
        <w:rPr>
          <w:rStyle w:val="a8"/>
          <w:sz w:val="28"/>
          <w:szCs w:val="28"/>
          <w:bdr w:val="none" w:sz="0" w:space="0" w:color="auto" w:frame="1"/>
          <w:lang w:val="fr-FR"/>
        </w:rPr>
        <w:t>s</w:t>
      </w:r>
      <w:r w:rsidR="00FE3450" w:rsidRPr="007B2F9A">
        <w:rPr>
          <w:sz w:val="28"/>
          <w:szCs w:val="28"/>
          <w:lang w:val="fr-FR"/>
        </w:rPr>
        <w:t xml:space="preserve"> </w:t>
      </w:r>
      <w:r w:rsidR="00137425" w:rsidRPr="007B2F9A">
        <w:rPr>
          <w:sz w:val="28"/>
          <w:szCs w:val="28"/>
          <w:lang w:val="fr-FR"/>
        </w:rPr>
        <w:t>c</w:t>
      </w:r>
      <w:r w:rsidRPr="007B2F9A">
        <w:rPr>
          <w:sz w:val="28"/>
          <w:szCs w:val="28"/>
          <w:lang w:val="fr-FR"/>
        </w:rPr>
        <w:t>omportement</w:t>
      </w:r>
      <w:r w:rsidR="00137425" w:rsidRPr="007B2F9A">
        <w:rPr>
          <w:sz w:val="28"/>
          <w:szCs w:val="28"/>
          <w:lang w:val="fr-FR"/>
        </w:rPr>
        <w:t>aliste</w:t>
      </w:r>
      <w:r w:rsidRPr="007B2F9A">
        <w:rPr>
          <w:sz w:val="28"/>
          <w:szCs w:val="28"/>
          <w:lang w:val="fr-FR"/>
        </w:rPr>
        <w:t>s, au moins, étaient directement observables. En réaction à cette vision jugée simpliste, s’est développée la Gestalt* (théorie des formes), laquelle a beaucoup influencé la psychologie cognitive.</w:t>
      </w:r>
    </w:p>
    <w:p w:rsidR="007B2F9A" w:rsidRDefault="004340B8" w:rsidP="007D6733">
      <w:pPr>
        <w:pStyle w:val="a6"/>
        <w:shd w:val="clear" w:color="auto" w:fill="FFFFFF"/>
        <w:spacing w:before="0" w:beforeAutospacing="0" w:after="0" w:afterAutospacing="0" w:line="276" w:lineRule="auto"/>
        <w:jc w:val="both"/>
        <w:textAlignment w:val="baseline"/>
        <w:rPr>
          <w:sz w:val="28"/>
          <w:szCs w:val="28"/>
          <w:lang w:val="fr-FR"/>
        </w:rPr>
      </w:pPr>
      <w:r w:rsidRPr="007B2F9A">
        <w:rPr>
          <w:sz w:val="28"/>
          <w:szCs w:val="28"/>
          <w:lang w:val="fr-FR"/>
        </w:rPr>
        <w:t>* Voir notre définition de la </w:t>
      </w:r>
      <w:r w:rsidR="004E41F1">
        <w:fldChar w:fldCharType="begin"/>
      </w:r>
      <w:r w:rsidR="00EE22F7" w:rsidRPr="00B47645">
        <w:rPr>
          <w:lang w:val="en-US"/>
        </w:rPr>
        <w:instrText xml:space="preserve"> HYPERLINK "https://www.google.fr/url?sa=t&amp;rct=j&amp;q=&amp;esrc=s&amp;source=web&amp;cd=1&amp;cad=rja&amp;uact=8&amp;ved=0ahUKEwiT6v7R1P7WAhVEIlAKHaTXDmAQFggnMAA&amp;url=http%3A%2F%2Fwww.usabilis.com%2Fdefinition-theorie-de-gestalt%2F&amp;usg=AOvVaw0TRHhGrIJeEsPTxlqxRHlp" </w:instrText>
      </w:r>
      <w:r w:rsidR="004E41F1">
        <w:fldChar w:fldCharType="separate"/>
      </w:r>
      <w:r w:rsidRPr="007B2F9A">
        <w:rPr>
          <w:rStyle w:val="a3"/>
          <w:sz w:val="28"/>
          <w:szCs w:val="28"/>
          <w:bdr w:val="none" w:sz="0" w:space="0" w:color="auto" w:frame="1"/>
          <w:lang w:val="fr-FR"/>
        </w:rPr>
        <w:t>théorie de la Gestalt</w:t>
      </w:r>
      <w:r w:rsidR="004E41F1">
        <w:rPr>
          <w:rStyle w:val="a3"/>
          <w:sz w:val="28"/>
          <w:szCs w:val="28"/>
          <w:bdr w:val="none" w:sz="0" w:space="0" w:color="auto" w:frame="1"/>
          <w:lang w:val="fr-FR"/>
        </w:rPr>
        <w:fldChar w:fldCharType="end"/>
      </w:r>
      <w:r w:rsidRPr="007B2F9A">
        <w:rPr>
          <w:sz w:val="28"/>
          <w:szCs w:val="28"/>
          <w:lang w:val="fr-FR"/>
        </w:rPr>
        <w:t> (“le tout est différent de ses parties”).</w:t>
      </w:r>
    </w:p>
    <w:p w:rsidR="004340B8" w:rsidRPr="007B2F9A" w:rsidRDefault="004340B8"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Avec la </w:t>
      </w:r>
      <w:r w:rsidRPr="007B2F9A">
        <w:rPr>
          <w:rStyle w:val="a8"/>
          <w:sz w:val="28"/>
          <w:szCs w:val="28"/>
          <w:bdr w:val="none" w:sz="0" w:space="0" w:color="auto" w:frame="1"/>
          <w:lang w:val="fr-FR"/>
        </w:rPr>
        <w:t>révolution de l’information</w:t>
      </w:r>
      <w:r w:rsidRPr="007B2F9A">
        <w:rPr>
          <w:sz w:val="28"/>
          <w:szCs w:val="28"/>
          <w:lang w:val="fr-FR"/>
        </w:rPr>
        <w:t>, la psychologie cognitive va plus loin en partant du postulat qu’il faut faire des inférences à partir d’un ensemble de données comportementales. C’est ainsi que se créent les modèles de la psychologie cognitive, élaborés par les cognitivistes.</w:t>
      </w:r>
    </w:p>
    <w:p w:rsidR="00652549" w:rsidRDefault="004340B8"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En effet, les années 1980, avec le développement des nouvelles techniques d’imagerie, ont vu la </w:t>
      </w:r>
      <w:r w:rsidRPr="007B2F9A">
        <w:rPr>
          <w:rStyle w:val="a8"/>
          <w:sz w:val="28"/>
          <w:szCs w:val="28"/>
          <w:bdr w:val="none" w:sz="0" w:space="0" w:color="auto" w:frame="1"/>
          <w:lang w:val="fr-FR"/>
        </w:rPr>
        <w:t>neuropsychologie cognitive</w:t>
      </w:r>
      <w:r w:rsidRPr="007B2F9A">
        <w:rPr>
          <w:sz w:val="28"/>
          <w:szCs w:val="28"/>
          <w:lang w:val="fr-FR"/>
        </w:rPr>
        <w:t> naître et se développer.</w:t>
      </w:r>
    </w:p>
    <w:p w:rsidR="002917A5" w:rsidRDefault="002917A5" w:rsidP="007D6733">
      <w:pPr>
        <w:pStyle w:val="a6"/>
        <w:shd w:val="clear" w:color="auto" w:fill="FFFFFF"/>
        <w:spacing w:before="0" w:beforeAutospacing="0" w:after="0" w:afterAutospacing="0" w:line="276" w:lineRule="auto"/>
        <w:ind w:firstLine="567"/>
        <w:jc w:val="both"/>
        <w:textAlignment w:val="baseline"/>
        <w:rPr>
          <w:sz w:val="28"/>
          <w:szCs w:val="28"/>
          <w:lang w:val="fr-FR"/>
        </w:rPr>
      </w:pPr>
      <w:r w:rsidRPr="007B2F9A">
        <w:rPr>
          <w:sz w:val="28"/>
          <w:szCs w:val="28"/>
          <w:lang w:val="fr-FR"/>
        </w:rPr>
        <w:t>Aujourd'hui, la notion de </w:t>
      </w:r>
      <w:r w:rsidRPr="007B2F9A">
        <w:rPr>
          <w:rStyle w:val="a8"/>
          <w:sz w:val="28"/>
          <w:szCs w:val="28"/>
          <w:bdr w:val="none" w:sz="0" w:space="0" w:color="auto" w:frame="1"/>
          <w:lang w:val="fr-FR"/>
        </w:rPr>
        <w:t>système d'information</w:t>
      </w:r>
      <w:r w:rsidRPr="007B2F9A">
        <w:rPr>
          <w:sz w:val="28"/>
          <w:szCs w:val="28"/>
          <w:lang w:val="fr-FR"/>
        </w:rPr>
        <w:t> est toujours au centre des </w:t>
      </w:r>
      <w:r w:rsidRPr="007B2F9A">
        <w:rPr>
          <w:rStyle w:val="a8"/>
          <w:sz w:val="28"/>
          <w:szCs w:val="28"/>
          <w:bdr w:val="none" w:sz="0" w:space="0" w:color="auto" w:frame="1"/>
          <w:lang w:val="fr-FR"/>
        </w:rPr>
        <w:t>modèles cognitifs</w:t>
      </w:r>
      <w:r w:rsidRPr="007B2F9A">
        <w:rPr>
          <w:sz w:val="28"/>
          <w:szCs w:val="28"/>
          <w:lang w:val="fr-FR"/>
        </w:rPr>
        <w:t>, qui</w:t>
      </w:r>
      <w:r w:rsidR="00652549">
        <w:rPr>
          <w:sz w:val="28"/>
          <w:szCs w:val="28"/>
          <w:lang w:val="fr-FR"/>
        </w:rPr>
        <w:t xml:space="preserve"> tournent autour de trois idées</w:t>
      </w:r>
      <w:r w:rsidRPr="007B2F9A">
        <w:rPr>
          <w:sz w:val="28"/>
          <w:szCs w:val="28"/>
          <w:lang w:val="fr-FR"/>
        </w:rPr>
        <w:t>:</w:t>
      </w:r>
    </w:p>
    <w:p w:rsidR="00652549" w:rsidRPr="007B2F9A" w:rsidRDefault="00652549" w:rsidP="007D6733">
      <w:pPr>
        <w:pStyle w:val="a6"/>
        <w:shd w:val="clear" w:color="auto" w:fill="FFFFFF"/>
        <w:spacing w:before="0" w:beforeAutospacing="0" w:after="0" w:afterAutospacing="0" w:line="276" w:lineRule="auto"/>
        <w:ind w:left="567"/>
        <w:jc w:val="both"/>
        <w:textAlignment w:val="baseline"/>
        <w:rPr>
          <w:sz w:val="28"/>
          <w:szCs w:val="28"/>
          <w:lang w:val="fr-FR"/>
        </w:rPr>
      </w:pPr>
    </w:p>
    <w:p w:rsidR="002917A5" w:rsidRPr="00652549" w:rsidRDefault="002917A5" w:rsidP="007D6733">
      <w:pPr>
        <w:pStyle w:val="ab"/>
        <w:numPr>
          <w:ilvl w:val="0"/>
          <w:numId w:val="22"/>
        </w:numPr>
        <w:spacing w:line="276" w:lineRule="auto"/>
        <w:jc w:val="both"/>
        <w:textAlignment w:val="baseline"/>
        <w:rPr>
          <w:sz w:val="28"/>
          <w:szCs w:val="28"/>
          <w:lang w:val="fr-FR"/>
        </w:rPr>
      </w:pPr>
      <w:r w:rsidRPr="00652549">
        <w:rPr>
          <w:sz w:val="28"/>
          <w:szCs w:val="28"/>
          <w:lang w:val="fr-FR"/>
        </w:rPr>
        <w:t>Formalisations symboliques : la cognition est un système de manipulations de symboles ;</w:t>
      </w:r>
    </w:p>
    <w:p w:rsidR="002917A5" w:rsidRPr="00652549" w:rsidRDefault="002917A5" w:rsidP="007D6733">
      <w:pPr>
        <w:pStyle w:val="ab"/>
        <w:numPr>
          <w:ilvl w:val="0"/>
          <w:numId w:val="22"/>
        </w:numPr>
        <w:spacing w:line="276" w:lineRule="auto"/>
        <w:jc w:val="both"/>
        <w:textAlignment w:val="baseline"/>
        <w:rPr>
          <w:sz w:val="28"/>
          <w:szCs w:val="28"/>
          <w:lang w:val="fr-FR"/>
        </w:rPr>
      </w:pPr>
      <w:r w:rsidRPr="00652549">
        <w:rPr>
          <w:sz w:val="28"/>
          <w:szCs w:val="28"/>
          <w:lang w:val="fr-FR"/>
        </w:rPr>
        <w:t>Formalisations connexionistes : la cognition est pensée comme une circulation d'activations au cœur d'un réseau de neurones ;</w:t>
      </w:r>
    </w:p>
    <w:p w:rsidR="00652549" w:rsidRDefault="002917A5" w:rsidP="007D6733">
      <w:pPr>
        <w:pStyle w:val="ab"/>
        <w:numPr>
          <w:ilvl w:val="0"/>
          <w:numId w:val="22"/>
        </w:numPr>
        <w:spacing w:line="276" w:lineRule="auto"/>
        <w:jc w:val="both"/>
        <w:textAlignment w:val="baseline"/>
        <w:rPr>
          <w:sz w:val="28"/>
          <w:szCs w:val="28"/>
          <w:lang w:val="fr-FR"/>
        </w:rPr>
      </w:pPr>
      <w:r w:rsidRPr="00652549">
        <w:rPr>
          <w:sz w:val="28"/>
          <w:szCs w:val="28"/>
          <w:lang w:val="fr-FR"/>
        </w:rPr>
        <w:t>Formalisations hybrides : la cognition est un grand réseau de neurones qui s'appuie sur la manipulation de symboles.</w:t>
      </w:r>
    </w:p>
    <w:p w:rsidR="00652549" w:rsidRDefault="00652549" w:rsidP="007D6733">
      <w:pPr>
        <w:pStyle w:val="ab"/>
        <w:spacing w:line="276" w:lineRule="auto"/>
        <w:ind w:left="0"/>
        <w:jc w:val="both"/>
        <w:textAlignment w:val="baseline"/>
        <w:rPr>
          <w:b/>
          <w:bCs/>
          <w:sz w:val="28"/>
          <w:szCs w:val="28"/>
          <w:lang w:val="fr-FR"/>
        </w:rPr>
      </w:pPr>
    </w:p>
    <w:p w:rsidR="002917A5" w:rsidRDefault="00566BE4" w:rsidP="007D6733">
      <w:pPr>
        <w:pStyle w:val="ab"/>
        <w:spacing w:line="276" w:lineRule="auto"/>
        <w:ind w:left="0"/>
        <w:jc w:val="both"/>
        <w:textAlignment w:val="baseline"/>
        <w:rPr>
          <w:b/>
          <w:bCs/>
          <w:sz w:val="28"/>
          <w:szCs w:val="28"/>
          <w:lang w:val="fr-FR"/>
        </w:rPr>
      </w:pPr>
      <w:r w:rsidRPr="00652549">
        <w:rPr>
          <w:b/>
          <w:bCs/>
          <w:sz w:val="28"/>
          <w:szCs w:val="28"/>
          <w:lang w:val="fr-FR"/>
        </w:rPr>
        <w:t xml:space="preserve">10.4 </w:t>
      </w:r>
      <w:r w:rsidR="002917A5" w:rsidRPr="00652549">
        <w:rPr>
          <w:b/>
          <w:bCs/>
          <w:sz w:val="28"/>
          <w:szCs w:val="28"/>
          <w:lang w:val="fr-FR"/>
        </w:rPr>
        <w:t>Les applications de la psychologie cognitive aujourd'hui</w:t>
      </w:r>
    </w:p>
    <w:p w:rsidR="00652549" w:rsidRPr="00652549" w:rsidRDefault="00652549" w:rsidP="007D6733">
      <w:pPr>
        <w:pStyle w:val="ab"/>
        <w:spacing w:line="276" w:lineRule="auto"/>
        <w:ind w:left="0"/>
        <w:jc w:val="both"/>
        <w:textAlignment w:val="baseline"/>
        <w:rPr>
          <w:sz w:val="28"/>
          <w:szCs w:val="28"/>
          <w:lang w:val="fr-FR"/>
        </w:rPr>
      </w:pPr>
    </w:p>
    <w:p w:rsidR="002917A5" w:rsidRDefault="002917A5" w:rsidP="007D6733">
      <w:pPr>
        <w:pStyle w:val="a6"/>
        <w:spacing w:before="0" w:beforeAutospacing="0" w:after="0" w:afterAutospacing="0" w:line="276" w:lineRule="auto"/>
        <w:ind w:firstLine="600"/>
        <w:jc w:val="both"/>
        <w:textAlignment w:val="baseline"/>
        <w:rPr>
          <w:sz w:val="28"/>
          <w:szCs w:val="28"/>
          <w:lang w:val="fr-FR"/>
        </w:rPr>
      </w:pPr>
      <w:r w:rsidRPr="007B2F9A">
        <w:rPr>
          <w:sz w:val="28"/>
          <w:szCs w:val="28"/>
          <w:lang w:val="fr-FR"/>
        </w:rPr>
        <w:t>La plupart des travaux dérivés de la </w:t>
      </w:r>
      <w:r w:rsidR="004E41F1">
        <w:fldChar w:fldCharType="begin"/>
      </w:r>
      <w:r w:rsidR="00EE22F7" w:rsidRPr="00B47645">
        <w:rPr>
          <w:lang w:val="en-US"/>
        </w:rPr>
        <w:instrText xml:space="preserve"> HYPERLINK "https://www.psychologue.net/psychologie-cognitive" \t "_blank" </w:instrText>
      </w:r>
      <w:r w:rsidR="004E41F1">
        <w:fldChar w:fldCharType="separate"/>
      </w:r>
      <w:r w:rsidRPr="007B2F9A">
        <w:rPr>
          <w:rStyle w:val="a3"/>
          <w:b/>
          <w:bCs/>
          <w:sz w:val="28"/>
          <w:szCs w:val="28"/>
          <w:u w:val="none"/>
          <w:bdr w:val="none" w:sz="0" w:space="0" w:color="auto" w:frame="1"/>
          <w:lang w:val="fr-FR"/>
        </w:rPr>
        <w:t>psychologie cognitive</w:t>
      </w:r>
      <w:r w:rsidR="004E41F1">
        <w:rPr>
          <w:rStyle w:val="a3"/>
          <w:b/>
          <w:bCs/>
          <w:sz w:val="28"/>
          <w:szCs w:val="28"/>
          <w:u w:val="none"/>
          <w:bdr w:val="none" w:sz="0" w:space="0" w:color="auto" w:frame="1"/>
          <w:lang w:val="fr-FR"/>
        </w:rPr>
        <w:fldChar w:fldCharType="end"/>
      </w:r>
      <w:r w:rsidRPr="007B2F9A">
        <w:rPr>
          <w:sz w:val="28"/>
          <w:szCs w:val="28"/>
          <w:lang w:val="fr-FR"/>
        </w:rPr>
        <w:t> ont été intégrés à diverses </w:t>
      </w:r>
      <w:r w:rsidRPr="007B2F9A">
        <w:rPr>
          <w:rStyle w:val="a8"/>
          <w:sz w:val="28"/>
          <w:szCs w:val="28"/>
          <w:bdr w:val="none" w:sz="0" w:space="0" w:color="auto" w:frame="1"/>
          <w:lang w:val="fr-FR"/>
        </w:rPr>
        <w:t>disciplines modernes</w:t>
      </w:r>
      <w:r w:rsidRPr="007B2F9A">
        <w:rPr>
          <w:sz w:val="28"/>
          <w:szCs w:val="28"/>
          <w:lang w:val="fr-FR"/>
        </w:rPr>
        <w:t> ainsi qu'aux </w:t>
      </w:r>
      <w:r w:rsidRPr="007B2F9A">
        <w:rPr>
          <w:rStyle w:val="a8"/>
          <w:sz w:val="28"/>
          <w:szCs w:val="28"/>
          <w:bdr w:val="none" w:sz="0" w:space="0" w:color="auto" w:frame="1"/>
          <w:lang w:val="fr-FR"/>
        </w:rPr>
        <w:t>études psychologiques,</w:t>
      </w:r>
      <w:r w:rsidR="00652549">
        <w:rPr>
          <w:sz w:val="28"/>
          <w:szCs w:val="28"/>
          <w:lang w:val="fr-FR"/>
        </w:rPr>
        <w:t> telles que</w:t>
      </w:r>
      <w:r w:rsidRPr="007B2F9A">
        <w:rPr>
          <w:sz w:val="28"/>
          <w:szCs w:val="28"/>
          <w:lang w:val="fr-FR"/>
        </w:rPr>
        <w:t>:</w:t>
      </w:r>
    </w:p>
    <w:p w:rsidR="00652549" w:rsidRPr="007B2F9A" w:rsidRDefault="00652549" w:rsidP="007D6733">
      <w:pPr>
        <w:pStyle w:val="a6"/>
        <w:spacing w:before="0" w:beforeAutospacing="0" w:after="0" w:afterAutospacing="0" w:line="276" w:lineRule="auto"/>
        <w:ind w:firstLine="600"/>
        <w:jc w:val="both"/>
        <w:textAlignment w:val="baseline"/>
        <w:rPr>
          <w:sz w:val="28"/>
          <w:szCs w:val="28"/>
          <w:lang w:val="fr-FR"/>
        </w:rPr>
      </w:pPr>
    </w:p>
    <w:p w:rsidR="002917A5" w:rsidRPr="00652549" w:rsidRDefault="002917A5" w:rsidP="007D6733">
      <w:pPr>
        <w:pStyle w:val="ab"/>
        <w:numPr>
          <w:ilvl w:val="0"/>
          <w:numId w:val="23"/>
        </w:numPr>
        <w:spacing w:line="276" w:lineRule="auto"/>
        <w:jc w:val="both"/>
        <w:textAlignment w:val="baseline"/>
        <w:rPr>
          <w:sz w:val="28"/>
          <w:szCs w:val="28"/>
        </w:rPr>
      </w:pPr>
      <w:proofErr w:type="spellStart"/>
      <w:r w:rsidRPr="00652549">
        <w:rPr>
          <w:sz w:val="28"/>
          <w:szCs w:val="28"/>
        </w:rPr>
        <w:t>La</w:t>
      </w:r>
      <w:proofErr w:type="spellEnd"/>
      <w:r w:rsidRPr="00652549">
        <w:rPr>
          <w:sz w:val="28"/>
          <w:szCs w:val="28"/>
        </w:rPr>
        <w:t xml:space="preserve"> </w:t>
      </w:r>
      <w:proofErr w:type="spellStart"/>
      <w:r w:rsidRPr="00652549">
        <w:rPr>
          <w:sz w:val="28"/>
          <w:szCs w:val="28"/>
        </w:rPr>
        <w:t>psychopathologie</w:t>
      </w:r>
      <w:proofErr w:type="spellEnd"/>
      <w:r w:rsidRPr="00652549">
        <w:rPr>
          <w:sz w:val="28"/>
          <w:szCs w:val="28"/>
        </w:rPr>
        <w:t xml:space="preserve"> ;</w:t>
      </w:r>
    </w:p>
    <w:p w:rsidR="002917A5" w:rsidRPr="00652549" w:rsidRDefault="002917A5" w:rsidP="007D6733">
      <w:pPr>
        <w:pStyle w:val="ab"/>
        <w:numPr>
          <w:ilvl w:val="0"/>
          <w:numId w:val="23"/>
        </w:numPr>
        <w:spacing w:line="276" w:lineRule="auto"/>
        <w:jc w:val="both"/>
        <w:textAlignment w:val="baseline"/>
        <w:rPr>
          <w:sz w:val="28"/>
          <w:szCs w:val="28"/>
        </w:rPr>
      </w:pPr>
      <w:proofErr w:type="spellStart"/>
      <w:r w:rsidRPr="00652549">
        <w:rPr>
          <w:sz w:val="28"/>
          <w:szCs w:val="28"/>
        </w:rPr>
        <w:t>La</w:t>
      </w:r>
      <w:proofErr w:type="spellEnd"/>
      <w:r w:rsidRPr="00652549">
        <w:rPr>
          <w:sz w:val="28"/>
          <w:szCs w:val="28"/>
        </w:rPr>
        <w:t xml:space="preserve"> </w:t>
      </w:r>
      <w:proofErr w:type="spellStart"/>
      <w:r w:rsidRPr="00652549">
        <w:rPr>
          <w:sz w:val="28"/>
          <w:szCs w:val="28"/>
        </w:rPr>
        <w:t>psychologie</w:t>
      </w:r>
      <w:proofErr w:type="spellEnd"/>
      <w:r w:rsidRPr="00652549">
        <w:rPr>
          <w:sz w:val="28"/>
          <w:szCs w:val="28"/>
        </w:rPr>
        <w:t xml:space="preserve"> </w:t>
      </w:r>
      <w:proofErr w:type="spellStart"/>
      <w:r w:rsidRPr="00652549">
        <w:rPr>
          <w:sz w:val="28"/>
          <w:szCs w:val="28"/>
        </w:rPr>
        <w:t>sociale</w:t>
      </w:r>
      <w:proofErr w:type="spellEnd"/>
      <w:r w:rsidRPr="00652549">
        <w:rPr>
          <w:sz w:val="28"/>
          <w:szCs w:val="28"/>
        </w:rPr>
        <w:t xml:space="preserve"> ;</w:t>
      </w:r>
    </w:p>
    <w:p w:rsidR="002917A5" w:rsidRPr="00652549" w:rsidRDefault="002917A5" w:rsidP="007D6733">
      <w:pPr>
        <w:pStyle w:val="ab"/>
        <w:numPr>
          <w:ilvl w:val="0"/>
          <w:numId w:val="23"/>
        </w:numPr>
        <w:spacing w:line="276" w:lineRule="auto"/>
        <w:jc w:val="both"/>
        <w:textAlignment w:val="baseline"/>
        <w:rPr>
          <w:sz w:val="28"/>
          <w:szCs w:val="28"/>
        </w:rPr>
      </w:pPr>
      <w:proofErr w:type="spellStart"/>
      <w:r w:rsidRPr="00652549">
        <w:rPr>
          <w:sz w:val="28"/>
          <w:szCs w:val="28"/>
        </w:rPr>
        <w:t>La</w:t>
      </w:r>
      <w:proofErr w:type="spellEnd"/>
      <w:r w:rsidRPr="00652549">
        <w:rPr>
          <w:sz w:val="28"/>
          <w:szCs w:val="28"/>
        </w:rPr>
        <w:t xml:space="preserve"> </w:t>
      </w:r>
      <w:proofErr w:type="spellStart"/>
      <w:r w:rsidRPr="00652549">
        <w:rPr>
          <w:sz w:val="28"/>
          <w:szCs w:val="28"/>
        </w:rPr>
        <w:t>psychologie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l'éducation</w:t>
      </w:r>
      <w:proofErr w:type="spellEnd"/>
      <w:r w:rsidRPr="00652549">
        <w:rPr>
          <w:sz w:val="28"/>
          <w:szCs w:val="28"/>
        </w:rPr>
        <w:t xml:space="preserve"> ;</w:t>
      </w:r>
    </w:p>
    <w:p w:rsidR="002917A5" w:rsidRPr="00652549" w:rsidRDefault="002917A5" w:rsidP="007D6733">
      <w:pPr>
        <w:pStyle w:val="ab"/>
        <w:numPr>
          <w:ilvl w:val="0"/>
          <w:numId w:val="23"/>
        </w:numPr>
        <w:spacing w:line="276" w:lineRule="auto"/>
        <w:jc w:val="both"/>
        <w:textAlignment w:val="baseline"/>
        <w:rPr>
          <w:sz w:val="28"/>
          <w:szCs w:val="28"/>
          <w:lang w:val="fr-FR"/>
        </w:rPr>
      </w:pPr>
      <w:r w:rsidRPr="00652549">
        <w:rPr>
          <w:sz w:val="28"/>
          <w:szCs w:val="28"/>
          <w:lang w:val="fr-FR"/>
        </w:rPr>
        <w:t>La psychologie de la personnalité ;</w:t>
      </w:r>
    </w:p>
    <w:p w:rsidR="002917A5" w:rsidRPr="00652549" w:rsidRDefault="002917A5" w:rsidP="007D6733">
      <w:pPr>
        <w:pStyle w:val="ab"/>
        <w:numPr>
          <w:ilvl w:val="0"/>
          <w:numId w:val="23"/>
        </w:numPr>
        <w:spacing w:line="276" w:lineRule="auto"/>
        <w:jc w:val="both"/>
        <w:textAlignment w:val="baseline"/>
        <w:rPr>
          <w:sz w:val="28"/>
          <w:szCs w:val="28"/>
        </w:rPr>
      </w:pPr>
      <w:proofErr w:type="spellStart"/>
      <w:r w:rsidRPr="00652549">
        <w:rPr>
          <w:sz w:val="28"/>
          <w:szCs w:val="28"/>
        </w:rPr>
        <w:t>Les</w:t>
      </w:r>
      <w:proofErr w:type="spellEnd"/>
      <w:r w:rsidRPr="00652549">
        <w:rPr>
          <w:sz w:val="28"/>
          <w:szCs w:val="28"/>
        </w:rPr>
        <w:t xml:space="preserve"> </w:t>
      </w:r>
      <w:proofErr w:type="spellStart"/>
      <w:r w:rsidRPr="00652549">
        <w:rPr>
          <w:sz w:val="28"/>
          <w:szCs w:val="28"/>
        </w:rPr>
        <w:t>études</w:t>
      </w:r>
      <w:proofErr w:type="spellEnd"/>
      <w:r w:rsidRPr="00652549">
        <w:rPr>
          <w:sz w:val="28"/>
          <w:szCs w:val="28"/>
        </w:rPr>
        <w:t xml:space="preserve"> </w:t>
      </w:r>
      <w:proofErr w:type="spellStart"/>
      <w:r w:rsidRPr="00652549">
        <w:rPr>
          <w:sz w:val="28"/>
          <w:szCs w:val="28"/>
        </w:rPr>
        <w:t>économiques</w:t>
      </w:r>
      <w:proofErr w:type="spellEnd"/>
      <w:r w:rsidRPr="00652549">
        <w:rPr>
          <w:sz w:val="28"/>
          <w:szCs w:val="28"/>
        </w:rPr>
        <w:t>.</w:t>
      </w:r>
    </w:p>
    <w:p w:rsidR="00932BC5" w:rsidRPr="007B2F9A" w:rsidRDefault="00932BC5" w:rsidP="007B2F9A">
      <w:pPr>
        <w:pBdr>
          <w:top w:val="none" w:sz="0" w:space="0" w:color="auto"/>
          <w:left w:val="none" w:sz="0" w:space="0" w:color="auto"/>
          <w:bottom w:val="none" w:sz="0" w:space="0" w:color="auto"/>
          <w:right w:val="none" w:sz="0" w:space="0" w:color="auto"/>
          <w:between w:val="none" w:sz="0" w:space="0" w:color="auto"/>
          <w:bar w:val="none" w:sz="0" w:color="auto"/>
        </w:pBdr>
        <w:spacing w:after="0"/>
        <w:ind w:left="600"/>
        <w:jc w:val="both"/>
        <w:textAlignment w:val="baseline"/>
        <w:rPr>
          <w:sz w:val="28"/>
          <w:szCs w:val="28"/>
        </w:rPr>
      </w:pPr>
    </w:p>
    <w:p w:rsidR="007D6733" w:rsidRDefault="00566BE4" w:rsidP="00652549">
      <w:pPr>
        <w:pStyle w:val="top"/>
        <w:spacing w:before="0" w:beforeAutospacing="0" w:after="0" w:afterAutospacing="0"/>
        <w:jc w:val="both"/>
        <w:textAlignment w:val="baseline"/>
        <w:rPr>
          <w:sz w:val="28"/>
          <w:szCs w:val="28"/>
          <w:lang w:val="uk-UA"/>
        </w:rPr>
      </w:pPr>
      <w:r w:rsidRPr="007B2F9A">
        <w:rPr>
          <w:b/>
          <w:sz w:val="28"/>
          <w:szCs w:val="28"/>
          <w:lang w:val="fr-FR"/>
        </w:rPr>
        <w:lastRenderedPageBreak/>
        <w:t>Devoir 1</w:t>
      </w:r>
      <w:r w:rsidR="00421D76" w:rsidRPr="007B2F9A">
        <w:rPr>
          <w:b/>
          <w:sz w:val="28"/>
          <w:szCs w:val="28"/>
          <w:lang w:val="fr-FR"/>
        </w:rPr>
        <w:t>. Trouvez dans le texte les mots et les expressions suivants et traduisez-les en ukrainien</w:t>
      </w:r>
      <w:r w:rsidR="00421D76" w:rsidRPr="007B2F9A">
        <w:rPr>
          <w:sz w:val="28"/>
          <w:szCs w:val="28"/>
          <w:lang w:val="fr-FR"/>
        </w:rPr>
        <w:t> :</w:t>
      </w:r>
    </w:p>
    <w:p w:rsidR="00652549" w:rsidRDefault="00421D76" w:rsidP="007D6733">
      <w:pPr>
        <w:pStyle w:val="top"/>
        <w:spacing w:before="0" w:beforeAutospacing="0" w:after="0" w:afterAutospacing="0" w:line="276" w:lineRule="auto"/>
        <w:jc w:val="both"/>
        <w:textAlignment w:val="baseline"/>
        <w:rPr>
          <w:sz w:val="28"/>
          <w:szCs w:val="28"/>
          <w:lang w:val="fr-FR"/>
        </w:rPr>
      </w:pPr>
      <w:r w:rsidRPr="007B2F9A">
        <w:rPr>
          <w:sz w:val="28"/>
          <w:szCs w:val="28"/>
          <w:lang w:val="fr-FR"/>
        </w:rPr>
        <w:t xml:space="preserve"> </w:t>
      </w:r>
    </w:p>
    <w:p w:rsidR="002917A5" w:rsidRPr="007D6733" w:rsidRDefault="00421D76" w:rsidP="007D6733">
      <w:pPr>
        <w:pStyle w:val="top"/>
        <w:spacing w:before="0" w:beforeAutospacing="0" w:after="0" w:afterAutospacing="0" w:line="276" w:lineRule="auto"/>
        <w:jc w:val="both"/>
        <w:textAlignment w:val="baseline"/>
        <w:rPr>
          <w:sz w:val="28"/>
          <w:szCs w:val="28"/>
          <w:lang w:val="uk-UA"/>
        </w:rPr>
      </w:pPr>
      <w:r w:rsidRPr="007B2F9A">
        <w:rPr>
          <w:sz w:val="28"/>
          <w:szCs w:val="28"/>
          <w:lang w:val="fr-FR"/>
        </w:rPr>
        <w:t>le mental; la perception,; le raisonnement; la résolution de problèmes; chercher à décrire; l’expérimentation ; la modélisation; la psychologie cognitive;</w:t>
      </w:r>
      <w:r w:rsidR="00D71E8E" w:rsidRPr="007B2F9A">
        <w:rPr>
          <w:sz w:val="28"/>
          <w:szCs w:val="28"/>
          <w:lang w:val="fr-FR"/>
        </w:rPr>
        <w:t xml:space="preserve"> l’intelligence artificielle;</w:t>
      </w:r>
      <w:r w:rsidR="00B04A32" w:rsidRPr="007B2F9A">
        <w:rPr>
          <w:rStyle w:val="a8"/>
          <w:sz w:val="28"/>
          <w:szCs w:val="28"/>
          <w:bdr w:val="none" w:sz="0" w:space="0" w:color="auto" w:frame="1"/>
          <w:lang w:val="fr-FR"/>
        </w:rPr>
        <w:t xml:space="preserve"> </w:t>
      </w:r>
      <w:r w:rsidR="00B04A32" w:rsidRPr="007B2F9A">
        <w:rPr>
          <w:rStyle w:val="a8"/>
          <w:b w:val="0"/>
          <w:sz w:val="28"/>
          <w:szCs w:val="28"/>
          <w:bdr w:val="none" w:sz="0" w:space="0" w:color="auto" w:frame="1"/>
          <w:lang w:val="fr-FR"/>
        </w:rPr>
        <w:t>l’introspection</w:t>
      </w:r>
      <w:r w:rsidR="00B04A32" w:rsidRPr="007B2F9A">
        <w:rPr>
          <w:sz w:val="28"/>
          <w:szCs w:val="28"/>
          <w:lang w:val="fr-FR"/>
        </w:rPr>
        <w:t>; l’accès à la compréhension;  les données comportementales; la cognition;</w:t>
      </w:r>
      <w:r w:rsidR="00B04A32" w:rsidRPr="007B2F9A">
        <w:rPr>
          <w:rStyle w:val="a8"/>
          <w:sz w:val="28"/>
          <w:szCs w:val="28"/>
          <w:bdr w:val="none" w:sz="0" w:space="0" w:color="auto" w:frame="1"/>
          <w:lang w:val="fr-FR"/>
        </w:rPr>
        <w:t xml:space="preserve"> </w:t>
      </w:r>
      <w:r w:rsidR="00B04A32" w:rsidRPr="007B2F9A">
        <w:rPr>
          <w:sz w:val="28"/>
          <w:szCs w:val="28"/>
          <w:lang w:val="fr-FR"/>
        </w:rPr>
        <w:t>faire des inférences; se développer; au centre de;</w:t>
      </w:r>
      <w:r w:rsidR="007D6733">
        <w:rPr>
          <w:sz w:val="28"/>
          <w:szCs w:val="28"/>
          <w:lang w:val="fr-FR"/>
        </w:rPr>
        <w:t xml:space="preserve"> un réseau</w:t>
      </w:r>
      <w:r w:rsidR="007D6733">
        <w:rPr>
          <w:sz w:val="28"/>
          <w:szCs w:val="28"/>
          <w:lang w:val="uk-UA"/>
        </w:rPr>
        <w:t>.</w:t>
      </w:r>
    </w:p>
    <w:p w:rsidR="00652549" w:rsidRPr="007B2F9A" w:rsidRDefault="00652549" w:rsidP="00652549">
      <w:pPr>
        <w:pStyle w:val="top"/>
        <w:spacing w:before="0" w:beforeAutospacing="0" w:after="0" w:afterAutospacing="0"/>
        <w:jc w:val="both"/>
        <w:textAlignment w:val="baseline"/>
        <w:rPr>
          <w:sz w:val="28"/>
          <w:szCs w:val="28"/>
          <w:lang w:val="fr-FR"/>
        </w:rPr>
      </w:pPr>
    </w:p>
    <w:p w:rsidR="00652549" w:rsidRDefault="00566BE4" w:rsidP="00652549">
      <w:pPr>
        <w:pStyle w:val="top"/>
        <w:spacing w:before="0" w:beforeAutospacing="0" w:after="0" w:afterAutospacing="0"/>
        <w:jc w:val="both"/>
        <w:textAlignment w:val="baseline"/>
        <w:rPr>
          <w:sz w:val="28"/>
          <w:szCs w:val="28"/>
          <w:lang w:val="uk-UA"/>
        </w:rPr>
      </w:pPr>
      <w:r w:rsidRPr="007B2F9A">
        <w:rPr>
          <w:b/>
          <w:sz w:val="28"/>
          <w:szCs w:val="28"/>
          <w:lang w:val="fr-FR"/>
        </w:rPr>
        <w:t>Devoir 2</w:t>
      </w:r>
      <w:r w:rsidR="00932BC5" w:rsidRPr="007B2F9A">
        <w:rPr>
          <w:b/>
          <w:sz w:val="28"/>
          <w:szCs w:val="28"/>
          <w:lang w:val="fr-FR"/>
        </w:rPr>
        <w:t>. Relevez dans le texte les équivalents français des mots et des expressions ukrainiens</w:t>
      </w:r>
      <w:r w:rsidR="00932BC5" w:rsidRPr="007B2F9A">
        <w:rPr>
          <w:sz w:val="28"/>
          <w:szCs w:val="28"/>
          <w:lang w:val="fr-FR"/>
        </w:rPr>
        <w:t>:</w:t>
      </w:r>
      <w:r w:rsidR="00870CB5" w:rsidRPr="007B2F9A">
        <w:rPr>
          <w:sz w:val="28"/>
          <w:szCs w:val="28"/>
          <w:lang w:val="fr-FR"/>
        </w:rPr>
        <w:t xml:space="preserve"> </w:t>
      </w:r>
    </w:p>
    <w:p w:rsidR="007D6733" w:rsidRPr="007D6733" w:rsidRDefault="007D6733" w:rsidP="00652549">
      <w:pPr>
        <w:pStyle w:val="top"/>
        <w:spacing w:before="0" w:beforeAutospacing="0" w:after="0" w:afterAutospacing="0"/>
        <w:jc w:val="both"/>
        <w:textAlignment w:val="baseline"/>
        <w:rPr>
          <w:sz w:val="28"/>
          <w:szCs w:val="28"/>
          <w:lang w:val="uk-UA"/>
        </w:rPr>
      </w:pPr>
    </w:p>
    <w:p w:rsidR="00932BC5" w:rsidRPr="007B2F9A" w:rsidRDefault="00870CB5" w:rsidP="00652549">
      <w:pPr>
        <w:pStyle w:val="top"/>
        <w:spacing w:before="0" w:beforeAutospacing="0" w:after="0" w:afterAutospacing="0"/>
        <w:jc w:val="both"/>
        <w:textAlignment w:val="baseline"/>
        <w:rPr>
          <w:b/>
          <w:sz w:val="28"/>
          <w:szCs w:val="28"/>
          <w:lang w:val="uk-UA"/>
        </w:rPr>
      </w:pPr>
      <w:r w:rsidRPr="007B2F9A">
        <w:rPr>
          <w:sz w:val="28"/>
          <w:szCs w:val="28"/>
          <w:lang w:val="fr-FR"/>
        </w:rPr>
        <w:t>когнітивна психологія;</w:t>
      </w:r>
      <w:r w:rsidR="005056F3" w:rsidRPr="005056F3">
        <w:rPr>
          <w:sz w:val="28"/>
          <w:szCs w:val="28"/>
          <w:lang w:val="fr-FR"/>
        </w:rPr>
        <w:t xml:space="preserve"> </w:t>
      </w:r>
      <w:r w:rsidRPr="007B2F9A">
        <w:rPr>
          <w:sz w:val="28"/>
          <w:szCs w:val="28"/>
          <w:lang w:val="uk-UA"/>
        </w:rPr>
        <w:t>знання;</w:t>
      </w:r>
      <w:r w:rsidR="005056F3">
        <w:rPr>
          <w:sz w:val="28"/>
          <w:szCs w:val="28"/>
          <w:lang w:val="uk-UA"/>
        </w:rPr>
        <w:t xml:space="preserve"> </w:t>
      </w:r>
      <w:r w:rsidRPr="007B2F9A">
        <w:rPr>
          <w:sz w:val="28"/>
          <w:szCs w:val="28"/>
          <w:lang w:val="uk-UA"/>
        </w:rPr>
        <w:t>розум; когнітивний процес;</w:t>
      </w:r>
      <w:r w:rsidRPr="007B2F9A">
        <w:rPr>
          <w:sz w:val="28"/>
          <w:szCs w:val="28"/>
          <w:lang w:val="fr-FR"/>
        </w:rPr>
        <w:t xml:space="preserve"> </w:t>
      </w:r>
      <w:proofErr w:type="spellStart"/>
      <w:r w:rsidRPr="007B2F9A">
        <w:rPr>
          <w:sz w:val="28"/>
          <w:szCs w:val="28"/>
          <w:lang w:val="uk-UA"/>
        </w:rPr>
        <w:t>менталіс</w:t>
      </w:r>
      <w:r w:rsidR="007D6733">
        <w:rPr>
          <w:sz w:val="28"/>
          <w:szCs w:val="28"/>
          <w:lang w:val="uk-UA"/>
        </w:rPr>
        <w:t>тс</w:t>
      </w:r>
      <w:r w:rsidRPr="007B2F9A">
        <w:rPr>
          <w:sz w:val="28"/>
          <w:szCs w:val="28"/>
          <w:lang w:val="uk-UA"/>
        </w:rPr>
        <w:t>ькі</w:t>
      </w:r>
      <w:proofErr w:type="spellEnd"/>
      <w:r w:rsidRPr="007B2F9A">
        <w:rPr>
          <w:sz w:val="28"/>
          <w:szCs w:val="28"/>
          <w:lang w:val="uk-UA"/>
        </w:rPr>
        <w:t xml:space="preserve"> течії;</w:t>
      </w:r>
      <w:r w:rsidRPr="007B2F9A">
        <w:rPr>
          <w:sz w:val="28"/>
          <w:szCs w:val="28"/>
          <w:lang w:val="fr-FR"/>
        </w:rPr>
        <w:t xml:space="preserve"> </w:t>
      </w:r>
      <w:r w:rsidRPr="007B2F9A">
        <w:rPr>
          <w:sz w:val="28"/>
          <w:szCs w:val="28"/>
          <w:lang w:val="uk-UA"/>
        </w:rPr>
        <w:t>дослідження мозку;</w:t>
      </w:r>
      <w:r w:rsidRPr="007B2F9A">
        <w:rPr>
          <w:sz w:val="28"/>
          <w:szCs w:val="28"/>
          <w:lang w:val="fr-FR"/>
        </w:rPr>
        <w:t xml:space="preserve"> </w:t>
      </w:r>
      <w:r w:rsidRPr="007B2F9A">
        <w:rPr>
          <w:sz w:val="28"/>
          <w:szCs w:val="28"/>
          <w:lang w:val="uk-UA"/>
        </w:rPr>
        <w:t>обробка інформації;</w:t>
      </w:r>
      <w:r w:rsidR="000F0607" w:rsidRPr="007B2F9A">
        <w:rPr>
          <w:sz w:val="28"/>
          <w:szCs w:val="28"/>
          <w:lang w:val="fr-FR"/>
        </w:rPr>
        <w:t xml:space="preserve"> </w:t>
      </w:r>
      <w:r w:rsidR="000F0607" w:rsidRPr="007B2F9A">
        <w:rPr>
          <w:sz w:val="28"/>
          <w:szCs w:val="28"/>
          <w:lang w:val="uk-UA"/>
        </w:rPr>
        <w:t>створити науку;</w:t>
      </w:r>
      <w:r w:rsidR="000F0607" w:rsidRPr="007B2F9A">
        <w:rPr>
          <w:sz w:val="28"/>
          <w:szCs w:val="28"/>
          <w:lang w:val="fr-FR"/>
        </w:rPr>
        <w:t xml:space="preserve"> </w:t>
      </w:r>
      <w:r w:rsidR="000F0607" w:rsidRPr="007B2F9A">
        <w:rPr>
          <w:sz w:val="28"/>
          <w:szCs w:val="28"/>
          <w:lang w:val="uk-UA"/>
        </w:rPr>
        <w:t>єдиний шлях до; бачення;</w:t>
      </w:r>
      <w:r w:rsidR="008F640B" w:rsidRPr="007B2F9A">
        <w:rPr>
          <w:sz w:val="28"/>
          <w:szCs w:val="28"/>
          <w:lang w:val="fr-FR"/>
        </w:rPr>
        <w:t xml:space="preserve"> </w:t>
      </w:r>
      <w:r w:rsidR="008F640B" w:rsidRPr="007B2F9A">
        <w:rPr>
          <w:sz w:val="28"/>
          <w:szCs w:val="28"/>
          <w:lang w:val="uk-UA"/>
        </w:rPr>
        <w:t>формальна мова;</w:t>
      </w:r>
      <w:r w:rsidR="008F640B" w:rsidRPr="007B2F9A">
        <w:rPr>
          <w:sz w:val="28"/>
          <w:szCs w:val="28"/>
          <w:lang w:val="fr-FR"/>
        </w:rPr>
        <w:t xml:space="preserve"> </w:t>
      </w:r>
      <w:r w:rsidR="008F640B" w:rsidRPr="007B2F9A">
        <w:rPr>
          <w:sz w:val="28"/>
          <w:szCs w:val="28"/>
          <w:lang w:val="uk-UA"/>
        </w:rPr>
        <w:t>когнітивна нейропсихологія;</w:t>
      </w:r>
      <w:r w:rsidR="008F640B" w:rsidRPr="007B2F9A">
        <w:rPr>
          <w:sz w:val="28"/>
          <w:szCs w:val="28"/>
          <w:lang w:val="fr-FR"/>
        </w:rPr>
        <w:t xml:space="preserve"> </w:t>
      </w:r>
      <w:r w:rsidR="008F640B" w:rsidRPr="007B2F9A">
        <w:rPr>
          <w:sz w:val="28"/>
          <w:szCs w:val="28"/>
          <w:lang w:val="uk-UA"/>
        </w:rPr>
        <w:t>психопатологія;</w:t>
      </w:r>
      <w:r w:rsidR="008F640B" w:rsidRPr="007B2F9A">
        <w:rPr>
          <w:sz w:val="28"/>
          <w:szCs w:val="28"/>
          <w:lang w:val="fr-FR"/>
        </w:rPr>
        <w:t xml:space="preserve"> </w:t>
      </w:r>
      <w:r w:rsidR="008F640B" w:rsidRPr="007B2F9A">
        <w:rPr>
          <w:sz w:val="28"/>
          <w:szCs w:val="28"/>
          <w:lang w:val="uk-UA"/>
        </w:rPr>
        <w:t>соціальна психологія;</w:t>
      </w:r>
      <w:r w:rsidR="008F640B" w:rsidRPr="007B2F9A">
        <w:rPr>
          <w:sz w:val="28"/>
          <w:szCs w:val="28"/>
          <w:lang w:val="fr-FR"/>
        </w:rPr>
        <w:t xml:space="preserve"> </w:t>
      </w:r>
      <w:r w:rsidR="008F640B" w:rsidRPr="007B2F9A">
        <w:rPr>
          <w:sz w:val="28"/>
          <w:szCs w:val="28"/>
          <w:lang w:val="uk-UA"/>
        </w:rPr>
        <w:t>психологія освіти;</w:t>
      </w:r>
      <w:r w:rsidR="008F640B" w:rsidRPr="007B2F9A">
        <w:rPr>
          <w:sz w:val="28"/>
          <w:szCs w:val="28"/>
          <w:lang w:val="fr-FR"/>
        </w:rPr>
        <w:t xml:space="preserve"> </w:t>
      </w:r>
      <w:r w:rsidR="007D6733">
        <w:rPr>
          <w:sz w:val="28"/>
          <w:szCs w:val="28"/>
          <w:lang w:val="uk-UA"/>
        </w:rPr>
        <w:t>психологія особистості.</w:t>
      </w:r>
    </w:p>
    <w:p w:rsidR="00652549" w:rsidRDefault="00652549" w:rsidP="007B2F9A">
      <w:pPr>
        <w:pStyle w:val="a6"/>
        <w:shd w:val="clear" w:color="auto" w:fill="FFFFFF"/>
        <w:spacing w:before="0" w:beforeAutospacing="0" w:after="0" w:afterAutospacing="0"/>
        <w:jc w:val="both"/>
        <w:rPr>
          <w:b/>
          <w:sz w:val="28"/>
          <w:szCs w:val="28"/>
          <w:lang w:val="fr-FR"/>
        </w:rPr>
      </w:pPr>
    </w:p>
    <w:p w:rsidR="009136AD" w:rsidRPr="007B2F9A" w:rsidRDefault="009136AD" w:rsidP="007D6733">
      <w:pPr>
        <w:pStyle w:val="a6"/>
        <w:shd w:val="clear" w:color="auto" w:fill="FFFFFF"/>
        <w:spacing w:before="0" w:beforeAutospacing="0" w:after="0" w:afterAutospacing="0" w:line="276" w:lineRule="auto"/>
        <w:jc w:val="both"/>
        <w:rPr>
          <w:sz w:val="28"/>
          <w:szCs w:val="28"/>
          <w:lang w:val="fr-FR"/>
        </w:rPr>
      </w:pPr>
      <w:r w:rsidRPr="007B2F9A">
        <w:rPr>
          <w:b/>
          <w:sz w:val="28"/>
          <w:szCs w:val="28"/>
          <w:lang w:val="fr-FR"/>
        </w:rPr>
        <w:t xml:space="preserve">Devoir </w:t>
      </w:r>
      <w:r w:rsidR="00566BE4" w:rsidRPr="007B2F9A">
        <w:rPr>
          <w:b/>
          <w:sz w:val="28"/>
          <w:szCs w:val="28"/>
          <w:lang w:val="uk-UA"/>
        </w:rPr>
        <w:t>3</w:t>
      </w:r>
      <w:r w:rsidRPr="007B2F9A">
        <w:rPr>
          <w:b/>
          <w:sz w:val="28"/>
          <w:szCs w:val="28"/>
          <w:lang w:val="uk-UA"/>
        </w:rPr>
        <w:t>.</w:t>
      </w:r>
      <w:r w:rsidRPr="007B2F9A">
        <w:rPr>
          <w:b/>
          <w:sz w:val="28"/>
          <w:szCs w:val="28"/>
          <w:lang w:val="fr-FR"/>
        </w:rPr>
        <w:t xml:space="preserve"> Répondez aux questions d’après le texte</w:t>
      </w:r>
      <w:r w:rsidRPr="007B2F9A">
        <w:rPr>
          <w:sz w:val="28"/>
          <w:szCs w:val="28"/>
          <w:lang w:val="fr-FR"/>
        </w:rPr>
        <w:t>.</w:t>
      </w:r>
    </w:p>
    <w:p w:rsidR="009136AD" w:rsidRPr="007B2F9A" w:rsidRDefault="009136AD" w:rsidP="007D6733">
      <w:pPr>
        <w:pStyle w:val="a6"/>
        <w:shd w:val="clear" w:color="auto" w:fill="FFFFFF"/>
        <w:spacing w:before="0" w:beforeAutospacing="0" w:after="0" w:afterAutospacing="0" w:line="276" w:lineRule="auto"/>
        <w:jc w:val="both"/>
        <w:rPr>
          <w:sz w:val="28"/>
          <w:szCs w:val="28"/>
          <w:lang w:val="fr-FR"/>
        </w:rPr>
      </w:pPr>
    </w:p>
    <w:p w:rsidR="009136AD" w:rsidRPr="007B2F9A" w:rsidRDefault="009136AD" w:rsidP="007D6733">
      <w:pPr>
        <w:pStyle w:val="a6"/>
        <w:numPr>
          <w:ilvl w:val="0"/>
          <w:numId w:val="24"/>
        </w:numPr>
        <w:shd w:val="clear" w:color="auto" w:fill="FFFFFF"/>
        <w:spacing w:before="0" w:beforeAutospacing="0" w:after="0" w:afterAutospacing="0" w:line="276" w:lineRule="auto"/>
        <w:ind w:left="709"/>
        <w:jc w:val="both"/>
        <w:rPr>
          <w:sz w:val="28"/>
          <w:szCs w:val="28"/>
          <w:lang w:val="fr-FR"/>
        </w:rPr>
      </w:pPr>
      <w:r w:rsidRPr="007B2F9A">
        <w:rPr>
          <w:bCs/>
          <w:sz w:val="28"/>
          <w:szCs w:val="28"/>
          <w:lang w:val="fr-FR"/>
        </w:rPr>
        <w:t xml:space="preserve">Quand  </w:t>
      </w:r>
      <w:r w:rsidRPr="007B2F9A">
        <w:rPr>
          <w:sz w:val="28"/>
          <w:szCs w:val="28"/>
          <w:lang w:val="fr-FR"/>
        </w:rPr>
        <w:t>est apparue</w:t>
      </w:r>
      <w:r w:rsidRPr="007B2F9A">
        <w:rPr>
          <w:bCs/>
          <w:sz w:val="28"/>
          <w:szCs w:val="28"/>
          <w:lang w:val="fr-FR"/>
        </w:rPr>
        <w:t xml:space="preserve">  </w:t>
      </w:r>
      <w:r w:rsidRPr="007B2F9A">
        <w:rPr>
          <w:sz w:val="28"/>
          <w:szCs w:val="28"/>
          <w:lang w:val="fr-FR"/>
        </w:rPr>
        <w:t>la psychologie cognitive?</w:t>
      </w:r>
    </w:p>
    <w:p w:rsidR="009136AD" w:rsidRPr="007B2F9A" w:rsidRDefault="009136AD" w:rsidP="007D6733">
      <w:pPr>
        <w:pStyle w:val="a6"/>
        <w:numPr>
          <w:ilvl w:val="0"/>
          <w:numId w:val="24"/>
        </w:numPr>
        <w:shd w:val="clear" w:color="auto" w:fill="FFFFFF"/>
        <w:spacing w:before="0" w:beforeAutospacing="0" w:after="0" w:afterAutospacing="0" w:line="276" w:lineRule="auto"/>
        <w:ind w:left="709"/>
        <w:jc w:val="both"/>
        <w:rPr>
          <w:sz w:val="28"/>
          <w:szCs w:val="28"/>
          <w:lang w:val="fr-FR"/>
        </w:rPr>
      </w:pPr>
      <w:r w:rsidRPr="007B2F9A">
        <w:rPr>
          <w:sz w:val="28"/>
          <w:szCs w:val="28"/>
          <w:lang w:val="fr-FR"/>
        </w:rPr>
        <w:t xml:space="preserve">Quel    est l’objet d’étude  de la psychologie cognitive ?                                                             </w:t>
      </w:r>
    </w:p>
    <w:p w:rsidR="009136AD" w:rsidRPr="007B2F9A" w:rsidRDefault="009136AD" w:rsidP="007D6733">
      <w:pPr>
        <w:pStyle w:val="a6"/>
        <w:numPr>
          <w:ilvl w:val="0"/>
          <w:numId w:val="24"/>
        </w:numPr>
        <w:shd w:val="clear" w:color="auto" w:fill="FFFFFF"/>
        <w:spacing w:before="0" w:beforeAutospacing="0" w:after="0" w:afterAutospacing="0" w:line="276" w:lineRule="auto"/>
        <w:ind w:left="709"/>
        <w:jc w:val="both"/>
        <w:rPr>
          <w:sz w:val="28"/>
          <w:szCs w:val="28"/>
          <w:lang w:val="fr-FR"/>
        </w:rPr>
      </w:pPr>
      <w:r w:rsidRPr="007B2F9A">
        <w:rPr>
          <w:sz w:val="28"/>
          <w:szCs w:val="28"/>
          <w:lang w:val="fr-FR"/>
        </w:rPr>
        <w:t>Qui  est  le père du terme "</w:t>
      </w:r>
      <w:r w:rsidR="004E41F1">
        <w:fldChar w:fldCharType="begin"/>
      </w:r>
      <w:r w:rsidR="00EE22F7" w:rsidRPr="00B47645">
        <w:rPr>
          <w:lang w:val="en-US"/>
        </w:rPr>
        <w:instrText xml:space="preserve"> HYPERLINK "https://www.psychologue.net/psychologie-cognitive" \t "_blank" </w:instrText>
      </w:r>
      <w:r w:rsidR="004E41F1">
        <w:fldChar w:fldCharType="separate"/>
      </w:r>
      <w:r w:rsidRPr="007B2F9A">
        <w:rPr>
          <w:rStyle w:val="a3"/>
          <w:b/>
          <w:bCs/>
          <w:sz w:val="28"/>
          <w:szCs w:val="28"/>
          <w:u w:val="none"/>
          <w:bdr w:val="none" w:sz="0" w:space="0" w:color="auto" w:frame="1"/>
          <w:lang w:val="fr-FR"/>
        </w:rPr>
        <w:t>psychologie cognitive</w:t>
      </w:r>
      <w:r w:rsidR="004E41F1">
        <w:rPr>
          <w:rStyle w:val="a3"/>
          <w:b/>
          <w:bCs/>
          <w:sz w:val="28"/>
          <w:szCs w:val="28"/>
          <w:u w:val="none"/>
          <w:bdr w:val="none" w:sz="0" w:space="0" w:color="auto" w:frame="1"/>
          <w:lang w:val="fr-FR"/>
        </w:rPr>
        <w:fldChar w:fldCharType="end"/>
      </w:r>
      <w:r w:rsidRPr="007B2F9A">
        <w:rPr>
          <w:sz w:val="28"/>
          <w:szCs w:val="28"/>
          <w:lang w:val="fr-FR"/>
        </w:rPr>
        <w:t>?</w:t>
      </w:r>
    </w:p>
    <w:p w:rsidR="009136AD" w:rsidRDefault="009136AD" w:rsidP="007D6733">
      <w:pPr>
        <w:pStyle w:val="a6"/>
        <w:numPr>
          <w:ilvl w:val="0"/>
          <w:numId w:val="24"/>
        </w:numPr>
        <w:shd w:val="clear" w:color="auto" w:fill="FFFFFF"/>
        <w:spacing w:before="0" w:beforeAutospacing="0" w:after="0" w:afterAutospacing="0" w:line="276" w:lineRule="auto"/>
        <w:ind w:left="709"/>
        <w:jc w:val="both"/>
        <w:rPr>
          <w:sz w:val="28"/>
          <w:szCs w:val="28"/>
          <w:lang w:val="fr-FR"/>
        </w:rPr>
      </w:pPr>
      <w:r w:rsidRPr="007B2F9A">
        <w:rPr>
          <w:sz w:val="28"/>
          <w:szCs w:val="28"/>
          <w:lang w:val="fr-FR"/>
        </w:rPr>
        <w:t>Qui  sont  les   pionniers de l’intelligence artificielle?</w:t>
      </w:r>
    </w:p>
    <w:p w:rsidR="00652549" w:rsidRPr="007B2F9A" w:rsidRDefault="00652549" w:rsidP="007D6733">
      <w:pPr>
        <w:pStyle w:val="a6"/>
        <w:shd w:val="clear" w:color="auto" w:fill="FFFFFF"/>
        <w:spacing w:before="0" w:beforeAutospacing="0" w:after="0" w:afterAutospacing="0" w:line="276" w:lineRule="auto"/>
        <w:ind w:left="720"/>
        <w:jc w:val="both"/>
        <w:rPr>
          <w:sz w:val="28"/>
          <w:szCs w:val="28"/>
          <w:lang w:val="fr-FR"/>
        </w:rPr>
      </w:pPr>
    </w:p>
    <w:p w:rsidR="009136AD" w:rsidRPr="00652549" w:rsidRDefault="009136AD" w:rsidP="007D6733">
      <w:pPr>
        <w:pStyle w:val="a6"/>
        <w:shd w:val="clear" w:color="auto" w:fill="FFFFFF"/>
        <w:spacing w:before="0" w:beforeAutospacing="0" w:after="0" w:afterAutospacing="0" w:line="276" w:lineRule="auto"/>
        <w:jc w:val="both"/>
        <w:rPr>
          <w:i/>
          <w:sz w:val="28"/>
          <w:szCs w:val="28"/>
          <w:lang w:val="fr-FR"/>
        </w:rPr>
      </w:pPr>
      <w:r w:rsidRPr="00652549">
        <w:rPr>
          <w:b/>
          <w:sz w:val="28"/>
          <w:szCs w:val="28"/>
          <w:lang w:val="fr-FR"/>
        </w:rPr>
        <w:t xml:space="preserve">Devoir </w:t>
      </w:r>
      <w:r w:rsidR="00566BE4" w:rsidRPr="00652549">
        <w:rPr>
          <w:b/>
          <w:sz w:val="28"/>
          <w:szCs w:val="28"/>
          <w:lang w:val="uk-UA"/>
        </w:rPr>
        <w:t>4</w:t>
      </w:r>
      <w:r w:rsidRPr="00652549">
        <w:rPr>
          <w:b/>
          <w:sz w:val="28"/>
          <w:szCs w:val="28"/>
          <w:lang w:val="uk-UA"/>
        </w:rPr>
        <w:t>.</w:t>
      </w:r>
      <w:r w:rsidRPr="00652549">
        <w:rPr>
          <w:b/>
          <w:sz w:val="28"/>
          <w:szCs w:val="28"/>
          <w:lang w:val="fr-FR"/>
        </w:rPr>
        <w:t xml:space="preserve"> Traduisez par écrit une partie du texte consacré aux débuts de </w:t>
      </w:r>
      <w:r w:rsidRPr="00652549">
        <w:rPr>
          <w:b/>
          <w:bCs/>
          <w:sz w:val="28"/>
          <w:szCs w:val="28"/>
          <w:lang w:val="fr-FR"/>
        </w:rPr>
        <w:t>la</w:t>
      </w:r>
      <w:r w:rsidRPr="007B2F9A">
        <w:rPr>
          <w:bCs/>
          <w:sz w:val="28"/>
          <w:szCs w:val="28"/>
          <w:lang w:val="fr-FR"/>
        </w:rPr>
        <w:t xml:space="preserve"> </w:t>
      </w:r>
      <w:r w:rsidRPr="00652549">
        <w:rPr>
          <w:bCs/>
          <w:i/>
          <w:sz w:val="28"/>
          <w:szCs w:val="28"/>
          <w:lang w:val="fr-FR"/>
        </w:rPr>
        <w:t>psychologie cognitive</w:t>
      </w:r>
      <w:r w:rsidRPr="00652549">
        <w:rPr>
          <w:i/>
          <w:sz w:val="28"/>
          <w:szCs w:val="28"/>
          <w:lang w:val="fr-FR"/>
        </w:rPr>
        <w:t>.</w:t>
      </w:r>
    </w:p>
    <w:p w:rsidR="009136AD" w:rsidRPr="007B2F9A" w:rsidRDefault="009136AD" w:rsidP="007D6733">
      <w:pPr>
        <w:pStyle w:val="a6"/>
        <w:shd w:val="clear" w:color="auto" w:fill="FFFFFF"/>
        <w:spacing w:before="0" w:beforeAutospacing="0" w:after="0" w:afterAutospacing="0" w:line="276" w:lineRule="auto"/>
        <w:jc w:val="both"/>
        <w:rPr>
          <w:b/>
          <w:sz w:val="28"/>
          <w:szCs w:val="28"/>
          <w:lang w:val="fr-FR"/>
        </w:rPr>
      </w:pPr>
      <w:r w:rsidRPr="007B2F9A">
        <w:rPr>
          <w:sz w:val="28"/>
          <w:szCs w:val="28"/>
          <w:lang w:val="fr-FR"/>
        </w:rPr>
        <w:t xml:space="preserve">                                </w:t>
      </w:r>
      <w:r w:rsidRPr="007B2F9A">
        <w:rPr>
          <w:b/>
          <w:sz w:val="28"/>
          <w:szCs w:val="28"/>
          <w:lang w:val="fr-FR"/>
        </w:rPr>
        <w:t xml:space="preserve">                          </w:t>
      </w:r>
    </w:p>
    <w:p w:rsidR="009136AD" w:rsidRPr="00652549" w:rsidRDefault="009136AD" w:rsidP="007D6733">
      <w:pPr>
        <w:pStyle w:val="a6"/>
        <w:shd w:val="clear" w:color="auto" w:fill="FFFFFF"/>
        <w:spacing w:before="0" w:beforeAutospacing="0" w:after="240" w:afterAutospacing="0" w:line="276" w:lineRule="auto"/>
        <w:jc w:val="both"/>
        <w:rPr>
          <w:b/>
          <w:sz w:val="28"/>
          <w:szCs w:val="28"/>
          <w:lang w:val="fr-FR"/>
        </w:rPr>
      </w:pPr>
      <w:r w:rsidRPr="00652549">
        <w:rPr>
          <w:b/>
          <w:sz w:val="28"/>
          <w:szCs w:val="28"/>
          <w:lang w:val="fr-FR"/>
        </w:rPr>
        <w:t xml:space="preserve">Devoir </w:t>
      </w:r>
      <w:r w:rsidR="00566BE4" w:rsidRPr="00652549">
        <w:rPr>
          <w:b/>
          <w:sz w:val="28"/>
          <w:szCs w:val="28"/>
          <w:lang w:val="uk-UA"/>
        </w:rPr>
        <w:t>5</w:t>
      </w:r>
      <w:r w:rsidRPr="00652549">
        <w:rPr>
          <w:b/>
          <w:sz w:val="28"/>
          <w:szCs w:val="28"/>
          <w:lang w:val="uk-UA"/>
        </w:rPr>
        <w:t>.</w:t>
      </w:r>
      <w:r w:rsidRPr="00652549">
        <w:rPr>
          <w:b/>
          <w:sz w:val="28"/>
          <w:szCs w:val="28"/>
          <w:lang w:val="fr-FR"/>
        </w:rPr>
        <w:t xml:space="preserve"> Rédigez un résumé.</w:t>
      </w:r>
    </w:p>
    <w:p w:rsidR="00A0585F" w:rsidRPr="00652549" w:rsidRDefault="00A0585F" w:rsidP="007D6733">
      <w:pPr>
        <w:pStyle w:val="a6"/>
        <w:shd w:val="clear" w:color="auto" w:fill="FFFFFF"/>
        <w:spacing w:before="0" w:beforeAutospacing="0" w:after="240" w:afterAutospacing="0" w:line="276" w:lineRule="auto"/>
        <w:jc w:val="both"/>
        <w:rPr>
          <w:b/>
          <w:sz w:val="28"/>
          <w:szCs w:val="28"/>
          <w:lang w:val="fr-FR"/>
        </w:rPr>
      </w:pPr>
      <w:r w:rsidRPr="007B2F9A">
        <w:rPr>
          <w:b/>
          <w:sz w:val="28"/>
          <w:szCs w:val="28"/>
          <w:lang w:val="fr-FR"/>
        </w:rPr>
        <w:t>Devoir</w:t>
      </w:r>
      <w:r w:rsidR="00566BE4" w:rsidRPr="007B2F9A">
        <w:rPr>
          <w:b/>
          <w:sz w:val="28"/>
          <w:szCs w:val="28"/>
          <w:lang w:val="fr-FR"/>
        </w:rPr>
        <w:t xml:space="preserve"> 6</w:t>
      </w:r>
      <w:r w:rsidRPr="007B2F9A">
        <w:rPr>
          <w:sz w:val="28"/>
          <w:szCs w:val="28"/>
          <w:lang w:val="fr-FR"/>
        </w:rPr>
        <w:t>.</w:t>
      </w:r>
      <w:r w:rsidR="005F4C65" w:rsidRPr="007B2F9A">
        <w:rPr>
          <w:sz w:val="28"/>
          <w:szCs w:val="28"/>
          <w:lang w:val="fr-FR"/>
        </w:rPr>
        <w:t xml:space="preserve"> </w:t>
      </w:r>
      <w:r w:rsidR="005F4C65" w:rsidRPr="00652549">
        <w:rPr>
          <w:b/>
          <w:sz w:val="28"/>
          <w:szCs w:val="28"/>
          <w:lang w:val="fr-FR"/>
        </w:rPr>
        <w:t>Caractérisez l’apport des savants du centre de la psychologie cognitive à Harvard dans le développement de la science moderne.</w:t>
      </w:r>
    </w:p>
    <w:p w:rsidR="00D55302" w:rsidRDefault="00D55302" w:rsidP="00D62BEB">
      <w:pPr>
        <w:pStyle w:val="1"/>
        <w:shd w:val="clear" w:color="auto" w:fill="FFFFFF"/>
        <w:rPr>
          <w:sz w:val="28"/>
          <w:szCs w:val="28"/>
          <w:lang w:val="uk-UA"/>
        </w:rPr>
      </w:pPr>
      <w:r>
        <w:rPr>
          <w:sz w:val="28"/>
          <w:szCs w:val="28"/>
          <w:lang w:val="uk-UA"/>
        </w:rPr>
        <w:br w:type="page"/>
      </w:r>
    </w:p>
    <w:p w:rsidR="004D2E3F" w:rsidRPr="00316AA4" w:rsidRDefault="004D2E3F" w:rsidP="007D6733">
      <w:pPr>
        <w:pStyle w:val="1"/>
        <w:shd w:val="clear" w:color="auto" w:fill="FFFFFF"/>
        <w:jc w:val="center"/>
        <w:rPr>
          <w:color w:val="333333"/>
          <w:sz w:val="28"/>
          <w:szCs w:val="28"/>
          <w:lang w:val="fr-FR"/>
        </w:rPr>
      </w:pPr>
      <w:r w:rsidRPr="00316AA4">
        <w:rPr>
          <w:sz w:val="28"/>
          <w:szCs w:val="28"/>
          <w:lang w:val="fr-FR"/>
        </w:rPr>
        <w:lastRenderedPageBreak/>
        <w:t>Unité</w:t>
      </w:r>
      <w:r w:rsidRPr="00316AA4">
        <w:rPr>
          <w:color w:val="000000"/>
          <w:sz w:val="28"/>
          <w:szCs w:val="28"/>
          <w:lang w:val="uk-UA"/>
        </w:rPr>
        <w:t xml:space="preserve"> </w:t>
      </w:r>
      <w:r w:rsidR="00566BE4" w:rsidRPr="00316AA4">
        <w:rPr>
          <w:color w:val="000000"/>
          <w:sz w:val="28"/>
          <w:szCs w:val="28"/>
          <w:lang w:val="uk-UA"/>
        </w:rPr>
        <w:t>11.</w:t>
      </w:r>
      <w:r w:rsidRPr="00316AA4">
        <w:rPr>
          <w:color w:val="000000"/>
          <w:sz w:val="28"/>
          <w:szCs w:val="28"/>
          <w:lang w:val="uk-UA"/>
        </w:rPr>
        <w:t xml:space="preserve">     </w:t>
      </w:r>
      <w:r w:rsidR="00D62BEB" w:rsidRPr="00316AA4">
        <w:rPr>
          <w:color w:val="333333"/>
          <w:sz w:val="28"/>
          <w:szCs w:val="28"/>
          <w:lang w:val="fr-FR"/>
        </w:rPr>
        <w:t>Les archétypes en psychologie analytique</w:t>
      </w:r>
    </w:p>
    <w:p w:rsidR="004D2E3F" w:rsidRPr="00652549" w:rsidRDefault="004D2E3F" w:rsidP="004D2E3F">
      <w:pPr>
        <w:pStyle w:val="a6"/>
        <w:shd w:val="clear" w:color="auto" w:fill="FFFFFF"/>
        <w:spacing w:before="0" w:beforeAutospacing="0" w:after="450" w:afterAutospacing="0"/>
        <w:rPr>
          <w:bCs/>
          <w:i/>
          <w:color w:val="333333"/>
          <w:sz w:val="28"/>
          <w:szCs w:val="28"/>
          <w:lang w:val="fr-FR"/>
        </w:rPr>
      </w:pPr>
      <w:r w:rsidRPr="00652549">
        <w:rPr>
          <w:i/>
          <w:color w:val="000000"/>
          <w:sz w:val="28"/>
          <w:szCs w:val="28"/>
          <w:lang w:val="fr-FR"/>
        </w:rPr>
        <w:t>Lisez le texte proposé et tâchez de le comprendre.</w:t>
      </w:r>
    </w:p>
    <w:p w:rsidR="00652549" w:rsidRPr="00652549"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Les </w:t>
      </w:r>
      <w:r w:rsidRPr="00652549">
        <w:rPr>
          <w:rStyle w:val="a8"/>
          <w:sz w:val="28"/>
          <w:szCs w:val="28"/>
          <w:lang w:val="fr-FR"/>
        </w:rPr>
        <w:t>archétypes</w:t>
      </w:r>
      <w:r w:rsidRPr="00652549">
        <w:rPr>
          <w:sz w:val="28"/>
          <w:szCs w:val="28"/>
          <w:lang w:val="fr-FR"/>
        </w:rPr>
        <w:t>, en </w:t>
      </w:r>
      <w:r w:rsidR="004E41F1">
        <w:fldChar w:fldCharType="begin"/>
      </w:r>
      <w:r w:rsidR="00EE22F7" w:rsidRPr="00B47645">
        <w:rPr>
          <w:lang w:val="en-US"/>
        </w:rPr>
        <w:instrText xml:space="preserve"> HYPERLINK "https://psychotherapie.ooreka.fr/comprendre/la-psychanalyse" </w:instrText>
      </w:r>
      <w:r w:rsidR="004E41F1">
        <w:fldChar w:fldCharType="separate"/>
      </w:r>
      <w:r w:rsidRPr="00652549">
        <w:rPr>
          <w:rStyle w:val="a3"/>
          <w:sz w:val="28"/>
          <w:szCs w:val="28"/>
          <w:lang w:val="fr-FR"/>
        </w:rPr>
        <w:t>psychologie analytique</w:t>
      </w:r>
      <w:r w:rsidR="004E41F1">
        <w:rPr>
          <w:rStyle w:val="a3"/>
          <w:sz w:val="28"/>
          <w:szCs w:val="28"/>
          <w:lang w:val="fr-FR"/>
        </w:rPr>
        <w:fldChar w:fldCharType="end"/>
      </w:r>
      <w:r w:rsidRPr="00652549">
        <w:rPr>
          <w:sz w:val="28"/>
          <w:szCs w:val="28"/>
          <w:lang w:val="fr-FR"/>
        </w:rPr>
        <w:t xml:space="preserve">, sont une tendance à utiliser un « a priori » correspondant à un thème universel commun à tous. Ils permettent d'élaborer la culture ainsi que les représentations et les comportements correspondant à un inconscient </w:t>
      </w:r>
      <w:r w:rsidR="00652549" w:rsidRPr="00652549">
        <w:rPr>
          <w:sz w:val="28"/>
          <w:szCs w:val="28"/>
          <w:lang w:val="fr-FR"/>
        </w:rPr>
        <w:t>collectif intemporel. Le point.</w:t>
      </w:r>
    </w:p>
    <w:p w:rsidR="00652549" w:rsidRPr="00652549" w:rsidRDefault="00652549" w:rsidP="007D6733">
      <w:pPr>
        <w:pStyle w:val="a6"/>
        <w:shd w:val="clear" w:color="auto" w:fill="FFFFFF"/>
        <w:spacing w:before="0" w:beforeAutospacing="0" w:after="0" w:afterAutospacing="0" w:line="276" w:lineRule="auto"/>
        <w:jc w:val="both"/>
        <w:rPr>
          <w:sz w:val="28"/>
          <w:szCs w:val="28"/>
          <w:lang w:val="fr-FR"/>
        </w:rPr>
      </w:pPr>
    </w:p>
    <w:p w:rsidR="00652549" w:rsidRDefault="00652549" w:rsidP="007D6733">
      <w:pPr>
        <w:pStyle w:val="a6"/>
        <w:shd w:val="clear" w:color="auto" w:fill="FFFFFF"/>
        <w:spacing w:before="0" w:beforeAutospacing="0" w:after="0" w:afterAutospacing="0" w:line="276" w:lineRule="auto"/>
        <w:jc w:val="both"/>
        <w:rPr>
          <w:b/>
          <w:sz w:val="28"/>
          <w:szCs w:val="28"/>
          <w:lang w:val="fr-FR"/>
        </w:rPr>
      </w:pPr>
      <w:r w:rsidRPr="00652549">
        <w:rPr>
          <w:b/>
          <w:sz w:val="28"/>
          <w:szCs w:val="28"/>
          <w:lang w:val="fr-FR"/>
        </w:rPr>
        <w:t xml:space="preserve">11.1 </w:t>
      </w:r>
      <w:r w:rsidR="00D62BEB" w:rsidRPr="00652549">
        <w:rPr>
          <w:b/>
          <w:sz w:val="28"/>
          <w:szCs w:val="28"/>
          <w:lang w:val="fr-FR"/>
        </w:rPr>
        <w:t>Arché</w:t>
      </w:r>
      <w:r w:rsidRPr="00652549">
        <w:rPr>
          <w:b/>
          <w:sz w:val="28"/>
          <w:szCs w:val="28"/>
          <w:lang w:val="fr-FR"/>
        </w:rPr>
        <w:t>types en psychologie analytique</w:t>
      </w:r>
      <w:r w:rsidR="00D62BEB" w:rsidRPr="00652549">
        <w:rPr>
          <w:b/>
          <w:sz w:val="28"/>
          <w:szCs w:val="28"/>
          <w:lang w:val="fr-FR"/>
        </w:rPr>
        <w:t>: différents types</w:t>
      </w:r>
    </w:p>
    <w:p w:rsidR="00652549" w:rsidRDefault="00652549" w:rsidP="007D6733">
      <w:pPr>
        <w:pStyle w:val="a6"/>
        <w:shd w:val="clear" w:color="auto" w:fill="FFFFFF"/>
        <w:spacing w:before="0" w:beforeAutospacing="0" w:after="0" w:afterAutospacing="0" w:line="276" w:lineRule="auto"/>
        <w:jc w:val="both"/>
        <w:rPr>
          <w:b/>
          <w:sz w:val="28"/>
          <w:szCs w:val="28"/>
          <w:lang w:val="fr-FR"/>
        </w:rPr>
      </w:pPr>
    </w:p>
    <w:p w:rsidR="00652549" w:rsidRDefault="00D62BEB" w:rsidP="007D6733">
      <w:pPr>
        <w:pStyle w:val="a6"/>
        <w:shd w:val="clear" w:color="auto" w:fill="FFFFFF"/>
        <w:spacing w:before="0" w:beforeAutospacing="0" w:after="0" w:afterAutospacing="0" w:line="276" w:lineRule="auto"/>
        <w:ind w:firstLine="567"/>
        <w:jc w:val="both"/>
        <w:rPr>
          <w:b/>
          <w:sz w:val="28"/>
          <w:szCs w:val="28"/>
          <w:lang w:val="fr-FR"/>
        </w:rPr>
      </w:pPr>
      <w:r w:rsidRPr="00652549">
        <w:rPr>
          <w:sz w:val="28"/>
          <w:szCs w:val="28"/>
          <w:lang w:val="fr-FR"/>
        </w:rPr>
        <w:t>Les archétypes sont une forme de représentation conceptualisée par </w:t>
      </w:r>
      <w:r w:rsidR="004E41F1">
        <w:fldChar w:fldCharType="begin"/>
      </w:r>
      <w:r w:rsidR="00EE22F7" w:rsidRPr="00B47645">
        <w:rPr>
          <w:lang w:val="en-US"/>
        </w:rPr>
        <w:instrText xml:space="preserve"> HYPERLINK "https://psychotherapie.ooreka.fr/comprendre/psychanalyse-jungienne" </w:instrText>
      </w:r>
      <w:r w:rsidR="004E41F1">
        <w:fldChar w:fldCharType="separate"/>
      </w:r>
      <w:r w:rsidRPr="00652549">
        <w:rPr>
          <w:rStyle w:val="a3"/>
          <w:sz w:val="28"/>
          <w:szCs w:val="28"/>
          <w:lang w:val="fr-FR"/>
        </w:rPr>
        <w:t>Carl Jung</w:t>
      </w:r>
      <w:r w:rsidR="004E41F1">
        <w:rPr>
          <w:rStyle w:val="a3"/>
          <w:sz w:val="28"/>
          <w:szCs w:val="28"/>
          <w:lang w:val="fr-FR"/>
        </w:rPr>
        <w:fldChar w:fldCharType="end"/>
      </w:r>
      <w:r w:rsidRPr="00652549">
        <w:rPr>
          <w:sz w:val="28"/>
          <w:szCs w:val="28"/>
          <w:lang w:val="fr-FR"/>
        </w:rPr>
        <w:t> qui renferme un thème universel commun à une culture sous forme de symboles. Il s'agit d'un processus psychologique essentiel qui exprime les modèles de comportement et de représentation en lien avec l'expérience humaine.</w:t>
      </w:r>
    </w:p>
    <w:p w:rsidR="00D62BEB" w:rsidRPr="00652549" w:rsidRDefault="00D62BEB" w:rsidP="007D6733">
      <w:pPr>
        <w:pStyle w:val="a6"/>
        <w:shd w:val="clear" w:color="auto" w:fill="FFFFFF"/>
        <w:spacing w:before="0" w:beforeAutospacing="0" w:after="0" w:afterAutospacing="0" w:line="276" w:lineRule="auto"/>
        <w:ind w:firstLine="567"/>
        <w:jc w:val="both"/>
        <w:rPr>
          <w:b/>
          <w:sz w:val="28"/>
          <w:szCs w:val="28"/>
          <w:lang w:val="fr-FR"/>
        </w:rPr>
      </w:pPr>
      <w:r w:rsidRPr="00652549">
        <w:rPr>
          <w:sz w:val="28"/>
          <w:szCs w:val="28"/>
          <w:lang w:val="fr-FR"/>
        </w:rPr>
        <w:t>Selon Jung, il existe 12 archétypes communs auxquels n'importe quel être humain du monde entier peut s'identifier et qui symbolisent les motivations humaines fondamentales. Chaque type a son propre ensemble de valeurs, de significations et de traits de personnalités :</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L'innocent qui a besoin d'être heureux, et qui craint de se faire punir pour avoir fait quelque chose de mal.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utopique</w:t>
      </w:r>
      <w:proofErr w:type="spellEnd"/>
      <w:r w:rsidRPr="00652549">
        <w:rPr>
          <w:sz w:val="28"/>
          <w:szCs w:val="28"/>
        </w:rPr>
        <w:t xml:space="preserve">, </w:t>
      </w:r>
      <w:proofErr w:type="spellStart"/>
      <w:r w:rsidRPr="00652549">
        <w:rPr>
          <w:sz w:val="28"/>
          <w:szCs w:val="28"/>
        </w:rPr>
        <w:t>traditionaliste</w:t>
      </w:r>
      <w:proofErr w:type="spellEnd"/>
      <w:r w:rsidRPr="00652549">
        <w:rPr>
          <w:sz w:val="28"/>
          <w:szCs w:val="28"/>
        </w:rPr>
        <w:t xml:space="preserve">, </w:t>
      </w:r>
      <w:proofErr w:type="spellStart"/>
      <w:r w:rsidRPr="00652549">
        <w:rPr>
          <w:sz w:val="28"/>
          <w:szCs w:val="28"/>
        </w:rPr>
        <w:t>naïf</w:t>
      </w:r>
      <w:proofErr w:type="spellEnd"/>
      <w:r w:rsidRPr="00652549">
        <w:rPr>
          <w:sz w:val="28"/>
          <w:szCs w:val="28"/>
        </w:rPr>
        <w:t xml:space="preserve">, </w:t>
      </w:r>
      <w:proofErr w:type="spellStart"/>
      <w:r w:rsidRPr="00652549">
        <w:rPr>
          <w:sz w:val="28"/>
          <w:szCs w:val="28"/>
        </w:rPr>
        <w:t>romantique</w:t>
      </w:r>
      <w:proofErr w:type="spellEnd"/>
      <w:r w:rsidRPr="00652549">
        <w:rPr>
          <w:sz w:val="28"/>
          <w:szCs w:val="28"/>
        </w:rPr>
        <w:t xml:space="preserve">, </w:t>
      </w:r>
      <w:proofErr w:type="spellStart"/>
      <w:r w:rsidRPr="00652549">
        <w:rPr>
          <w:sz w:val="28"/>
          <w:szCs w:val="28"/>
        </w:rPr>
        <w:t>mystique</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rêveur</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L'orphelin ou la personne ordinaire qui croit en l'égalité et le travail.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réaliste</w:t>
      </w:r>
      <w:proofErr w:type="spellEnd"/>
      <w:r w:rsidRPr="00652549">
        <w:rPr>
          <w:sz w:val="28"/>
          <w:szCs w:val="28"/>
        </w:rPr>
        <w:t>, </w:t>
      </w:r>
      <w:proofErr w:type="spellStart"/>
      <w:r w:rsidR="004E41F1">
        <w:fldChar w:fldCharType="begin"/>
      </w:r>
      <w:r w:rsidR="00CD27B8">
        <w:instrText xml:space="preserve"> HYPERLINK "https://psychotherapie.ooreka.fr/astuce/voir/753545/empathie" </w:instrText>
      </w:r>
      <w:r w:rsidR="004E41F1">
        <w:fldChar w:fldCharType="separate"/>
      </w:r>
      <w:r w:rsidRPr="00652549">
        <w:rPr>
          <w:rStyle w:val="a3"/>
          <w:sz w:val="28"/>
          <w:szCs w:val="28"/>
        </w:rPr>
        <w:t>empathique</w:t>
      </w:r>
      <w:proofErr w:type="spellEnd"/>
      <w:r w:rsidR="004E41F1">
        <w:rPr>
          <w:rStyle w:val="a3"/>
          <w:sz w:val="28"/>
          <w:szCs w:val="28"/>
        </w:rPr>
        <w:fldChar w:fldCharType="end"/>
      </w:r>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manque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prétention</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Le héros, qui a besoin de prouver sa valeur par des actes courageux.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w:t>
      </w:r>
      <w:proofErr w:type="spellEnd"/>
      <w:r w:rsidRPr="00652549">
        <w:rPr>
          <w:sz w:val="28"/>
          <w:szCs w:val="28"/>
        </w:rPr>
        <w:t xml:space="preserve"> </w:t>
      </w:r>
      <w:proofErr w:type="spellStart"/>
      <w:r w:rsidRPr="00652549">
        <w:rPr>
          <w:sz w:val="28"/>
          <w:szCs w:val="28"/>
        </w:rPr>
        <w:t>arrogant</w:t>
      </w:r>
      <w:proofErr w:type="spellEnd"/>
      <w:r w:rsidRPr="00652549">
        <w:rPr>
          <w:sz w:val="28"/>
          <w:szCs w:val="28"/>
        </w:rPr>
        <w:t xml:space="preserve">, </w:t>
      </w:r>
      <w:proofErr w:type="spellStart"/>
      <w:r w:rsidRPr="00652549">
        <w:rPr>
          <w:sz w:val="28"/>
          <w:szCs w:val="28"/>
        </w:rPr>
        <w:t>sauveteur</w:t>
      </w:r>
      <w:proofErr w:type="spellEnd"/>
      <w:r w:rsidRPr="00652549">
        <w:rPr>
          <w:sz w:val="28"/>
          <w:szCs w:val="28"/>
        </w:rPr>
        <w:t xml:space="preserve">, </w:t>
      </w:r>
      <w:proofErr w:type="spellStart"/>
      <w:r w:rsidRPr="00652549">
        <w:rPr>
          <w:sz w:val="28"/>
          <w:szCs w:val="28"/>
        </w:rPr>
        <w:t>vainqueur</w:t>
      </w:r>
      <w:proofErr w:type="spellEnd"/>
      <w:r w:rsidRPr="00652549">
        <w:rPr>
          <w:sz w:val="28"/>
          <w:szCs w:val="28"/>
        </w:rPr>
        <w:t xml:space="preserve">, </w:t>
      </w:r>
      <w:proofErr w:type="spellStart"/>
      <w:r w:rsidRPr="00652549">
        <w:rPr>
          <w:sz w:val="28"/>
          <w:szCs w:val="28"/>
        </w:rPr>
        <w:t>courageux</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compétent</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lang w:val="fr-FR"/>
        </w:rPr>
      </w:pPr>
      <w:r w:rsidRPr="00652549">
        <w:rPr>
          <w:sz w:val="28"/>
          <w:szCs w:val="28"/>
          <w:lang w:val="fr-FR"/>
        </w:rPr>
        <w:t>Le soignant qui a besoin de protéger et de prendre soin des autres. Il se caractérise par une grande compassion et une générosité.</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lang w:val="fr-FR"/>
        </w:rPr>
      </w:pPr>
      <w:r w:rsidRPr="00652549">
        <w:rPr>
          <w:sz w:val="28"/>
          <w:szCs w:val="28"/>
          <w:lang w:val="fr-FR"/>
        </w:rPr>
        <w:t>L'explorateur qui a besoin de voyage, d'expérience, d'autonomie, et qui craint par-dessus tout l'ennui.</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Le rebelle qui aime la </w:t>
      </w:r>
      <w:hyperlink r:id="rId26" w:history="1">
        <w:r w:rsidRPr="00652549">
          <w:rPr>
            <w:rStyle w:val="a3"/>
            <w:sz w:val="28"/>
            <w:szCs w:val="28"/>
            <w:lang w:val="fr-FR"/>
          </w:rPr>
          <w:t>vengeance</w:t>
        </w:r>
      </w:hyperlink>
      <w:r w:rsidRPr="00652549">
        <w:rPr>
          <w:sz w:val="28"/>
          <w:szCs w:val="28"/>
          <w:lang w:val="fr-FR"/>
        </w:rPr>
        <w:t xml:space="preserve"> et la révolution.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détruit</w:t>
      </w:r>
      <w:proofErr w:type="spellEnd"/>
      <w:r w:rsidRPr="00652549">
        <w:rPr>
          <w:sz w:val="28"/>
          <w:szCs w:val="28"/>
        </w:rPr>
        <w:t xml:space="preserve">, </w:t>
      </w:r>
      <w:proofErr w:type="spellStart"/>
      <w:r w:rsidRPr="00652549">
        <w:rPr>
          <w:sz w:val="28"/>
          <w:szCs w:val="28"/>
        </w:rPr>
        <w:t>choque</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ne</w:t>
      </w:r>
      <w:proofErr w:type="spellEnd"/>
      <w:r w:rsidRPr="00652549">
        <w:rPr>
          <w:sz w:val="28"/>
          <w:szCs w:val="28"/>
        </w:rPr>
        <w:t xml:space="preserve"> </w:t>
      </w:r>
      <w:proofErr w:type="spellStart"/>
      <w:r w:rsidRPr="00652549">
        <w:rPr>
          <w:sz w:val="28"/>
          <w:szCs w:val="28"/>
        </w:rPr>
        <w:t>respecte</w:t>
      </w:r>
      <w:proofErr w:type="spellEnd"/>
      <w:r w:rsidRPr="00652549">
        <w:rPr>
          <w:sz w:val="28"/>
          <w:szCs w:val="28"/>
        </w:rPr>
        <w:t xml:space="preserve"> </w:t>
      </w:r>
      <w:proofErr w:type="spellStart"/>
      <w:r w:rsidRPr="00652549">
        <w:rPr>
          <w:sz w:val="28"/>
          <w:szCs w:val="28"/>
        </w:rPr>
        <w:t>pas</w:t>
      </w:r>
      <w:proofErr w:type="spellEnd"/>
      <w:r w:rsidRPr="00652549">
        <w:rPr>
          <w:sz w:val="28"/>
          <w:szCs w:val="28"/>
        </w:rPr>
        <w:t xml:space="preserve"> </w:t>
      </w:r>
      <w:proofErr w:type="spellStart"/>
      <w:r w:rsidRPr="00652549">
        <w:rPr>
          <w:sz w:val="28"/>
          <w:szCs w:val="28"/>
        </w:rPr>
        <w:t>les</w:t>
      </w:r>
      <w:proofErr w:type="spellEnd"/>
      <w:r w:rsidRPr="00652549">
        <w:rPr>
          <w:sz w:val="28"/>
          <w:szCs w:val="28"/>
        </w:rPr>
        <w:t xml:space="preserve"> </w:t>
      </w:r>
      <w:proofErr w:type="spellStart"/>
      <w:r w:rsidRPr="00652549">
        <w:rPr>
          <w:sz w:val="28"/>
          <w:szCs w:val="28"/>
        </w:rPr>
        <w:t>lois</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lang w:val="fr-FR"/>
        </w:rPr>
      </w:pPr>
      <w:r w:rsidRPr="00652549">
        <w:rPr>
          <w:sz w:val="28"/>
          <w:szCs w:val="28"/>
          <w:lang w:val="fr-FR"/>
        </w:rPr>
        <w:t>L'amant, qui a besoin de se sentir attrayant physiquement et émotionnellement. Il aime se faire désirer et faire plaisir aux autres.</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Le créateur qui aime développer son côté artistique et ses compétences.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w:t>
      </w:r>
      <w:proofErr w:type="spellEnd"/>
      <w:r w:rsidRPr="00652549">
        <w:rPr>
          <w:sz w:val="28"/>
          <w:szCs w:val="28"/>
        </w:rPr>
        <w:t xml:space="preserve"> </w:t>
      </w:r>
      <w:proofErr w:type="spellStart"/>
      <w:r w:rsidRPr="00652549">
        <w:rPr>
          <w:sz w:val="28"/>
          <w:szCs w:val="28"/>
        </w:rPr>
        <w:t>perfectionniste</w:t>
      </w:r>
      <w:proofErr w:type="spellEnd"/>
      <w:r w:rsidRPr="00652549">
        <w:rPr>
          <w:sz w:val="28"/>
          <w:szCs w:val="28"/>
        </w:rPr>
        <w:t xml:space="preserve">, </w:t>
      </w:r>
      <w:proofErr w:type="spellStart"/>
      <w:r w:rsidRPr="00652549">
        <w:rPr>
          <w:sz w:val="28"/>
          <w:szCs w:val="28"/>
        </w:rPr>
        <w:t>créatif</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imaginatif</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Le bouffon, qui aime jouer, faire des blagues et distraire les autres.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se</w:t>
      </w:r>
      <w:proofErr w:type="spellEnd"/>
      <w:r w:rsidRPr="00652549">
        <w:rPr>
          <w:sz w:val="28"/>
          <w:szCs w:val="28"/>
        </w:rPr>
        <w:t xml:space="preserve"> </w:t>
      </w:r>
      <w:proofErr w:type="spellStart"/>
      <w:r w:rsidRPr="00652549">
        <w:rPr>
          <w:sz w:val="28"/>
          <w:szCs w:val="28"/>
        </w:rPr>
        <w:t>caractérise</w:t>
      </w:r>
      <w:proofErr w:type="spellEnd"/>
      <w:r w:rsidRPr="00652549">
        <w:rPr>
          <w:sz w:val="28"/>
          <w:szCs w:val="28"/>
        </w:rPr>
        <w:t xml:space="preserve"> </w:t>
      </w:r>
      <w:proofErr w:type="spellStart"/>
      <w:r w:rsidRPr="00652549">
        <w:rPr>
          <w:sz w:val="28"/>
          <w:szCs w:val="28"/>
        </w:rPr>
        <w:t>par</w:t>
      </w:r>
      <w:proofErr w:type="spellEnd"/>
      <w:r w:rsidRPr="00652549">
        <w:rPr>
          <w:sz w:val="28"/>
          <w:szCs w:val="28"/>
        </w:rPr>
        <w:t xml:space="preserve"> </w:t>
      </w:r>
      <w:proofErr w:type="spellStart"/>
      <w:r w:rsidRPr="00652549">
        <w:rPr>
          <w:sz w:val="28"/>
          <w:szCs w:val="28"/>
        </w:rPr>
        <w:t>une</w:t>
      </w:r>
      <w:proofErr w:type="spellEnd"/>
      <w:r w:rsidRPr="00652549">
        <w:rPr>
          <w:sz w:val="28"/>
          <w:szCs w:val="28"/>
        </w:rPr>
        <w:t xml:space="preserve"> </w:t>
      </w:r>
      <w:proofErr w:type="spellStart"/>
      <w:r w:rsidRPr="00652549">
        <w:rPr>
          <w:sz w:val="28"/>
          <w:szCs w:val="28"/>
        </w:rPr>
        <w:t>frivolité</w:t>
      </w:r>
      <w:proofErr w:type="spellEnd"/>
      <w:r w:rsidRPr="00652549">
        <w:rPr>
          <w:sz w:val="28"/>
          <w:szCs w:val="28"/>
        </w:rPr>
        <w:t xml:space="preserve">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une</w:t>
      </w:r>
      <w:proofErr w:type="spellEnd"/>
      <w:r w:rsidRPr="00652549">
        <w:rPr>
          <w:sz w:val="28"/>
          <w:szCs w:val="28"/>
        </w:rPr>
        <w:t xml:space="preserve"> </w:t>
      </w:r>
      <w:proofErr w:type="spellStart"/>
      <w:r w:rsidRPr="00652549">
        <w:rPr>
          <w:sz w:val="28"/>
          <w:szCs w:val="28"/>
        </w:rPr>
        <w:t>joie</w:t>
      </w:r>
      <w:proofErr w:type="spellEnd"/>
      <w:r w:rsidRPr="00652549">
        <w:rPr>
          <w:sz w:val="28"/>
          <w:szCs w:val="28"/>
        </w:rPr>
        <w:t>.</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lang w:val="fr-FR"/>
        </w:rPr>
      </w:pPr>
      <w:r w:rsidRPr="00652549">
        <w:rPr>
          <w:sz w:val="28"/>
          <w:szCs w:val="28"/>
          <w:lang w:val="fr-FR"/>
        </w:rPr>
        <w:lastRenderedPageBreak/>
        <w:t>Le sage qui aime rechercher des informations et des connaissances. Il étudie les détails, l'auto-réflexion et les processus de pensée.</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lang w:val="fr-FR"/>
        </w:rPr>
      </w:pPr>
      <w:r w:rsidRPr="00652549">
        <w:rPr>
          <w:sz w:val="28"/>
          <w:szCs w:val="28"/>
          <w:lang w:val="fr-FR"/>
        </w:rPr>
        <w:t>Le magicien qui aime comprendre les lois fondamentales de l'univers et réaliser les rêves.</w:t>
      </w:r>
    </w:p>
    <w:p w:rsidR="00D62BEB" w:rsidRPr="00652549" w:rsidRDefault="00D62BEB" w:rsidP="007D6733">
      <w:pPr>
        <w:pStyle w:val="ab"/>
        <w:numPr>
          <w:ilvl w:val="0"/>
          <w:numId w:val="25"/>
        </w:numPr>
        <w:shd w:val="clear" w:color="auto" w:fill="FFFFFF"/>
        <w:spacing w:before="100" w:beforeAutospacing="1" w:after="100" w:afterAutospacing="1" w:line="276" w:lineRule="auto"/>
        <w:jc w:val="both"/>
        <w:rPr>
          <w:sz w:val="28"/>
          <w:szCs w:val="28"/>
        </w:rPr>
      </w:pPr>
      <w:r w:rsidRPr="00652549">
        <w:rPr>
          <w:sz w:val="28"/>
          <w:szCs w:val="28"/>
          <w:lang w:val="fr-FR"/>
        </w:rPr>
        <w:t xml:space="preserve">Le dirigeant qui aime le contrôle et souhaite exercer sa puissance. </w:t>
      </w:r>
      <w:proofErr w:type="spellStart"/>
      <w:r w:rsidRPr="00652549">
        <w:rPr>
          <w:sz w:val="28"/>
          <w:szCs w:val="28"/>
        </w:rPr>
        <w:t>Il</w:t>
      </w:r>
      <w:proofErr w:type="spellEnd"/>
      <w:r w:rsidRPr="00652549">
        <w:rPr>
          <w:sz w:val="28"/>
          <w:szCs w:val="28"/>
        </w:rPr>
        <w:t xml:space="preserve"> </w:t>
      </w:r>
      <w:proofErr w:type="spellStart"/>
      <w:r w:rsidRPr="00652549">
        <w:rPr>
          <w:sz w:val="28"/>
          <w:szCs w:val="28"/>
        </w:rPr>
        <w:t>est</w:t>
      </w:r>
      <w:proofErr w:type="spellEnd"/>
      <w:r w:rsidRPr="00652549">
        <w:rPr>
          <w:sz w:val="28"/>
          <w:szCs w:val="28"/>
        </w:rPr>
        <w:t xml:space="preserve"> </w:t>
      </w:r>
      <w:proofErr w:type="spellStart"/>
      <w:r w:rsidRPr="00652549">
        <w:rPr>
          <w:sz w:val="28"/>
          <w:szCs w:val="28"/>
        </w:rPr>
        <w:t>souvent</w:t>
      </w:r>
      <w:proofErr w:type="spellEnd"/>
      <w:r w:rsidRPr="00652549">
        <w:rPr>
          <w:sz w:val="28"/>
          <w:szCs w:val="28"/>
        </w:rPr>
        <w:t> </w:t>
      </w:r>
      <w:proofErr w:type="spellStart"/>
      <w:r w:rsidR="004E41F1">
        <w:fldChar w:fldCharType="begin"/>
      </w:r>
      <w:r w:rsidR="004E41F1">
        <w:instrText>HYPERLINK "https://bien-etre.ooreka.fr/astuce/voir/753169/devenir-un-leader"</w:instrText>
      </w:r>
      <w:r w:rsidR="004E41F1">
        <w:fldChar w:fldCharType="separate"/>
      </w:r>
      <w:r w:rsidRPr="00652549">
        <w:rPr>
          <w:rStyle w:val="a3"/>
          <w:sz w:val="28"/>
          <w:szCs w:val="28"/>
        </w:rPr>
        <w:t>autoritaire</w:t>
      </w:r>
      <w:proofErr w:type="spellEnd"/>
      <w:r w:rsidR="004E41F1">
        <w:fldChar w:fldCharType="end"/>
      </w:r>
      <w:r w:rsidRPr="00652549">
        <w:rPr>
          <w:sz w:val="28"/>
          <w:szCs w:val="28"/>
        </w:rPr>
        <w:t> </w:t>
      </w:r>
      <w:proofErr w:type="spellStart"/>
      <w:r w:rsidRPr="00652549">
        <w:rPr>
          <w:sz w:val="28"/>
          <w:szCs w:val="28"/>
        </w:rPr>
        <w:t>et</w:t>
      </w:r>
      <w:proofErr w:type="spellEnd"/>
      <w:r w:rsidRPr="00652549">
        <w:rPr>
          <w:sz w:val="28"/>
          <w:szCs w:val="28"/>
        </w:rPr>
        <w:t xml:space="preserve"> </w:t>
      </w:r>
      <w:proofErr w:type="spellStart"/>
      <w:r w:rsidRPr="00652549">
        <w:rPr>
          <w:sz w:val="28"/>
          <w:szCs w:val="28"/>
        </w:rPr>
        <w:t>incapable</w:t>
      </w:r>
      <w:proofErr w:type="spellEnd"/>
      <w:r w:rsidRPr="00652549">
        <w:rPr>
          <w:sz w:val="28"/>
          <w:szCs w:val="28"/>
        </w:rPr>
        <w:t xml:space="preserve"> </w:t>
      </w:r>
      <w:proofErr w:type="spellStart"/>
      <w:r w:rsidRPr="00652549">
        <w:rPr>
          <w:sz w:val="28"/>
          <w:szCs w:val="28"/>
        </w:rPr>
        <w:t>de</w:t>
      </w:r>
      <w:proofErr w:type="spellEnd"/>
      <w:r w:rsidRPr="00652549">
        <w:rPr>
          <w:sz w:val="28"/>
          <w:szCs w:val="28"/>
        </w:rPr>
        <w:t xml:space="preserve"> </w:t>
      </w:r>
      <w:proofErr w:type="spellStart"/>
      <w:r w:rsidRPr="00652549">
        <w:rPr>
          <w:sz w:val="28"/>
          <w:szCs w:val="28"/>
        </w:rPr>
        <w:t>déléguer</w:t>
      </w:r>
      <w:proofErr w:type="spellEnd"/>
      <w:r w:rsidRPr="00652549">
        <w:rPr>
          <w:sz w:val="28"/>
          <w:szCs w:val="28"/>
        </w:rPr>
        <w:t>.</w:t>
      </w:r>
    </w:p>
    <w:p w:rsidR="00907448"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L'archétype lui-même n'est pas directement accessible. C'est pourquoi il est représenté par des images ou des mythes qui se transmettent de génération en génération. Ils sont transmis dès la naissance, et agissent tout au long de la maturation psychologique.</w:t>
      </w:r>
    </w:p>
    <w:p w:rsidR="00907448" w:rsidRDefault="00907448" w:rsidP="007D6733">
      <w:pPr>
        <w:pStyle w:val="a6"/>
        <w:shd w:val="clear" w:color="auto" w:fill="FFFFFF"/>
        <w:spacing w:before="0" w:beforeAutospacing="0" w:after="0" w:afterAutospacing="0" w:line="276" w:lineRule="auto"/>
        <w:jc w:val="both"/>
        <w:rPr>
          <w:sz w:val="28"/>
          <w:szCs w:val="28"/>
          <w:lang w:val="fr-FR"/>
        </w:rPr>
      </w:pPr>
    </w:p>
    <w:p w:rsidR="00907448" w:rsidRDefault="00907448" w:rsidP="007D6733">
      <w:pPr>
        <w:pStyle w:val="a6"/>
        <w:shd w:val="clear" w:color="auto" w:fill="FFFFFF"/>
        <w:spacing w:before="0" w:beforeAutospacing="0" w:after="0" w:afterAutospacing="0" w:line="276" w:lineRule="auto"/>
        <w:jc w:val="both"/>
        <w:rPr>
          <w:b/>
          <w:sz w:val="28"/>
          <w:szCs w:val="28"/>
          <w:lang w:val="fr-FR"/>
        </w:rPr>
      </w:pPr>
      <w:r>
        <w:rPr>
          <w:b/>
          <w:sz w:val="28"/>
          <w:szCs w:val="28"/>
          <w:lang w:val="fr-FR"/>
        </w:rPr>
        <w:t xml:space="preserve">11.2 </w:t>
      </w:r>
      <w:r w:rsidR="00D62BEB" w:rsidRPr="00907448">
        <w:rPr>
          <w:b/>
          <w:sz w:val="28"/>
          <w:szCs w:val="28"/>
          <w:lang w:val="fr-FR"/>
        </w:rPr>
        <w:t>Spécificités des archétypes en psychologie analytique</w:t>
      </w:r>
    </w:p>
    <w:p w:rsidR="00907448" w:rsidRDefault="00907448" w:rsidP="007D6733">
      <w:pPr>
        <w:pStyle w:val="a6"/>
        <w:shd w:val="clear" w:color="auto" w:fill="FFFFFF"/>
        <w:spacing w:before="0" w:beforeAutospacing="0" w:after="0" w:afterAutospacing="0" w:line="276" w:lineRule="auto"/>
        <w:jc w:val="both"/>
        <w:rPr>
          <w:b/>
          <w:sz w:val="28"/>
          <w:szCs w:val="28"/>
          <w:lang w:val="fr-FR"/>
        </w:rPr>
      </w:pPr>
    </w:p>
    <w:p w:rsidR="00907448" w:rsidRDefault="00D62BEB" w:rsidP="007D6733">
      <w:pPr>
        <w:pStyle w:val="a6"/>
        <w:shd w:val="clear" w:color="auto" w:fill="FFFFFF"/>
        <w:spacing w:before="0" w:beforeAutospacing="0" w:after="0" w:afterAutospacing="0" w:line="276" w:lineRule="auto"/>
        <w:ind w:firstLine="567"/>
        <w:jc w:val="both"/>
        <w:rPr>
          <w:b/>
          <w:sz w:val="28"/>
          <w:szCs w:val="28"/>
          <w:lang w:val="fr-FR"/>
        </w:rPr>
      </w:pPr>
      <w:r w:rsidRPr="00652549">
        <w:rPr>
          <w:sz w:val="28"/>
          <w:szCs w:val="28"/>
          <w:lang w:val="fr-FR"/>
        </w:rPr>
        <w:t>Les archétypes sont très utiles pour construire l'inconscient collectif, les mentalités, les mythes ou les rêves en lien avec une époque et une culture. Ils permettent à chacun d'évoluer et de s'individualiser dans une société grâce à l'imaginaire et à la représentation commune entre les êtres.</w:t>
      </w:r>
    </w:p>
    <w:p w:rsidR="00907448"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Comme il est impossible de reconnaître directement un archétype, ils apparaissent à travers la culture, la mythologie, la religion, ou encore les rêves et les histoires qui se transmettent dans une famille ou une société. L'homme ne peut percevoir que le symbole et la mythologie de l'archétype.</w:t>
      </w:r>
    </w:p>
    <w:p w:rsidR="00907448" w:rsidRDefault="00907448" w:rsidP="007D6733">
      <w:pPr>
        <w:pStyle w:val="a6"/>
        <w:shd w:val="clear" w:color="auto" w:fill="FFFFFF"/>
        <w:spacing w:before="0" w:beforeAutospacing="0" w:after="0" w:afterAutospacing="0" w:line="276" w:lineRule="auto"/>
        <w:jc w:val="both"/>
        <w:rPr>
          <w:sz w:val="28"/>
          <w:szCs w:val="28"/>
          <w:lang w:val="fr-FR"/>
        </w:rPr>
      </w:pPr>
    </w:p>
    <w:p w:rsidR="00907448" w:rsidRDefault="00907448" w:rsidP="007D6733">
      <w:pPr>
        <w:pStyle w:val="a6"/>
        <w:shd w:val="clear" w:color="auto" w:fill="FFFFFF"/>
        <w:spacing w:before="0" w:beforeAutospacing="0" w:after="0" w:afterAutospacing="0" w:line="276" w:lineRule="auto"/>
        <w:jc w:val="both"/>
        <w:rPr>
          <w:b/>
          <w:sz w:val="28"/>
          <w:szCs w:val="28"/>
          <w:lang w:val="fr-FR"/>
        </w:rPr>
      </w:pPr>
      <w:r>
        <w:rPr>
          <w:b/>
          <w:sz w:val="28"/>
          <w:szCs w:val="28"/>
          <w:lang w:val="fr-FR"/>
        </w:rPr>
        <w:t xml:space="preserve">11.3 </w:t>
      </w:r>
      <w:r w:rsidR="00D62BEB" w:rsidRPr="00907448">
        <w:rPr>
          <w:b/>
          <w:sz w:val="28"/>
          <w:szCs w:val="28"/>
          <w:lang w:val="fr-FR"/>
        </w:rPr>
        <w:t>Propriétés des archétypes en psychologie analytique</w:t>
      </w:r>
    </w:p>
    <w:p w:rsidR="00907448" w:rsidRDefault="00907448" w:rsidP="007D6733">
      <w:pPr>
        <w:pStyle w:val="a6"/>
        <w:shd w:val="clear" w:color="auto" w:fill="FFFFFF"/>
        <w:spacing w:before="0" w:beforeAutospacing="0" w:after="0" w:afterAutospacing="0" w:line="276" w:lineRule="auto"/>
        <w:jc w:val="both"/>
        <w:rPr>
          <w:b/>
          <w:sz w:val="28"/>
          <w:szCs w:val="28"/>
          <w:lang w:val="fr-FR"/>
        </w:rPr>
      </w:pPr>
    </w:p>
    <w:p w:rsidR="00D62BEB" w:rsidRPr="00907448" w:rsidRDefault="00D62BEB" w:rsidP="007D6733">
      <w:pPr>
        <w:pStyle w:val="a6"/>
        <w:shd w:val="clear" w:color="auto" w:fill="FFFFFF"/>
        <w:spacing w:before="0" w:beforeAutospacing="0" w:after="0" w:afterAutospacing="0" w:line="276" w:lineRule="auto"/>
        <w:ind w:firstLine="567"/>
        <w:jc w:val="both"/>
        <w:rPr>
          <w:b/>
          <w:sz w:val="28"/>
          <w:szCs w:val="28"/>
          <w:lang w:val="fr-FR"/>
        </w:rPr>
      </w:pPr>
      <w:r w:rsidRPr="00652549">
        <w:rPr>
          <w:sz w:val="28"/>
          <w:szCs w:val="28"/>
          <w:lang w:val="fr-FR"/>
        </w:rPr>
        <w:t>Les archétypes en psychologie analytique ont de nombreuses propriétés utiles dans la fondation des cultures humaines, et dans la construction de l'individu :</w:t>
      </w:r>
    </w:p>
    <w:p w:rsidR="00D62BEB" w:rsidRPr="00907448" w:rsidRDefault="00D62BEB" w:rsidP="007D6733">
      <w:pPr>
        <w:pStyle w:val="ab"/>
        <w:numPr>
          <w:ilvl w:val="0"/>
          <w:numId w:val="26"/>
        </w:numPr>
        <w:shd w:val="clear" w:color="auto" w:fill="FFFFFF"/>
        <w:spacing w:before="100" w:beforeAutospacing="1" w:after="100" w:afterAutospacing="1" w:line="276" w:lineRule="auto"/>
        <w:jc w:val="both"/>
        <w:rPr>
          <w:sz w:val="28"/>
          <w:szCs w:val="28"/>
          <w:lang w:val="fr-FR"/>
        </w:rPr>
      </w:pPr>
      <w:r w:rsidRPr="00907448">
        <w:rPr>
          <w:sz w:val="28"/>
          <w:szCs w:val="28"/>
          <w:lang w:val="fr-FR"/>
        </w:rPr>
        <w:t>ils uniss</w:t>
      </w:r>
      <w:r w:rsidR="005E6A16">
        <w:rPr>
          <w:sz w:val="28"/>
          <w:szCs w:val="28"/>
          <w:lang w:val="fr-FR"/>
        </w:rPr>
        <w:t>ent le symbole avec une émotion</w:t>
      </w:r>
      <w:r w:rsidRPr="00907448">
        <w:rPr>
          <w:sz w:val="28"/>
          <w:szCs w:val="28"/>
          <w:lang w:val="fr-FR"/>
        </w:rPr>
        <w:t>;</w:t>
      </w:r>
    </w:p>
    <w:p w:rsidR="00D62BEB" w:rsidRPr="00907448" w:rsidRDefault="00D62BEB" w:rsidP="007D6733">
      <w:pPr>
        <w:pStyle w:val="ab"/>
        <w:numPr>
          <w:ilvl w:val="0"/>
          <w:numId w:val="26"/>
        </w:numPr>
        <w:shd w:val="clear" w:color="auto" w:fill="FFFFFF"/>
        <w:spacing w:before="100" w:beforeAutospacing="1" w:after="100" w:afterAutospacing="1" w:line="276" w:lineRule="auto"/>
        <w:jc w:val="both"/>
        <w:rPr>
          <w:sz w:val="28"/>
          <w:szCs w:val="28"/>
        </w:rPr>
      </w:pPr>
      <w:proofErr w:type="spellStart"/>
      <w:r w:rsidRPr="00907448">
        <w:rPr>
          <w:sz w:val="28"/>
          <w:szCs w:val="28"/>
        </w:rPr>
        <w:t>ils</w:t>
      </w:r>
      <w:proofErr w:type="spellEnd"/>
      <w:r w:rsidRPr="00907448">
        <w:rPr>
          <w:sz w:val="28"/>
          <w:szCs w:val="28"/>
        </w:rPr>
        <w:t xml:space="preserve"> </w:t>
      </w:r>
      <w:proofErr w:type="spellStart"/>
      <w:r w:rsidRPr="00907448">
        <w:rPr>
          <w:sz w:val="28"/>
          <w:szCs w:val="28"/>
        </w:rPr>
        <w:t>potentialisent</w:t>
      </w:r>
      <w:proofErr w:type="spellEnd"/>
      <w:r w:rsidRPr="00907448">
        <w:rPr>
          <w:sz w:val="28"/>
          <w:szCs w:val="28"/>
        </w:rPr>
        <w:t xml:space="preserve"> </w:t>
      </w:r>
      <w:proofErr w:type="spellStart"/>
      <w:r w:rsidRPr="00907448">
        <w:rPr>
          <w:sz w:val="28"/>
          <w:szCs w:val="28"/>
        </w:rPr>
        <w:t>l'</w:t>
      </w:r>
      <w:hyperlink r:id="rId27" w:history="1">
        <w:r w:rsidRPr="00907448">
          <w:rPr>
            <w:rStyle w:val="a3"/>
            <w:sz w:val="28"/>
            <w:szCs w:val="28"/>
          </w:rPr>
          <w:t>énergie</w:t>
        </w:r>
        <w:proofErr w:type="spellEnd"/>
        <w:r w:rsidRPr="00907448">
          <w:rPr>
            <w:rStyle w:val="a3"/>
            <w:sz w:val="28"/>
            <w:szCs w:val="28"/>
          </w:rPr>
          <w:t xml:space="preserve"> </w:t>
        </w:r>
        <w:proofErr w:type="spellStart"/>
        <w:r w:rsidRPr="00907448">
          <w:rPr>
            <w:rStyle w:val="a3"/>
            <w:sz w:val="28"/>
            <w:szCs w:val="28"/>
          </w:rPr>
          <w:t>psychique</w:t>
        </w:r>
        <w:proofErr w:type="spellEnd"/>
      </w:hyperlink>
      <w:r w:rsidRPr="00907448">
        <w:rPr>
          <w:sz w:val="28"/>
          <w:szCs w:val="28"/>
        </w:rPr>
        <w:t>;</w:t>
      </w:r>
    </w:p>
    <w:p w:rsidR="00D62BEB" w:rsidRPr="00907448" w:rsidRDefault="00D62BEB" w:rsidP="007D6733">
      <w:pPr>
        <w:pStyle w:val="ab"/>
        <w:numPr>
          <w:ilvl w:val="0"/>
          <w:numId w:val="26"/>
        </w:numPr>
        <w:shd w:val="clear" w:color="auto" w:fill="FFFFFF"/>
        <w:spacing w:before="100" w:beforeAutospacing="1" w:after="100" w:afterAutospacing="1" w:line="276" w:lineRule="auto"/>
        <w:jc w:val="both"/>
        <w:rPr>
          <w:sz w:val="28"/>
          <w:szCs w:val="28"/>
        </w:rPr>
      </w:pPr>
      <w:proofErr w:type="spellStart"/>
      <w:r w:rsidRPr="00907448">
        <w:rPr>
          <w:sz w:val="28"/>
          <w:szCs w:val="28"/>
        </w:rPr>
        <w:t>ils</w:t>
      </w:r>
      <w:proofErr w:type="spellEnd"/>
      <w:r w:rsidRPr="00907448">
        <w:rPr>
          <w:sz w:val="28"/>
          <w:szCs w:val="28"/>
        </w:rPr>
        <w:t xml:space="preserve"> </w:t>
      </w:r>
      <w:proofErr w:type="spellStart"/>
      <w:r w:rsidRPr="00907448">
        <w:rPr>
          <w:sz w:val="28"/>
          <w:szCs w:val="28"/>
        </w:rPr>
        <w:t>orientent</w:t>
      </w:r>
      <w:proofErr w:type="spellEnd"/>
      <w:r w:rsidRPr="00907448">
        <w:rPr>
          <w:sz w:val="28"/>
          <w:szCs w:val="28"/>
        </w:rPr>
        <w:t xml:space="preserve"> </w:t>
      </w:r>
      <w:proofErr w:type="spellStart"/>
      <w:r w:rsidRPr="00907448">
        <w:rPr>
          <w:sz w:val="28"/>
          <w:szCs w:val="28"/>
        </w:rPr>
        <w:t>la</w:t>
      </w:r>
      <w:proofErr w:type="spellEnd"/>
      <w:r w:rsidRPr="00907448">
        <w:rPr>
          <w:sz w:val="28"/>
          <w:szCs w:val="28"/>
        </w:rPr>
        <w:t> </w:t>
      </w:r>
      <w:proofErr w:type="spellStart"/>
      <w:r w:rsidR="004E41F1">
        <w:fldChar w:fldCharType="begin"/>
      </w:r>
      <w:r w:rsidR="004E41F1">
        <w:instrText>HYPERLINK "https://troubles-erection.ooreka.fr/astuce/voir/618661/libido"</w:instrText>
      </w:r>
      <w:r w:rsidR="004E41F1">
        <w:fldChar w:fldCharType="separate"/>
      </w:r>
      <w:r w:rsidRPr="00907448">
        <w:rPr>
          <w:rStyle w:val="a3"/>
          <w:sz w:val="28"/>
          <w:szCs w:val="28"/>
        </w:rPr>
        <w:t>libido</w:t>
      </w:r>
      <w:proofErr w:type="spellEnd"/>
      <w:r w:rsidR="004E41F1">
        <w:fldChar w:fldCharType="end"/>
      </w:r>
      <w:r w:rsidRPr="00907448">
        <w:rPr>
          <w:sz w:val="28"/>
          <w:szCs w:val="28"/>
        </w:rPr>
        <w:t>;</w:t>
      </w:r>
    </w:p>
    <w:p w:rsidR="00D62BEB" w:rsidRPr="00907448" w:rsidRDefault="00D62BEB" w:rsidP="007D6733">
      <w:pPr>
        <w:pStyle w:val="ab"/>
        <w:numPr>
          <w:ilvl w:val="0"/>
          <w:numId w:val="26"/>
        </w:numPr>
        <w:shd w:val="clear" w:color="auto" w:fill="FFFFFF"/>
        <w:spacing w:before="100" w:beforeAutospacing="1" w:after="100" w:afterAutospacing="1" w:line="276" w:lineRule="auto"/>
        <w:jc w:val="both"/>
        <w:rPr>
          <w:sz w:val="28"/>
          <w:szCs w:val="28"/>
          <w:lang w:val="fr-FR"/>
        </w:rPr>
      </w:pPr>
      <w:r w:rsidRPr="00907448">
        <w:rPr>
          <w:sz w:val="28"/>
          <w:szCs w:val="28"/>
          <w:lang w:val="fr-FR"/>
        </w:rPr>
        <w:t>ils permettent la transmission entre les génér</w:t>
      </w:r>
      <w:r w:rsidR="005E6A16">
        <w:rPr>
          <w:sz w:val="28"/>
          <w:szCs w:val="28"/>
          <w:lang w:val="fr-FR"/>
        </w:rPr>
        <w:t>ations des expériences humaines</w:t>
      </w:r>
      <w:r w:rsidRPr="00907448">
        <w:rPr>
          <w:sz w:val="28"/>
          <w:szCs w:val="28"/>
          <w:lang w:val="fr-FR"/>
        </w:rPr>
        <w:t>;</w:t>
      </w:r>
    </w:p>
    <w:p w:rsidR="00D62BEB" w:rsidRPr="00907448" w:rsidRDefault="00D62BEB" w:rsidP="007D6733">
      <w:pPr>
        <w:pStyle w:val="ab"/>
        <w:numPr>
          <w:ilvl w:val="0"/>
          <w:numId w:val="26"/>
        </w:numPr>
        <w:shd w:val="clear" w:color="auto" w:fill="FFFFFF"/>
        <w:spacing w:before="100" w:beforeAutospacing="1" w:after="100" w:afterAutospacing="1" w:line="276" w:lineRule="auto"/>
        <w:jc w:val="both"/>
        <w:rPr>
          <w:sz w:val="28"/>
          <w:szCs w:val="28"/>
          <w:lang w:val="fr-FR"/>
        </w:rPr>
      </w:pPr>
      <w:r w:rsidRPr="00907448">
        <w:rPr>
          <w:sz w:val="28"/>
          <w:szCs w:val="28"/>
          <w:lang w:val="fr-FR"/>
        </w:rPr>
        <w:t>ils structurent les mentalités de la société.</w:t>
      </w:r>
    </w:p>
    <w:p w:rsidR="00907448"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D'après Jung, l'archétype est une image primordiale qui influence les valeurs et les expériences de chacun. Il s'agit d'un processus psychique qui ne peut se manifester de façon objective. Les archétypes sont une forme instinctive et primitive de la représentation mentale.</w:t>
      </w:r>
    </w:p>
    <w:p w:rsidR="00D62BEB" w:rsidRPr="00907448" w:rsidRDefault="00907448" w:rsidP="007D6733">
      <w:pPr>
        <w:pStyle w:val="a6"/>
        <w:shd w:val="clear" w:color="auto" w:fill="FFFFFF"/>
        <w:spacing w:before="0" w:beforeAutospacing="0" w:after="0" w:afterAutospacing="0" w:line="276" w:lineRule="auto"/>
        <w:jc w:val="both"/>
        <w:rPr>
          <w:b/>
          <w:sz w:val="28"/>
          <w:szCs w:val="28"/>
          <w:lang w:val="fr-FR"/>
        </w:rPr>
      </w:pPr>
      <w:r>
        <w:rPr>
          <w:b/>
          <w:sz w:val="28"/>
          <w:szCs w:val="28"/>
          <w:lang w:val="fr-FR"/>
        </w:rPr>
        <w:lastRenderedPageBreak/>
        <w:t xml:space="preserve">11.4 </w:t>
      </w:r>
      <w:r w:rsidR="00D62BEB" w:rsidRPr="00907448">
        <w:rPr>
          <w:b/>
          <w:sz w:val="28"/>
          <w:szCs w:val="28"/>
          <w:lang w:val="fr-FR"/>
        </w:rPr>
        <w:t>Archétypes en psycho</w:t>
      </w:r>
      <w:r>
        <w:rPr>
          <w:b/>
          <w:sz w:val="28"/>
          <w:szCs w:val="28"/>
          <w:lang w:val="fr-FR"/>
        </w:rPr>
        <w:t>logie analytique: quelles conséquences</w:t>
      </w:r>
      <w:r w:rsidR="00D62BEB" w:rsidRPr="00907448">
        <w:rPr>
          <w:b/>
          <w:sz w:val="28"/>
          <w:szCs w:val="28"/>
          <w:lang w:val="fr-FR"/>
        </w:rPr>
        <w:t>?</w:t>
      </w:r>
    </w:p>
    <w:p w:rsidR="00907448"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La plupart des êtres humains utilisent plusieurs archétypes dans la construction de leur personnalité. Cependant, un archétype tend toujours à dominer la personnalité en général. Savoir quel type d'archétype domine les autres permet de mieux comprendre son comportement, ses motivations, et ses pensées. Il permet de se sentir plus </w:t>
      </w:r>
      <w:r w:rsidR="004E41F1">
        <w:fldChar w:fldCharType="begin"/>
      </w:r>
      <w:r w:rsidR="00EE22F7" w:rsidRPr="00B47645">
        <w:rPr>
          <w:lang w:val="en-US"/>
        </w:rPr>
        <w:instrText xml:space="preserve"> HYPERLINK "https://bien-etre.ooreka.fr/astuce/voir/103459/trouver-le-juste-equilibre-dans-sa-vie" </w:instrText>
      </w:r>
      <w:r w:rsidR="004E41F1">
        <w:fldChar w:fldCharType="separate"/>
      </w:r>
      <w:r w:rsidRPr="00652549">
        <w:rPr>
          <w:rStyle w:val="a3"/>
          <w:sz w:val="28"/>
          <w:szCs w:val="28"/>
          <w:lang w:val="fr-FR"/>
        </w:rPr>
        <w:t>en harmonie avec soi-même</w:t>
      </w:r>
      <w:r w:rsidR="004E41F1">
        <w:rPr>
          <w:rStyle w:val="a3"/>
          <w:sz w:val="28"/>
          <w:szCs w:val="28"/>
          <w:lang w:val="fr-FR"/>
        </w:rPr>
        <w:fldChar w:fldCharType="end"/>
      </w:r>
      <w:r w:rsidRPr="00652549">
        <w:rPr>
          <w:sz w:val="28"/>
          <w:szCs w:val="28"/>
          <w:lang w:val="fr-FR"/>
        </w:rPr>
        <w:t> et dans sa</w:t>
      </w:r>
      <w:r w:rsidR="00907448">
        <w:rPr>
          <w:sz w:val="28"/>
          <w:szCs w:val="28"/>
          <w:lang w:val="fr-FR"/>
        </w:rPr>
        <w:t xml:space="preserve"> vie en général</w:t>
      </w:r>
    </w:p>
    <w:p w:rsidR="00907448" w:rsidRDefault="00D62BEB" w:rsidP="007D6733">
      <w:pPr>
        <w:pStyle w:val="a6"/>
        <w:shd w:val="clear" w:color="auto" w:fill="FFFFFF"/>
        <w:spacing w:before="0" w:beforeAutospacing="0" w:after="0" w:afterAutospacing="0" w:line="276" w:lineRule="auto"/>
        <w:ind w:firstLine="567"/>
        <w:jc w:val="both"/>
        <w:rPr>
          <w:sz w:val="28"/>
          <w:szCs w:val="28"/>
          <w:lang w:val="fr-FR"/>
        </w:rPr>
      </w:pPr>
      <w:r w:rsidRPr="00652549">
        <w:rPr>
          <w:sz w:val="28"/>
          <w:szCs w:val="28"/>
          <w:lang w:val="fr-FR"/>
        </w:rPr>
        <w:t>Les archétypes font partie de l'</w:t>
      </w:r>
      <w:r w:rsidR="004E41F1">
        <w:fldChar w:fldCharType="begin"/>
      </w:r>
      <w:r w:rsidR="00EE22F7" w:rsidRPr="00B47645">
        <w:rPr>
          <w:lang w:val="en-US"/>
        </w:rPr>
        <w:instrText xml:space="preserve"> HYPERLINK "https://psychotherapie.ooreka.fr/astuce/voir/252171/4-methodes-pour-approcher-son-inconscient" </w:instrText>
      </w:r>
      <w:r w:rsidR="004E41F1">
        <w:fldChar w:fldCharType="separate"/>
      </w:r>
      <w:r w:rsidRPr="00652549">
        <w:rPr>
          <w:rStyle w:val="a3"/>
          <w:sz w:val="28"/>
          <w:szCs w:val="28"/>
          <w:lang w:val="fr-FR"/>
        </w:rPr>
        <w:t>inconscient</w:t>
      </w:r>
      <w:r w:rsidR="004E41F1">
        <w:rPr>
          <w:rStyle w:val="a3"/>
          <w:sz w:val="28"/>
          <w:szCs w:val="28"/>
          <w:lang w:val="fr-FR"/>
        </w:rPr>
        <w:fldChar w:fldCharType="end"/>
      </w:r>
      <w:r w:rsidRPr="00652549">
        <w:rPr>
          <w:sz w:val="28"/>
          <w:szCs w:val="28"/>
          <w:lang w:val="fr-FR"/>
        </w:rPr>
        <w:t xml:space="preserve"> collectif de toute culture, peu importe l'époque. Ils sont donc essentiels dans les relations avec l'entourage et permettent de partager les mêmes symboles à travers le monde. Identifier les archétypes </w:t>
      </w:r>
      <w:r w:rsidR="008B7400" w:rsidRPr="00652549">
        <w:rPr>
          <w:sz w:val="28"/>
          <w:szCs w:val="28"/>
          <w:lang w:val="uk-UA"/>
        </w:rPr>
        <w:t xml:space="preserve"> </w:t>
      </w:r>
      <w:r w:rsidRPr="00652549">
        <w:rPr>
          <w:sz w:val="28"/>
          <w:szCs w:val="28"/>
          <w:lang w:val="fr-FR"/>
        </w:rPr>
        <w:t xml:space="preserve">des autres </w:t>
      </w:r>
      <w:r w:rsidR="001A7D18" w:rsidRPr="00652549">
        <w:rPr>
          <w:sz w:val="28"/>
          <w:szCs w:val="28"/>
          <w:lang w:val="fr-FR"/>
        </w:rPr>
        <w:t xml:space="preserve"> </w:t>
      </w:r>
      <w:r w:rsidRPr="00652549">
        <w:rPr>
          <w:sz w:val="28"/>
          <w:szCs w:val="28"/>
          <w:lang w:val="fr-FR"/>
        </w:rPr>
        <w:t>aide à mieux comprendre leur fonctionnement et leurs attentes. </w:t>
      </w:r>
    </w:p>
    <w:p w:rsidR="00907448" w:rsidRPr="00652549" w:rsidRDefault="00907448" w:rsidP="00907448">
      <w:pPr>
        <w:pStyle w:val="a6"/>
        <w:shd w:val="clear" w:color="auto" w:fill="FFFFFF"/>
        <w:spacing w:before="0" w:beforeAutospacing="0" w:after="0" w:afterAutospacing="0"/>
        <w:ind w:firstLine="567"/>
        <w:jc w:val="both"/>
        <w:rPr>
          <w:sz w:val="28"/>
          <w:szCs w:val="28"/>
          <w:lang w:val="fr-FR"/>
        </w:rPr>
      </w:pPr>
    </w:p>
    <w:p w:rsidR="007D6733" w:rsidRDefault="00566BE4" w:rsidP="007D6733">
      <w:pPr>
        <w:pStyle w:val="a6"/>
        <w:spacing w:before="0" w:beforeAutospacing="0" w:after="0" w:afterAutospacing="0" w:line="276" w:lineRule="auto"/>
        <w:jc w:val="both"/>
        <w:textAlignment w:val="baseline"/>
        <w:rPr>
          <w:sz w:val="28"/>
          <w:szCs w:val="28"/>
          <w:lang w:val="uk-UA"/>
        </w:rPr>
      </w:pPr>
      <w:r w:rsidRPr="00652549">
        <w:rPr>
          <w:b/>
          <w:sz w:val="28"/>
          <w:szCs w:val="28"/>
          <w:lang w:val="fr-FR"/>
        </w:rPr>
        <w:t>Devoir 1</w:t>
      </w:r>
      <w:r w:rsidR="004D2E3F" w:rsidRPr="00652549">
        <w:rPr>
          <w:b/>
          <w:sz w:val="28"/>
          <w:szCs w:val="28"/>
          <w:lang w:val="fr-FR"/>
        </w:rPr>
        <w:t>. Trouvez dans le texte les mots et les expressions suivants et traduisez-les en ukrainien</w:t>
      </w:r>
      <w:r w:rsidR="004D2E3F" w:rsidRPr="00652549">
        <w:rPr>
          <w:sz w:val="28"/>
          <w:szCs w:val="28"/>
          <w:lang w:val="fr-FR"/>
        </w:rPr>
        <w:t> :</w:t>
      </w:r>
      <w:r w:rsidR="000302A1" w:rsidRPr="00652549">
        <w:rPr>
          <w:sz w:val="28"/>
          <w:szCs w:val="28"/>
          <w:lang w:val="fr-FR"/>
        </w:rPr>
        <w:t xml:space="preserve"> </w:t>
      </w:r>
    </w:p>
    <w:p w:rsidR="007D6733" w:rsidRDefault="007D6733" w:rsidP="007D6733">
      <w:pPr>
        <w:pStyle w:val="a6"/>
        <w:spacing w:before="0" w:beforeAutospacing="0" w:after="0" w:afterAutospacing="0" w:line="276" w:lineRule="auto"/>
        <w:jc w:val="both"/>
        <w:textAlignment w:val="baseline"/>
        <w:rPr>
          <w:sz w:val="28"/>
          <w:szCs w:val="28"/>
          <w:lang w:val="uk-UA"/>
        </w:rPr>
      </w:pPr>
    </w:p>
    <w:p w:rsidR="00907448" w:rsidRDefault="000302A1" w:rsidP="007D6733">
      <w:pPr>
        <w:pStyle w:val="a6"/>
        <w:spacing w:before="0" w:beforeAutospacing="0" w:after="0" w:afterAutospacing="0" w:line="276" w:lineRule="auto"/>
        <w:jc w:val="both"/>
        <w:textAlignment w:val="baseline"/>
        <w:rPr>
          <w:sz w:val="28"/>
          <w:szCs w:val="28"/>
          <w:lang w:val="uk-UA"/>
        </w:rPr>
      </w:pPr>
      <w:r w:rsidRPr="00652549">
        <w:rPr>
          <w:sz w:val="28"/>
          <w:szCs w:val="28"/>
          <w:lang w:val="fr-FR"/>
        </w:rPr>
        <w:t>un inconscient collectif; s'identifier; les motivations humaines;</w:t>
      </w:r>
      <w:r w:rsidR="00907448" w:rsidRPr="00907448">
        <w:rPr>
          <w:sz w:val="28"/>
          <w:szCs w:val="28"/>
          <w:lang w:val="fr-FR"/>
        </w:rPr>
        <w:t xml:space="preserve"> </w:t>
      </w:r>
      <w:r w:rsidRPr="00652549">
        <w:rPr>
          <w:sz w:val="28"/>
          <w:szCs w:val="28"/>
          <w:lang w:val="fr-FR"/>
        </w:rPr>
        <w:t xml:space="preserve">l'innocent; l'orphelin; le héros; le soignant; l'explorateur; le rebelle; l'amant; le créateur; le bouffon; le sage; </w:t>
      </w:r>
      <w:r w:rsidR="004B1EEB" w:rsidRPr="00652549">
        <w:rPr>
          <w:sz w:val="28"/>
          <w:szCs w:val="28"/>
          <w:lang w:val="fr-FR"/>
        </w:rPr>
        <w:t>l</w:t>
      </w:r>
      <w:r w:rsidRPr="00652549">
        <w:rPr>
          <w:sz w:val="28"/>
          <w:szCs w:val="28"/>
          <w:lang w:val="fr-FR"/>
        </w:rPr>
        <w:t>e magicien</w:t>
      </w:r>
      <w:r w:rsidR="004B1EEB" w:rsidRPr="00652549">
        <w:rPr>
          <w:sz w:val="28"/>
          <w:szCs w:val="28"/>
          <w:lang w:val="fr-FR"/>
        </w:rPr>
        <w:t>; le dirigeant;</w:t>
      </w:r>
      <w:r w:rsidR="005C0C23" w:rsidRPr="00652549">
        <w:rPr>
          <w:sz w:val="28"/>
          <w:szCs w:val="28"/>
          <w:lang w:val="fr-FR"/>
        </w:rPr>
        <w:t xml:space="preserve">  la maturation psychologique; percevoir</w:t>
      </w:r>
      <w:r w:rsidR="005C0C23" w:rsidRPr="00652549">
        <w:rPr>
          <w:sz w:val="28"/>
          <w:szCs w:val="28"/>
          <w:lang w:val="uk-UA"/>
        </w:rPr>
        <w:t>;</w:t>
      </w:r>
      <w:r w:rsidR="009C64D8" w:rsidRPr="00652549">
        <w:rPr>
          <w:sz w:val="28"/>
          <w:szCs w:val="28"/>
          <w:lang w:val="fr-FR"/>
        </w:rPr>
        <w:t xml:space="preserve"> une forme instinctive</w:t>
      </w:r>
      <w:r w:rsidR="009C64D8" w:rsidRPr="00652549">
        <w:rPr>
          <w:sz w:val="28"/>
          <w:szCs w:val="28"/>
          <w:lang w:val="uk-UA"/>
        </w:rPr>
        <w:t>;</w:t>
      </w:r>
      <w:r w:rsidR="009C64D8" w:rsidRPr="00652549">
        <w:rPr>
          <w:sz w:val="28"/>
          <w:szCs w:val="28"/>
          <w:lang w:val="fr-FR"/>
        </w:rPr>
        <w:t xml:space="preserve"> dominer la personnalité</w:t>
      </w:r>
      <w:r w:rsidR="007D6733">
        <w:rPr>
          <w:sz w:val="28"/>
          <w:szCs w:val="28"/>
          <w:lang w:val="uk-UA"/>
        </w:rPr>
        <w:t>.</w:t>
      </w:r>
    </w:p>
    <w:p w:rsidR="00907448" w:rsidRDefault="00907448" w:rsidP="007D6733">
      <w:pPr>
        <w:pStyle w:val="a6"/>
        <w:spacing w:before="0" w:beforeAutospacing="0" w:after="0" w:afterAutospacing="0" w:line="276" w:lineRule="auto"/>
        <w:jc w:val="both"/>
        <w:textAlignment w:val="baseline"/>
        <w:rPr>
          <w:sz w:val="28"/>
          <w:szCs w:val="28"/>
          <w:lang w:val="uk-UA"/>
        </w:rPr>
      </w:pPr>
    </w:p>
    <w:p w:rsidR="00907448" w:rsidRDefault="00566BE4" w:rsidP="007D6733">
      <w:pPr>
        <w:pStyle w:val="a6"/>
        <w:spacing w:before="0" w:beforeAutospacing="0" w:after="0" w:afterAutospacing="0" w:line="276" w:lineRule="auto"/>
        <w:jc w:val="both"/>
        <w:textAlignment w:val="baseline"/>
        <w:rPr>
          <w:sz w:val="28"/>
          <w:szCs w:val="28"/>
          <w:lang w:val="uk-UA"/>
        </w:rPr>
      </w:pPr>
      <w:r w:rsidRPr="00652549">
        <w:rPr>
          <w:b/>
          <w:sz w:val="28"/>
          <w:szCs w:val="28"/>
          <w:lang w:val="fr-FR"/>
        </w:rPr>
        <w:t>Devoir 2</w:t>
      </w:r>
      <w:r w:rsidR="004D2E3F" w:rsidRPr="00652549">
        <w:rPr>
          <w:b/>
          <w:sz w:val="28"/>
          <w:szCs w:val="28"/>
          <w:lang w:val="fr-FR"/>
        </w:rPr>
        <w:t>. Relevez dans le texte les équivalents français des mots et des expressions ukrainiens</w:t>
      </w:r>
      <w:r w:rsidR="004D2E3F" w:rsidRPr="00652549">
        <w:rPr>
          <w:sz w:val="28"/>
          <w:szCs w:val="28"/>
          <w:lang w:val="fr-FR"/>
        </w:rPr>
        <w:t> :</w:t>
      </w:r>
      <w:r w:rsidR="005C0C23" w:rsidRPr="00652549">
        <w:rPr>
          <w:sz w:val="28"/>
          <w:szCs w:val="28"/>
          <w:lang w:val="fr-FR"/>
        </w:rPr>
        <w:t xml:space="preserve"> </w:t>
      </w:r>
    </w:p>
    <w:p w:rsidR="007D6733" w:rsidRPr="007D6733" w:rsidRDefault="007D6733" w:rsidP="007D6733">
      <w:pPr>
        <w:pStyle w:val="a6"/>
        <w:spacing w:before="0" w:beforeAutospacing="0" w:after="0" w:afterAutospacing="0" w:line="276" w:lineRule="auto"/>
        <w:jc w:val="both"/>
        <w:textAlignment w:val="baseline"/>
        <w:rPr>
          <w:sz w:val="28"/>
          <w:szCs w:val="28"/>
          <w:lang w:val="uk-UA"/>
        </w:rPr>
      </w:pPr>
    </w:p>
    <w:p w:rsidR="000D0E63" w:rsidRDefault="005C0C23" w:rsidP="007D6733">
      <w:pPr>
        <w:pStyle w:val="a6"/>
        <w:spacing w:before="0" w:beforeAutospacing="0" w:after="0" w:afterAutospacing="0" w:line="276" w:lineRule="auto"/>
        <w:jc w:val="both"/>
        <w:textAlignment w:val="baseline"/>
        <w:rPr>
          <w:sz w:val="28"/>
          <w:szCs w:val="28"/>
          <w:lang w:val="uk-UA"/>
        </w:rPr>
      </w:pPr>
      <w:r w:rsidRPr="00652549">
        <w:rPr>
          <w:sz w:val="28"/>
          <w:szCs w:val="28"/>
          <w:lang w:val="fr-FR"/>
        </w:rPr>
        <w:t>архетип; міфологія;</w:t>
      </w:r>
      <w:r w:rsidR="007D6733">
        <w:rPr>
          <w:sz w:val="28"/>
          <w:szCs w:val="28"/>
          <w:lang w:val="uk-UA"/>
        </w:rPr>
        <w:t xml:space="preserve"> </w:t>
      </w:r>
      <w:r w:rsidRPr="00652549">
        <w:rPr>
          <w:sz w:val="28"/>
          <w:szCs w:val="28"/>
          <w:lang w:val="uk-UA"/>
        </w:rPr>
        <w:t>передаватися;</w:t>
      </w:r>
      <w:r w:rsidRPr="00652549">
        <w:rPr>
          <w:sz w:val="28"/>
          <w:szCs w:val="28"/>
          <w:lang w:val="fr-FR"/>
        </w:rPr>
        <w:t xml:space="preserve"> </w:t>
      </w:r>
      <w:r w:rsidRPr="00652549">
        <w:rPr>
          <w:sz w:val="28"/>
          <w:szCs w:val="28"/>
          <w:lang w:val="uk-UA"/>
        </w:rPr>
        <w:t>побудова особистості; сприймати;</w:t>
      </w:r>
      <w:r w:rsidRPr="00652549">
        <w:rPr>
          <w:sz w:val="28"/>
          <w:szCs w:val="28"/>
          <w:lang w:val="fr-FR"/>
        </w:rPr>
        <w:t xml:space="preserve"> </w:t>
      </w:r>
      <w:r w:rsidRPr="00652549">
        <w:rPr>
          <w:sz w:val="28"/>
          <w:szCs w:val="28"/>
          <w:lang w:val="uk-UA"/>
        </w:rPr>
        <w:t>психічна енергія;</w:t>
      </w:r>
      <w:r w:rsidRPr="00652549">
        <w:rPr>
          <w:sz w:val="28"/>
          <w:szCs w:val="28"/>
          <w:lang w:val="fr-FR"/>
        </w:rPr>
        <w:t xml:space="preserve"> </w:t>
      </w:r>
      <w:r w:rsidRPr="00652549">
        <w:rPr>
          <w:sz w:val="28"/>
          <w:szCs w:val="28"/>
          <w:lang w:val="uk-UA"/>
        </w:rPr>
        <w:t>первинний образ;</w:t>
      </w:r>
      <w:r w:rsidR="009C64D8" w:rsidRPr="00652549">
        <w:rPr>
          <w:sz w:val="28"/>
          <w:szCs w:val="28"/>
          <w:lang w:val="fr-FR"/>
        </w:rPr>
        <w:t xml:space="preserve"> </w:t>
      </w:r>
      <w:r w:rsidR="009C64D8" w:rsidRPr="00652549">
        <w:rPr>
          <w:sz w:val="28"/>
          <w:szCs w:val="28"/>
          <w:lang w:val="uk-UA"/>
        </w:rPr>
        <w:t>психічний процес;</w:t>
      </w:r>
      <w:r w:rsidR="009C64D8" w:rsidRPr="00652549">
        <w:rPr>
          <w:sz w:val="28"/>
          <w:szCs w:val="28"/>
          <w:lang w:val="fr-FR"/>
        </w:rPr>
        <w:t xml:space="preserve"> </w:t>
      </w:r>
      <w:r w:rsidR="009C64D8" w:rsidRPr="00652549">
        <w:rPr>
          <w:sz w:val="28"/>
          <w:szCs w:val="28"/>
          <w:lang w:val="uk-UA"/>
        </w:rPr>
        <w:t>психічне уявлення;</w:t>
      </w:r>
      <w:r w:rsidR="009C64D8" w:rsidRPr="00652549">
        <w:rPr>
          <w:sz w:val="28"/>
          <w:szCs w:val="28"/>
          <w:lang w:val="fr-FR"/>
        </w:rPr>
        <w:t xml:space="preserve"> </w:t>
      </w:r>
      <w:r w:rsidR="00907448">
        <w:rPr>
          <w:sz w:val="28"/>
          <w:szCs w:val="28"/>
          <w:lang w:val="uk-UA"/>
        </w:rPr>
        <w:t>поведінка</w:t>
      </w:r>
      <w:r w:rsidR="009C64D8" w:rsidRPr="00652549">
        <w:rPr>
          <w:sz w:val="28"/>
          <w:szCs w:val="28"/>
          <w:lang w:val="uk-UA"/>
        </w:rPr>
        <w:t>;</w:t>
      </w:r>
      <w:r w:rsidR="009C64D8" w:rsidRPr="00652549">
        <w:rPr>
          <w:sz w:val="28"/>
          <w:szCs w:val="28"/>
          <w:lang w:val="fr-FR"/>
        </w:rPr>
        <w:t xml:space="preserve"> </w:t>
      </w:r>
      <w:r w:rsidR="009C64D8" w:rsidRPr="00652549">
        <w:rPr>
          <w:sz w:val="28"/>
          <w:szCs w:val="28"/>
          <w:lang w:val="uk-UA"/>
        </w:rPr>
        <w:t>особистість;</w:t>
      </w:r>
      <w:r w:rsidR="009C64D8" w:rsidRPr="00652549">
        <w:rPr>
          <w:sz w:val="28"/>
          <w:szCs w:val="28"/>
          <w:lang w:val="fr-FR"/>
        </w:rPr>
        <w:t xml:space="preserve"> </w:t>
      </w:r>
      <w:r w:rsidR="009C64D8" w:rsidRPr="00652549">
        <w:rPr>
          <w:sz w:val="28"/>
          <w:szCs w:val="28"/>
          <w:lang w:val="uk-UA"/>
        </w:rPr>
        <w:t>краще зрозуміти;</w:t>
      </w:r>
      <w:r w:rsidR="009C64D8" w:rsidRPr="00652549">
        <w:rPr>
          <w:sz w:val="28"/>
          <w:szCs w:val="28"/>
          <w:lang w:val="fr-FR"/>
        </w:rPr>
        <w:t xml:space="preserve"> в гармонії з самим собою</w:t>
      </w:r>
      <w:r w:rsidR="009C64D8" w:rsidRPr="00652549">
        <w:rPr>
          <w:sz w:val="28"/>
          <w:szCs w:val="28"/>
          <w:lang w:val="uk-UA"/>
        </w:rPr>
        <w:t>;</w:t>
      </w:r>
      <w:r w:rsidR="00907448">
        <w:rPr>
          <w:sz w:val="28"/>
          <w:szCs w:val="28"/>
          <w:lang w:val="uk-UA"/>
        </w:rPr>
        <w:t xml:space="preserve"> </w:t>
      </w:r>
      <w:r w:rsidR="009C64D8" w:rsidRPr="00652549">
        <w:rPr>
          <w:sz w:val="28"/>
          <w:szCs w:val="28"/>
          <w:lang w:val="uk-UA"/>
        </w:rPr>
        <w:t>оточення;</w:t>
      </w:r>
      <w:r w:rsidR="00907448">
        <w:rPr>
          <w:sz w:val="28"/>
          <w:szCs w:val="28"/>
          <w:lang w:val="uk-UA"/>
        </w:rPr>
        <w:t xml:space="preserve"> </w:t>
      </w:r>
      <w:r w:rsidR="009C64D8" w:rsidRPr="00652549">
        <w:rPr>
          <w:sz w:val="28"/>
          <w:szCs w:val="28"/>
          <w:lang w:val="uk-UA"/>
        </w:rPr>
        <w:t>поділяти</w:t>
      </w:r>
      <w:r w:rsidR="007D6733">
        <w:rPr>
          <w:sz w:val="28"/>
          <w:szCs w:val="28"/>
          <w:lang w:val="uk-UA"/>
        </w:rPr>
        <w:t>.</w:t>
      </w:r>
    </w:p>
    <w:p w:rsidR="000D0E63" w:rsidRDefault="000D0E63" w:rsidP="007D6733">
      <w:pPr>
        <w:pStyle w:val="a6"/>
        <w:spacing w:before="0" w:beforeAutospacing="0" w:after="0" w:afterAutospacing="0" w:line="276" w:lineRule="auto"/>
        <w:jc w:val="both"/>
        <w:textAlignment w:val="baseline"/>
        <w:rPr>
          <w:sz w:val="28"/>
          <w:szCs w:val="28"/>
          <w:lang w:val="uk-UA"/>
        </w:rPr>
      </w:pPr>
    </w:p>
    <w:p w:rsidR="00E473E3" w:rsidRPr="000D0E63" w:rsidRDefault="00E473E3" w:rsidP="007D6733">
      <w:pPr>
        <w:pStyle w:val="a6"/>
        <w:spacing w:before="0" w:beforeAutospacing="0" w:after="0" w:afterAutospacing="0" w:line="276" w:lineRule="auto"/>
        <w:jc w:val="both"/>
        <w:textAlignment w:val="baseline"/>
        <w:rPr>
          <w:sz w:val="28"/>
          <w:szCs w:val="28"/>
          <w:lang w:val="uk-UA"/>
        </w:rPr>
      </w:pPr>
      <w:r w:rsidRPr="00652549">
        <w:rPr>
          <w:b/>
          <w:sz w:val="28"/>
          <w:szCs w:val="28"/>
          <w:lang w:val="fr-FR"/>
        </w:rPr>
        <w:t xml:space="preserve">Devoir </w:t>
      </w:r>
      <w:r w:rsidR="00566BE4" w:rsidRPr="00652549">
        <w:rPr>
          <w:b/>
          <w:sz w:val="28"/>
          <w:szCs w:val="28"/>
          <w:lang w:val="uk-UA"/>
        </w:rPr>
        <w:t>3</w:t>
      </w:r>
      <w:r w:rsidRPr="00652549">
        <w:rPr>
          <w:b/>
          <w:sz w:val="28"/>
          <w:szCs w:val="28"/>
          <w:lang w:val="uk-UA"/>
        </w:rPr>
        <w:t>.</w:t>
      </w:r>
      <w:r w:rsidRPr="00652549">
        <w:rPr>
          <w:b/>
          <w:sz w:val="28"/>
          <w:szCs w:val="28"/>
          <w:lang w:val="fr-FR"/>
        </w:rPr>
        <w:t xml:space="preserve"> Répondez aux questions d’après le texte</w:t>
      </w:r>
      <w:r w:rsidRPr="00652549">
        <w:rPr>
          <w:sz w:val="28"/>
          <w:szCs w:val="28"/>
          <w:lang w:val="fr-FR"/>
        </w:rPr>
        <w:t>.</w:t>
      </w:r>
    </w:p>
    <w:p w:rsidR="00E473E3" w:rsidRPr="00652549" w:rsidRDefault="00E473E3" w:rsidP="007D6733">
      <w:pPr>
        <w:pStyle w:val="a6"/>
        <w:shd w:val="clear" w:color="auto" w:fill="FFFFFF"/>
        <w:spacing w:before="0" w:beforeAutospacing="0" w:after="0" w:afterAutospacing="0" w:line="276" w:lineRule="auto"/>
        <w:jc w:val="both"/>
        <w:rPr>
          <w:sz w:val="28"/>
          <w:szCs w:val="28"/>
          <w:lang w:val="fr-FR"/>
        </w:rPr>
      </w:pPr>
    </w:p>
    <w:p w:rsidR="00E473E3" w:rsidRPr="00652549" w:rsidRDefault="00AA1C9E" w:rsidP="007D6733">
      <w:pPr>
        <w:pStyle w:val="a6"/>
        <w:numPr>
          <w:ilvl w:val="0"/>
          <w:numId w:val="27"/>
        </w:numPr>
        <w:shd w:val="clear" w:color="auto" w:fill="FFFFFF"/>
        <w:spacing w:before="0" w:beforeAutospacing="0" w:after="0" w:afterAutospacing="0" w:line="276" w:lineRule="auto"/>
        <w:jc w:val="both"/>
        <w:rPr>
          <w:sz w:val="28"/>
          <w:szCs w:val="28"/>
          <w:lang w:val="fr-FR"/>
        </w:rPr>
      </w:pPr>
      <w:r w:rsidRPr="00652549">
        <w:rPr>
          <w:bCs/>
          <w:sz w:val="28"/>
          <w:szCs w:val="28"/>
          <w:lang w:val="fr-FR"/>
        </w:rPr>
        <w:t>Combien</w:t>
      </w:r>
      <w:r w:rsidR="00E473E3" w:rsidRPr="00652549">
        <w:rPr>
          <w:bCs/>
          <w:sz w:val="28"/>
          <w:szCs w:val="28"/>
          <w:lang w:val="fr-FR"/>
        </w:rPr>
        <w:t xml:space="preserve"> </w:t>
      </w:r>
      <w:r w:rsidRPr="00652549">
        <w:rPr>
          <w:bCs/>
          <w:sz w:val="28"/>
          <w:szCs w:val="28"/>
          <w:lang w:val="fr-FR"/>
        </w:rPr>
        <w:t xml:space="preserve"> d’</w:t>
      </w:r>
      <w:r w:rsidRPr="00652549">
        <w:rPr>
          <w:sz w:val="28"/>
          <w:szCs w:val="28"/>
          <w:lang w:val="fr-FR"/>
        </w:rPr>
        <w:t xml:space="preserve"> archétypes  existe–t–il   </w:t>
      </w:r>
      <w:r w:rsidRPr="00652549">
        <w:rPr>
          <w:bCs/>
          <w:sz w:val="28"/>
          <w:szCs w:val="28"/>
          <w:lang w:val="uk-UA"/>
        </w:rPr>
        <w:t xml:space="preserve"> </w:t>
      </w:r>
      <w:r w:rsidRPr="00652549">
        <w:rPr>
          <w:bCs/>
          <w:sz w:val="28"/>
          <w:szCs w:val="28"/>
          <w:lang w:val="fr-FR"/>
        </w:rPr>
        <w:t>s</w:t>
      </w:r>
      <w:r w:rsidRPr="00652549">
        <w:rPr>
          <w:sz w:val="28"/>
          <w:szCs w:val="28"/>
          <w:lang w:val="fr-FR"/>
        </w:rPr>
        <w:t>elon Jung  ?</w:t>
      </w:r>
    </w:p>
    <w:p w:rsidR="00E473E3" w:rsidRPr="00652549" w:rsidRDefault="00E473E3" w:rsidP="007D6733">
      <w:pPr>
        <w:pStyle w:val="a6"/>
        <w:numPr>
          <w:ilvl w:val="0"/>
          <w:numId w:val="27"/>
        </w:numPr>
        <w:shd w:val="clear" w:color="auto" w:fill="FFFFFF"/>
        <w:spacing w:before="0" w:beforeAutospacing="0" w:after="0" w:afterAutospacing="0" w:line="276" w:lineRule="auto"/>
        <w:jc w:val="both"/>
        <w:rPr>
          <w:sz w:val="28"/>
          <w:szCs w:val="28"/>
          <w:lang w:val="fr-FR"/>
        </w:rPr>
      </w:pPr>
      <w:r w:rsidRPr="00652549">
        <w:rPr>
          <w:sz w:val="28"/>
          <w:szCs w:val="28"/>
          <w:lang w:val="fr-FR"/>
        </w:rPr>
        <w:t>Quel</w:t>
      </w:r>
      <w:r w:rsidR="0081757F" w:rsidRPr="00652549">
        <w:rPr>
          <w:sz w:val="28"/>
          <w:szCs w:val="28"/>
          <w:lang w:val="fr-FR"/>
        </w:rPr>
        <w:t>les</w:t>
      </w:r>
      <w:r w:rsidRPr="00652549">
        <w:rPr>
          <w:sz w:val="28"/>
          <w:szCs w:val="28"/>
          <w:lang w:val="fr-FR"/>
        </w:rPr>
        <w:t xml:space="preserve"> </w:t>
      </w:r>
      <w:r w:rsidR="0081757F" w:rsidRPr="00652549">
        <w:rPr>
          <w:sz w:val="28"/>
          <w:szCs w:val="28"/>
          <w:lang w:val="fr-FR"/>
        </w:rPr>
        <w:t xml:space="preserve">propriétés utiles ont   les archétypes en psychologie analytique </w:t>
      </w:r>
      <w:r w:rsidRPr="00652549">
        <w:rPr>
          <w:sz w:val="28"/>
          <w:szCs w:val="28"/>
          <w:lang w:val="fr-FR"/>
        </w:rPr>
        <w:t xml:space="preserve">?                                                             </w:t>
      </w:r>
    </w:p>
    <w:p w:rsidR="00E473E3" w:rsidRPr="00652549" w:rsidRDefault="00F213BA" w:rsidP="007D6733">
      <w:pPr>
        <w:pStyle w:val="a6"/>
        <w:numPr>
          <w:ilvl w:val="0"/>
          <w:numId w:val="27"/>
        </w:numPr>
        <w:shd w:val="clear" w:color="auto" w:fill="FFFFFF"/>
        <w:spacing w:before="0" w:beforeAutospacing="0" w:after="0" w:afterAutospacing="0" w:line="276" w:lineRule="auto"/>
        <w:jc w:val="both"/>
        <w:rPr>
          <w:sz w:val="28"/>
          <w:szCs w:val="28"/>
          <w:lang w:val="fr-FR"/>
        </w:rPr>
      </w:pPr>
      <w:r w:rsidRPr="00652549">
        <w:rPr>
          <w:sz w:val="28"/>
          <w:szCs w:val="28"/>
          <w:lang w:val="fr-FR"/>
        </w:rPr>
        <w:t xml:space="preserve">Que représente l'archétype d’après Jung </w:t>
      </w:r>
      <w:r w:rsidR="00E473E3" w:rsidRPr="00652549">
        <w:rPr>
          <w:sz w:val="28"/>
          <w:szCs w:val="28"/>
          <w:lang w:val="fr-FR"/>
        </w:rPr>
        <w:t> ?</w:t>
      </w:r>
    </w:p>
    <w:p w:rsidR="00F213BA" w:rsidRPr="00652549" w:rsidRDefault="00F213BA" w:rsidP="007D6733">
      <w:pPr>
        <w:pStyle w:val="a6"/>
        <w:shd w:val="clear" w:color="auto" w:fill="FFFFFF"/>
        <w:spacing w:before="0" w:beforeAutospacing="0" w:after="0" w:afterAutospacing="0" w:line="276" w:lineRule="auto"/>
        <w:jc w:val="both"/>
        <w:rPr>
          <w:sz w:val="28"/>
          <w:szCs w:val="28"/>
          <w:lang w:val="fr-FR"/>
        </w:rPr>
      </w:pPr>
    </w:p>
    <w:p w:rsidR="00F213BA" w:rsidRPr="00652549" w:rsidRDefault="00E473E3" w:rsidP="007D6733">
      <w:pPr>
        <w:pStyle w:val="a6"/>
        <w:shd w:val="clear" w:color="auto" w:fill="FFFFFF"/>
        <w:spacing w:before="0" w:beforeAutospacing="0" w:after="0" w:afterAutospacing="0" w:line="276" w:lineRule="auto"/>
        <w:jc w:val="both"/>
        <w:rPr>
          <w:sz w:val="28"/>
          <w:szCs w:val="28"/>
          <w:lang w:val="fr-FR"/>
        </w:rPr>
      </w:pPr>
      <w:r w:rsidRPr="00652549">
        <w:rPr>
          <w:b/>
          <w:sz w:val="28"/>
          <w:szCs w:val="28"/>
          <w:lang w:val="fr-FR"/>
        </w:rPr>
        <w:t>Devoir</w:t>
      </w:r>
      <w:r w:rsidRPr="00652549">
        <w:rPr>
          <w:sz w:val="28"/>
          <w:szCs w:val="28"/>
          <w:lang w:val="fr-FR"/>
        </w:rPr>
        <w:t xml:space="preserve"> </w:t>
      </w:r>
      <w:r w:rsidR="00566BE4" w:rsidRPr="00652549">
        <w:rPr>
          <w:sz w:val="28"/>
          <w:szCs w:val="28"/>
          <w:lang w:val="uk-UA"/>
        </w:rPr>
        <w:t>4</w:t>
      </w:r>
      <w:r w:rsidRPr="00652549">
        <w:rPr>
          <w:sz w:val="28"/>
          <w:szCs w:val="28"/>
          <w:lang w:val="uk-UA"/>
        </w:rPr>
        <w:t>.</w:t>
      </w:r>
      <w:r w:rsidRPr="00652549">
        <w:rPr>
          <w:sz w:val="28"/>
          <w:szCs w:val="28"/>
          <w:lang w:val="fr-FR"/>
        </w:rPr>
        <w:t xml:space="preserve"> </w:t>
      </w:r>
      <w:r w:rsidRPr="00652549">
        <w:rPr>
          <w:b/>
          <w:sz w:val="28"/>
          <w:szCs w:val="28"/>
          <w:lang w:val="fr-FR"/>
        </w:rPr>
        <w:t>Traduisez par écrit une partie du texte</w:t>
      </w:r>
      <w:r w:rsidRPr="00652549">
        <w:rPr>
          <w:sz w:val="28"/>
          <w:szCs w:val="28"/>
          <w:lang w:val="fr-FR"/>
        </w:rPr>
        <w:t xml:space="preserve"> </w:t>
      </w:r>
      <w:r w:rsidR="00F213BA" w:rsidRPr="00652549">
        <w:rPr>
          <w:sz w:val="28"/>
          <w:szCs w:val="28"/>
          <w:lang w:val="fr-FR"/>
        </w:rPr>
        <w:t>consacré aux archétypes en psychologie analytique.</w:t>
      </w:r>
    </w:p>
    <w:p w:rsidR="0035658F" w:rsidRPr="00652549" w:rsidRDefault="00E473E3" w:rsidP="007D6733">
      <w:pPr>
        <w:pStyle w:val="a6"/>
        <w:shd w:val="clear" w:color="auto" w:fill="FFFFFF"/>
        <w:spacing w:before="0" w:beforeAutospacing="0" w:after="0" w:afterAutospacing="0" w:line="276" w:lineRule="auto"/>
        <w:jc w:val="both"/>
        <w:rPr>
          <w:b/>
          <w:sz w:val="28"/>
          <w:szCs w:val="28"/>
          <w:lang w:val="uk-UA"/>
        </w:rPr>
      </w:pPr>
      <w:r w:rsidRPr="00652549">
        <w:rPr>
          <w:sz w:val="28"/>
          <w:szCs w:val="28"/>
          <w:lang w:val="fr-FR"/>
        </w:rPr>
        <w:t xml:space="preserve">                                </w:t>
      </w:r>
      <w:r w:rsidRPr="00652549">
        <w:rPr>
          <w:b/>
          <w:sz w:val="28"/>
          <w:szCs w:val="28"/>
          <w:lang w:val="fr-FR"/>
        </w:rPr>
        <w:t xml:space="preserve">                    </w:t>
      </w:r>
      <w:r w:rsidR="0035658F" w:rsidRPr="00652549">
        <w:rPr>
          <w:b/>
          <w:sz w:val="28"/>
          <w:szCs w:val="28"/>
          <w:lang w:val="fr-FR"/>
        </w:rPr>
        <w:t xml:space="preserve">      </w:t>
      </w:r>
    </w:p>
    <w:p w:rsidR="00E473E3" w:rsidRPr="00907448" w:rsidRDefault="00E473E3" w:rsidP="007D6733">
      <w:pPr>
        <w:pStyle w:val="a6"/>
        <w:shd w:val="clear" w:color="auto" w:fill="FFFFFF"/>
        <w:spacing w:before="0" w:beforeAutospacing="0" w:after="0" w:afterAutospacing="0" w:line="276" w:lineRule="auto"/>
        <w:jc w:val="both"/>
        <w:rPr>
          <w:b/>
          <w:sz w:val="28"/>
          <w:szCs w:val="28"/>
          <w:lang w:val="fr-FR"/>
        </w:rPr>
      </w:pPr>
      <w:r w:rsidRPr="00907448">
        <w:rPr>
          <w:b/>
          <w:sz w:val="28"/>
          <w:szCs w:val="28"/>
          <w:lang w:val="fr-FR"/>
        </w:rPr>
        <w:t xml:space="preserve">Devoir </w:t>
      </w:r>
      <w:r w:rsidR="00566BE4" w:rsidRPr="00907448">
        <w:rPr>
          <w:b/>
          <w:sz w:val="28"/>
          <w:szCs w:val="28"/>
          <w:lang w:val="uk-UA"/>
        </w:rPr>
        <w:t>5</w:t>
      </w:r>
      <w:r w:rsidRPr="00907448">
        <w:rPr>
          <w:b/>
          <w:sz w:val="28"/>
          <w:szCs w:val="28"/>
          <w:lang w:val="uk-UA"/>
        </w:rPr>
        <w:t>.</w:t>
      </w:r>
      <w:r w:rsidRPr="00907448">
        <w:rPr>
          <w:b/>
          <w:sz w:val="28"/>
          <w:szCs w:val="28"/>
          <w:lang w:val="fr-FR"/>
        </w:rPr>
        <w:t xml:space="preserve"> Rédigez un résumé.</w:t>
      </w:r>
    </w:p>
    <w:p w:rsidR="00CB1DCA" w:rsidRPr="00907448" w:rsidRDefault="00CB1DCA" w:rsidP="007D6733">
      <w:pPr>
        <w:pStyle w:val="a6"/>
        <w:shd w:val="clear" w:color="auto" w:fill="FFFFFF"/>
        <w:spacing w:before="0" w:beforeAutospacing="0" w:after="0" w:afterAutospacing="0" w:line="276" w:lineRule="auto"/>
        <w:jc w:val="both"/>
        <w:rPr>
          <w:b/>
          <w:sz w:val="28"/>
          <w:szCs w:val="28"/>
          <w:lang w:val="fr-FR"/>
        </w:rPr>
      </w:pPr>
    </w:p>
    <w:p w:rsidR="00CB1DCA" w:rsidRPr="00907448" w:rsidRDefault="00CB1DCA" w:rsidP="007D6733">
      <w:pPr>
        <w:pStyle w:val="a6"/>
        <w:shd w:val="clear" w:color="auto" w:fill="FFFFFF"/>
        <w:spacing w:before="0" w:beforeAutospacing="0" w:after="0" w:afterAutospacing="0" w:line="276" w:lineRule="auto"/>
        <w:jc w:val="both"/>
        <w:rPr>
          <w:b/>
          <w:sz w:val="28"/>
          <w:szCs w:val="28"/>
          <w:lang w:val="fr-FR"/>
        </w:rPr>
      </w:pPr>
      <w:r w:rsidRPr="00907448">
        <w:rPr>
          <w:b/>
          <w:sz w:val="28"/>
          <w:szCs w:val="28"/>
          <w:lang w:val="fr-FR"/>
        </w:rPr>
        <w:t xml:space="preserve">Devoir </w:t>
      </w:r>
      <w:r w:rsidR="00566BE4" w:rsidRPr="00907448">
        <w:rPr>
          <w:b/>
          <w:sz w:val="28"/>
          <w:szCs w:val="28"/>
          <w:lang w:val="fr-FR"/>
        </w:rPr>
        <w:t>6</w:t>
      </w:r>
      <w:r w:rsidRPr="00907448">
        <w:rPr>
          <w:b/>
          <w:sz w:val="28"/>
          <w:szCs w:val="28"/>
          <w:lang w:val="uk-UA"/>
        </w:rPr>
        <w:t>.</w:t>
      </w:r>
      <w:r w:rsidRPr="00907448">
        <w:rPr>
          <w:b/>
          <w:sz w:val="28"/>
          <w:szCs w:val="28"/>
          <w:lang w:val="fr-FR"/>
        </w:rPr>
        <w:t xml:space="preserve"> Préparez un exposé sur la vie et l’oeuvre de</w:t>
      </w:r>
      <w:r w:rsidR="0035658F" w:rsidRPr="00907448">
        <w:rPr>
          <w:b/>
          <w:sz w:val="28"/>
          <w:szCs w:val="28"/>
          <w:lang w:val="uk-UA"/>
        </w:rPr>
        <w:t xml:space="preserve"> </w:t>
      </w:r>
      <w:hyperlink r:id="rId28" w:history="1">
        <w:r w:rsidRPr="00907448">
          <w:rPr>
            <w:rStyle w:val="a3"/>
            <w:b/>
            <w:i/>
            <w:sz w:val="28"/>
            <w:szCs w:val="28"/>
            <w:u w:val="none"/>
            <w:lang w:val="fr-FR"/>
          </w:rPr>
          <w:t>Carl Jung</w:t>
        </w:r>
      </w:hyperlink>
      <w:r w:rsidRPr="00907448">
        <w:rPr>
          <w:b/>
          <w:i/>
          <w:sz w:val="28"/>
          <w:szCs w:val="28"/>
          <w:lang w:val="fr-FR"/>
        </w:rPr>
        <w:t>.</w:t>
      </w:r>
    </w:p>
    <w:p w:rsidR="00CB1DCA" w:rsidRPr="00652549" w:rsidRDefault="00CB1DCA" w:rsidP="00652549">
      <w:pPr>
        <w:pStyle w:val="a6"/>
        <w:spacing w:before="0" w:beforeAutospacing="0" w:after="0" w:afterAutospacing="0"/>
        <w:jc w:val="both"/>
        <w:textAlignment w:val="baseline"/>
        <w:rPr>
          <w:sz w:val="28"/>
          <w:szCs w:val="28"/>
          <w:lang w:val="fr-FR"/>
        </w:rPr>
      </w:pPr>
    </w:p>
    <w:p w:rsidR="004D2E3F" w:rsidRPr="00907448" w:rsidRDefault="00D24440" w:rsidP="007D6733">
      <w:pPr>
        <w:spacing w:before="100" w:beforeAutospacing="1" w:after="100" w:afterAutospacing="1" w:line="276" w:lineRule="auto"/>
        <w:jc w:val="center"/>
        <w:rPr>
          <w:rFonts w:eastAsia="Times New Roman"/>
          <w:b/>
          <w:color w:val="000000"/>
          <w:sz w:val="28"/>
          <w:szCs w:val="28"/>
          <w:lang w:val="fr-FR" w:eastAsia="ru-RU"/>
        </w:rPr>
      </w:pPr>
      <w:r w:rsidRPr="00907448">
        <w:rPr>
          <w:b/>
          <w:sz w:val="28"/>
          <w:szCs w:val="28"/>
          <w:lang w:val="fr-FR"/>
        </w:rPr>
        <w:lastRenderedPageBreak/>
        <w:t xml:space="preserve">Unité </w:t>
      </w:r>
      <w:r w:rsidRPr="00907448">
        <w:rPr>
          <w:rFonts w:eastAsia="Times New Roman"/>
          <w:b/>
          <w:color w:val="000000"/>
          <w:sz w:val="28"/>
          <w:szCs w:val="28"/>
          <w:lang w:val="uk-UA" w:eastAsia="ru-RU"/>
        </w:rPr>
        <w:t>1</w:t>
      </w:r>
      <w:r w:rsidR="00566BE4" w:rsidRPr="00907448">
        <w:rPr>
          <w:rFonts w:eastAsia="Times New Roman"/>
          <w:b/>
          <w:color w:val="000000"/>
          <w:sz w:val="28"/>
          <w:szCs w:val="28"/>
          <w:lang w:val="uk-UA" w:eastAsia="ru-RU"/>
        </w:rPr>
        <w:t>2</w:t>
      </w:r>
      <w:r w:rsidR="004D2E3F" w:rsidRPr="00907448">
        <w:rPr>
          <w:rFonts w:eastAsia="Times New Roman"/>
          <w:b/>
          <w:color w:val="000000"/>
          <w:sz w:val="28"/>
          <w:szCs w:val="28"/>
          <w:lang w:val="uk-UA" w:eastAsia="ru-RU"/>
        </w:rPr>
        <w:t xml:space="preserve">.  </w:t>
      </w:r>
      <w:r w:rsidRPr="00907448">
        <w:rPr>
          <w:rFonts w:eastAsia="Times New Roman"/>
          <w:b/>
          <w:color w:val="000000"/>
          <w:sz w:val="28"/>
          <w:szCs w:val="28"/>
          <w:lang w:val="fr-FR" w:eastAsia="ru-RU"/>
        </w:rPr>
        <w:t>Les relations interpersonnelles</w:t>
      </w:r>
    </w:p>
    <w:p w:rsidR="004D2E3F" w:rsidRPr="00907448" w:rsidRDefault="004D2E3F" w:rsidP="007D6733">
      <w:pPr>
        <w:spacing w:before="100" w:beforeAutospacing="1" w:after="100" w:afterAutospacing="1" w:line="276" w:lineRule="auto"/>
        <w:rPr>
          <w:rFonts w:eastAsia="Times New Roman"/>
          <w:i/>
          <w:color w:val="000000"/>
          <w:sz w:val="28"/>
          <w:szCs w:val="28"/>
          <w:lang w:val="fr-FR" w:eastAsia="ru-RU"/>
        </w:rPr>
      </w:pPr>
      <w:r w:rsidRPr="00907448">
        <w:rPr>
          <w:rFonts w:eastAsia="Times New Roman"/>
          <w:b/>
          <w:i/>
          <w:color w:val="000000"/>
          <w:sz w:val="28"/>
          <w:szCs w:val="28"/>
          <w:lang w:val="fr-FR" w:eastAsia="ru-RU"/>
        </w:rPr>
        <w:t xml:space="preserve"> </w:t>
      </w:r>
      <w:r w:rsidRPr="00907448">
        <w:rPr>
          <w:rFonts w:eastAsia="Times New Roman"/>
          <w:i/>
          <w:color w:val="000000"/>
          <w:sz w:val="28"/>
          <w:szCs w:val="28"/>
          <w:lang w:val="fr-FR" w:eastAsia="ru-RU"/>
        </w:rPr>
        <w:t>Lisez le texte proposé et tâchez de le comprendre.</w:t>
      </w:r>
    </w:p>
    <w:p w:rsidR="004D2E3F" w:rsidRPr="00316AA4" w:rsidRDefault="004D2E3F" w:rsidP="007D6733">
      <w:pPr>
        <w:spacing w:before="100" w:beforeAutospacing="1" w:after="100" w:afterAutospacing="1" w:line="276" w:lineRule="auto"/>
        <w:rPr>
          <w:rFonts w:eastAsia="Times New Roman"/>
          <w:b/>
          <w:color w:val="000000"/>
          <w:sz w:val="28"/>
          <w:szCs w:val="28"/>
          <w:lang w:val="fr-FR" w:eastAsia="ru-RU"/>
        </w:rPr>
      </w:pPr>
      <w:r w:rsidRPr="00316AA4">
        <w:rPr>
          <w:rFonts w:eastAsia="Times New Roman"/>
          <w:b/>
          <w:color w:val="000000"/>
          <w:sz w:val="28"/>
          <w:szCs w:val="28"/>
          <w:lang w:val="fr-FR" w:eastAsia="ru-RU"/>
        </w:rPr>
        <w:t xml:space="preserve">                                   </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 xml:space="preserve">  INTRODUCTION</w:t>
      </w:r>
    </w:p>
    <w:p w:rsidR="002D08D9" w:rsidRDefault="004D2E3F" w:rsidP="007D6733">
      <w:pPr>
        <w:spacing w:after="0" w:line="276" w:lineRule="auto"/>
        <w:ind w:firstLine="567"/>
        <w:jc w:val="both"/>
        <w:rPr>
          <w:rFonts w:eastAsia="Times New Roman"/>
          <w:color w:val="000000"/>
          <w:sz w:val="28"/>
          <w:szCs w:val="28"/>
          <w:lang w:val="fr-FR" w:eastAsia="ru-RU"/>
        </w:rPr>
      </w:pPr>
      <w:r w:rsidRPr="00316AA4">
        <w:rPr>
          <w:rFonts w:eastAsia="Times New Roman"/>
          <w:color w:val="000000"/>
          <w:sz w:val="28"/>
          <w:szCs w:val="28"/>
          <w:lang w:val="fr-FR" w:eastAsia="ru-RU"/>
        </w:rPr>
        <w:t>Depuis la nuit des temps les hommes ont cherché à se connaitre et se questionnent sur les rapports devant exister entre les différentes strates formant la société. Quelque soit la nature ou la position, dans l'échelle sociale, d'une personne, elle souhaite être comprise et acceptée de ses semblables. L'histoire et la littérature font mention d'êtres humains qui ont cherché la présence des autres et de se faire accepter ; certains ont fait de tout ce qui est en leur pouvoir, soit bien, soit mal, pour attirer l'attention des autres ; ainsi l'histoire retient des déments, des mégalomanes, des bienfaiteurs, des sages, des monstres, des géants, sans oublier ceux qui sont considérés comme le diable en personne.</w:t>
      </w:r>
    </w:p>
    <w:p w:rsidR="002D08D9" w:rsidRDefault="001479A8" w:rsidP="007D6733">
      <w:pPr>
        <w:spacing w:after="0" w:line="276" w:lineRule="auto"/>
        <w:ind w:firstLine="567"/>
        <w:jc w:val="both"/>
        <w:rPr>
          <w:rFonts w:eastAsia="Times New Roman"/>
          <w:color w:val="000000"/>
          <w:sz w:val="28"/>
          <w:szCs w:val="28"/>
          <w:lang w:val="fr-FR" w:eastAsia="ru-RU"/>
        </w:rPr>
      </w:pPr>
      <w:r>
        <w:rPr>
          <w:rFonts w:eastAsia="Times New Roman"/>
          <w:color w:val="000000"/>
          <w:sz w:val="28"/>
          <w:szCs w:val="28"/>
          <w:lang w:val="fr-FR" w:eastAsia="ru-RU"/>
        </w:rPr>
        <w:t>Dans son ouvrage titré : «</w:t>
      </w:r>
      <w:r w:rsidR="004D2E3F" w:rsidRPr="00316AA4">
        <w:rPr>
          <w:rFonts w:eastAsia="Times New Roman"/>
          <w:color w:val="000000"/>
          <w:sz w:val="28"/>
          <w:szCs w:val="28"/>
          <w:lang w:val="fr-FR" w:eastAsia="ru-RU"/>
        </w:rPr>
        <w:t>VIVEZ SANS STRESS» le docteur Julián Melgosa parle des relations humaines en ces termes : « </w:t>
      </w:r>
      <w:r w:rsidR="004D2E3F" w:rsidRPr="00316AA4">
        <w:rPr>
          <w:rFonts w:eastAsia="Times New Roman"/>
          <w:i/>
          <w:iCs/>
          <w:color w:val="000000"/>
          <w:sz w:val="28"/>
          <w:szCs w:val="28"/>
          <w:lang w:val="fr-FR" w:eastAsia="ru-RU"/>
        </w:rPr>
        <w:t>L'être humain est naturellement sociable. Comme il s'agit là d'un instinct de base, tout être humain cherche spontanément la compagnie de ses semblables. Un être complètement isolé ne peut se réaliser en tant que personne</w:t>
      </w:r>
      <w:bookmarkStart w:id="1" w:name="fnref2"/>
      <w:bookmarkEnd w:id="1"/>
      <w:r w:rsidR="00EC6118" w:rsidRPr="00316AA4">
        <w:rPr>
          <w:rFonts w:eastAsia="Times New Roman"/>
          <w:i/>
          <w:iCs/>
          <w:color w:val="000000"/>
          <w:sz w:val="28"/>
          <w:szCs w:val="28"/>
          <w:lang w:val="fr-FR" w:eastAsia="ru-RU"/>
        </w:rPr>
        <w:t xml:space="preserve">. </w:t>
      </w:r>
      <w:r w:rsidR="00EC6118" w:rsidRPr="00316AA4">
        <w:rPr>
          <w:rFonts w:eastAsia="Times New Roman"/>
          <w:iCs/>
          <w:color w:val="000000"/>
          <w:sz w:val="28"/>
          <w:szCs w:val="28"/>
          <w:lang w:val="fr-FR" w:eastAsia="ru-RU"/>
        </w:rPr>
        <w:t>D</w:t>
      </w:r>
      <w:r w:rsidR="004D2E3F" w:rsidRPr="00316AA4">
        <w:rPr>
          <w:rFonts w:eastAsia="Times New Roman"/>
          <w:color w:val="000000"/>
          <w:sz w:val="28"/>
          <w:szCs w:val="28"/>
          <w:lang w:val="fr-FR" w:eastAsia="ru-RU"/>
        </w:rPr>
        <w:t>ans nos rapports avec nos semblables, nous pouvons constater que la recherche de la compréhension et de l'acceptation pèse fort dans la balance; sur le plan empirique, nos observations montrent que chaque être humain est unique et qu'une approche différente est requise quand on leur considère individuellement. De telles considérat</w:t>
      </w:r>
      <w:r w:rsidR="002D08D9">
        <w:rPr>
          <w:rFonts w:eastAsia="Times New Roman"/>
          <w:color w:val="000000"/>
          <w:sz w:val="28"/>
          <w:szCs w:val="28"/>
          <w:lang w:val="fr-FR" w:eastAsia="ru-RU"/>
        </w:rPr>
        <w:t>ions ne sont pas aussi simples.</w:t>
      </w:r>
    </w:p>
    <w:p w:rsidR="002D08D9" w:rsidRDefault="002D08D9" w:rsidP="007D6733">
      <w:pPr>
        <w:spacing w:after="0" w:line="276" w:lineRule="auto"/>
        <w:jc w:val="both"/>
        <w:rPr>
          <w:rFonts w:eastAsia="Times New Roman"/>
          <w:color w:val="000000"/>
          <w:sz w:val="28"/>
          <w:szCs w:val="28"/>
          <w:lang w:val="fr-FR" w:eastAsia="ru-RU"/>
        </w:rPr>
      </w:pPr>
    </w:p>
    <w:p w:rsidR="002D08D9" w:rsidRDefault="00566BE4" w:rsidP="007D6733">
      <w:pPr>
        <w:spacing w:after="0" w:line="276" w:lineRule="auto"/>
        <w:jc w:val="both"/>
        <w:rPr>
          <w:rFonts w:eastAsia="Times New Roman"/>
          <w:color w:val="000000"/>
          <w:sz w:val="28"/>
          <w:szCs w:val="28"/>
          <w:lang w:val="fr-FR" w:eastAsia="ru-RU"/>
        </w:rPr>
      </w:pPr>
      <w:r w:rsidRPr="00316AA4">
        <w:rPr>
          <w:rFonts w:eastAsia="Times New Roman"/>
          <w:b/>
          <w:color w:val="000000"/>
          <w:sz w:val="28"/>
          <w:szCs w:val="28"/>
          <w:lang w:val="fr-FR" w:eastAsia="ru-RU"/>
        </w:rPr>
        <w:t>12.1</w:t>
      </w:r>
      <w:r w:rsidR="002D08D9">
        <w:rPr>
          <w:rFonts w:eastAsia="Times New Roman"/>
          <w:color w:val="000000"/>
          <w:sz w:val="28"/>
          <w:szCs w:val="28"/>
          <w:lang w:val="fr-FR" w:eastAsia="ru-RU"/>
        </w:rPr>
        <w:t xml:space="preserve"> </w:t>
      </w:r>
      <w:r w:rsidR="004D2E3F" w:rsidRPr="00316AA4">
        <w:rPr>
          <w:rFonts w:eastAsia="Times New Roman"/>
          <w:b/>
          <w:color w:val="000000"/>
          <w:sz w:val="28"/>
          <w:szCs w:val="28"/>
          <w:lang w:val="fr-FR" w:eastAsia="ru-RU"/>
        </w:rPr>
        <w:t>Les relations interpersonnelles </w:t>
      </w:r>
      <w:bookmarkStart w:id="2" w:name="toc3"/>
      <w:bookmarkEnd w:id="2"/>
    </w:p>
    <w:p w:rsidR="002D08D9" w:rsidRDefault="002D08D9" w:rsidP="007D6733">
      <w:pPr>
        <w:spacing w:after="0" w:line="276" w:lineRule="auto"/>
        <w:jc w:val="both"/>
        <w:rPr>
          <w:rFonts w:eastAsia="Times New Roman"/>
          <w:color w:val="000000"/>
          <w:sz w:val="28"/>
          <w:szCs w:val="28"/>
          <w:lang w:val="fr-FR" w:eastAsia="ru-RU"/>
        </w:rPr>
      </w:pPr>
    </w:p>
    <w:p w:rsidR="002D08D9" w:rsidRDefault="004D2E3F" w:rsidP="007D6733">
      <w:pPr>
        <w:spacing w:after="0" w:line="276" w:lineRule="auto"/>
        <w:ind w:firstLine="567"/>
        <w:jc w:val="both"/>
        <w:rPr>
          <w:rFonts w:eastAsia="Times New Roman"/>
          <w:i/>
          <w:color w:val="000000"/>
          <w:sz w:val="28"/>
          <w:szCs w:val="28"/>
          <w:lang w:val="fr-FR" w:eastAsia="ru-RU"/>
        </w:rPr>
      </w:pPr>
      <w:r w:rsidRPr="00316AA4">
        <w:rPr>
          <w:rFonts w:eastAsia="Times New Roman"/>
          <w:color w:val="000000"/>
          <w:sz w:val="28"/>
          <w:szCs w:val="28"/>
          <w:lang w:val="fr-FR" w:eastAsia="ru-RU"/>
        </w:rPr>
        <w:t xml:space="preserve">Chacun, dans sa quête de se sentir dans sa peau, aimerait être en rapport, en collaboration avec quelqu'un qui lui témoigne une compréhension réciproque. A cet effet, il est intéressant que ce soit une personne qui comble ses besoins. Parlant de besoins, le célèbre psychologue </w:t>
      </w:r>
      <w:r w:rsidR="00392A41" w:rsidRPr="00316AA4">
        <w:rPr>
          <w:rFonts w:eastAsia="Times New Roman"/>
          <w:color w:val="000000"/>
          <w:sz w:val="28"/>
          <w:szCs w:val="28"/>
          <w:lang w:val="fr-FR" w:eastAsia="ru-RU"/>
        </w:rPr>
        <w:t xml:space="preserve">ABRAHAM </w:t>
      </w:r>
      <w:r w:rsidRPr="00316AA4">
        <w:rPr>
          <w:rFonts w:eastAsia="Times New Roman"/>
          <w:color w:val="000000"/>
          <w:sz w:val="28"/>
          <w:szCs w:val="28"/>
          <w:lang w:val="fr-FR" w:eastAsia="ru-RU"/>
        </w:rPr>
        <w:t>Maslow fait une hiérarchisation des besoins de l'homme, qu'il constitue en une pyramide. D'après</w:t>
      </w:r>
      <w:r w:rsidRPr="00316AA4">
        <w:rPr>
          <w:rFonts w:eastAsia="Times New Roman"/>
          <w:color w:val="000000"/>
          <w:sz w:val="28"/>
          <w:szCs w:val="28"/>
          <w:lang w:val="uk-UA" w:eastAsia="ru-RU"/>
        </w:rPr>
        <w:t xml:space="preserve"> </w:t>
      </w:r>
      <w:r w:rsidR="00392A41" w:rsidRPr="00316AA4">
        <w:rPr>
          <w:rFonts w:eastAsia="Times New Roman"/>
          <w:b/>
          <w:color w:val="000000"/>
          <w:sz w:val="28"/>
          <w:szCs w:val="28"/>
          <w:lang w:val="fr-FR" w:eastAsia="ru-RU"/>
        </w:rPr>
        <w:t>Maslow</w:t>
      </w:r>
      <w:r w:rsidR="00392A41" w:rsidRPr="00316AA4">
        <w:rPr>
          <w:rFonts w:eastAsia="Times New Roman"/>
          <w:color w:val="000000"/>
          <w:sz w:val="28"/>
          <w:szCs w:val="28"/>
          <w:lang w:val="fr-FR" w:eastAsia="ru-RU"/>
        </w:rPr>
        <w:t xml:space="preserve"> </w:t>
      </w:r>
      <w:r w:rsidRPr="00316AA4">
        <w:rPr>
          <w:rFonts w:eastAsia="Times New Roman"/>
          <w:color w:val="000000"/>
          <w:sz w:val="28"/>
          <w:szCs w:val="28"/>
          <w:lang w:val="fr-FR" w:eastAsia="ru-RU"/>
        </w:rPr>
        <w:t xml:space="preserve">les besoins de l'Homme sont au nombre de cinq, </w:t>
      </w:r>
      <w:r w:rsidR="002D08D9">
        <w:rPr>
          <w:rFonts w:eastAsia="Times New Roman"/>
          <w:color w:val="000000"/>
          <w:sz w:val="28"/>
          <w:szCs w:val="28"/>
          <w:lang w:val="fr-FR" w:eastAsia="ru-RU"/>
        </w:rPr>
        <w:t>repartis en deux grands groupes</w:t>
      </w:r>
      <w:r w:rsidRPr="00316AA4">
        <w:rPr>
          <w:rFonts w:eastAsia="Times New Roman"/>
          <w:color w:val="000000"/>
          <w:sz w:val="28"/>
          <w:szCs w:val="28"/>
          <w:lang w:val="fr-FR" w:eastAsia="ru-RU"/>
        </w:rPr>
        <w:t>:</w:t>
      </w:r>
      <w:r w:rsidRPr="00316AA4">
        <w:rPr>
          <w:rFonts w:eastAsia="Times New Roman"/>
          <w:color w:val="000000"/>
          <w:sz w:val="28"/>
          <w:szCs w:val="28"/>
          <w:lang w:val="uk-UA" w:eastAsia="ru-RU"/>
        </w:rPr>
        <w:t xml:space="preserve"> </w:t>
      </w:r>
      <w:r w:rsidR="002D08D9">
        <w:rPr>
          <w:rFonts w:eastAsia="Times New Roman"/>
          <w:color w:val="000000"/>
          <w:sz w:val="28"/>
          <w:szCs w:val="28"/>
          <w:lang w:val="uk-UA" w:eastAsia="ru-RU"/>
        </w:rPr>
        <w:t xml:space="preserve">      </w:t>
      </w:r>
      <w:r w:rsidRPr="002D08D9">
        <w:rPr>
          <w:rFonts w:eastAsia="Times New Roman"/>
          <w:i/>
          <w:color w:val="000000"/>
          <w:sz w:val="28"/>
          <w:szCs w:val="28"/>
          <w:lang w:val="fr-FR" w:eastAsia="ru-RU"/>
        </w:rPr>
        <w:t>a) Besoins de base         b) Besoins d'expansion</w:t>
      </w:r>
    </w:p>
    <w:p w:rsidR="002D08D9" w:rsidRDefault="002D08D9" w:rsidP="007D6733">
      <w:pPr>
        <w:spacing w:after="0" w:line="276" w:lineRule="auto"/>
        <w:jc w:val="both"/>
        <w:rPr>
          <w:rFonts w:eastAsia="Times New Roman"/>
          <w:i/>
          <w:color w:val="000000"/>
          <w:sz w:val="28"/>
          <w:szCs w:val="28"/>
          <w:lang w:val="fr-FR" w:eastAsia="ru-RU"/>
        </w:rPr>
      </w:pPr>
    </w:p>
    <w:p w:rsidR="002D08D9" w:rsidRDefault="00566BE4" w:rsidP="007D6733">
      <w:pPr>
        <w:spacing w:after="0" w:line="276" w:lineRule="auto"/>
        <w:jc w:val="both"/>
        <w:rPr>
          <w:rFonts w:eastAsia="Times New Roman"/>
          <w:i/>
          <w:color w:val="000000"/>
          <w:sz w:val="28"/>
          <w:szCs w:val="28"/>
          <w:lang w:val="fr-FR" w:eastAsia="ru-RU"/>
        </w:rPr>
      </w:pPr>
      <w:r w:rsidRPr="00316AA4">
        <w:rPr>
          <w:rFonts w:eastAsia="Times New Roman"/>
          <w:b/>
          <w:color w:val="000000"/>
          <w:sz w:val="28"/>
          <w:szCs w:val="28"/>
          <w:lang w:val="fr-FR" w:eastAsia="ru-RU"/>
        </w:rPr>
        <w:t>12.2</w:t>
      </w:r>
      <w:r w:rsidR="004D2E3F" w:rsidRPr="00316AA4">
        <w:rPr>
          <w:rFonts w:eastAsia="Times New Roman"/>
          <w:b/>
          <w:color w:val="000000"/>
          <w:sz w:val="28"/>
          <w:szCs w:val="28"/>
          <w:lang w:val="fr-FR" w:eastAsia="ru-RU"/>
        </w:rPr>
        <w:t xml:space="preserve"> Les besoins de base</w:t>
      </w:r>
      <w:bookmarkStart w:id="3" w:name="toc4"/>
      <w:bookmarkEnd w:id="3"/>
    </w:p>
    <w:p w:rsidR="002D08D9" w:rsidRDefault="002D08D9" w:rsidP="007D6733">
      <w:pPr>
        <w:spacing w:after="0" w:line="276" w:lineRule="auto"/>
        <w:jc w:val="both"/>
        <w:rPr>
          <w:rFonts w:eastAsia="Times New Roman"/>
          <w:i/>
          <w:color w:val="000000"/>
          <w:sz w:val="28"/>
          <w:szCs w:val="28"/>
          <w:lang w:val="fr-FR" w:eastAsia="ru-RU"/>
        </w:rPr>
      </w:pPr>
    </w:p>
    <w:p w:rsidR="004D2E3F" w:rsidRPr="002D08D9" w:rsidRDefault="004D2E3F" w:rsidP="007D6733">
      <w:pPr>
        <w:spacing w:after="0" w:line="276" w:lineRule="auto"/>
        <w:ind w:firstLine="567"/>
        <w:jc w:val="both"/>
        <w:rPr>
          <w:rFonts w:eastAsia="Times New Roman"/>
          <w:i/>
          <w:color w:val="000000"/>
          <w:sz w:val="28"/>
          <w:szCs w:val="28"/>
          <w:lang w:val="fr-FR" w:eastAsia="ru-RU"/>
        </w:rPr>
      </w:pPr>
      <w:r w:rsidRPr="00316AA4">
        <w:rPr>
          <w:rFonts w:eastAsia="Times New Roman"/>
          <w:color w:val="000000"/>
          <w:sz w:val="28"/>
          <w:szCs w:val="28"/>
          <w:lang w:val="fr-FR" w:eastAsia="ru-RU"/>
        </w:rPr>
        <w:t>Les besoins de base sont au nombre de deux :</w:t>
      </w:r>
    </w:p>
    <w:p w:rsidR="002D08D9" w:rsidRDefault="004D2E3F" w:rsidP="007D6733">
      <w:pPr>
        <w:spacing w:before="100" w:beforeAutospacing="1" w:after="100" w:afterAutospacing="1" w:line="276" w:lineRule="auto"/>
        <w:jc w:val="both"/>
        <w:rPr>
          <w:rFonts w:eastAsia="Times New Roman"/>
          <w:color w:val="000000"/>
          <w:sz w:val="28"/>
          <w:szCs w:val="28"/>
          <w:lang w:val="fr-FR" w:eastAsia="ru-RU"/>
        </w:rPr>
      </w:pPr>
      <w:r w:rsidRPr="00316AA4">
        <w:rPr>
          <w:rFonts w:eastAsia="Times New Roman"/>
          <w:b/>
          <w:bCs/>
          <w:color w:val="000000"/>
          <w:sz w:val="28"/>
          <w:szCs w:val="28"/>
          <w:lang w:val="fr-FR" w:eastAsia="ru-RU"/>
        </w:rPr>
        <w:lastRenderedPageBreak/>
        <w:t>BESOINS PHYSIOLOGIQUES</w:t>
      </w:r>
      <w:r w:rsidRPr="00316AA4">
        <w:rPr>
          <w:rFonts w:eastAsia="Times New Roman"/>
          <w:color w:val="000000"/>
          <w:sz w:val="28"/>
          <w:szCs w:val="28"/>
          <w:lang w:val="fr-FR" w:eastAsia="ru-RU"/>
        </w:rPr>
        <w:t>. Ce sont les besoins indispensables à la survie : manger, boire, dormir, se protéger du froid et de la chaleur...</w:t>
      </w:r>
    </w:p>
    <w:p w:rsidR="002D08D9" w:rsidRDefault="004D2E3F" w:rsidP="007D6733">
      <w:pPr>
        <w:spacing w:after="0" w:line="276" w:lineRule="auto"/>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DE SÉCURITÉ. </w:t>
      </w:r>
      <w:r w:rsidRPr="00316AA4">
        <w:rPr>
          <w:rFonts w:eastAsia="Times New Roman"/>
          <w:color w:val="000000"/>
          <w:sz w:val="28"/>
          <w:szCs w:val="28"/>
          <w:lang w:val="fr-FR" w:eastAsia="ru-RU"/>
        </w:rPr>
        <w:t xml:space="preserve">Tout être humain a besoin de se sentir protégé contre toute menace vitale. Vivre dans un pays en guerre, par exemple, suppose </w:t>
      </w:r>
      <w:r w:rsidR="002D08D9">
        <w:rPr>
          <w:rFonts w:eastAsia="Times New Roman"/>
          <w:color w:val="000000"/>
          <w:sz w:val="28"/>
          <w:szCs w:val="28"/>
          <w:lang w:val="fr-FR" w:eastAsia="ru-RU"/>
        </w:rPr>
        <w:t>que ce besoin n'est pas assuré.</w:t>
      </w:r>
    </w:p>
    <w:p w:rsidR="002D08D9" w:rsidRDefault="002D08D9" w:rsidP="007D6733">
      <w:pPr>
        <w:spacing w:after="0" w:line="276" w:lineRule="auto"/>
        <w:jc w:val="both"/>
        <w:rPr>
          <w:rFonts w:eastAsia="Times New Roman"/>
          <w:b/>
          <w:color w:val="000000"/>
          <w:sz w:val="28"/>
          <w:szCs w:val="28"/>
          <w:lang w:val="fr-FR" w:eastAsia="ru-RU"/>
        </w:rPr>
      </w:pPr>
    </w:p>
    <w:p w:rsidR="002D08D9" w:rsidRDefault="00566BE4" w:rsidP="007D6733">
      <w:pPr>
        <w:spacing w:after="0" w:line="276" w:lineRule="auto"/>
        <w:jc w:val="both"/>
        <w:rPr>
          <w:rFonts w:eastAsia="Times New Roman"/>
          <w:color w:val="000000"/>
          <w:sz w:val="28"/>
          <w:szCs w:val="28"/>
          <w:lang w:val="fr-FR" w:eastAsia="ru-RU"/>
        </w:rPr>
      </w:pPr>
      <w:r w:rsidRPr="00316AA4">
        <w:rPr>
          <w:rFonts w:eastAsia="Times New Roman"/>
          <w:b/>
          <w:color w:val="000000"/>
          <w:sz w:val="28"/>
          <w:szCs w:val="28"/>
          <w:lang w:val="fr-FR" w:eastAsia="ru-RU"/>
        </w:rPr>
        <w:t>12.3</w:t>
      </w:r>
      <w:r w:rsidR="002D08D9">
        <w:rPr>
          <w:rFonts w:eastAsia="Times New Roman"/>
          <w:b/>
          <w:color w:val="000000"/>
          <w:sz w:val="28"/>
          <w:szCs w:val="28"/>
          <w:lang w:val="fr-FR" w:eastAsia="ru-RU"/>
        </w:rPr>
        <w:t xml:space="preserve"> </w:t>
      </w:r>
      <w:r w:rsidR="004D2E3F" w:rsidRPr="00316AA4">
        <w:rPr>
          <w:rFonts w:eastAsia="Times New Roman"/>
          <w:b/>
          <w:color w:val="000000"/>
          <w:sz w:val="28"/>
          <w:szCs w:val="28"/>
          <w:lang w:val="fr-FR" w:eastAsia="ru-RU"/>
        </w:rPr>
        <w:t>Les besoins d'expansion </w:t>
      </w:r>
      <w:bookmarkStart w:id="4" w:name="toc5"/>
      <w:bookmarkEnd w:id="4"/>
    </w:p>
    <w:p w:rsidR="002D08D9" w:rsidRDefault="002D08D9" w:rsidP="007D6733">
      <w:pPr>
        <w:spacing w:after="0" w:line="276" w:lineRule="auto"/>
        <w:jc w:val="both"/>
        <w:rPr>
          <w:rFonts w:eastAsia="Times New Roman"/>
          <w:color w:val="000000"/>
          <w:sz w:val="28"/>
          <w:szCs w:val="28"/>
          <w:lang w:val="fr-FR" w:eastAsia="ru-RU"/>
        </w:rPr>
      </w:pPr>
    </w:p>
    <w:p w:rsidR="004D2E3F" w:rsidRPr="00316AA4" w:rsidRDefault="004D2E3F" w:rsidP="007D6733">
      <w:pPr>
        <w:spacing w:after="0" w:line="276" w:lineRule="auto"/>
        <w:jc w:val="both"/>
        <w:rPr>
          <w:rFonts w:eastAsia="Times New Roman"/>
          <w:color w:val="000000"/>
          <w:sz w:val="28"/>
          <w:szCs w:val="28"/>
          <w:lang w:val="fr-FR" w:eastAsia="ru-RU"/>
        </w:rPr>
      </w:pPr>
      <w:r w:rsidRPr="00316AA4">
        <w:rPr>
          <w:rFonts w:eastAsia="Times New Roman"/>
          <w:color w:val="000000"/>
          <w:sz w:val="28"/>
          <w:szCs w:val="28"/>
          <w:lang w:val="fr-FR" w:eastAsia="ru-RU"/>
        </w:rPr>
        <w:t xml:space="preserve">Pour leur part, ils sont au nombre de </w:t>
      </w:r>
      <w:r w:rsidR="002D08D9">
        <w:rPr>
          <w:rFonts w:eastAsia="Times New Roman"/>
          <w:b/>
          <w:color w:val="000000"/>
          <w:sz w:val="28"/>
          <w:szCs w:val="28"/>
          <w:lang w:val="fr-FR" w:eastAsia="ru-RU"/>
        </w:rPr>
        <w:t>trois</w:t>
      </w:r>
      <w:r w:rsidRPr="00316AA4">
        <w:rPr>
          <w:rFonts w:eastAsia="Times New Roman"/>
          <w:color w:val="000000"/>
          <w:sz w:val="28"/>
          <w:szCs w:val="28"/>
          <w:lang w:val="fr-FR" w:eastAsia="ru-RU"/>
        </w:rPr>
        <w:t>:</w:t>
      </w:r>
    </w:p>
    <w:p w:rsidR="004D2E3F" w:rsidRPr="00316AA4" w:rsidRDefault="004D2E3F" w:rsidP="007D6733">
      <w:pPr>
        <w:spacing w:before="100" w:beforeAutospacing="1" w:after="100" w:afterAutospacing="1" w:line="276" w:lineRule="auto"/>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D'AMOUR ET D'APPARTENANCE</w:t>
      </w:r>
      <w:r w:rsidRPr="00316AA4">
        <w:rPr>
          <w:rFonts w:eastAsia="Times New Roman"/>
          <w:color w:val="000000"/>
          <w:sz w:val="28"/>
          <w:szCs w:val="28"/>
          <w:lang w:val="fr-FR" w:eastAsia="ru-RU"/>
        </w:rPr>
        <w:t>. C'est le besoin le plus important après les besoins de base. Personne ne peut s'épanouir pleinement sans être aimé et accepté par les autres êtres humains. Les relations avec d'autres personnes sur le plan affectif profond constituent la façon habituelle de satisfaire ce besoin ; par exemple la famille, le conjoint ou l'ami. Le manque d'amour et d'appartenance peut entrainer d'importants déséquilibres mentaux.</w:t>
      </w:r>
    </w:p>
    <w:p w:rsidR="004D2E3F" w:rsidRPr="00316AA4" w:rsidRDefault="004D2E3F" w:rsidP="007D6733">
      <w:pPr>
        <w:spacing w:before="100" w:beforeAutospacing="1" w:after="100" w:afterAutospacing="1" w:line="276" w:lineRule="auto"/>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D'ESTIME DE SOI. </w:t>
      </w:r>
      <w:r w:rsidRPr="00316AA4">
        <w:rPr>
          <w:rFonts w:eastAsia="Times New Roman"/>
          <w:color w:val="000000"/>
          <w:sz w:val="28"/>
          <w:szCs w:val="28"/>
          <w:lang w:val="fr-FR" w:eastAsia="ru-RU"/>
        </w:rPr>
        <w:t>Tout être humain a besoin de se respecter lui-même et d'avoir de sa personne un concept adéquat. Une estime de soi déséquilibrée (</w:t>
      </w:r>
      <w:r w:rsidRPr="00316AA4">
        <w:rPr>
          <w:rFonts w:eastAsia="Times New Roman"/>
          <w:i/>
          <w:iCs/>
          <w:color w:val="000000"/>
          <w:sz w:val="28"/>
          <w:szCs w:val="28"/>
          <w:lang w:val="fr-FR" w:eastAsia="ru-RU"/>
        </w:rPr>
        <w:t>par exemple tout le monde m'est supérieur</w:t>
      </w:r>
      <w:r w:rsidRPr="00316AA4">
        <w:rPr>
          <w:rFonts w:eastAsia="Times New Roman"/>
          <w:color w:val="000000"/>
          <w:sz w:val="28"/>
          <w:szCs w:val="28"/>
          <w:lang w:val="fr-FR" w:eastAsia="ru-RU"/>
        </w:rPr>
        <w:t>) conduit à un rendement bas et même à une dégradation de la conduite.</w:t>
      </w:r>
    </w:p>
    <w:p w:rsidR="004D2E3F" w:rsidRPr="00316AA4" w:rsidRDefault="004D2E3F" w:rsidP="007D6733">
      <w:pPr>
        <w:spacing w:before="100" w:beforeAutospacing="1" w:after="100" w:afterAutospacing="1" w:line="276" w:lineRule="auto"/>
        <w:jc w:val="both"/>
        <w:rPr>
          <w:rFonts w:eastAsia="Times New Roman"/>
          <w:color w:val="000000"/>
          <w:sz w:val="28"/>
          <w:szCs w:val="28"/>
          <w:lang w:val="fr-FR" w:eastAsia="ru-RU"/>
        </w:rPr>
      </w:pPr>
      <w:r w:rsidRPr="00316AA4">
        <w:rPr>
          <w:rFonts w:eastAsia="Times New Roman"/>
          <w:b/>
          <w:bCs/>
          <w:color w:val="000000"/>
          <w:sz w:val="28"/>
          <w:szCs w:val="28"/>
          <w:lang w:val="fr-FR" w:eastAsia="ru-RU"/>
        </w:rPr>
        <w:t>BESOIN DE REALISATION DE SOI. </w:t>
      </w:r>
      <w:r w:rsidRPr="00316AA4">
        <w:rPr>
          <w:rFonts w:eastAsia="Times New Roman"/>
          <w:color w:val="000000"/>
          <w:sz w:val="28"/>
          <w:szCs w:val="28"/>
          <w:lang w:val="fr-FR" w:eastAsia="ru-RU"/>
        </w:rPr>
        <w:t>D'après Abraham Maslow, une personne sur dix en éprouve un besoin intense, la majorité des gens restant centrés sur les besoins primordiaux. La réalisation de soi comprend des objectifs élevés et abstraits tels que la justice, la perfection, la bonté, la vérité, l'individualité... Ils sont aussi très fragiles, comme le sommet de la pyramide.</w:t>
      </w:r>
    </w:p>
    <w:p w:rsidR="004D2E3F" w:rsidRPr="00316AA4" w:rsidRDefault="004D2E3F" w:rsidP="007D6733">
      <w:pPr>
        <w:spacing w:before="100" w:beforeAutospacing="1" w:after="100" w:afterAutospacing="1" w:line="276" w:lineRule="auto"/>
        <w:jc w:val="right"/>
        <w:rPr>
          <w:rFonts w:eastAsia="Times New Roman"/>
          <w:color w:val="000000"/>
          <w:sz w:val="28"/>
          <w:szCs w:val="28"/>
          <w:lang w:val="fr-FR" w:eastAsia="ru-RU"/>
        </w:rPr>
      </w:pPr>
      <w:r w:rsidRPr="00316AA4">
        <w:rPr>
          <w:rFonts w:eastAsia="Times New Roman"/>
          <w:color w:val="000000"/>
          <w:sz w:val="28"/>
          <w:szCs w:val="28"/>
          <w:lang w:val="fr-FR" w:eastAsia="ru-RU"/>
        </w:rPr>
        <w:t>(Jamescy </w:t>
      </w:r>
      <w:r w:rsidRPr="00316AA4">
        <w:rPr>
          <w:rFonts w:eastAsia="Times New Roman"/>
          <w:b/>
          <w:bCs/>
          <w:color w:val="000000"/>
          <w:sz w:val="28"/>
          <w:szCs w:val="28"/>
          <w:lang w:val="fr-FR" w:eastAsia="ru-RU"/>
        </w:rPr>
        <w:t>JACQUET)</w:t>
      </w:r>
    </w:p>
    <w:p w:rsidR="007D6733" w:rsidRDefault="00566BE4" w:rsidP="007D6733">
      <w:pPr>
        <w:spacing w:after="0" w:line="276" w:lineRule="auto"/>
        <w:jc w:val="both"/>
        <w:rPr>
          <w:rFonts w:eastAsia="Times New Roman"/>
          <w:b/>
          <w:color w:val="000000"/>
          <w:sz w:val="28"/>
          <w:szCs w:val="28"/>
          <w:lang w:val="uk-UA" w:eastAsia="ru-RU"/>
        </w:rPr>
      </w:pPr>
      <w:r w:rsidRPr="00316AA4">
        <w:rPr>
          <w:rFonts w:eastAsia="Times New Roman"/>
          <w:b/>
          <w:color w:val="000000"/>
          <w:sz w:val="28"/>
          <w:szCs w:val="28"/>
          <w:lang w:val="fr-FR" w:eastAsia="ru-RU"/>
        </w:rPr>
        <w:t>Devoir 1</w:t>
      </w:r>
      <w:r w:rsidR="004D2E3F" w:rsidRPr="00316AA4">
        <w:rPr>
          <w:rFonts w:eastAsia="Times New Roman"/>
          <w:b/>
          <w:color w:val="000000"/>
          <w:sz w:val="28"/>
          <w:szCs w:val="28"/>
          <w:lang w:val="fr-FR" w:eastAsia="ru-RU"/>
        </w:rPr>
        <w:t xml:space="preserve">. </w:t>
      </w:r>
      <w:r w:rsidR="004D2E3F" w:rsidRPr="002D08D9">
        <w:rPr>
          <w:rFonts w:eastAsia="Times New Roman"/>
          <w:b/>
          <w:color w:val="000000"/>
          <w:sz w:val="28"/>
          <w:szCs w:val="28"/>
          <w:lang w:val="fr-FR" w:eastAsia="ru-RU"/>
        </w:rPr>
        <w:t>Trouvez dans le texte les mots et les expressions suivant</w:t>
      </w:r>
      <w:r w:rsidR="002D08D9">
        <w:rPr>
          <w:rFonts w:eastAsia="Times New Roman"/>
          <w:b/>
          <w:color w:val="000000"/>
          <w:sz w:val="28"/>
          <w:szCs w:val="28"/>
          <w:lang w:val="fr-FR" w:eastAsia="ru-RU"/>
        </w:rPr>
        <w:t>s et traduisez-les en ukrainien</w:t>
      </w:r>
      <w:r w:rsidR="004D2E3F" w:rsidRPr="002D08D9">
        <w:rPr>
          <w:rFonts w:eastAsia="Times New Roman"/>
          <w:b/>
          <w:color w:val="000000"/>
          <w:sz w:val="28"/>
          <w:szCs w:val="28"/>
          <w:lang w:val="fr-FR" w:eastAsia="ru-RU"/>
        </w:rPr>
        <w:t>:</w:t>
      </w:r>
    </w:p>
    <w:p w:rsidR="007D6733" w:rsidRDefault="007D6733" w:rsidP="007D6733">
      <w:pPr>
        <w:spacing w:after="0" w:line="276" w:lineRule="auto"/>
        <w:jc w:val="both"/>
        <w:rPr>
          <w:rFonts w:eastAsia="Times New Roman"/>
          <w:b/>
          <w:color w:val="000000"/>
          <w:sz w:val="28"/>
          <w:szCs w:val="28"/>
          <w:lang w:val="uk-UA" w:eastAsia="ru-RU"/>
        </w:rPr>
      </w:pPr>
    </w:p>
    <w:p w:rsidR="002D08D9" w:rsidRPr="007D6733" w:rsidRDefault="007D6733" w:rsidP="007D6733">
      <w:pPr>
        <w:spacing w:after="0" w:line="276" w:lineRule="auto"/>
        <w:jc w:val="both"/>
        <w:rPr>
          <w:rFonts w:eastAsia="Times New Roman"/>
          <w:color w:val="000000"/>
          <w:sz w:val="28"/>
          <w:szCs w:val="28"/>
          <w:lang w:val="uk-UA" w:eastAsia="ru-RU"/>
        </w:rPr>
      </w:pPr>
      <w:r>
        <w:rPr>
          <w:rFonts w:eastAsia="Times New Roman"/>
          <w:color w:val="000000"/>
          <w:sz w:val="28"/>
          <w:szCs w:val="28"/>
          <w:lang w:val="fr-FR" w:eastAsia="ru-RU"/>
        </w:rPr>
        <w:t>l</w:t>
      </w:r>
      <w:r w:rsidR="004D2E3F" w:rsidRPr="00316AA4">
        <w:rPr>
          <w:rFonts w:eastAsia="Times New Roman"/>
          <w:color w:val="000000"/>
          <w:sz w:val="28"/>
          <w:szCs w:val="28"/>
          <w:lang w:val="fr-FR" w:eastAsia="ru-RU"/>
        </w:rPr>
        <w:t>es relations interpersonnelles; se sentir dans sa peau ; être en rapport ; une compréhension réciproque ; combler  ses besoins ; une hiérarchisation des besoins de l'homme ; les besoins de base ; les besoins d'expansion ; avoir besoin de ; assurer  un besoin ;  le besoin   d'amour et d'appartenance ;</w:t>
      </w:r>
      <w:r w:rsidR="004D2E3F" w:rsidRPr="00316AA4">
        <w:rPr>
          <w:rFonts w:eastAsia="Times New Roman"/>
          <w:b/>
          <w:bCs/>
          <w:color w:val="000000"/>
          <w:sz w:val="28"/>
          <w:szCs w:val="28"/>
          <w:lang w:val="fr-FR" w:eastAsia="ru-RU"/>
        </w:rPr>
        <w:t xml:space="preserve"> </w:t>
      </w:r>
      <w:r w:rsidR="004D2E3F" w:rsidRPr="00316AA4">
        <w:rPr>
          <w:rFonts w:eastAsia="Times New Roman"/>
          <w:bCs/>
          <w:color w:val="000000"/>
          <w:sz w:val="28"/>
          <w:szCs w:val="28"/>
          <w:lang w:val="fr-FR" w:eastAsia="ru-RU"/>
        </w:rPr>
        <w:t xml:space="preserve">un besoin d’estime de soi ; </w:t>
      </w:r>
      <w:r w:rsidR="004D2E3F" w:rsidRPr="00316AA4">
        <w:rPr>
          <w:rFonts w:eastAsia="Times New Roman"/>
          <w:color w:val="000000"/>
          <w:sz w:val="28"/>
          <w:szCs w:val="28"/>
          <w:lang w:val="fr-FR" w:eastAsia="ru-RU"/>
        </w:rPr>
        <w:t>une dégradation de la conduite ;</w:t>
      </w:r>
      <w:r w:rsidR="004D2E3F" w:rsidRPr="00316AA4">
        <w:rPr>
          <w:rFonts w:eastAsia="Times New Roman"/>
          <w:bCs/>
          <w:color w:val="000000"/>
          <w:sz w:val="28"/>
          <w:szCs w:val="28"/>
          <w:lang w:val="fr-FR" w:eastAsia="ru-RU"/>
        </w:rPr>
        <w:t xml:space="preserve"> un besoin de réalisation de soi ; </w:t>
      </w:r>
      <w:r w:rsidR="004D2E3F" w:rsidRPr="00316AA4">
        <w:rPr>
          <w:rFonts w:eastAsia="Times New Roman"/>
          <w:color w:val="000000"/>
          <w:sz w:val="28"/>
          <w:szCs w:val="28"/>
          <w:lang w:val="fr-FR" w:eastAsia="ru-RU"/>
        </w:rPr>
        <w:t>éprouver un besoin intense ; la réalisation de soi ; des objectifs éle</w:t>
      </w:r>
      <w:r w:rsidR="002D08D9">
        <w:rPr>
          <w:rFonts w:eastAsia="Times New Roman"/>
          <w:color w:val="000000"/>
          <w:sz w:val="28"/>
          <w:szCs w:val="28"/>
          <w:lang w:val="fr-FR" w:eastAsia="ru-RU"/>
        </w:rPr>
        <w:t>vés ; des objectifs abstraits</w:t>
      </w:r>
      <w:r>
        <w:rPr>
          <w:rFonts w:eastAsia="Times New Roman"/>
          <w:color w:val="000000"/>
          <w:sz w:val="28"/>
          <w:szCs w:val="28"/>
          <w:lang w:val="uk-UA" w:eastAsia="ru-RU"/>
        </w:rPr>
        <w:t>.</w:t>
      </w:r>
    </w:p>
    <w:p w:rsidR="002D08D9" w:rsidRDefault="004D2E3F" w:rsidP="007D6733">
      <w:pPr>
        <w:spacing w:after="0" w:line="276" w:lineRule="auto"/>
        <w:jc w:val="both"/>
        <w:rPr>
          <w:rFonts w:eastAsia="Times New Roman"/>
          <w:b/>
          <w:color w:val="000000"/>
          <w:sz w:val="28"/>
          <w:szCs w:val="28"/>
          <w:lang w:val="uk-UA" w:eastAsia="ru-RU"/>
        </w:rPr>
      </w:pPr>
      <w:r w:rsidRPr="00316AA4">
        <w:rPr>
          <w:rFonts w:eastAsia="Times New Roman"/>
          <w:b/>
          <w:color w:val="000000"/>
          <w:sz w:val="28"/>
          <w:szCs w:val="28"/>
          <w:lang w:val="fr-FR" w:eastAsia="ru-RU"/>
        </w:rPr>
        <w:lastRenderedPageBreak/>
        <w:t>Devo</w:t>
      </w:r>
      <w:r w:rsidR="00566BE4" w:rsidRPr="00316AA4">
        <w:rPr>
          <w:rFonts w:eastAsia="Times New Roman"/>
          <w:b/>
          <w:color w:val="000000"/>
          <w:sz w:val="28"/>
          <w:szCs w:val="28"/>
          <w:lang w:val="fr-FR" w:eastAsia="ru-RU"/>
        </w:rPr>
        <w:t>ir 2</w:t>
      </w:r>
      <w:r w:rsidRPr="00316AA4">
        <w:rPr>
          <w:rFonts w:eastAsia="Times New Roman"/>
          <w:b/>
          <w:color w:val="000000"/>
          <w:sz w:val="28"/>
          <w:szCs w:val="28"/>
          <w:lang w:val="fr-FR" w:eastAsia="ru-RU"/>
        </w:rPr>
        <w:t xml:space="preserve">. </w:t>
      </w:r>
      <w:r w:rsidRPr="002D08D9">
        <w:rPr>
          <w:rFonts w:eastAsia="Times New Roman"/>
          <w:b/>
          <w:color w:val="000000"/>
          <w:sz w:val="28"/>
          <w:szCs w:val="28"/>
          <w:lang w:val="fr-FR" w:eastAsia="ru-RU"/>
        </w:rPr>
        <w:t>Relevez dans le texte les équivalents français des mot</w:t>
      </w:r>
      <w:r w:rsidR="002D08D9">
        <w:rPr>
          <w:rFonts w:eastAsia="Times New Roman"/>
          <w:b/>
          <w:color w:val="000000"/>
          <w:sz w:val="28"/>
          <w:szCs w:val="28"/>
          <w:lang w:val="fr-FR" w:eastAsia="ru-RU"/>
        </w:rPr>
        <w:t>s et des expressions ukrainiens</w:t>
      </w:r>
      <w:r w:rsidRPr="002D08D9">
        <w:rPr>
          <w:rFonts w:eastAsia="Times New Roman"/>
          <w:b/>
          <w:color w:val="000000"/>
          <w:sz w:val="28"/>
          <w:szCs w:val="28"/>
          <w:lang w:val="fr-FR" w:eastAsia="ru-RU"/>
        </w:rPr>
        <w:t>:</w:t>
      </w:r>
    </w:p>
    <w:p w:rsidR="007D6733" w:rsidRPr="007417D8" w:rsidRDefault="007D6733" w:rsidP="007417D8">
      <w:pPr>
        <w:spacing w:after="0"/>
        <w:jc w:val="both"/>
        <w:rPr>
          <w:rFonts w:eastAsia="Times New Roman"/>
          <w:b/>
          <w:color w:val="000000"/>
          <w:sz w:val="16"/>
          <w:szCs w:val="16"/>
          <w:lang w:val="uk-UA" w:eastAsia="ru-RU"/>
        </w:rPr>
      </w:pPr>
    </w:p>
    <w:p w:rsidR="004D2E3F" w:rsidRPr="00316AA4" w:rsidRDefault="004D2E3F" w:rsidP="007D6733">
      <w:pPr>
        <w:spacing w:after="0" w:line="276" w:lineRule="auto"/>
        <w:jc w:val="both"/>
        <w:rPr>
          <w:rFonts w:eastAsia="Times New Roman"/>
          <w:color w:val="000000"/>
          <w:sz w:val="28"/>
          <w:szCs w:val="28"/>
          <w:lang w:val="fr-FR" w:eastAsia="ru-RU"/>
        </w:rPr>
      </w:pPr>
      <w:r w:rsidRPr="00316AA4">
        <w:rPr>
          <w:rFonts w:eastAsia="Times New Roman"/>
          <w:color w:val="000000"/>
          <w:sz w:val="28"/>
          <w:szCs w:val="28"/>
          <w:lang w:val="uk-UA" w:eastAsia="ru-RU"/>
        </w:rPr>
        <w:t>розділити,</w:t>
      </w:r>
      <w:r w:rsidR="002D08D9">
        <w:rPr>
          <w:rFonts w:eastAsia="Times New Roman"/>
          <w:color w:val="000000"/>
          <w:sz w:val="28"/>
          <w:szCs w:val="28"/>
          <w:lang w:val="uk-UA" w:eastAsia="ru-RU"/>
        </w:rPr>
        <w:t xml:space="preserve"> </w:t>
      </w:r>
      <w:r w:rsidRPr="00316AA4">
        <w:rPr>
          <w:rFonts w:eastAsia="Times New Roman"/>
          <w:color w:val="000000"/>
          <w:sz w:val="28"/>
          <w:szCs w:val="28"/>
          <w:lang w:val="uk-UA" w:eastAsia="ru-RU"/>
        </w:rPr>
        <w:t xml:space="preserve">ділити на; життєва загроза; задовільнити потреби; психічні </w:t>
      </w:r>
      <w:proofErr w:type="spellStart"/>
      <w:r w:rsidRPr="00316AA4">
        <w:rPr>
          <w:rFonts w:eastAsia="Times New Roman"/>
          <w:color w:val="000000"/>
          <w:sz w:val="28"/>
          <w:szCs w:val="28"/>
          <w:lang w:val="uk-UA" w:eastAsia="ru-RU"/>
        </w:rPr>
        <w:t>дисбаланси</w:t>
      </w:r>
      <w:proofErr w:type="spellEnd"/>
      <w:r w:rsidRPr="00316AA4">
        <w:rPr>
          <w:rFonts w:eastAsia="Times New Roman"/>
          <w:color w:val="000000"/>
          <w:sz w:val="28"/>
          <w:szCs w:val="28"/>
          <w:lang w:val="uk-UA" w:eastAsia="ru-RU"/>
        </w:rPr>
        <w:t>;</w:t>
      </w:r>
      <w:r w:rsidR="002D08D9">
        <w:rPr>
          <w:rFonts w:eastAsia="Times New Roman"/>
          <w:color w:val="000000"/>
          <w:sz w:val="28"/>
          <w:szCs w:val="28"/>
          <w:lang w:val="uk-UA" w:eastAsia="ru-RU"/>
        </w:rPr>
        <w:t xml:space="preserve"> </w:t>
      </w:r>
      <w:r w:rsidRPr="00316AA4">
        <w:rPr>
          <w:rFonts w:eastAsia="Times New Roman"/>
          <w:color w:val="000000"/>
          <w:sz w:val="28"/>
          <w:szCs w:val="28"/>
          <w:lang w:val="uk-UA" w:eastAsia="ru-RU"/>
        </w:rPr>
        <w:t>відчувати значну потребу; первинні потреби; необхідний; справедливість; досконалість; доброчес</w:t>
      </w:r>
      <w:r w:rsidR="00BA375E">
        <w:rPr>
          <w:rFonts w:eastAsia="Times New Roman"/>
          <w:color w:val="000000"/>
          <w:sz w:val="28"/>
          <w:szCs w:val="28"/>
          <w:lang w:val="uk-UA" w:eastAsia="ru-RU"/>
        </w:rPr>
        <w:t>ність; правда; індивідуальність.</w:t>
      </w:r>
    </w:p>
    <w:p w:rsidR="004D2E3F" w:rsidRPr="002D08D9" w:rsidRDefault="004D2E3F" w:rsidP="007417D8">
      <w:pPr>
        <w:spacing w:before="120" w:after="120" w:line="276" w:lineRule="auto"/>
        <w:jc w:val="both"/>
        <w:rPr>
          <w:rFonts w:eastAsia="Times New Roman"/>
          <w:b/>
          <w:color w:val="000000"/>
          <w:sz w:val="28"/>
          <w:szCs w:val="28"/>
          <w:lang w:val="uk-UA" w:eastAsia="ru-RU"/>
        </w:rPr>
      </w:pPr>
      <w:r w:rsidRPr="002D08D9">
        <w:rPr>
          <w:rFonts w:eastAsia="Times New Roman"/>
          <w:b/>
          <w:color w:val="000000"/>
          <w:sz w:val="28"/>
          <w:szCs w:val="28"/>
          <w:lang w:val="fr-FR" w:eastAsia="ru-RU"/>
        </w:rPr>
        <w:t xml:space="preserve">Devoir </w:t>
      </w:r>
      <w:r w:rsidR="00566BE4" w:rsidRPr="002D08D9">
        <w:rPr>
          <w:rFonts w:eastAsia="Times New Roman"/>
          <w:b/>
          <w:color w:val="000000"/>
          <w:sz w:val="28"/>
          <w:szCs w:val="28"/>
          <w:lang w:val="uk-UA" w:eastAsia="ru-RU"/>
        </w:rPr>
        <w:t>3</w:t>
      </w:r>
      <w:r w:rsidRPr="002D08D9">
        <w:rPr>
          <w:rFonts w:eastAsia="Times New Roman"/>
          <w:b/>
          <w:color w:val="000000"/>
          <w:sz w:val="28"/>
          <w:szCs w:val="28"/>
          <w:lang w:val="uk-UA" w:eastAsia="ru-RU"/>
        </w:rPr>
        <w:t>.</w:t>
      </w:r>
      <w:r w:rsidRPr="002D08D9">
        <w:rPr>
          <w:rFonts w:eastAsia="Times New Roman"/>
          <w:b/>
          <w:color w:val="000000"/>
          <w:sz w:val="28"/>
          <w:szCs w:val="28"/>
          <w:lang w:val="fr-FR" w:eastAsia="ru-RU"/>
        </w:rPr>
        <w:t xml:space="preserve"> Traduisez par écrit une partie du texte</w:t>
      </w:r>
      <w:r w:rsidR="002D08D9">
        <w:rPr>
          <w:rFonts w:eastAsia="Times New Roman"/>
          <w:b/>
          <w:color w:val="000000"/>
          <w:sz w:val="28"/>
          <w:szCs w:val="28"/>
          <w:lang w:val="fr-FR" w:eastAsia="ru-RU"/>
        </w:rPr>
        <w:t xml:space="preserve"> (</w:t>
      </w:r>
      <w:r w:rsidRPr="002D08D9">
        <w:rPr>
          <w:rFonts w:eastAsia="Times New Roman"/>
          <w:b/>
          <w:color w:val="000000"/>
          <w:sz w:val="28"/>
          <w:szCs w:val="28"/>
          <w:lang w:val="fr-FR" w:eastAsia="ru-RU"/>
        </w:rPr>
        <w:t>les besoins d'expansion) </w:t>
      </w:r>
    </w:p>
    <w:p w:rsidR="0035658F" w:rsidRPr="00316AA4" w:rsidRDefault="0035658F" w:rsidP="00BA375E">
      <w:pPr>
        <w:pStyle w:val="a6"/>
        <w:shd w:val="clear" w:color="auto" w:fill="FFFFFF"/>
        <w:spacing w:before="0" w:beforeAutospacing="0" w:after="0" w:afterAutospacing="0" w:line="276" w:lineRule="auto"/>
        <w:jc w:val="both"/>
        <w:rPr>
          <w:color w:val="000000"/>
          <w:sz w:val="28"/>
          <w:szCs w:val="28"/>
          <w:lang w:val="fr-FR"/>
        </w:rPr>
      </w:pPr>
      <w:r w:rsidRPr="00316AA4">
        <w:rPr>
          <w:b/>
          <w:color w:val="000000"/>
          <w:sz w:val="28"/>
          <w:szCs w:val="28"/>
          <w:lang w:val="fr-FR"/>
        </w:rPr>
        <w:t xml:space="preserve">Devoir </w:t>
      </w:r>
      <w:r w:rsidR="00566BE4" w:rsidRPr="00316AA4">
        <w:rPr>
          <w:b/>
          <w:color w:val="000000"/>
          <w:sz w:val="28"/>
          <w:szCs w:val="28"/>
          <w:lang w:val="uk-UA"/>
        </w:rPr>
        <w:t>4</w:t>
      </w:r>
      <w:r w:rsidRPr="00316AA4">
        <w:rPr>
          <w:b/>
          <w:color w:val="000000"/>
          <w:sz w:val="28"/>
          <w:szCs w:val="28"/>
          <w:lang w:val="uk-UA"/>
        </w:rPr>
        <w:t>.</w:t>
      </w:r>
      <w:r w:rsidRPr="00316AA4">
        <w:rPr>
          <w:b/>
          <w:color w:val="000000"/>
          <w:sz w:val="28"/>
          <w:szCs w:val="28"/>
          <w:lang w:val="fr-FR"/>
        </w:rPr>
        <w:t xml:space="preserve"> Répondez aux questions d’après le texte</w:t>
      </w:r>
      <w:r w:rsidRPr="00316AA4">
        <w:rPr>
          <w:color w:val="000000"/>
          <w:sz w:val="28"/>
          <w:szCs w:val="28"/>
          <w:lang w:val="fr-FR"/>
        </w:rPr>
        <w:t>.</w:t>
      </w:r>
    </w:p>
    <w:p w:rsidR="00392A41" w:rsidRPr="007417D8" w:rsidRDefault="00392A41" w:rsidP="00BA375E">
      <w:pPr>
        <w:pStyle w:val="a6"/>
        <w:shd w:val="clear" w:color="auto" w:fill="FFFFFF"/>
        <w:spacing w:before="0" w:beforeAutospacing="0" w:after="0" w:afterAutospacing="0" w:line="276" w:lineRule="auto"/>
        <w:jc w:val="both"/>
        <w:rPr>
          <w:color w:val="000000"/>
          <w:sz w:val="16"/>
          <w:szCs w:val="16"/>
          <w:lang w:val="fr-FR"/>
        </w:rPr>
      </w:pPr>
    </w:p>
    <w:p w:rsidR="00392A41" w:rsidRPr="00316AA4" w:rsidRDefault="00392A41" w:rsidP="00BA375E">
      <w:pPr>
        <w:pStyle w:val="a6"/>
        <w:numPr>
          <w:ilvl w:val="0"/>
          <w:numId w:val="28"/>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Quelle est  l’hiérarchisation des besoins de l'homme d'après</w:t>
      </w:r>
      <w:r w:rsidRPr="00316AA4">
        <w:rPr>
          <w:color w:val="000000"/>
          <w:sz w:val="28"/>
          <w:szCs w:val="28"/>
          <w:lang w:val="uk-UA"/>
        </w:rPr>
        <w:t xml:space="preserve"> </w:t>
      </w:r>
      <w:r w:rsidRPr="00316AA4">
        <w:rPr>
          <w:color w:val="000000"/>
          <w:sz w:val="28"/>
          <w:szCs w:val="28"/>
          <w:lang w:val="fr-FR"/>
        </w:rPr>
        <w:t>Maslow ?</w:t>
      </w:r>
    </w:p>
    <w:p w:rsidR="00392A41" w:rsidRPr="00316AA4" w:rsidRDefault="00392A41" w:rsidP="00BA375E">
      <w:pPr>
        <w:pStyle w:val="a6"/>
        <w:numPr>
          <w:ilvl w:val="0"/>
          <w:numId w:val="28"/>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A quoi sont indispensables  les besoins  physiologiques ?</w:t>
      </w:r>
    </w:p>
    <w:p w:rsidR="00392A41" w:rsidRPr="00316AA4" w:rsidRDefault="005A7A64" w:rsidP="00BA375E">
      <w:pPr>
        <w:pStyle w:val="a6"/>
        <w:numPr>
          <w:ilvl w:val="0"/>
          <w:numId w:val="28"/>
        </w:numPr>
        <w:shd w:val="clear" w:color="auto" w:fill="FFFFFF"/>
        <w:spacing w:before="0" w:beforeAutospacing="0" w:after="0" w:afterAutospacing="0" w:line="276" w:lineRule="auto"/>
        <w:jc w:val="both"/>
        <w:rPr>
          <w:color w:val="000000"/>
          <w:sz w:val="28"/>
          <w:szCs w:val="28"/>
          <w:lang w:val="fr-FR"/>
        </w:rPr>
      </w:pPr>
      <w:r w:rsidRPr="00316AA4">
        <w:rPr>
          <w:color w:val="000000"/>
          <w:sz w:val="28"/>
          <w:szCs w:val="28"/>
          <w:lang w:val="fr-FR"/>
        </w:rPr>
        <w:t>Quel besoin est le plus important à votre point de vue ?</w:t>
      </w:r>
    </w:p>
    <w:p w:rsidR="005A7A64" w:rsidRPr="007417D8" w:rsidRDefault="005A7A64" w:rsidP="00BA375E">
      <w:pPr>
        <w:pStyle w:val="a6"/>
        <w:shd w:val="clear" w:color="auto" w:fill="FFFFFF"/>
        <w:spacing w:before="0" w:beforeAutospacing="0" w:after="0" w:afterAutospacing="0" w:line="276" w:lineRule="auto"/>
        <w:ind w:left="720"/>
        <w:jc w:val="both"/>
        <w:rPr>
          <w:color w:val="000000"/>
          <w:sz w:val="16"/>
          <w:szCs w:val="16"/>
          <w:lang w:val="fr-FR"/>
        </w:rPr>
      </w:pPr>
    </w:p>
    <w:p w:rsidR="004D2E3F" w:rsidRPr="002D08D9" w:rsidRDefault="004D2E3F" w:rsidP="00BA375E">
      <w:pPr>
        <w:pStyle w:val="a6"/>
        <w:shd w:val="clear" w:color="auto" w:fill="FFFFFF"/>
        <w:spacing w:before="0" w:beforeAutospacing="0" w:after="0" w:afterAutospacing="0" w:line="276" w:lineRule="auto"/>
        <w:ind w:left="142" w:hanging="142"/>
        <w:jc w:val="both"/>
        <w:rPr>
          <w:b/>
          <w:color w:val="000000"/>
          <w:sz w:val="28"/>
          <w:szCs w:val="28"/>
          <w:lang w:val="uk-UA"/>
        </w:rPr>
      </w:pPr>
      <w:r w:rsidRPr="002D08D9">
        <w:rPr>
          <w:b/>
          <w:color w:val="000000"/>
          <w:sz w:val="28"/>
          <w:szCs w:val="28"/>
          <w:lang w:val="fr-FR"/>
        </w:rPr>
        <w:t xml:space="preserve">Devoir </w:t>
      </w:r>
      <w:r w:rsidR="00566BE4" w:rsidRPr="002D08D9">
        <w:rPr>
          <w:b/>
          <w:color w:val="000000"/>
          <w:sz w:val="28"/>
          <w:szCs w:val="28"/>
          <w:lang w:val="fr-FR"/>
        </w:rPr>
        <w:t>5</w:t>
      </w:r>
      <w:r w:rsidRPr="002D08D9">
        <w:rPr>
          <w:b/>
          <w:color w:val="000000"/>
          <w:sz w:val="28"/>
          <w:szCs w:val="28"/>
          <w:lang w:val="uk-UA"/>
        </w:rPr>
        <w:t>.</w:t>
      </w:r>
      <w:r w:rsidRPr="002D08D9">
        <w:rPr>
          <w:b/>
          <w:color w:val="000000"/>
          <w:sz w:val="28"/>
          <w:szCs w:val="28"/>
          <w:lang w:val="fr-FR"/>
        </w:rPr>
        <w:t xml:space="preserve"> Rédigez un résumé.</w:t>
      </w:r>
      <w:r w:rsidR="005A7A64" w:rsidRPr="002D08D9">
        <w:rPr>
          <w:b/>
          <w:color w:val="000000"/>
          <w:sz w:val="28"/>
          <w:szCs w:val="28"/>
          <w:lang w:val="fr-FR"/>
        </w:rPr>
        <w:t xml:space="preserve"> </w:t>
      </w:r>
    </w:p>
    <w:p w:rsidR="00BA375E" w:rsidRPr="007417D8" w:rsidRDefault="00BA375E" w:rsidP="00BA375E">
      <w:pPr>
        <w:spacing w:before="100" w:beforeAutospacing="1" w:after="100" w:afterAutospacing="1"/>
        <w:jc w:val="center"/>
        <w:rPr>
          <w:b/>
          <w:sz w:val="16"/>
          <w:szCs w:val="16"/>
          <w:lang w:val="uk-UA"/>
        </w:rPr>
      </w:pPr>
    </w:p>
    <w:p w:rsidR="00EF4B7E" w:rsidRPr="00316AA4" w:rsidRDefault="00D24440" w:rsidP="00BA375E">
      <w:pPr>
        <w:spacing w:before="100" w:beforeAutospacing="1" w:after="100" w:afterAutospacing="1"/>
        <w:jc w:val="center"/>
        <w:rPr>
          <w:rFonts w:eastAsia="Times New Roman"/>
          <w:b/>
          <w:color w:val="000000"/>
          <w:sz w:val="28"/>
          <w:szCs w:val="28"/>
          <w:lang w:val="uk-UA"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566BE4" w:rsidRPr="00316AA4">
        <w:rPr>
          <w:rFonts w:eastAsia="Times New Roman"/>
          <w:b/>
          <w:color w:val="000000"/>
          <w:sz w:val="28"/>
          <w:szCs w:val="28"/>
          <w:lang w:val="uk-UA" w:eastAsia="ru-RU"/>
        </w:rPr>
        <w:t>3</w:t>
      </w:r>
      <w:r w:rsidR="004D2E3F" w:rsidRPr="00316AA4">
        <w:rPr>
          <w:rFonts w:eastAsia="Times New Roman"/>
          <w:b/>
          <w:color w:val="000000"/>
          <w:sz w:val="28"/>
          <w:szCs w:val="28"/>
          <w:lang w:val="uk-UA" w:eastAsia="ru-RU"/>
        </w:rPr>
        <w:t xml:space="preserve">. </w:t>
      </w:r>
      <w:r w:rsidR="004D2E3F" w:rsidRPr="00316AA4">
        <w:rPr>
          <w:rFonts w:eastAsia="Times New Roman"/>
          <w:b/>
          <w:color w:val="000000"/>
          <w:sz w:val="28"/>
          <w:szCs w:val="28"/>
          <w:lang w:val="fr-FR" w:eastAsia="ru-RU"/>
        </w:rPr>
        <w:t>LES TEMPERAMENTS</w:t>
      </w:r>
    </w:p>
    <w:p w:rsidR="004D2E3F" w:rsidRPr="002D08D9" w:rsidRDefault="00EF4B7E" w:rsidP="007417D8">
      <w:pPr>
        <w:spacing w:before="120" w:after="120"/>
        <w:jc w:val="both"/>
        <w:rPr>
          <w:rFonts w:eastAsia="Times New Roman"/>
          <w:i/>
          <w:color w:val="000000"/>
          <w:sz w:val="28"/>
          <w:szCs w:val="28"/>
          <w:lang w:val="fr-FR" w:eastAsia="ru-RU"/>
        </w:rPr>
      </w:pPr>
      <w:r w:rsidRPr="002D08D9">
        <w:rPr>
          <w:rFonts w:eastAsia="Times New Roman"/>
          <w:i/>
          <w:color w:val="000000"/>
          <w:sz w:val="28"/>
          <w:szCs w:val="28"/>
          <w:lang w:val="fr-FR" w:eastAsia="ru-RU"/>
        </w:rPr>
        <w:t>Lisez le texte proposé et tâchez de le comprendre.</w:t>
      </w:r>
      <w:r w:rsidR="004D2E3F" w:rsidRPr="002D08D9">
        <w:rPr>
          <w:rFonts w:eastAsia="Times New Roman"/>
          <w:b/>
          <w:i/>
          <w:color w:val="000000"/>
          <w:sz w:val="28"/>
          <w:szCs w:val="28"/>
          <w:lang w:val="uk-UA" w:eastAsia="ru-RU"/>
        </w:rPr>
        <w:t xml:space="preserve"> </w:t>
      </w:r>
    </w:p>
    <w:p w:rsidR="002D08D9" w:rsidRDefault="004D2E3F" w:rsidP="002D08D9">
      <w:pPr>
        <w:spacing w:after="0"/>
        <w:rPr>
          <w:rFonts w:eastAsia="Times New Roman"/>
          <w:b/>
          <w:color w:val="000000"/>
          <w:sz w:val="28"/>
          <w:szCs w:val="28"/>
          <w:lang w:val="fr-FR" w:eastAsia="ru-RU"/>
        </w:rPr>
      </w:pPr>
      <w:r w:rsidRPr="00316AA4">
        <w:rPr>
          <w:rFonts w:eastAsia="Times New Roman"/>
          <w:b/>
          <w:color w:val="000000"/>
          <w:sz w:val="28"/>
          <w:szCs w:val="28"/>
          <w:lang w:val="fr-FR" w:eastAsia="ru-RU"/>
        </w:rPr>
        <w:t xml:space="preserve">  </w:t>
      </w:r>
      <w:r w:rsidR="00566BE4" w:rsidRPr="00316AA4">
        <w:rPr>
          <w:rFonts w:eastAsia="Times New Roman"/>
          <w:b/>
          <w:color w:val="000000"/>
          <w:sz w:val="28"/>
          <w:szCs w:val="28"/>
          <w:lang w:val="fr-FR" w:eastAsia="ru-RU"/>
        </w:rPr>
        <w:t>13.1</w:t>
      </w:r>
      <w:r w:rsidR="002D08D9">
        <w:rPr>
          <w:rFonts w:eastAsia="Times New Roman"/>
          <w:b/>
          <w:color w:val="000000"/>
          <w:sz w:val="28"/>
          <w:szCs w:val="28"/>
          <w:lang w:val="fr-FR" w:eastAsia="ru-RU"/>
        </w:rPr>
        <w:t xml:space="preserve"> </w:t>
      </w:r>
      <w:r w:rsidRPr="00316AA4">
        <w:rPr>
          <w:rFonts w:eastAsia="Times New Roman"/>
          <w:b/>
          <w:color w:val="000000"/>
          <w:sz w:val="28"/>
          <w:szCs w:val="28"/>
          <w:lang w:val="fr-FR" w:eastAsia="ru-RU"/>
        </w:rPr>
        <w:t>Définitions du concept</w:t>
      </w:r>
      <w:bookmarkStart w:id="5" w:name="toc6"/>
      <w:bookmarkEnd w:id="5"/>
    </w:p>
    <w:p w:rsidR="002D08D9" w:rsidRPr="007417D8" w:rsidRDefault="002D08D9" w:rsidP="00BA375E">
      <w:pPr>
        <w:spacing w:after="0" w:line="276" w:lineRule="auto"/>
        <w:rPr>
          <w:rFonts w:eastAsia="Times New Roman"/>
          <w:color w:val="000000"/>
          <w:sz w:val="16"/>
          <w:szCs w:val="16"/>
          <w:lang w:val="fr-FR" w:eastAsia="ru-RU"/>
        </w:rPr>
      </w:pP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Si nous considérons le troisième besoin (</w:t>
      </w:r>
      <w:r w:rsidR="005A7A64" w:rsidRPr="002D08D9">
        <w:rPr>
          <w:rFonts w:eastAsia="Times New Roman"/>
          <w:b/>
          <w:bCs/>
          <w:sz w:val="28"/>
          <w:szCs w:val="28"/>
          <w:lang w:val="fr-FR" w:eastAsia="ru-RU"/>
        </w:rPr>
        <w:t>amour et a</w:t>
      </w:r>
      <w:r w:rsidRPr="002D08D9">
        <w:rPr>
          <w:rFonts w:eastAsia="Times New Roman"/>
          <w:b/>
          <w:bCs/>
          <w:sz w:val="28"/>
          <w:szCs w:val="28"/>
          <w:lang w:val="fr-FR" w:eastAsia="ru-RU"/>
        </w:rPr>
        <w:t>ppartenance</w:t>
      </w:r>
      <w:r w:rsidRPr="002D08D9">
        <w:rPr>
          <w:rFonts w:eastAsia="Times New Roman"/>
          <w:sz w:val="28"/>
          <w:szCs w:val="28"/>
          <w:lang w:val="fr-FR" w:eastAsia="ru-RU"/>
        </w:rPr>
        <w:t>) on voit que la relation avec les autres est une nécessité et</w:t>
      </w:r>
      <w:r w:rsidR="002D08D9">
        <w:rPr>
          <w:rFonts w:eastAsia="Times New Roman"/>
          <w:sz w:val="28"/>
          <w:szCs w:val="28"/>
          <w:lang w:val="fr-FR" w:eastAsia="ru-RU"/>
        </w:rPr>
        <w:t xml:space="preserve"> ne saurait être pas superflue. </w:t>
      </w:r>
      <w:r w:rsidRPr="002D08D9">
        <w:rPr>
          <w:rFonts w:eastAsia="Times New Roman"/>
          <w:sz w:val="28"/>
          <w:szCs w:val="28"/>
          <w:lang w:val="fr-FR" w:eastAsia="ru-RU"/>
        </w:rPr>
        <w:t>Donc, il est important de connaître le tempérament de la personne avec laquelle on entretient des relations en vue de très bons rapports.</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L'idée de connaître le tempérament des autres a traversé des siècles et est parvenue jusqu'à nous en cette génération.</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On peut connaître une personne de différentes manières : par son charisme, par son pouvoir (maléfique ou bénéfique), son savoir faire, son tempérament... ce qui nous intéresse pour le moment, c'est la question du tempérament.</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Dans dictionnaire HACHETTE version 2004, on définit le tempérament comme un ensemble de caractères physiologiques propres à un individu.</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En psychologie il est présenté comme l'ensemble de dispositions psychologiques de quelqu'un, voilà pourquoi on parle d'un tempérament calme.</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En musique, on parle de musique à tempérament qui est une altération que, dans certains instruments, on fait subir à la proportion rigoureuse des intervalles pour que deux sons puissent être rendus par le même organe (corde, touche, etc.)</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On en fait mention aussi en comptabilité, à ce moment on parle de vente à tempérament, vente dans laquelle on assiste à un paiement par tranche successive de la somme due.</w:t>
      </w: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lastRenderedPageBreak/>
        <w:t>Enfin, l'expression avoir du tempérament signifie manifester une forte personnalité.</w:t>
      </w:r>
    </w:p>
    <w:p w:rsidR="002D08D9" w:rsidRPr="007417D8" w:rsidRDefault="002D08D9" w:rsidP="00BA375E">
      <w:pPr>
        <w:spacing w:after="0" w:line="276" w:lineRule="auto"/>
        <w:ind w:firstLine="567"/>
        <w:jc w:val="both"/>
        <w:rPr>
          <w:rFonts w:eastAsia="Times New Roman"/>
          <w:color w:val="000000"/>
          <w:sz w:val="16"/>
          <w:szCs w:val="16"/>
          <w:lang w:val="fr-FR" w:eastAsia="ru-RU"/>
        </w:rPr>
      </w:pPr>
    </w:p>
    <w:p w:rsidR="002D08D9" w:rsidRDefault="00566BE4" w:rsidP="00BA375E">
      <w:pPr>
        <w:spacing w:after="0" w:line="276" w:lineRule="auto"/>
        <w:ind w:firstLine="567"/>
        <w:jc w:val="both"/>
        <w:rPr>
          <w:rFonts w:eastAsia="Times New Roman"/>
          <w:color w:val="000000"/>
          <w:sz w:val="28"/>
          <w:szCs w:val="28"/>
          <w:lang w:val="fr-FR" w:eastAsia="ru-RU"/>
        </w:rPr>
      </w:pPr>
      <w:r w:rsidRPr="002D08D9">
        <w:rPr>
          <w:rFonts w:eastAsia="Times New Roman"/>
          <w:b/>
          <w:sz w:val="28"/>
          <w:szCs w:val="28"/>
          <w:lang w:val="fr-FR" w:eastAsia="ru-RU"/>
        </w:rPr>
        <w:t>13.2</w:t>
      </w:r>
      <w:r w:rsidR="002D08D9">
        <w:rPr>
          <w:rFonts w:eastAsia="Times New Roman"/>
          <w:sz w:val="28"/>
          <w:szCs w:val="28"/>
          <w:lang w:val="fr-FR" w:eastAsia="ru-RU"/>
        </w:rPr>
        <w:t xml:space="preserve"> </w:t>
      </w:r>
      <w:r w:rsidR="004D2E3F" w:rsidRPr="002D08D9">
        <w:rPr>
          <w:rFonts w:eastAsia="Times New Roman"/>
          <w:b/>
          <w:sz w:val="28"/>
          <w:szCs w:val="28"/>
          <w:lang w:val="fr-FR" w:eastAsia="ru-RU"/>
        </w:rPr>
        <w:t>Genèse</w:t>
      </w:r>
      <w:bookmarkStart w:id="6" w:name="toc8"/>
      <w:bookmarkEnd w:id="6"/>
    </w:p>
    <w:p w:rsidR="002D08D9" w:rsidRPr="007417D8" w:rsidRDefault="002D08D9" w:rsidP="00BA375E">
      <w:pPr>
        <w:spacing w:after="0" w:line="276" w:lineRule="auto"/>
        <w:ind w:firstLine="567"/>
        <w:jc w:val="both"/>
        <w:rPr>
          <w:rFonts w:eastAsia="Times New Roman"/>
          <w:color w:val="000000"/>
          <w:sz w:val="16"/>
          <w:szCs w:val="16"/>
          <w:lang w:val="fr-FR" w:eastAsia="ru-RU"/>
        </w:rPr>
      </w:pPr>
    </w:p>
    <w:p w:rsid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 xml:space="preserve">La théorie des tempéraments fut élaborée par </w:t>
      </w:r>
      <w:r w:rsidRPr="002D08D9">
        <w:rPr>
          <w:rFonts w:eastAsia="Times New Roman"/>
          <w:b/>
          <w:sz w:val="28"/>
          <w:szCs w:val="28"/>
          <w:lang w:val="fr-FR" w:eastAsia="ru-RU"/>
        </w:rPr>
        <w:t>HYPPOCRATE</w:t>
      </w:r>
      <w:r w:rsidRPr="002D08D9">
        <w:rPr>
          <w:rFonts w:eastAsia="Times New Roman"/>
          <w:sz w:val="28"/>
          <w:szCs w:val="28"/>
          <w:lang w:val="fr-FR" w:eastAsia="ru-RU"/>
        </w:rPr>
        <w:t>, le célèbre Médecin Grec du V</w:t>
      </w:r>
      <w:r w:rsidRPr="002D08D9">
        <w:rPr>
          <w:rFonts w:eastAsia="Times New Roman"/>
          <w:sz w:val="28"/>
          <w:szCs w:val="28"/>
          <w:vertAlign w:val="superscript"/>
          <w:lang w:val="fr-FR" w:eastAsia="ru-RU"/>
        </w:rPr>
        <w:t>e</w:t>
      </w:r>
      <w:r w:rsidRPr="002D08D9">
        <w:rPr>
          <w:rFonts w:eastAsia="Times New Roman"/>
          <w:sz w:val="28"/>
          <w:szCs w:val="28"/>
          <w:lang w:val="fr-FR" w:eastAsia="ru-RU"/>
        </w:rPr>
        <w:t> siècle avant Jésus-Christ. Il classifia les êtres humains en quatre catégories de base. On y reviendra là-dessus.</w:t>
      </w:r>
    </w:p>
    <w:p w:rsidR="004D2E3F" w:rsidRPr="002D08D9" w:rsidRDefault="004D2E3F" w:rsidP="00BA375E">
      <w:pPr>
        <w:spacing w:after="0" w:line="276" w:lineRule="auto"/>
        <w:ind w:firstLine="567"/>
        <w:jc w:val="both"/>
        <w:rPr>
          <w:rFonts w:eastAsia="Times New Roman"/>
          <w:color w:val="000000"/>
          <w:sz w:val="28"/>
          <w:szCs w:val="28"/>
          <w:lang w:val="fr-FR" w:eastAsia="ru-RU"/>
        </w:rPr>
      </w:pPr>
      <w:r w:rsidRPr="002D08D9">
        <w:rPr>
          <w:rFonts w:eastAsia="Times New Roman"/>
          <w:sz w:val="28"/>
          <w:szCs w:val="28"/>
          <w:lang w:val="fr-FR" w:eastAsia="ru-RU"/>
        </w:rPr>
        <w:t>Aujourd'hui, il y a d'autres classifications, à part celle d'HYPPOCRATE, les présenter nécessite un certains pré-requis des bases de certaines notions en psychologie et/ou en sociologie. En effet, nous les présenterons à titre d'informations.</w:t>
      </w:r>
    </w:p>
    <w:p w:rsidR="004D2E3F" w:rsidRPr="002D08D9" w:rsidRDefault="004D2E3F" w:rsidP="00BA375E">
      <w:pPr>
        <w:spacing w:before="100" w:beforeAutospacing="1" w:after="100" w:afterAutospacing="1" w:line="276" w:lineRule="auto"/>
        <w:jc w:val="both"/>
        <w:rPr>
          <w:rFonts w:eastAsia="Times New Roman"/>
          <w:b/>
          <w:sz w:val="28"/>
          <w:szCs w:val="28"/>
          <w:lang w:val="fr-FR" w:eastAsia="ru-RU"/>
        </w:rPr>
      </w:pPr>
      <w:r w:rsidRPr="002D08D9">
        <w:rPr>
          <w:rFonts w:eastAsia="Times New Roman"/>
          <w:b/>
          <w:sz w:val="28"/>
          <w:szCs w:val="28"/>
          <w:lang w:val="fr-FR" w:eastAsia="ru-RU"/>
        </w:rPr>
        <w:t>Devoir 1. Lisez le texte proposé et tâchez de le comprendre.</w:t>
      </w:r>
    </w:p>
    <w:p w:rsidR="002D08D9" w:rsidRDefault="004D2E3F" w:rsidP="00BA375E">
      <w:pPr>
        <w:spacing w:after="0" w:line="276" w:lineRule="auto"/>
        <w:jc w:val="both"/>
        <w:rPr>
          <w:rFonts w:eastAsia="Times New Roman"/>
          <w:sz w:val="28"/>
          <w:szCs w:val="28"/>
          <w:lang w:val="uk-UA" w:eastAsia="ru-RU"/>
        </w:rPr>
      </w:pPr>
      <w:r w:rsidRPr="002D08D9">
        <w:rPr>
          <w:rFonts w:eastAsia="Times New Roman"/>
          <w:b/>
          <w:sz w:val="28"/>
          <w:szCs w:val="28"/>
          <w:lang w:val="fr-FR" w:eastAsia="ru-RU"/>
        </w:rPr>
        <w:t>Devoir 2. Trouvez dans le texte les mots et les expressions suivant</w:t>
      </w:r>
      <w:r w:rsidR="002D08D9">
        <w:rPr>
          <w:rFonts w:eastAsia="Times New Roman"/>
          <w:b/>
          <w:sz w:val="28"/>
          <w:szCs w:val="28"/>
          <w:lang w:val="fr-FR" w:eastAsia="ru-RU"/>
        </w:rPr>
        <w:t>s et traduisez-les en ukrainien</w:t>
      </w:r>
      <w:r w:rsidRPr="002D08D9">
        <w:rPr>
          <w:rFonts w:eastAsia="Times New Roman"/>
          <w:b/>
          <w:sz w:val="28"/>
          <w:szCs w:val="28"/>
          <w:lang w:val="fr-FR" w:eastAsia="ru-RU"/>
        </w:rPr>
        <w:t>:</w:t>
      </w:r>
      <w:r w:rsidRPr="002D08D9">
        <w:rPr>
          <w:rFonts w:eastAsia="Times New Roman"/>
          <w:sz w:val="28"/>
          <w:szCs w:val="28"/>
          <w:lang w:val="fr-FR" w:eastAsia="ru-RU"/>
        </w:rPr>
        <w:t xml:space="preserve"> </w:t>
      </w:r>
    </w:p>
    <w:p w:rsidR="00BA375E" w:rsidRPr="007417D8" w:rsidRDefault="00BA375E" w:rsidP="00BA375E">
      <w:pPr>
        <w:spacing w:after="0" w:line="276" w:lineRule="auto"/>
        <w:jc w:val="both"/>
        <w:rPr>
          <w:rFonts w:eastAsia="Times New Roman"/>
          <w:sz w:val="16"/>
          <w:szCs w:val="16"/>
          <w:lang w:val="uk-UA" w:eastAsia="ru-RU"/>
        </w:rPr>
      </w:pPr>
    </w:p>
    <w:p w:rsidR="002D08D9" w:rsidRDefault="004D2E3F" w:rsidP="002D08D9">
      <w:pPr>
        <w:spacing w:after="0"/>
        <w:jc w:val="both"/>
        <w:rPr>
          <w:rFonts w:eastAsia="Times New Roman"/>
          <w:sz w:val="28"/>
          <w:szCs w:val="28"/>
          <w:lang w:val="fr-FR" w:eastAsia="ru-RU"/>
        </w:rPr>
      </w:pPr>
      <w:r w:rsidRPr="002D08D9">
        <w:rPr>
          <w:rFonts w:eastAsia="Times New Roman"/>
          <w:sz w:val="28"/>
          <w:szCs w:val="28"/>
          <w:lang w:val="fr-FR" w:eastAsia="ru-RU"/>
        </w:rPr>
        <w:t xml:space="preserve">le tempérament ; connaître une personne de différentes manières ; le pouvoir (maléfique ou bénéfique) ; son savoir faire ; un ensemble de caractères physiologiques ; l'ensemble de dispositions psychologiques de quelqu'un ; un paiement par tranche successive de </w:t>
      </w:r>
      <w:r w:rsidR="002D08D9">
        <w:rPr>
          <w:rFonts w:eastAsia="Times New Roman"/>
          <w:sz w:val="28"/>
          <w:szCs w:val="28"/>
          <w:lang w:val="fr-FR" w:eastAsia="ru-RU"/>
        </w:rPr>
        <w:t>la somme due.</w:t>
      </w:r>
    </w:p>
    <w:p w:rsidR="002D08D9" w:rsidRPr="007417D8" w:rsidRDefault="002D08D9" w:rsidP="002D08D9">
      <w:pPr>
        <w:spacing w:after="0"/>
        <w:jc w:val="both"/>
        <w:rPr>
          <w:rFonts w:eastAsia="Times New Roman"/>
          <w:sz w:val="16"/>
          <w:szCs w:val="16"/>
          <w:lang w:val="fr-FR" w:eastAsia="ru-RU"/>
        </w:rPr>
      </w:pPr>
    </w:p>
    <w:p w:rsidR="002D08D9" w:rsidRDefault="004D2E3F" w:rsidP="002D08D9">
      <w:pPr>
        <w:spacing w:after="0"/>
        <w:jc w:val="both"/>
        <w:rPr>
          <w:rFonts w:eastAsia="Times New Roman"/>
          <w:sz w:val="28"/>
          <w:szCs w:val="28"/>
          <w:lang w:val="uk-UA" w:eastAsia="ru-RU"/>
        </w:rPr>
      </w:pPr>
      <w:r w:rsidRPr="002D08D9">
        <w:rPr>
          <w:rFonts w:eastAsia="Times New Roman"/>
          <w:b/>
          <w:sz w:val="28"/>
          <w:szCs w:val="28"/>
          <w:lang w:val="fr-FR" w:eastAsia="ru-RU"/>
        </w:rPr>
        <w:t>Devoir 3. Relevez dans le texte les équivalents français des mot</w:t>
      </w:r>
      <w:r w:rsidR="002D08D9">
        <w:rPr>
          <w:rFonts w:eastAsia="Times New Roman"/>
          <w:b/>
          <w:sz w:val="28"/>
          <w:szCs w:val="28"/>
          <w:lang w:val="fr-FR" w:eastAsia="ru-RU"/>
        </w:rPr>
        <w:t>s et des expressions ukrainiens</w:t>
      </w:r>
      <w:r w:rsidRPr="002D08D9">
        <w:rPr>
          <w:rFonts w:eastAsia="Times New Roman"/>
          <w:b/>
          <w:sz w:val="28"/>
          <w:szCs w:val="28"/>
          <w:lang w:val="fr-FR" w:eastAsia="ru-RU"/>
        </w:rPr>
        <w:t>:</w:t>
      </w:r>
      <w:r w:rsidRPr="002D08D9">
        <w:rPr>
          <w:rFonts w:eastAsia="Times New Roman"/>
          <w:sz w:val="28"/>
          <w:szCs w:val="28"/>
          <w:lang w:val="fr-FR" w:eastAsia="ru-RU"/>
        </w:rPr>
        <w:t xml:space="preserve"> </w:t>
      </w:r>
    </w:p>
    <w:p w:rsidR="00BA375E" w:rsidRPr="007417D8" w:rsidRDefault="00BA375E" w:rsidP="002D08D9">
      <w:pPr>
        <w:spacing w:after="0"/>
        <w:jc w:val="both"/>
        <w:rPr>
          <w:rFonts w:eastAsia="Times New Roman"/>
          <w:sz w:val="16"/>
          <w:szCs w:val="16"/>
          <w:lang w:val="uk-UA" w:eastAsia="ru-RU"/>
        </w:rPr>
      </w:pPr>
    </w:p>
    <w:p w:rsidR="004D2E3F" w:rsidRPr="002D08D9" w:rsidRDefault="00BA375E" w:rsidP="00BA375E">
      <w:pPr>
        <w:spacing w:after="0" w:line="276" w:lineRule="auto"/>
        <w:jc w:val="both"/>
        <w:rPr>
          <w:rFonts w:eastAsia="Times New Roman"/>
          <w:sz w:val="28"/>
          <w:szCs w:val="28"/>
          <w:lang w:val="ru-RU" w:eastAsia="ru-RU"/>
        </w:rPr>
      </w:pPr>
      <w:r>
        <w:rPr>
          <w:rFonts w:eastAsia="Times New Roman"/>
          <w:sz w:val="28"/>
          <w:szCs w:val="28"/>
          <w:lang w:val="ru-RU" w:eastAsia="ru-RU"/>
        </w:rPr>
        <w:t xml:space="preserve">бути сильною </w:t>
      </w:r>
      <w:r w:rsidRPr="00BA375E">
        <w:rPr>
          <w:rFonts w:eastAsia="Times New Roman"/>
          <w:sz w:val="28"/>
          <w:szCs w:val="28"/>
          <w:lang w:val="uk-UA" w:eastAsia="ru-RU"/>
        </w:rPr>
        <w:t>особистістю</w:t>
      </w:r>
      <w:r w:rsidR="004D2E3F" w:rsidRPr="002D08D9">
        <w:rPr>
          <w:rFonts w:eastAsia="Times New Roman"/>
          <w:sz w:val="28"/>
          <w:szCs w:val="28"/>
          <w:lang w:val="ru-RU" w:eastAsia="ru-RU"/>
        </w:rPr>
        <w:t xml:space="preserve">; </w:t>
      </w:r>
      <w:r w:rsidR="002D08D9">
        <w:rPr>
          <w:rFonts w:eastAsia="Times New Roman"/>
          <w:sz w:val="28"/>
          <w:szCs w:val="28"/>
          <w:lang w:val="uk-UA" w:eastAsia="ru-RU"/>
        </w:rPr>
        <w:t>визначати (дати визнач</w:t>
      </w:r>
      <w:r>
        <w:rPr>
          <w:rFonts w:eastAsia="Times New Roman"/>
          <w:sz w:val="28"/>
          <w:szCs w:val="28"/>
          <w:lang w:val="uk-UA" w:eastAsia="ru-RU"/>
        </w:rPr>
        <w:t>е</w:t>
      </w:r>
      <w:r w:rsidR="002D08D9">
        <w:rPr>
          <w:rFonts w:eastAsia="Times New Roman"/>
          <w:sz w:val="28"/>
          <w:szCs w:val="28"/>
          <w:lang w:val="uk-UA" w:eastAsia="ru-RU"/>
        </w:rPr>
        <w:t>ння)</w:t>
      </w:r>
      <w:r w:rsidR="004D2E3F" w:rsidRPr="002D08D9">
        <w:rPr>
          <w:rFonts w:eastAsia="Times New Roman"/>
          <w:sz w:val="28"/>
          <w:szCs w:val="28"/>
          <w:lang w:val="ru-RU" w:eastAsia="ru-RU"/>
        </w:rPr>
        <w:t xml:space="preserve">; </w:t>
      </w:r>
      <w:proofErr w:type="spellStart"/>
      <w:r w:rsidR="004D2E3F" w:rsidRPr="002D08D9">
        <w:rPr>
          <w:rFonts w:eastAsia="Times New Roman"/>
          <w:sz w:val="28"/>
          <w:szCs w:val="28"/>
          <w:lang w:val="ru-RU" w:eastAsia="ru-RU"/>
        </w:rPr>
        <w:t>теорія</w:t>
      </w:r>
      <w:proofErr w:type="spellEnd"/>
      <w:r w:rsidR="004D2E3F" w:rsidRPr="002D08D9">
        <w:rPr>
          <w:rFonts w:eastAsia="Times New Roman"/>
          <w:sz w:val="28"/>
          <w:szCs w:val="28"/>
          <w:lang w:val="ru-RU" w:eastAsia="ru-RU"/>
        </w:rPr>
        <w:t xml:space="preserve"> темпераменту;</w:t>
      </w:r>
      <w:r w:rsidR="002D08D9">
        <w:rPr>
          <w:rFonts w:eastAsia="Times New Roman"/>
          <w:sz w:val="28"/>
          <w:szCs w:val="28"/>
          <w:lang w:val="ru-RU" w:eastAsia="ru-RU"/>
        </w:rPr>
        <w:t xml:space="preserve"> </w:t>
      </w:r>
      <w:r w:rsidR="004D2E3F" w:rsidRPr="002D08D9">
        <w:rPr>
          <w:rFonts w:eastAsia="Times New Roman"/>
          <w:sz w:val="28"/>
          <w:szCs w:val="28"/>
          <w:lang w:val="uk-UA" w:eastAsia="ru-RU"/>
        </w:rPr>
        <w:t>розробляти теорію темпераментів; основні категорії;</w:t>
      </w:r>
      <w:r w:rsidR="004D2E3F" w:rsidRPr="002D08D9">
        <w:rPr>
          <w:sz w:val="28"/>
          <w:szCs w:val="28"/>
          <w:lang w:val="ru-RU"/>
        </w:rPr>
        <w:t xml:space="preserve"> </w:t>
      </w:r>
      <w:r w:rsidR="004D2E3F" w:rsidRPr="002D08D9">
        <w:rPr>
          <w:rFonts w:eastAsia="Times New Roman"/>
          <w:sz w:val="28"/>
          <w:szCs w:val="28"/>
          <w:lang w:val="uk-UA" w:eastAsia="ru-RU"/>
        </w:rPr>
        <w:t>передумови;</w:t>
      </w:r>
      <w:r w:rsidR="004D2E3F" w:rsidRPr="002D08D9">
        <w:rPr>
          <w:sz w:val="28"/>
          <w:szCs w:val="28"/>
          <w:lang w:val="ru-RU"/>
        </w:rPr>
        <w:t xml:space="preserve"> </w:t>
      </w:r>
      <w:r w:rsidR="004D2E3F" w:rsidRPr="002D08D9">
        <w:rPr>
          <w:rFonts w:eastAsia="Times New Roman"/>
          <w:sz w:val="28"/>
          <w:szCs w:val="28"/>
          <w:lang w:val="uk-UA" w:eastAsia="ru-RU"/>
        </w:rPr>
        <w:t>поняття в психології та / або соціології;</w:t>
      </w:r>
      <w:r w:rsidR="004D2E3F" w:rsidRPr="002D08D9">
        <w:rPr>
          <w:sz w:val="28"/>
          <w:szCs w:val="28"/>
          <w:lang w:val="ru-RU"/>
        </w:rPr>
        <w:t xml:space="preserve"> </w:t>
      </w:r>
      <w:r w:rsidR="004D2E3F" w:rsidRPr="002D08D9">
        <w:rPr>
          <w:rFonts w:eastAsia="Times New Roman"/>
          <w:sz w:val="28"/>
          <w:szCs w:val="28"/>
          <w:lang w:val="uk-UA" w:eastAsia="ru-RU"/>
        </w:rPr>
        <w:t>для інформації.</w:t>
      </w:r>
    </w:p>
    <w:p w:rsidR="004D2E3F" w:rsidRPr="002D08D9" w:rsidRDefault="004D2E3F" w:rsidP="00BA375E">
      <w:pPr>
        <w:spacing w:before="100" w:beforeAutospacing="1" w:after="100" w:afterAutospacing="1" w:line="276" w:lineRule="auto"/>
        <w:jc w:val="both"/>
        <w:rPr>
          <w:rFonts w:eastAsia="Times New Roman"/>
          <w:b/>
          <w:sz w:val="28"/>
          <w:szCs w:val="28"/>
          <w:lang w:val="fr-FR" w:eastAsia="ru-RU"/>
        </w:rPr>
      </w:pPr>
      <w:r w:rsidRPr="002D08D9">
        <w:rPr>
          <w:rFonts w:eastAsia="Times New Roman"/>
          <w:b/>
          <w:sz w:val="28"/>
          <w:szCs w:val="28"/>
          <w:lang w:val="fr-FR" w:eastAsia="ru-RU"/>
        </w:rPr>
        <w:t xml:space="preserve">Devoir </w:t>
      </w:r>
      <w:r w:rsidRPr="002D08D9">
        <w:rPr>
          <w:rFonts w:eastAsia="Times New Roman"/>
          <w:b/>
          <w:sz w:val="28"/>
          <w:szCs w:val="28"/>
          <w:lang w:val="uk-UA" w:eastAsia="ru-RU"/>
        </w:rPr>
        <w:t>4.</w:t>
      </w:r>
      <w:r w:rsidRPr="002D08D9">
        <w:rPr>
          <w:rFonts w:eastAsia="Times New Roman"/>
          <w:b/>
          <w:sz w:val="28"/>
          <w:szCs w:val="28"/>
          <w:lang w:val="fr-FR" w:eastAsia="ru-RU"/>
        </w:rPr>
        <w:t xml:space="preserve"> Traduisez par écrit le neuvième et le dixiè</w:t>
      </w:r>
      <w:r w:rsidR="002D08D9">
        <w:rPr>
          <w:rFonts w:eastAsia="Times New Roman"/>
          <w:b/>
          <w:sz w:val="28"/>
          <w:szCs w:val="28"/>
          <w:lang w:val="fr-FR" w:eastAsia="ru-RU"/>
        </w:rPr>
        <w:t>me alinéa du texte lu</w:t>
      </w:r>
      <w:r w:rsidRPr="002D08D9">
        <w:rPr>
          <w:rFonts w:eastAsia="Times New Roman"/>
          <w:b/>
          <w:sz w:val="28"/>
          <w:szCs w:val="28"/>
          <w:lang w:val="fr-FR" w:eastAsia="ru-RU"/>
        </w:rPr>
        <w:t>.</w:t>
      </w:r>
    </w:p>
    <w:p w:rsidR="00555C49" w:rsidRPr="002D08D9" w:rsidRDefault="00555C49" w:rsidP="00BA375E">
      <w:pPr>
        <w:pStyle w:val="a6"/>
        <w:shd w:val="clear" w:color="auto" w:fill="FFFFFF"/>
        <w:spacing w:before="0" w:beforeAutospacing="0" w:after="0" w:afterAutospacing="0" w:line="276" w:lineRule="auto"/>
        <w:jc w:val="both"/>
        <w:rPr>
          <w:b/>
          <w:sz w:val="28"/>
          <w:szCs w:val="28"/>
          <w:lang w:val="fr-FR"/>
        </w:rPr>
      </w:pPr>
      <w:r w:rsidRPr="002D08D9">
        <w:rPr>
          <w:b/>
          <w:sz w:val="28"/>
          <w:szCs w:val="28"/>
          <w:lang w:val="fr-FR"/>
        </w:rPr>
        <w:t xml:space="preserve">Devoir </w:t>
      </w:r>
      <w:r w:rsidRPr="002D08D9">
        <w:rPr>
          <w:b/>
          <w:sz w:val="28"/>
          <w:szCs w:val="28"/>
          <w:lang w:val="uk-UA"/>
        </w:rPr>
        <w:t>5.</w:t>
      </w:r>
      <w:r w:rsidRPr="002D08D9">
        <w:rPr>
          <w:b/>
          <w:sz w:val="28"/>
          <w:szCs w:val="28"/>
          <w:lang w:val="fr-FR"/>
        </w:rPr>
        <w:t xml:space="preserve"> </w:t>
      </w:r>
      <w:r w:rsidRPr="002D08D9">
        <w:rPr>
          <w:sz w:val="28"/>
          <w:szCs w:val="28"/>
          <w:lang w:val="fr-FR"/>
        </w:rPr>
        <w:t xml:space="preserve"> </w:t>
      </w:r>
      <w:r w:rsidRPr="002D08D9">
        <w:rPr>
          <w:b/>
          <w:sz w:val="28"/>
          <w:szCs w:val="28"/>
          <w:lang w:val="fr-FR"/>
        </w:rPr>
        <w:t>Répondez aux questions d’après le texte.</w:t>
      </w:r>
    </w:p>
    <w:p w:rsidR="00555C49" w:rsidRPr="002D08D9" w:rsidRDefault="00555C49" w:rsidP="00BA375E">
      <w:pPr>
        <w:pStyle w:val="ab"/>
        <w:numPr>
          <w:ilvl w:val="0"/>
          <w:numId w:val="29"/>
        </w:numPr>
        <w:spacing w:before="100" w:beforeAutospacing="1" w:after="100" w:afterAutospacing="1" w:line="276" w:lineRule="auto"/>
        <w:jc w:val="both"/>
        <w:rPr>
          <w:sz w:val="28"/>
          <w:szCs w:val="28"/>
          <w:lang w:val="fr-FR"/>
        </w:rPr>
      </w:pPr>
      <w:r w:rsidRPr="002D08D9">
        <w:rPr>
          <w:sz w:val="28"/>
          <w:szCs w:val="28"/>
          <w:lang w:val="fr-FR"/>
        </w:rPr>
        <w:t>Quelle est  la  définition du tempérament</w:t>
      </w:r>
      <w:r w:rsidR="00383F14" w:rsidRPr="002D08D9">
        <w:rPr>
          <w:sz w:val="28"/>
          <w:szCs w:val="28"/>
          <w:lang w:val="fr-FR"/>
        </w:rPr>
        <w:t xml:space="preserve"> en psychologie</w:t>
      </w:r>
      <w:r w:rsidRPr="002D08D9">
        <w:rPr>
          <w:sz w:val="28"/>
          <w:szCs w:val="28"/>
          <w:lang w:val="fr-FR"/>
        </w:rPr>
        <w:t>?</w:t>
      </w:r>
    </w:p>
    <w:p w:rsidR="00383F14" w:rsidRPr="002D08D9" w:rsidRDefault="00383F14" w:rsidP="00BA375E">
      <w:pPr>
        <w:pStyle w:val="ab"/>
        <w:numPr>
          <w:ilvl w:val="0"/>
          <w:numId w:val="29"/>
        </w:numPr>
        <w:spacing w:before="100" w:beforeAutospacing="1" w:after="100" w:afterAutospacing="1" w:line="276" w:lineRule="auto"/>
        <w:jc w:val="both"/>
        <w:rPr>
          <w:sz w:val="28"/>
          <w:szCs w:val="28"/>
          <w:lang w:val="fr-FR"/>
        </w:rPr>
      </w:pPr>
      <w:r w:rsidRPr="002D08D9">
        <w:rPr>
          <w:sz w:val="28"/>
          <w:szCs w:val="28"/>
          <w:lang w:val="fr-FR"/>
        </w:rPr>
        <w:t>Quelle est  la  définition du tempérament en musique?</w:t>
      </w:r>
    </w:p>
    <w:p w:rsidR="00383F14" w:rsidRPr="002D08D9" w:rsidRDefault="00383F14" w:rsidP="00BA375E">
      <w:pPr>
        <w:pStyle w:val="ab"/>
        <w:numPr>
          <w:ilvl w:val="0"/>
          <w:numId w:val="29"/>
        </w:numPr>
        <w:spacing w:before="100" w:beforeAutospacing="1" w:after="100" w:afterAutospacing="1" w:line="276" w:lineRule="auto"/>
        <w:jc w:val="both"/>
        <w:rPr>
          <w:sz w:val="28"/>
          <w:szCs w:val="28"/>
          <w:lang w:val="fr-FR"/>
        </w:rPr>
      </w:pPr>
      <w:r w:rsidRPr="002D08D9">
        <w:rPr>
          <w:sz w:val="28"/>
          <w:szCs w:val="28"/>
          <w:lang w:val="fr-FR"/>
        </w:rPr>
        <w:t>Par qui fut élaborée la théorie des tempéraments  au V</w:t>
      </w:r>
      <w:r w:rsidRPr="002D08D9">
        <w:rPr>
          <w:sz w:val="28"/>
          <w:szCs w:val="28"/>
          <w:vertAlign w:val="superscript"/>
          <w:lang w:val="fr-FR"/>
        </w:rPr>
        <w:t>e</w:t>
      </w:r>
      <w:r w:rsidRPr="002D08D9">
        <w:rPr>
          <w:sz w:val="28"/>
          <w:szCs w:val="28"/>
          <w:lang w:val="fr-FR"/>
        </w:rPr>
        <w:t> siècle avant Jésus-Christ?</w:t>
      </w:r>
    </w:p>
    <w:p w:rsidR="00383F14" w:rsidRPr="002D08D9" w:rsidRDefault="00383F14" w:rsidP="00BA375E">
      <w:pPr>
        <w:pStyle w:val="ab"/>
        <w:numPr>
          <w:ilvl w:val="0"/>
          <w:numId w:val="29"/>
        </w:numPr>
        <w:spacing w:before="100" w:beforeAutospacing="1" w:after="100" w:afterAutospacing="1" w:line="276" w:lineRule="auto"/>
        <w:jc w:val="both"/>
        <w:rPr>
          <w:sz w:val="28"/>
          <w:szCs w:val="28"/>
          <w:lang w:val="fr-FR"/>
        </w:rPr>
      </w:pPr>
      <w:r w:rsidRPr="002D08D9">
        <w:rPr>
          <w:sz w:val="28"/>
          <w:szCs w:val="28"/>
          <w:lang w:val="fr-FR"/>
        </w:rPr>
        <w:t>En combien de  catégories de base Hyppocrate  classifia - t - il  les êtres humains?</w:t>
      </w:r>
    </w:p>
    <w:p w:rsidR="004D2E3F" w:rsidRPr="00D87E77" w:rsidRDefault="004D2E3F" w:rsidP="00BA375E">
      <w:pPr>
        <w:spacing w:before="100" w:beforeAutospacing="1" w:after="100" w:afterAutospacing="1" w:line="276" w:lineRule="auto"/>
        <w:jc w:val="both"/>
        <w:rPr>
          <w:b/>
          <w:sz w:val="28"/>
          <w:szCs w:val="28"/>
          <w:lang w:val="fr-FR"/>
        </w:rPr>
      </w:pPr>
      <w:r w:rsidRPr="00D87E77">
        <w:rPr>
          <w:b/>
          <w:sz w:val="28"/>
          <w:szCs w:val="28"/>
          <w:lang w:val="fr-FR"/>
        </w:rPr>
        <w:t xml:space="preserve">Devoir </w:t>
      </w:r>
      <w:r w:rsidR="00566BE4" w:rsidRPr="00D87E77">
        <w:rPr>
          <w:b/>
          <w:sz w:val="28"/>
          <w:szCs w:val="28"/>
          <w:lang w:val="uk-UA"/>
        </w:rPr>
        <w:t>6</w:t>
      </w:r>
      <w:r w:rsidRPr="00D87E77">
        <w:rPr>
          <w:b/>
          <w:sz w:val="28"/>
          <w:szCs w:val="28"/>
          <w:lang w:val="uk-UA"/>
        </w:rPr>
        <w:t>.</w:t>
      </w:r>
      <w:r w:rsidRPr="00D87E77">
        <w:rPr>
          <w:b/>
          <w:sz w:val="28"/>
          <w:szCs w:val="28"/>
          <w:lang w:val="fr-FR"/>
        </w:rPr>
        <w:t xml:space="preserve"> Présentez l</w:t>
      </w:r>
      <w:r w:rsidR="00555C49" w:rsidRPr="00D87E77">
        <w:rPr>
          <w:b/>
          <w:sz w:val="28"/>
          <w:szCs w:val="28"/>
          <w:lang w:val="fr-FR"/>
        </w:rPr>
        <w:t xml:space="preserve">e texte lu sous une forme </w:t>
      </w:r>
      <w:r w:rsidR="00E21443">
        <w:rPr>
          <w:b/>
          <w:sz w:val="28"/>
          <w:szCs w:val="28"/>
          <w:lang w:val="fr-FR"/>
        </w:rPr>
        <w:t>résumé</w:t>
      </w:r>
      <w:r w:rsidRPr="00D87E77">
        <w:rPr>
          <w:b/>
          <w:sz w:val="28"/>
          <w:szCs w:val="28"/>
          <w:lang w:val="fr-FR"/>
        </w:rPr>
        <w:t>.</w:t>
      </w:r>
    </w:p>
    <w:p w:rsidR="002D1A66" w:rsidRPr="002D08D9" w:rsidRDefault="002D1A66" w:rsidP="002D08D9">
      <w:pPr>
        <w:spacing w:before="100" w:beforeAutospacing="1" w:after="100" w:afterAutospacing="1"/>
        <w:jc w:val="both"/>
        <w:rPr>
          <w:rFonts w:eastAsia="Times New Roman"/>
          <w:i/>
          <w:sz w:val="28"/>
          <w:szCs w:val="28"/>
          <w:lang w:val="fr-FR" w:eastAsia="ru-RU"/>
        </w:rPr>
      </w:pPr>
    </w:p>
    <w:p w:rsidR="00F71235" w:rsidRPr="00E65C76" w:rsidRDefault="00D24440" w:rsidP="00BA375E">
      <w:pPr>
        <w:spacing w:before="100" w:beforeAutospacing="1" w:after="100" w:afterAutospacing="1"/>
        <w:jc w:val="center"/>
        <w:rPr>
          <w:rFonts w:eastAsia="Times New Roman"/>
          <w:b/>
          <w:sz w:val="28"/>
          <w:szCs w:val="28"/>
          <w:lang w:val="fr-FR" w:eastAsia="ru-RU"/>
        </w:rPr>
      </w:pPr>
      <w:r w:rsidRPr="00E65C76">
        <w:rPr>
          <w:b/>
          <w:sz w:val="28"/>
          <w:szCs w:val="28"/>
          <w:lang w:val="fr-FR"/>
        </w:rPr>
        <w:lastRenderedPageBreak/>
        <w:t xml:space="preserve">Unité </w:t>
      </w:r>
      <w:r w:rsidRPr="00E65C76">
        <w:rPr>
          <w:rFonts w:eastAsia="Times New Roman"/>
          <w:b/>
          <w:sz w:val="28"/>
          <w:szCs w:val="28"/>
          <w:lang w:val="uk-UA" w:eastAsia="ru-RU"/>
        </w:rPr>
        <w:t>1</w:t>
      </w:r>
      <w:r w:rsidR="00EF4B7E" w:rsidRPr="00E65C76">
        <w:rPr>
          <w:rFonts w:eastAsia="Times New Roman"/>
          <w:b/>
          <w:sz w:val="28"/>
          <w:szCs w:val="28"/>
          <w:lang w:val="fr-FR" w:eastAsia="ru-RU"/>
        </w:rPr>
        <w:t>4</w:t>
      </w:r>
      <w:r w:rsidR="00EF4B7E" w:rsidRPr="00E65C76">
        <w:rPr>
          <w:rFonts w:eastAsia="Times New Roman"/>
          <w:b/>
          <w:sz w:val="28"/>
          <w:szCs w:val="28"/>
          <w:lang w:val="uk-UA" w:eastAsia="ru-RU"/>
        </w:rPr>
        <w:t>-15</w:t>
      </w:r>
      <w:r w:rsidR="004D2E3F" w:rsidRPr="00E65C76">
        <w:rPr>
          <w:rFonts w:eastAsia="Times New Roman"/>
          <w:b/>
          <w:sz w:val="28"/>
          <w:szCs w:val="28"/>
          <w:lang w:val="uk-UA" w:eastAsia="ru-RU"/>
        </w:rPr>
        <w:t xml:space="preserve">. </w:t>
      </w:r>
      <w:r w:rsidR="00F71235" w:rsidRPr="00E65C76">
        <w:rPr>
          <w:b/>
          <w:sz w:val="28"/>
          <w:szCs w:val="28"/>
          <w:lang w:val="fr-FR"/>
        </w:rPr>
        <w:t>La classification</w:t>
      </w:r>
      <w:r w:rsidR="00F71235" w:rsidRPr="00E65C76">
        <w:rPr>
          <w:rFonts w:eastAsia="Times New Roman"/>
          <w:b/>
          <w:sz w:val="28"/>
          <w:szCs w:val="28"/>
          <w:lang w:val="fr-FR" w:eastAsia="ru-RU"/>
        </w:rPr>
        <w:t xml:space="preserve"> d’Hyppocrate</w:t>
      </w:r>
      <w:r w:rsidR="00F71235" w:rsidRPr="00E65C76">
        <w:rPr>
          <w:sz w:val="28"/>
          <w:szCs w:val="28"/>
          <w:lang w:val="fr-FR"/>
        </w:rPr>
        <w:t xml:space="preserve"> </w:t>
      </w:r>
      <w:r w:rsidR="00F71235" w:rsidRPr="00E65C76">
        <w:rPr>
          <w:rFonts w:eastAsia="Times New Roman"/>
          <w:b/>
          <w:sz w:val="28"/>
          <w:szCs w:val="28"/>
          <w:lang w:val="fr-FR" w:eastAsia="ru-RU"/>
        </w:rPr>
        <w:t>des tempéraments</w:t>
      </w:r>
    </w:p>
    <w:p w:rsidR="00E65C76" w:rsidRDefault="00EF4B7E" w:rsidP="00BA375E">
      <w:pPr>
        <w:spacing w:after="0" w:line="276" w:lineRule="auto"/>
        <w:jc w:val="both"/>
        <w:rPr>
          <w:rFonts w:eastAsia="Times New Roman"/>
          <w:i/>
          <w:sz w:val="28"/>
          <w:szCs w:val="28"/>
          <w:lang w:val="fr-FR" w:eastAsia="ru-RU"/>
        </w:rPr>
      </w:pPr>
      <w:r w:rsidRPr="00E65C76">
        <w:rPr>
          <w:rFonts w:eastAsia="Times New Roman"/>
          <w:i/>
          <w:sz w:val="28"/>
          <w:szCs w:val="28"/>
          <w:lang w:val="fr-FR" w:eastAsia="ru-RU"/>
        </w:rPr>
        <w:t>Lisez le texte proposé et tâchez de</w:t>
      </w:r>
      <w:r w:rsidR="00E65C76">
        <w:rPr>
          <w:rFonts w:eastAsia="Times New Roman"/>
          <w:i/>
          <w:sz w:val="28"/>
          <w:szCs w:val="28"/>
          <w:lang w:val="fr-FR" w:eastAsia="ru-RU"/>
        </w:rPr>
        <w:t xml:space="preserve"> le comprendre.</w:t>
      </w:r>
    </w:p>
    <w:p w:rsidR="00E65C76" w:rsidRDefault="00E65C76" w:rsidP="00BA375E">
      <w:pPr>
        <w:spacing w:after="0" w:line="276" w:lineRule="auto"/>
        <w:jc w:val="both"/>
        <w:rPr>
          <w:rFonts w:eastAsia="Times New Roman"/>
          <w:i/>
          <w:sz w:val="28"/>
          <w:szCs w:val="28"/>
          <w:lang w:val="fr-FR" w:eastAsia="ru-RU"/>
        </w:rPr>
      </w:pPr>
    </w:p>
    <w:p w:rsidR="00E65C76" w:rsidRDefault="00F71235" w:rsidP="00BA375E">
      <w:pPr>
        <w:spacing w:after="0" w:line="276" w:lineRule="auto"/>
        <w:ind w:firstLine="567"/>
        <w:jc w:val="both"/>
        <w:rPr>
          <w:sz w:val="28"/>
          <w:szCs w:val="28"/>
          <w:lang w:val="fr-FR"/>
        </w:rPr>
      </w:pPr>
      <w:r w:rsidRPr="00E65C76">
        <w:rPr>
          <w:sz w:val="28"/>
          <w:szCs w:val="28"/>
          <w:lang w:val="fr-FR"/>
        </w:rPr>
        <w:t>Les écoles de pensées susmentionnées font appel à un pré requis de base sur des termes psychologiques et sociologiques, en plus, elles demandent une curiosité poussée en ce qui attrait à la connaissance du genre humain ; l'écrivain Nancy VAN PELT, dans son ouvrage : VIVEZ, COMMUNIQUEZ déclare : « </w:t>
      </w:r>
      <w:r w:rsidRPr="00E65C76">
        <w:rPr>
          <w:rStyle w:val="a7"/>
          <w:sz w:val="28"/>
          <w:szCs w:val="28"/>
          <w:lang w:val="fr-FR"/>
        </w:rPr>
        <w:t>Bien qu'il existe aujourd'hui d'autres classifications, peut-être plus précises, élaborées par divers écoles psychologiques, celle d'HYPPOCRATE... paraît plus valable pour un ouvrage de vulgarisation</w:t>
      </w:r>
      <w:r w:rsidRPr="00E65C76">
        <w:rPr>
          <w:sz w:val="28"/>
          <w:szCs w:val="28"/>
          <w:vertAlign w:val="superscript"/>
          <w:lang w:val="fr-FR"/>
        </w:rPr>
        <w:t>4</w:t>
      </w:r>
      <w:bookmarkStart w:id="7" w:name="fnref4"/>
      <w:bookmarkEnd w:id="7"/>
      <w:r w:rsidRPr="00E65C76">
        <w:rPr>
          <w:sz w:val="28"/>
          <w:szCs w:val="28"/>
          <w:vertAlign w:val="superscript"/>
          <w:lang w:val="fr-FR"/>
        </w:rPr>
        <w:t>(</w:t>
      </w:r>
      <w:hyperlink r:id="rId29" w:anchor="fn4" w:history="1">
        <w:r w:rsidRPr="00E65C76">
          <w:rPr>
            <w:rStyle w:val="a3"/>
            <w:sz w:val="28"/>
            <w:szCs w:val="28"/>
            <w:vertAlign w:val="superscript"/>
            <w:lang w:val="fr-FR"/>
          </w:rPr>
          <w:t>*</w:t>
        </w:r>
      </w:hyperlink>
      <w:r w:rsidRPr="00E65C76">
        <w:rPr>
          <w:sz w:val="28"/>
          <w:szCs w:val="28"/>
          <w:vertAlign w:val="superscript"/>
          <w:lang w:val="fr-FR"/>
        </w:rPr>
        <w:t>)</w:t>
      </w:r>
      <w:r w:rsidRPr="00E65C76">
        <w:rPr>
          <w:rStyle w:val="a7"/>
          <w:sz w:val="28"/>
          <w:szCs w:val="28"/>
          <w:lang w:val="fr-FR"/>
        </w:rPr>
        <w:t> »</w:t>
      </w:r>
      <w:r w:rsidRPr="00E65C76">
        <w:rPr>
          <w:sz w:val="28"/>
          <w:szCs w:val="28"/>
          <w:lang w:val="fr-FR"/>
        </w:rPr>
        <w:t>. Nous pensons comme elle que la théorie des tempéraments selon HYPPOCRATE est plus à propos dans le cadre de cette conférence.</w:t>
      </w:r>
    </w:p>
    <w:p w:rsidR="00E65C76" w:rsidRDefault="00F71235" w:rsidP="00BA375E">
      <w:pPr>
        <w:spacing w:after="0" w:line="276" w:lineRule="auto"/>
        <w:ind w:firstLine="567"/>
        <w:jc w:val="both"/>
        <w:rPr>
          <w:sz w:val="28"/>
          <w:szCs w:val="28"/>
          <w:lang w:val="fr-FR"/>
        </w:rPr>
      </w:pPr>
      <w:r w:rsidRPr="00E65C76">
        <w:rPr>
          <w:sz w:val="28"/>
          <w:szCs w:val="28"/>
          <w:lang w:val="fr-FR"/>
        </w:rPr>
        <w:t>Selon ce médecin grec, nous tous, êtres humains, sommes la combinaison de deux ou davantage des quatre tempéraments de base ; en général, il y a un qui prédomine.</w:t>
      </w:r>
    </w:p>
    <w:p w:rsidR="00E65C76" w:rsidRDefault="00F71235" w:rsidP="00BA375E">
      <w:pPr>
        <w:spacing w:after="0" w:line="276" w:lineRule="auto"/>
        <w:ind w:firstLine="567"/>
        <w:jc w:val="both"/>
        <w:rPr>
          <w:sz w:val="28"/>
          <w:szCs w:val="28"/>
          <w:lang w:val="fr-FR"/>
        </w:rPr>
      </w:pPr>
      <w:r w:rsidRPr="00E65C76">
        <w:rPr>
          <w:sz w:val="28"/>
          <w:szCs w:val="28"/>
          <w:lang w:val="fr-FR"/>
        </w:rPr>
        <w:t>Aucun tempérament n'est meilleur que l'autre. Les différences si elles n'arrivent pas aux extrêmes et sont canalisées d'une manière adéquate, peuvent toujours se révéler positives.</w:t>
      </w:r>
    </w:p>
    <w:p w:rsidR="00E65C76" w:rsidRDefault="00F71235" w:rsidP="00BA375E">
      <w:pPr>
        <w:spacing w:after="0" w:line="276" w:lineRule="auto"/>
        <w:ind w:firstLine="567"/>
        <w:jc w:val="both"/>
        <w:rPr>
          <w:sz w:val="28"/>
          <w:szCs w:val="28"/>
          <w:lang w:val="fr-FR"/>
        </w:rPr>
      </w:pPr>
      <w:r w:rsidRPr="00E65C76">
        <w:rPr>
          <w:sz w:val="28"/>
          <w:szCs w:val="28"/>
          <w:lang w:val="fr-FR"/>
        </w:rPr>
        <w:t>La connaissance des caractéristiques fondamentales du tempérament des autres, de même que du notre, nous aide à mieux comprendre la manière d'être et de réagir de chacun. On peut ainsi acquérir une bonne compréhension mutuelle, qui reviendra toujours à une meilleure communication, à un attachement plus grand et plus solide et à une intimité plus satisfaisante entre nous.</w:t>
      </w:r>
    </w:p>
    <w:p w:rsidR="00F71235" w:rsidRPr="00E65C76" w:rsidRDefault="00F71235" w:rsidP="00BA375E">
      <w:pPr>
        <w:spacing w:after="0" w:line="276" w:lineRule="auto"/>
        <w:ind w:firstLine="567"/>
        <w:jc w:val="both"/>
        <w:rPr>
          <w:rFonts w:eastAsia="Times New Roman"/>
          <w:i/>
          <w:sz w:val="28"/>
          <w:szCs w:val="28"/>
          <w:lang w:val="fr-FR" w:eastAsia="ru-RU"/>
        </w:rPr>
      </w:pPr>
      <w:r w:rsidRPr="00E65C76">
        <w:rPr>
          <w:sz w:val="28"/>
          <w:szCs w:val="28"/>
          <w:lang w:val="fr-FR"/>
        </w:rPr>
        <w:t xml:space="preserve">HYPPOCRATE classifia les humains en quatre (4) catégories de base : </w:t>
      </w:r>
      <w:r w:rsidRPr="00E65C76">
        <w:rPr>
          <w:b/>
          <w:sz w:val="28"/>
          <w:szCs w:val="28"/>
          <w:lang w:val="fr-FR"/>
        </w:rPr>
        <w:t>SANGUIN, COLERIQUE, MELANCOLIQUE, FLEGMATIQUE (LYMPHATIQUE).</w:t>
      </w:r>
      <w:r w:rsidRPr="00E65C76">
        <w:rPr>
          <w:sz w:val="28"/>
          <w:szCs w:val="28"/>
          <w:lang w:val="fr-FR"/>
        </w:rPr>
        <w:t xml:space="preserve"> En effet, personne ne possède un tempérament pur, mais que nous sommes tous un mélange des quatre (4). Normalement il y en a toujours un qui prédomine dans chaque individu et les trois autres font aussi partie de notre être à différents degré, mais de façon secondaire.</w:t>
      </w:r>
    </w:p>
    <w:p w:rsidR="00F71235" w:rsidRPr="00E65C76" w:rsidRDefault="00EF4B7E" w:rsidP="00BA375E">
      <w:pPr>
        <w:pStyle w:val="a6"/>
        <w:spacing w:line="276" w:lineRule="auto"/>
        <w:jc w:val="both"/>
        <w:rPr>
          <w:b/>
          <w:sz w:val="28"/>
          <w:szCs w:val="28"/>
          <w:lang w:val="fr-FR"/>
        </w:rPr>
      </w:pPr>
      <w:r w:rsidRPr="00E65C76">
        <w:rPr>
          <w:b/>
          <w:sz w:val="28"/>
          <w:szCs w:val="28"/>
          <w:lang w:val="fr-FR"/>
        </w:rPr>
        <w:t>14.1</w:t>
      </w:r>
      <w:r w:rsidR="00E65C76">
        <w:rPr>
          <w:b/>
          <w:sz w:val="28"/>
          <w:szCs w:val="28"/>
          <w:lang w:val="fr-FR"/>
        </w:rPr>
        <w:t xml:space="preserve"> </w:t>
      </w:r>
      <w:r w:rsidR="00F71235" w:rsidRPr="00E65C76">
        <w:rPr>
          <w:b/>
          <w:sz w:val="28"/>
          <w:szCs w:val="28"/>
          <w:lang w:val="fr-FR"/>
        </w:rPr>
        <w:t>LE SANGUIN</w:t>
      </w:r>
    </w:p>
    <w:p w:rsidR="00F71235" w:rsidRPr="00E65C76" w:rsidRDefault="00F71235" w:rsidP="00BA375E">
      <w:pPr>
        <w:pStyle w:val="a6"/>
        <w:numPr>
          <w:ilvl w:val="1"/>
          <w:numId w:val="30"/>
        </w:numPr>
        <w:spacing w:line="276" w:lineRule="auto"/>
        <w:ind w:left="426"/>
        <w:jc w:val="both"/>
        <w:rPr>
          <w:sz w:val="28"/>
          <w:szCs w:val="28"/>
          <w:lang w:val="fr-FR"/>
        </w:rPr>
      </w:pPr>
      <w:bookmarkStart w:id="8" w:name="toc44"/>
      <w:bookmarkEnd w:id="8"/>
      <w:r w:rsidRPr="00E65C76">
        <w:rPr>
          <w:sz w:val="28"/>
          <w:szCs w:val="28"/>
          <w:lang w:val="fr-FR"/>
        </w:rPr>
        <w:t>Expansif et exubérant dans la conversation. Parle fort et crie souvent.</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Se sent poussé à parler et à être le centre de l'attention.</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Tend à la superficialité et à l'exagération.</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Mauvais auditeur : capacité d'attention limité, et grande facilité de distraction.</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A l'habitude de parler avant de penser.</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Ses décisions sont davantage fondées sur les sentiments du moment que sur le raisonnement analytique.</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lastRenderedPageBreak/>
        <w:t>Dissimule peu sa colère ou son malaise car il est extraverti.</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Explose facilement, mais garde rarement rancune.</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Joyeux, bruyant, expressif et d'humeur agréable.</w:t>
      </w:r>
    </w:p>
    <w:p w:rsidR="00F71235" w:rsidRPr="00E65C76" w:rsidRDefault="00F71235" w:rsidP="00BA375E">
      <w:pPr>
        <w:pStyle w:val="a6"/>
        <w:numPr>
          <w:ilvl w:val="1"/>
          <w:numId w:val="30"/>
        </w:numPr>
        <w:spacing w:line="276" w:lineRule="auto"/>
        <w:ind w:left="426"/>
        <w:jc w:val="both"/>
        <w:rPr>
          <w:sz w:val="28"/>
          <w:szCs w:val="28"/>
          <w:lang w:val="fr-FR"/>
        </w:rPr>
      </w:pPr>
      <w:r w:rsidRPr="00E65C76">
        <w:rPr>
          <w:sz w:val="28"/>
          <w:szCs w:val="28"/>
          <w:lang w:val="fr-FR"/>
        </w:rPr>
        <w:t>Comme les mots ne lui manquent jamais, il est souvent envié par les personnes timides.</w:t>
      </w:r>
    </w:p>
    <w:p w:rsidR="00F71235" w:rsidRPr="00E65C76" w:rsidRDefault="00F71235" w:rsidP="00BA375E">
      <w:pPr>
        <w:pStyle w:val="a6"/>
        <w:spacing w:line="276" w:lineRule="auto"/>
        <w:jc w:val="both"/>
        <w:rPr>
          <w:b/>
          <w:sz w:val="28"/>
          <w:szCs w:val="28"/>
          <w:lang w:val="fr-FR"/>
        </w:rPr>
      </w:pPr>
      <w:r w:rsidRPr="00E65C76">
        <w:rPr>
          <w:b/>
          <w:sz w:val="28"/>
          <w:szCs w:val="28"/>
          <w:lang w:val="fr-FR"/>
        </w:rPr>
        <w:t xml:space="preserve"> </w:t>
      </w:r>
      <w:r w:rsidR="00EF4B7E" w:rsidRPr="00E65C76">
        <w:rPr>
          <w:b/>
          <w:sz w:val="28"/>
          <w:szCs w:val="28"/>
          <w:lang w:val="fr-FR"/>
        </w:rPr>
        <w:t>14.2</w:t>
      </w:r>
      <w:r w:rsidR="00E65C76">
        <w:rPr>
          <w:b/>
          <w:sz w:val="28"/>
          <w:szCs w:val="28"/>
          <w:lang w:val="fr-FR"/>
        </w:rPr>
        <w:t xml:space="preserve"> </w:t>
      </w:r>
      <w:r w:rsidRPr="00E65C76">
        <w:rPr>
          <w:b/>
          <w:sz w:val="28"/>
          <w:szCs w:val="28"/>
          <w:lang w:val="fr-FR"/>
        </w:rPr>
        <w:t>LE COLERIQUE</w:t>
      </w:r>
    </w:p>
    <w:p w:rsidR="00F71235" w:rsidRPr="00E65C76" w:rsidRDefault="00F71235" w:rsidP="00BA375E">
      <w:pPr>
        <w:pStyle w:val="a6"/>
        <w:numPr>
          <w:ilvl w:val="0"/>
          <w:numId w:val="31"/>
        </w:numPr>
        <w:spacing w:line="276" w:lineRule="auto"/>
        <w:ind w:left="426"/>
        <w:jc w:val="both"/>
        <w:rPr>
          <w:sz w:val="28"/>
          <w:szCs w:val="28"/>
          <w:lang w:val="fr-FR"/>
        </w:rPr>
      </w:pPr>
      <w:bookmarkStart w:id="9" w:name="toc45"/>
      <w:bookmarkEnd w:id="9"/>
      <w:r w:rsidRPr="00E65C76">
        <w:rPr>
          <w:sz w:val="28"/>
          <w:szCs w:val="28"/>
          <w:lang w:val="fr-FR"/>
        </w:rPr>
        <w:t>Extraverti, parle beaucoup, mais de façon plus réfléchie que le sanguin.</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Dans les dialogues, il déteste les détails qui font les délices du sanguin .</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A tendance à formuler des questions inquisitrices.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Se concentre sur les l'aspect intéressant et significatif des sujets.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Contrairement au sanguin, ne manifeste pas de sympathie facilement et peut se montrer indifférents aux besoins des autres.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Il manifeste sa capacité de leader, il lui est facile de prendre des décisions pour lui-même et pour les autres.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Têtu, il aime dominer et commander.</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Il est intuitif et rapide dans ses évaluations et ses jugements. N'a pas confiance dans les analyses théoriques.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Il veut toujours avoir raison et grâce à son esprit aiguisé et à son sens pratique, l'emporte souvent.</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A souvent la victoire dans les disputes.</w:t>
      </w:r>
    </w:p>
    <w:p w:rsidR="00F71235" w:rsidRPr="00E65C76" w:rsidRDefault="00F71235" w:rsidP="00BA375E">
      <w:pPr>
        <w:pStyle w:val="a6"/>
        <w:numPr>
          <w:ilvl w:val="0"/>
          <w:numId w:val="31"/>
        </w:numPr>
        <w:spacing w:line="276" w:lineRule="auto"/>
        <w:ind w:left="426"/>
        <w:jc w:val="both"/>
        <w:rPr>
          <w:sz w:val="28"/>
          <w:szCs w:val="28"/>
          <w:lang w:val="fr-FR"/>
        </w:rPr>
      </w:pPr>
      <w:r w:rsidRPr="00E65C76">
        <w:rPr>
          <w:sz w:val="28"/>
          <w:szCs w:val="28"/>
          <w:lang w:val="fr-FR"/>
        </w:rPr>
        <w:t>Lorsqu'il se dispute, il est souvent moqueur et sarcastique.</w:t>
      </w:r>
    </w:p>
    <w:p w:rsidR="00F71235" w:rsidRPr="00E65C76" w:rsidRDefault="00EF4B7E" w:rsidP="00BA375E">
      <w:pPr>
        <w:pStyle w:val="a6"/>
        <w:spacing w:line="276" w:lineRule="auto"/>
        <w:jc w:val="both"/>
        <w:rPr>
          <w:b/>
          <w:sz w:val="28"/>
          <w:szCs w:val="28"/>
          <w:lang w:val="fr-FR"/>
        </w:rPr>
      </w:pPr>
      <w:r w:rsidRPr="00E65C76">
        <w:rPr>
          <w:b/>
          <w:sz w:val="28"/>
          <w:szCs w:val="28"/>
          <w:lang w:val="fr-FR"/>
        </w:rPr>
        <w:t>15.1</w:t>
      </w:r>
      <w:r w:rsidR="00E65C76">
        <w:rPr>
          <w:b/>
          <w:sz w:val="28"/>
          <w:szCs w:val="28"/>
          <w:lang w:val="fr-FR"/>
        </w:rPr>
        <w:t xml:space="preserve"> </w:t>
      </w:r>
      <w:r w:rsidR="00F71235" w:rsidRPr="00E65C76">
        <w:rPr>
          <w:b/>
          <w:sz w:val="28"/>
          <w:szCs w:val="28"/>
          <w:lang w:val="fr-FR"/>
        </w:rPr>
        <w:t>LE MELANCOLIQUE</w:t>
      </w:r>
    </w:p>
    <w:p w:rsidR="00F71235" w:rsidRPr="00E65C76" w:rsidRDefault="00F71235" w:rsidP="00BA375E">
      <w:pPr>
        <w:pStyle w:val="a6"/>
        <w:numPr>
          <w:ilvl w:val="0"/>
          <w:numId w:val="32"/>
        </w:numPr>
        <w:spacing w:line="276" w:lineRule="auto"/>
        <w:ind w:left="426"/>
        <w:jc w:val="both"/>
        <w:rPr>
          <w:sz w:val="28"/>
          <w:szCs w:val="28"/>
          <w:lang w:val="fr-FR"/>
        </w:rPr>
      </w:pPr>
      <w:bookmarkStart w:id="10" w:name="toc46"/>
      <w:bookmarkEnd w:id="10"/>
      <w:r w:rsidRPr="00E65C76">
        <w:rPr>
          <w:sz w:val="28"/>
          <w:szCs w:val="28"/>
          <w:lang w:val="fr-FR"/>
        </w:rPr>
        <w:t>Introverti. Il est difficile de savoir ce qu'il pense et ce qu'il sent.</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A confiance dans le raisonnement analytique.</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Son esprit inquisiteur lui donne l'habilité d'évaluer tous les aspects de chaque situation.</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Parlera après avoir pensé et réaliser une soigneuse analyse.</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Peut manifester différents états d'âme qui vacillent entre le haut et le bas ; parfois il est renfermé, déprimé et irritable ; à d'autre moment, il se montre plein d'entrain, amical et même loquace.</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Se laisse dominer par les sentiments, ce qui, souvent lui rend difficile la réalisation des ajustements émotionnels nécessaires dans sa vie.</w:t>
      </w:r>
    </w:p>
    <w:p w:rsidR="00F71235" w:rsidRPr="00E65C76"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Perfectionniste, habile, très sensible.</w:t>
      </w:r>
    </w:p>
    <w:p w:rsidR="00F71235" w:rsidRDefault="00F71235" w:rsidP="00BA375E">
      <w:pPr>
        <w:pStyle w:val="a6"/>
        <w:numPr>
          <w:ilvl w:val="0"/>
          <w:numId w:val="32"/>
        </w:numPr>
        <w:spacing w:line="276" w:lineRule="auto"/>
        <w:ind w:left="426"/>
        <w:jc w:val="both"/>
        <w:rPr>
          <w:sz w:val="28"/>
          <w:szCs w:val="28"/>
          <w:lang w:val="fr-FR"/>
        </w:rPr>
      </w:pPr>
      <w:r w:rsidRPr="00E65C76">
        <w:rPr>
          <w:sz w:val="28"/>
          <w:szCs w:val="28"/>
          <w:lang w:val="fr-FR"/>
        </w:rPr>
        <w:t>Il lui est très difficile d'exprimer ses véritables sentiments.</w:t>
      </w:r>
    </w:p>
    <w:p w:rsidR="007417D8" w:rsidRPr="00E65C76" w:rsidRDefault="007417D8" w:rsidP="007417D8">
      <w:pPr>
        <w:pStyle w:val="a6"/>
        <w:spacing w:line="276" w:lineRule="auto"/>
        <w:jc w:val="both"/>
        <w:rPr>
          <w:sz w:val="28"/>
          <w:szCs w:val="28"/>
          <w:lang w:val="fr-FR"/>
        </w:rPr>
      </w:pPr>
    </w:p>
    <w:p w:rsidR="00F71235" w:rsidRPr="00E65C76" w:rsidRDefault="00F71235" w:rsidP="00BA375E">
      <w:pPr>
        <w:pStyle w:val="a6"/>
        <w:spacing w:line="276" w:lineRule="auto"/>
        <w:jc w:val="both"/>
        <w:rPr>
          <w:b/>
          <w:sz w:val="28"/>
          <w:szCs w:val="28"/>
          <w:lang w:val="fr-FR"/>
        </w:rPr>
      </w:pPr>
      <w:r w:rsidRPr="00E65C76">
        <w:rPr>
          <w:b/>
          <w:sz w:val="28"/>
          <w:szCs w:val="28"/>
          <w:lang w:val="fr-FR"/>
        </w:rPr>
        <w:lastRenderedPageBreak/>
        <w:t xml:space="preserve">  </w:t>
      </w:r>
      <w:r w:rsidR="00EF4B7E" w:rsidRPr="00E65C76">
        <w:rPr>
          <w:b/>
          <w:sz w:val="28"/>
          <w:szCs w:val="28"/>
          <w:lang w:val="fr-FR"/>
        </w:rPr>
        <w:t>15.2</w:t>
      </w:r>
      <w:r w:rsidR="00E65C76">
        <w:rPr>
          <w:b/>
          <w:sz w:val="28"/>
          <w:szCs w:val="28"/>
          <w:lang w:val="fr-FR"/>
        </w:rPr>
        <w:t xml:space="preserve"> </w:t>
      </w:r>
      <w:r w:rsidRPr="00E65C76">
        <w:rPr>
          <w:b/>
          <w:sz w:val="28"/>
          <w:szCs w:val="28"/>
          <w:lang w:val="fr-FR"/>
        </w:rPr>
        <w:t>LE  FLEGMATIQUE   ( LYMPHATIQUE)</w:t>
      </w:r>
    </w:p>
    <w:p w:rsidR="00F71235" w:rsidRPr="00E65C76" w:rsidRDefault="00F71235" w:rsidP="00BA375E">
      <w:pPr>
        <w:pStyle w:val="a6"/>
        <w:numPr>
          <w:ilvl w:val="0"/>
          <w:numId w:val="33"/>
        </w:numPr>
        <w:spacing w:line="276" w:lineRule="auto"/>
        <w:ind w:left="426"/>
        <w:jc w:val="both"/>
        <w:rPr>
          <w:sz w:val="28"/>
          <w:szCs w:val="28"/>
          <w:lang w:val="fr-FR"/>
        </w:rPr>
      </w:pPr>
      <w:bookmarkStart w:id="11" w:name="toc47"/>
      <w:bookmarkEnd w:id="11"/>
      <w:r w:rsidRPr="00E65C76">
        <w:rPr>
          <w:sz w:val="28"/>
          <w:szCs w:val="28"/>
          <w:lang w:val="fr-FR"/>
        </w:rPr>
        <w:t>Parle avec mesure, calme et réflexion.</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Sec et tranchant dans ses affirmations et même lorsqu'il plaisante.</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Se fâche difficilement.</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Evite les confrontations, sa devise est « </w:t>
      </w:r>
      <w:r w:rsidRPr="00E65C76">
        <w:rPr>
          <w:rStyle w:val="a8"/>
          <w:sz w:val="28"/>
          <w:szCs w:val="28"/>
          <w:lang w:val="fr-FR"/>
        </w:rPr>
        <w:t>paix et tranquillité à n'importe quel prix</w:t>
      </w:r>
      <w:r w:rsidRPr="00E65C76">
        <w:rPr>
          <w:sz w:val="28"/>
          <w:szCs w:val="28"/>
          <w:lang w:val="fr-FR"/>
        </w:rPr>
        <w:t> »</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Bien qu'il se montre très souve</w:t>
      </w:r>
      <w:r w:rsidR="00753028" w:rsidRPr="00E65C76">
        <w:rPr>
          <w:sz w:val="28"/>
          <w:szCs w:val="28"/>
          <w:lang w:val="fr-FR"/>
        </w:rPr>
        <w:t>nt nerveux, il ressent plus d''é</w:t>
      </w:r>
      <w:r w:rsidRPr="00E65C76">
        <w:rPr>
          <w:sz w:val="28"/>
          <w:szCs w:val="28"/>
          <w:lang w:val="fr-FR"/>
        </w:rPr>
        <w:t>motion qu'il n'en laisse paraitre.</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Mesuré : il ne rit pas trop fort et ne pleure ostensiblement.</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Ses expressions faciales sont difficiles à interpréter, car il paraît imperturbable. Il donne l'impression d'être distant et non émotif.</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Reste étranger à ce qui se passe autour de lui et ne fournit pas d'information très facilement.</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Possède un esprit bien structuré et penche vers l'analyse et la déduction.</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Stabilité lui rend digne de confiance.</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Son sens de l'humour assez froid plait à certains, mais peut se révéler désagréable pour le conjoint.</w:t>
      </w:r>
    </w:p>
    <w:p w:rsidR="00F71235" w:rsidRPr="00E65C76" w:rsidRDefault="00F71235" w:rsidP="00BA375E">
      <w:pPr>
        <w:pStyle w:val="a6"/>
        <w:numPr>
          <w:ilvl w:val="0"/>
          <w:numId w:val="33"/>
        </w:numPr>
        <w:spacing w:line="276" w:lineRule="auto"/>
        <w:ind w:left="426"/>
        <w:jc w:val="both"/>
        <w:rPr>
          <w:sz w:val="28"/>
          <w:szCs w:val="28"/>
          <w:lang w:val="fr-FR"/>
        </w:rPr>
      </w:pPr>
      <w:r w:rsidRPr="00E65C76">
        <w:rPr>
          <w:sz w:val="28"/>
          <w:szCs w:val="28"/>
          <w:lang w:val="fr-FR"/>
        </w:rPr>
        <w:t>Il est considéré comme digne de confiance et agréable, à moins que sa manière d'être calme et méthodique n'irrite ceux qui ont un tempérament plus vif.</w:t>
      </w:r>
    </w:p>
    <w:p w:rsidR="00F71235" w:rsidRPr="00E65C76" w:rsidRDefault="00F71235" w:rsidP="00BA375E">
      <w:pPr>
        <w:spacing w:before="100" w:beforeAutospacing="1" w:after="100" w:afterAutospacing="1" w:line="276" w:lineRule="auto"/>
        <w:jc w:val="both"/>
        <w:rPr>
          <w:rFonts w:eastAsia="Times New Roman"/>
          <w:b/>
          <w:sz w:val="28"/>
          <w:szCs w:val="28"/>
          <w:lang w:val="fr-FR" w:eastAsia="ru-RU"/>
        </w:rPr>
      </w:pPr>
      <w:r w:rsidRPr="00E65C76">
        <w:rPr>
          <w:rFonts w:eastAsia="Times New Roman"/>
          <w:b/>
          <w:sz w:val="28"/>
          <w:szCs w:val="28"/>
          <w:lang w:val="fr-FR" w:eastAsia="ru-RU"/>
        </w:rPr>
        <w:t>Devoir 1. Lisez le texte proposé et tâchez de le comprendre.</w:t>
      </w:r>
    </w:p>
    <w:p w:rsidR="00E65C76" w:rsidRDefault="00F71235" w:rsidP="00BA375E">
      <w:pPr>
        <w:pStyle w:val="a6"/>
        <w:spacing w:before="0" w:beforeAutospacing="0" w:after="0" w:afterAutospacing="0" w:line="276" w:lineRule="auto"/>
        <w:jc w:val="both"/>
        <w:rPr>
          <w:b/>
          <w:i/>
          <w:sz w:val="28"/>
          <w:szCs w:val="28"/>
          <w:lang w:val="uk-UA"/>
        </w:rPr>
      </w:pPr>
      <w:r w:rsidRPr="00E65C76">
        <w:rPr>
          <w:b/>
          <w:sz w:val="28"/>
          <w:szCs w:val="28"/>
          <w:lang w:val="fr-FR"/>
        </w:rPr>
        <w:t>Devoir 2. Trouvez dans le texte les mots et les expressions suivants et traduisez-les en ukrainien :</w:t>
      </w:r>
      <w:r w:rsidRPr="00E65C76">
        <w:rPr>
          <w:b/>
          <w:i/>
          <w:sz w:val="28"/>
          <w:szCs w:val="28"/>
          <w:lang w:val="fr-FR"/>
        </w:rPr>
        <w:t xml:space="preserve"> </w:t>
      </w:r>
    </w:p>
    <w:p w:rsidR="00BA375E" w:rsidRPr="00BA375E" w:rsidRDefault="00BA375E" w:rsidP="00BA375E">
      <w:pPr>
        <w:pStyle w:val="a6"/>
        <w:spacing w:before="0" w:beforeAutospacing="0" w:after="0" w:afterAutospacing="0" w:line="276" w:lineRule="auto"/>
        <w:jc w:val="both"/>
        <w:rPr>
          <w:b/>
          <w:i/>
          <w:sz w:val="28"/>
          <w:szCs w:val="28"/>
          <w:lang w:val="uk-UA"/>
        </w:rPr>
      </w:pPr>
    </w:p>
    <w:p w:rsidR="00E65C76" w:rsidRPr="00BA375E" w:rsidRDefault="00F71235" w:rsidP="00BA375E">
      <w:pPr>
        <w:pStyle w:val="a6"/>
        <w:spacing w:before="0" w:beforeAutospacing="0" w:after="0" w:afterAutospacing="0" w:line="276" w:lineRule="auto"/>
        <w:jc w:val="both"/>
        <w:rPr>
          <w:sz w:val="28"/>
          <w:szCs w:val="28"/>
          <w:lang w:val="uk-UA"/>
        </w:rPr>
      </w:pPr>
      <w:r w:rsidRPr="00E65C76">
        <w:rPr>
          <w:sz w:val="28"/>
          <w:szCs w:val="28"/>
          <w:lang w:val="fr-FR"/>
        </w:rPr>
        <w:t xml:space="preserve">faire  appel à; la combinaison; des  tempéraments de base; comprendre la manière d'être; acquérir une bonne compréhension mutuelle; </w:t>
      </w:r>
      <w:r w:rsidR="00BA375E">
        <w:rPr>
          <w:sz w:val="28"/>
          <w:szCs w:val="28"/>
          <w:lang w:val="fr-FR"/>
        </w:rPr>
        <w:t>un tempérament pur</w:t>
      </w:r>
      <w:r w:rsidR="00BA375E">
        <w:rPr>
          <w:sz w:val="28"/>
          <w:szCs w:val="28"/>
          <w:lang w:val="uk-UA"/>
        </w:rPr>
        <w:t>;</w:t>
      </w:r>
      <w:r w:rsidR="00E65C76">
        <w:rPr>
          <w:sz w:val="28"/>
          <w:szCs w:val="28"/>
          <w:lang w:val="fr-FR"/>
        </w:rPr>
        <w:t xml:space="preserve"> un mélange</w:t>
      </w:r>
      <w:r w:rsidRPr="00E65C76">
        <w:rPr>
          <w:sz w:val="28"/>
          <w:szCs w:val="28"/>
          <w:lang w:val="fr-FR"/>
        </w:rPr>
        <w:t xml:space="preserve">; </w:t>
      </w:r>
      <w:r w:rsidR="00E65C76">
        <w:rPr>
          <w:sz w:val="28"/>
          <w:szCs w:val="28"/>
          <w:lang w:val="fr-FR"/>
        </w:rPr>
        <w:t>prédominer</w:t>
      </w:r>
      <w:r w:rsidRPr="00E65C76">
        <w:rPr>
          <w:sz w:val="28"/>
          <w:szCs w:val="28"/>
          <w:lang w:val="fr-FR"/>
        </w:rPr>
        <w:t>;</w:t>
      </w:r>
      <w:r w:rsidR="00E65C76">
        <w:rPr>
          <w:sz w:val="28"/>
          <w:szCs w:val="28"/>
          <w:lang w:val="fr-FR"/>
        </w:rPr>
        <w:t xml:space="preserve"> le sanguin</w:t>
      </w:r>
      <w:r w:rsidRPr="00E65C76">
        <w:rPr>
          <w:sz w:val="28"/>
          <w:szCs w:val="28"/>
          <w:lang w:val="fr-FR"/>
        </w:rPr>
        <w:t xml:space="preserve">; expansif; se sentir poussé à parler; </w:t>
      </w:r>
      <w:r w:rsidR="00E65C76">
        <w:rPr>
          <w:sz w:val="28"/>
          <w:szCs w:val="28"/>
          <w:lang w:val="fr-FR"/>
        </w:rPr>
        <w:t>être le centre de l'attention</w:t>
      </w:r>
      <w:r w:rsidRPr="00E65C76">
        <w:rPr>
          <w:sz w:val="28"/>
          <w:szCs w:val="28"/>
          <w:lang w:val="fr-FR"/>
        </w:rPr>
        <w:t>; être  mauvais auditeur; avoir l'hab</w:t>
      </w:r>
      <w:r w:rsidR="00E65C76">
        <w:rPr>
          <w:sz w:val="28"/>
          <w:szCs w:val="28"/>
          <w:lang w:val="fr-FR"/>
        </w:rPr>
        <w:t>itude de parler avant de penser</w:t>
      </w:r>
      <w:r w:rsidRPr="00E65C76">
        <w:rPr>
          <w:sz w:val="28"/>
          <w:szCs w:val="28"/>
          <w:lang w:val="fr-FR"/>
        </w:rPr>
        <w:t xml:space="preserve">; dissimuler peu sa colère; </w:t>
      </w:r>
      <w:r w:rsidR="00E65C76">
        <w:rPr>
          <w:sz w:val="28"/>
          <w:szCs w:val="28"/>
          <w:lang w:val="fr-FR"/>
        </w:rPr>
        <w:t>garder rarement rancune</w:t>
      </w:r>
      <w:r w:rsidRPr="00E65C76">
        <w:rPr>
          <w:sz w:val="28"/>
          <w:szCs w:val="28"/>
          <w:lang w:val="fr-FR"/>
        </w:rPr>
        <w:t>;</w:t>
      </w:r>
      <w:r w:rsidR="00E65C76" w:rsidRPr="00E65C76">
        <w:rPr>
          <w:sz w:val="28"/>
          <w:szCs w:val="28"/>
          <w:lang w:val="fr-FR"/>
        </w:rPr>
        <w:t xml:space="preserve"> </w:t>
      </w:r>
      <w:r w:rsidRPr="00E65C76">
        <w:rPr>
          <w:sz w:val="28"/>
          <w:szCs w:val="28"/>
          <w:lang w:val="fr-FR"/>
        </w:rPr>
        <w:t xml:space="preserve">le colérique; </w:t>
      </w:r>
      <w:r w:rsidR="00E65C76">
        <w:rPr>
          <w:sz w:val="28"/>
          <w:szCs w:val="28"/>
          <w:lang w:val="fr-FR"/>
        </w:rPr>
        <w:t>parler beaucoup</w:t>
      </w:r>
      <w:r w:rsidRPr="00E65C76">
        <w:rPr>
          <w:sz w:val="28"/>
          <w:szCs w:val="28"/>
          <w:lang w:val="fr-FR"/>
        </w:rPr>
        <w:t>; détester les détails; se concentrer  sur les l'aspect intéressant des sujets; ne  pas manifester  de sympathie; manifester sa capacité</w:t>
      </w:r>
      <w:r w:rsidR="00E65C76">
        <w:rPr>
          <w:sz w:val="28"/>
          <w:szCs w:val="28"/>
          <w:lang w:val="fr-FR"/>
        </w:rPr>
        <w:t xml:space="preserve"> de leader</w:t>
      </w:r>
      <w:r w:rsidRPr="00E65C76">
        <w:rPr>
          <w:sz w:val="28"/>
          <w:szCs w:val="28"/>
          <w:lang w:val="fr-FR"/>
        </w:rPr>
        <w:t>; têtu; avoir raison;</w:t>
      </w:r>
      <w:r w:rsidR="00E65C76" w:rsidRPr="00E65C76">
        <w:rPr>
          <w:sz w:val="28"/>
          <w:szCs w:val="28"/>
          <w:lang w:val="fr-FR"/>
        </w:rPr>
        <w:t xml:space="preserve"> </w:t>
      </w:r>
      <w:r w:rsidRPr="00E65C76">
        <w:rPr>
          <w:sz w:val="28"/>
          <w:szCs w:val="28"/>
          <w:lang w:val="fr-FR"/>
        </w:rPr>
        <w:t>le mélancolique; réaliser une soigneuse analyse; ma</w:t>
      </w:r>
      <w:r w:rsidR="00E65C76">
        <w:rPr>
          <w:sz w:val="28"/>
          <w:szCs w:val="28"/>
          <w:lang w:val="fr-FR"/>
        </w:rPr>
        <w:t>nifester différents états d'âme</w:t>
      </w:r>
      <w:r w:rsidRPr="00E65C76">
        <w:rPr>
          <w:sz w:val="28"/>
          <w:szCs w:val="28"/>
          <w:lang w:val="fr-FR"/>
        </w:rPr>
        <w:t xml:space="preserve">; renfermé; déprimé; irritable; être dominé par les sentiments; </w:t>
      </w:r>
      <w:r w:rsidR="00E65C76">
        <w:rPr>
          <w:sz w:val="28"/>
          <w:szCs w:val="28"/>
          <w:lang w:val="fr-FR"/>
        </w:rPr>
        <w:t>perfectionniste</w:t>
      </w:r>
      <w:r w:rsidRPr="00E65C76">
        <w:rPr>
          <w:sz w:val="28"/>
          <w:szCs w:val="28"/>
          <w:lang w:val="fr-FR"/>
        </w:rPr>
        <w:t>;</w:t>
      </w:r>
      <w:r w:rsidR="00E65C76" w:rsidRPr="00E65C76">
        <w:rPr>
          <w:sz w:val="28"/>
          <w:szCs w:val="28"/>
          <w:lang w:val="fr-FR"/>
        </w:rPr>
        <w:t xml:space="preserve"> </w:t>
      </w:r>
      <w:r w:rsidRPr="00E65C76">
        <w:rPr>
          <w:sz w:val="28"/>
          <w:szCs w:val="28"/>
          <w:lang w:val="fr-FR"/>
        </w:rPr>
        <w:t>le flegmatique; parler avec mesure, calme et réflexion; se fâcher  difficilement; éviter  les confrontations; mesuré; posséder un esprit bien structuré</w:t>
      </w:r>
      <w:r w:rsidR="00BA375E">
        <w:rPr>
          <w:sz w:val="28"/>
          <w:szCs w:val="28"/>
          <w:lang w:val="uk-UA"/>
        </w:rPr>
        <w:t>.</w:t>
      </w:r>
    </w:p>
    <w:p w:rsidR="00E65C76" w:rsidRDefault="00E65C76" w:rsidP="00BA375E">
      <w:pPr>
        <w:pStyle w:val="a6"/>
        <w:spacing w:before="0" w:beforeAutospacing="0" w:after="0" w:afterAutospacing="0" w:line="276" w:lineRule="auto"/>
        <w:jc w:val="both"/>
        <w:rPr>
          <w:sz w:val="28"/>
          <w:szCs w:val="28"/>
          <w:lang w:val="fr-FR"/>
        </w:rPr>
      </w:pPr>
    </w:p>
    <w:p w:rsidR="00E65C76" w:rsidRPr="00E65C76" w:rsidRDefault="00F71235" w:rsidP="00BA375E">
      <w:pPr>
        <w:pStyle w:val="a6"/>
        <w:spacing w:before="0" w:beforeAutospacing="0" w:after="0" w:afterAutospacing="0" w:line="276" w:lineRule="auto"/>
        <w:jc w:val="both"/>
        <w:rPr>
          <w:rStyle w:val="a7"/>
          <w:b/>
          <w:iCs w:val="0"/>
          <w:sz w:val="28"/>
          <w:szCs w:val="28"/>
          <w:lang w:val="fr-FR"/>
        </w:rPr>
      </w:pPr>
      <w:r w:rsidRPr="00E65C76">
        <w:rPr>
          <w:b/>
          <w:sz w:val="28"/>
          <w:szCs w:val="28"/>
          <w:lang w:val="fr-FR"/>
        </w:rPr>
        <w:lastRenderedPageBreak/>
        <w:t>Devoir 3</w:t>
      </w:r>
      <w:r w:rsidRPr="00E65C76">
        <w:rPr>
          <w:b/>
          <w:sz w:val="28"/>
          <w:szCs w:val="28"/>
          <w:lang w:val="uk-UA"/>
        </w:rPr>
        <w:t>.</w:t>
      </w:r>
      <w:r w:rsidRPr="00E65C76">
        <w:rPr>
          <w:b/>
          <w:sz w:val="28"/>
          <w:szCs w:val="28"/>
          <w:lang w:val="fr-FR"/>
        </w:rPr>
        <w:t xml:space="preserve"> </w:t>
      </w:r>
      <w:r w:rsidR="00E65C76">
        <w:rPr>
          <w:b/>
          <w:sz w:val="28"/>
          <w:szCs w:val="28"/>
          <w:lang w:val="fr-FR"/>
        </w:rPr>
        <w:t>Traduisez par écrit la</w:t>
      </w:r>
      <w:r w:rsidRPr="00E65C76">
        <w:rPr>
          <w:b/>
          <w:sz w:val="28"/>
          <w:szCs w:val="28"/>
          <w:lang w:val="fr-FR"/>
        </w:rPr>
        <w:t xml:space="preserve"> partie du texte</w:t>
      </w:r>
      <w:r w:rsidRPr="00E65C76">
        <w:rPr>
          <w:b/>
          <w:sz w:val="28"/>
          <w:szCs w:val="28"/>
          <w:lang w:val="uk-UA"/>
        </w:rPr>
        <w:t xml:space="preserve"> </w:t>
      </w:r>
      <w:r w:rsidRPr="00E65C76">
        <w:rPr>
          <w:b/>
          <w:sz w:val="28"/>
          <w:szCs w:val="28"/>
          <w:lang w:val="fr-FR"/>
        </w:rPr>
        <w:t>lu consacrée aux</w:t>
      </w:r>
      <w:r w:rsidRPr="00E65C76">
        <w:rPr>
          <w:rStyle w:val="a7"/>
          <w:b/>
          <w:bCs/>
          <w:sz w:val="28"/>
          <w:szCs w:val="28"/>
          <w:lang w:val="fr-FR"/>
        </w:rPr>
        <w:t xml:space="preserve"> </w:t>
      </w:r>
      <w:r w:rsidR="00E65C76">
        <w:rPr>
          <w:b/>
          <w:sz w:val="28"/>
          <w:szCs w:val="28"/>
          <w:lang w:val="fr-FR"/>
        </w:rPr>
        <w:t>quatre  catégories de base</w:t>
      </w:r>
      <w:r w:rsidRPr="00E65C76">
        <w:rPr>
          <w:rStyle w:val="a7"/>
          <w:b/>
          <w:bCs/>
          <w:sz w:val="28"/>
          <w:szCs w:val="28"/>
          <w:lang w:val="fr-FR"/>
        </w:rPr>
        <w:t xml:space="preserve"> </w:t>
      </w:r>
      <w:r w:rsidRPr="00E65C76">
        <w:rPr>
          <w:b/>
          <w:sz w:val="28"/>
          <w:szCs w:val="28"/>
          <w:lang w:val="fr-FR"/>
        </w:rPr>
        <w:t>des tempéraments</w:t>
      </w:r>
      <w:r w:rsidRPr="00E65C76">
        <w:rPr>
          <w:rStyle w:val="a7"/>
          <w:b/>
          <w:bCs/>
          <w:sz w:val="28"/>
          <w:szCs w:val="28"/>
          <w:lang w:val="fr-FR"/>
        </w:rPr>
        <w:t>.</w:t>
      </w:r>
    </w:p>
    <w:p w:rsidR="00E65C76" w:rsidRDefault="00E65C76" w:rsidP="00BA375E">
      <w:pPr>
        <w:pStyle w:val="a6"/>
        <w:spacing w:before="0" w:beforeAutospacing="0" w:after="0" w:afterAutospacing="0" w:line="276" w:lineRule="auto"/>
        <w:jc w:val="both"/>
        <w:rPr>
          <w:rStyle w:val="a7"/>
          <w:i w:val="0"/>
          <w:iCs w:val="0"/>
          <w:sz w:val="28"/>
          <w:szCs w:val="28"/>
          <w:lang w:val="fr-FR"/>
        </w:rPr>
      </w:pPr>
    </w:p>
    <w:p w:rsidR="00753028" w:rsidRPr="00E65C76" w:rsidRDefault="00753028" w:rsidP="00BA375E">
      <w:pPr>
        <w:pStyle w:val="a6"/>
        <w:spacing w:before="0" w:beforeAutospacing="0" w:after="0" w:afterAutospacing="0" w:line="276" w:lineRule="auto"/>
        <w:jc w:val="both"/>
        <w:rPr>
          <w:sz w:val="28"/>
          <w:szCs w:val="28"/>
          <w:lang w:val="fr-FR"/>
        </w:rPr>
      </w:pPr>
      <w:r w:rsidRPr="00E65C76">
        <w:rPr>
          <w:b/>
          <w:sz w:val="28"/>
          <w:szCs w:val="28"/>
          <w:lang w:val="fr-FR"/>
        </w:rPr>
        <w:t>Devoir 4</w:t>
      </w:r>
      <w:r w:rsidRPr="00E65C76">
        <w:rPr>
          <w:b/>
          <w:sz w:val="28"/>
          <w:szCs w:val="28"/>
          <w:lang w:val="uk-UA"/>
        </w:rPr>
        <w:t>.</w:t>
      </w:r>
      <w:r w:rsidRPr="00E65C76">
        <w:rPr>
          <w:b/>
          <w:sz w:val="28"/>
          <w:szCs w:val="28"/>
          <w:lang w:val="fr-FR"/>
        </w:rPr>
        <w:t xml:space="preserve"> </w:t>
      </w:r>
      <w:r w:rsidRPr="00E65C76">
        <w:rPr>
          <w:sz w:val="28"/>
          <w:szCs w:val="28"/>
          <w:lang w:val="fr-FR"/>
        </w:rPr>
        <w:t xml:space="preserve"> </w:t>
      </w:r>
      <w:r w:rsidRPr="00E65C76">
        <w:rPr>
          <w:b/>
          <w:sz w:val="28"/>
          <w:szCs w:val="28"/>
          <w:lang w:val="fr-FR"/>
        </w:rPr>
        <w:t>Répondez aux questions d’après le texte.</w:t>
      </w:r>
    </w:p>
    <w:p w:rsidR="00753028" w:rsidRPr="00E65C76" w:rsidRDefault="00753028" w:rsidP="00BA375E">
      <w:pPr>
        <w:pStyle w:val="a6"/>
        <w:numPr>
          <w:ilvl w:val="0"/>
          <w:numId w:val="34"/>
        </w:numPr>
        <w:spacing w:line="276" w:lineRule="auto"/>
        <w:jc w:val="both"/>
        <w:rPr>
          <w:sz w:val="28"/>
          <w:szCs w:val="28"/>
          <w:lang w:val="fr-FR"/>
        </w:rPr>
      </w:pPr>
      <w:r w:rsidRPr="00E65C76">
        <w:rPr>
          <w:sz w:val="28"/>
          <w:szCs w:val="28"/>
          <w:lang w:val="fr-FR"/>
        </w:rPr>
        <w:t>Quelles sont  des caractéristiques fondamentales  du sanguin?</w:t>
      </w:r>
    </w:p>
    <w:p w:rsidR="001023B0" w:rsidRPr="00E65C76" w:rsidRDefault="00753028" w:rsidP="00BA375E">
      <w:pPr>
        <w:pStyle w:val="ab"/>
        <w:numPr>
          <w:ilvl w:val="0"/>
          <w:numId w:val="34"/>
        </w:numPr>
        <w:spacing w:before="100" w:beforeAutospacing="1" w:after="100" w:afterAutospacing="1" w:line="276" w:lineRule="auto"/>
        <w:jc w:val="both"/>
        <w:rPr>
          <w:bCs/>
          <w:iCs/>
          <w:sz w:val="28"/>
          <w:szCs w:val="28"/>
        </w:rPr>
      </w:pPr>
      <w:r w:rsidRPr="00E65C76">
        <w:rPr>
          <w:sz w:val="28"/>
          <w:szCs w:val="28"/>
          <w:lang w:val="fr-FR"/>
        </w:rPr>
        <w:t>Quelles sont  des caractéristiques fondamentales  du colérique?</w:t>
      </w:r>
    </w:p>
    <w:p w:rsidR="00753028" w:rsidRPr="00E65C76" w:rsidRDefault="00753028" w:rsidP="00BA375E">
      <w:pPr>
        <w:pStyle w:val="ab"/>
        <w:numPr>
          <w:ilvl w:val="0"/>
          <w:numId w:val="34"/>
        </w:numPr>
        <w:spacing w:before="100" w:beforeAutospacing="1" w:after="100" w:afterAutospacing="1" w:line="276" w:lineRule="auto"/>
        <w:jc w:val="both"/>
        <w:rPr>
          <w:bCs/>
          <w:iCs/>
          <w:sz w:val="28"/>
          <w:szCs w:val="28"/>
        </w:rPr>
      </w:pPr>
      <w:r w:rsidRPr="00E65C76">
        <w:rPr>
          <w:sz w:val="28"/>
          <w:szCs w:val="28"/>
          <w:lang w:val="fr-FR"/>
        </w:rPr>
        <w:t>Quelles sont  des caractéristiques fondamentales  du mélancolique?</w:t>
      </w:r>
    </w:p>
    <w:p w:rsidR="00753028" w:rsidRPr="00E65C76" w:rsidRDefault="00753028" w:rsidP="00BA375E">
      <w:pPr>
        <w:pStyle w:val="ab"/>
        <w:numPr>
          <w:ilvl w:val="0"/>
          <w:numId w:val="34"/>
        </w:numPr>
        <w:spacing w:before="100" w:beforeAutospacing="1" w:after="100" w:afterAutospacing="1" w:line="276" w:lineRule="auto"/>
        <w:jc w:val="both"/>
        <w:rPr>
          <w:rStyle w:val="a7"/>
          <w:bCs/>
          <w:i w:val="0"/>
          <w:sz w:val="28"/>
          <w:szCs w:val="28"/>
        </w:rPr>
      </w:pPr>
      <w:r w:rsidRPr="00E65C76">
        <w:rPr>
          <w:sz w:val="28"/>
          <w:szCs w:val="28"/>
          <w:lang w:val="fr-FR"/>
        </w:rPr>
        <w:t>Quelles sont  des caractéristiques fondamentales  du</w:t>
      </w:r>
      <w:r w:rsidR="00984F95" w:rsidRPr="00E65C76">
        <w:rPr>
          <w:sz w:val="28"/>
          <w:szCs w:val="28"/>
          <w:lang w:val="fr-FR"/>
        </w:rPr>
        <w:t xml:space="preserve"> flégmatique?</w:t>
      </w:r>
    </w:p>
    <w:p w:rsidR="00F71235" w:rsidRDefault="00EF4B7E" w:rsidP="00BA375E">
      <w:pPr>
        <w:spacing w:before="100" w:beforeAutospacing="1" w:after="100" w:afterAutospacing="1" w:line="276" w:lineRule="auto"/>
        <w:jc w:val="both"/>
        <w:rPr>
          <w:rFonts w:eastAsia="Times New Roman"/>
          <w:b/>
          <w:sz w:val="28"/>
          <w:szCs w:val="28"/>
          <w:lang w:val="fr-FR" w:eastAsia="ru-RU"/>
        </w:rPr>
      </w:pPr>
      <w:r w:rsidRPr="00E65C76">
        <w:rPr>
          <w:rFonts w:eastAsia="Times New Roman"/>
          <w:b/>
          <w:sz w:val="28"/>
          <w:szCs w:val="28"/>
          <w:lang w:val="fr-FR" w:eastAsia="ru-RU"/>
        </w:rPr>
        <w:t>Devoir 5</w:t>
      </w:r>
      <w:r w:rsidR="00F71235" w:rsidRPr="00E65C76">
        <w:rPr>
          <w:rFonts w:eastAsia="Times New Roman"/>
          <w:b/>
          <w:sz w:val="28"/>
          <w:szCs w:val="28"/>
          <w:lang w:val="uk-UA" w:eastAsia="ru-RU"/>
        </w:rPr>
        <w:t>.</w:t>
      </w:r>
      <w:r w:rsidR="00F71235" w:rsidRPr="00E65C76">
        <w:rPr>
          <w:rFonts w:eastAsia="Times New Roman"/>
          <w:b/>
          <w:sz w:val="28"/>
          <w:szCs w:val="28"/>
          <w:lang w:val="fr-FR" w:eastAsia="ru-RU"/>
        </w:rPr>
        <w:t xml:space="preserve"> Présentez l</w:t>
      </w:r>
      <w:r w:rsidR="00E65C76">
        <w:rPr>
          <w:rFonts w:eastAsia="Times New Roman"/>
          <w:b/>
          <w:sz w:val="28"/>
          <w:szCs w:val="28"/>
          <w:lang w:val="fr-FR" w:eastAsia="ru-RU"/>
        </w:rPr>
        <w:t xml:space="preserve">e texte lu sous une forme </w:t>
      </w:r>
      <w:r w:rsidR="00E21443">
        <w:rPr>
          <w:rFonts w:eastAsia="Times New Roman"/>
          <w:b/>
          <w:sz w:val="28"/>
          <w:szCs w:val="28"/>
          <w:lang w:val="fr-FR" w:eastAsia="ru-RU"/>
        </w:rPr>
        <w:t>résumé</w:t>
      </w:r>
      <w:r w:rsidR="00F71235" w:rsidRPr="00E65C76">
        <w:rPr>
          <w:rFonts w:eastAsia="Times New Roman"/>
          <w:b/>
          <w:sz w:val="28"/>
          <w:szCs w:val="28"/>
          <w:lang w:val="fr-FR" w:eastAsia="ru-RU"/>
        </w:rPr>
        <w:t>.</w:t>
      </w:r>
    </w:p>
    <w:p w:rsidR="007417D8" w:rsidRPr="00E65C76" w:rsidRDefault="007417D8" w:rsidP="007417D8">
      <w:pPr>
        <w:spacing w:before="120" w:after="120" w:line="276" w:lineRule="auto"/>
        <w:jc w:val="both"/>
        <w:rPr>
          <w:rFonts w:eastAsia="Times New Roman"/>
          <w:b/>
          <w:sz w:val="28"/>
          <w:szCs w:val="28"/>
          <w:lang w:val="fr-FR" w:eastAsia="ru-RU"/>
        </w:rPr>
      </w:pPr>
    </w:p>
    <w:p w:rsidR="002D1A66" w:rsidRPr="00316AA4" w:rsidRDefault="001023B0" w:rsidP="00BA375E">
      <w:pPr>
        <w:spacing w:before="100" w:beforeAutospacing="1" w:after="100" w:afterAutospacing="1"/>
        <w:jc w:val="center"/>
        <w:rPr>
          <w:rFonts w:eastAsia="Times New Roman"/>
          <w:b/>
          <w:color w:val="000000"/>
          <w:sz w:val="28"/>
          <w:szCs w:val="28"/>
          <w:lang w:val="fr-FR" w:eastAsia="ru-RU"/>
        </w:rPr>
      </w:pPr>
      <w:r w:rsidRPr="00316AA4">
        <w:rPr>
          <w:b/>
          <w:sz w:val="28"/>
          <w:szCs w:val="28"/>
          <w:lang w:val="fr-FR"/>
        </w:rPr>
        <w:t xml:space="preserve">Unité </w:t>
      </w:r>
      <w:r w:rsidRPr="00316AA4">
        <w:rPr>
          <w:rFonts w:eastAsia="Times New Roman"/>
          <w:b/>
          <w:color w:val="000000"/>
          <w:sz w:val="28"/>
          <w:szCs w:val="28"/>
          <w:lang w:val="uk-UA" w:eastAsia="ru-RU"/>
        </w:rPr>
        <w:t>1</w:t>
      </w:r>
      <w:r w:rsidR="00EF4B7E" w:rsidRPr="00316AA4">
        <w:rPr>
          <w:rFonts w:eastAsia="Times New Roman"/>
          <w:b/>
          <w:color w:val="000000"/>
          <w:sz w:val="28"/>
          <w:szCs w:val="28"/>
          <w:lang w:val="fr-FR" w:eastAsia="ru-RU"/>
        </w:rPr>
        <w:t>6</w:t>
      </w:r>
      <w:r w:rsidRPr="00316AA4">
        <w:rPr>
          <w:rFonts w:eastAsia="Times New Roman"/>
          <w:b/>
          <w:color w:val="000000"/>
          <w:sz w:val="28"/>
          <w:szCs w:val="28"/>
          <w:lang w:val="uk-UA" w:eastAsia="ru-RU"/>
        </w:rPr>
        <w:t xml:space="preserve">. </w:t>
      </w:r>
      <w:r w:rsidRPr="00316AA4">
        <w:rPr>
          <w:rFonts w:eastAsia="Times New Roman"/>
          <w:b/>
          <w:color w:val="000000"/>
          <w:sz w:val="28"/>
          <w:szCs w:val="28"/>
          <w:lang w:val="fr-FR" w:eastAsia="ru-RU"/>
        </w:rPr>
        <w:t xml:space="preserve"> </w:t>
      </w:r>
      <w:r w:rsidR="004F14BC" w:rsidRPr="00316AA4">
        <w:rPr>
          <w:rFonts w:eastAsia="Times New Roman"/>
          <w:b/>
          <w:color w:val="000000"/>
          <w:sz w:val="28"/>
          <w:szCs w:val="28"/>
          <w:lang w:val="fr-FR" w:eastAsia="ru-RU"/>
        </w:rPr>
        <w:t xml:space="preserve"> La classification française des</w:t>
      </w:r>
      <w:r w:rsidR="002D1A66" w:rsidRPr="00316AA4">
        <w:rPr>
          <w:rFonts w:eastAsia="Times New Roman"/>
          <w:b/>
          <w:color w:val="000000"/>
          <w:sz w:val="28"/>
          <w:szCs w:val="28"/>
          <w:lang w:val="fr-FR" w:eastAsia="ru-RU"/>
        </w:rPr>
        <w:t xml:space="preserve"> tempé</w:t>
      </w:r>
      <w:r w:rsidR="004F14BC" w:rsidRPr="00316AA4">
        <w:rPr>
          <w:rFonts w:eastAsia="Times New Roman"/>
          <w:b/>
          <w:color w:val="000000"/>
          <w:sz w:val="28"/>
          <w:szCs w:val="28"/>
          <w:lang w:val="fr-FR" w:eastAsia="ru-RU"/>
        </w:rPr>
        <w:t>raments</w:t>
      </w:r>
    </w:p>
    <w:p w:rsidR="001A12E3" w:rsidRDefault="00EF4B7E" w:rsidP="001A12E3">
      <w:pPr>
        <w:spacing w:after="0"/>
        <w:rPr>
          <w:rFonts w:eastAsia="Times New Roman"/>
          <w:i/>
          <w:color w:val="000000"/>
          <w:sz w:val="28"/>
          <w:szCs w:val="28"/>
          <w:lang w:val="fr-FR" w:eastAsia="ru-RU"/>
        </w:rPr>
      </w:pPr>
      <w:r w:rsidRPr="001A12E3">
        <w:rPr>
          <w:rFonts w:eastAsia="Times New Roman"/>
          <w:i/>
          <w:color w:val="000000"/>
          <w:sz w:val="28"/>
          <w:szCs w:val="28"/>
          <w:lang w:val="fr-FR" w:eastAsia="ru-RU"/>
        </w:rPr>
        <w:t>Lisez le texte proposé et tâchez de le comprendre</w:t>
      </w:r>
      <w:r w:rsidR="001A12E3">
        <w:rPr>
          <w:rFonts w:eastAsia="Times New Roman"/>
          <w:i/>
          <w:color w:val="000000"/>
          <w:sz w:val="28"/>
          <w:szCs w:val="28"/>
          <w:lang w:val="fr-FR" w:eastAsia="ru-RU"/>
        </w:rPr>
        <w:t>.</w:t>
      </w:r>
    </w:p>
    <w:p w:rsidR="001A12E3" w:rsidRDefault="001A12E3" w:rsidP="001A12E3">
      <w:pPr>
        <w:spacing w:after="0"/>
        <w:rPr>
          <w:rFonts w:eastAsia="Times New Roman"/>
          <w:b/>
          <w:color w:val="000000"/>
          <w:sz w:val="28"/>
          <w:szCs w:val="28"/>
          <w:lang w:val="fr-FR" w:eastAsia="ru-RU"/>
        </w:rPr>
      </w:pPr>
    </w:p>
    <w:p w:rsidR="001A12E3" w:rsidRPr="001A12E3" w:rsidRDefault="00EF4B7E" w:rsidP="001A12E3">
      <w:pPr>
        <w:spacing w:after="0"/>
        <w:jc w:val="both"/>
        <w:rPr>
          <w:rFonts w:eastAsia="Times New Roman"/>
          <w:i/>
          <w:color w:val="000000"/>
          <w:sz w:val="28"/>
          <w:szCs w:val="28"/>
          <w:lang w:val="fr-FR" w:eastAsia="ru-RU"/>
        </w:rPr>
      </w:pPr>
      <w:r w:rsidRPr="001A12E3">
        <w:rPr>
          <w:rFonts w:eastAsia="Times New Roman"/>
          <w:b/>
          <w:color w:val="000000"/>
          <w:sz w:val="28"/>
          <w:szCs w:val="28"/>
          <w:lang w:val="fr-FR" w:eastAsia="ru-RU"/>
        </w:rPr>
        <w:t>16.1</w:t>
      </w:r>
      <w:r w:rsidR="001A12E3" w:rsidRPr="001A12E3">
        <w:rPr>
          <w:rFonts w:eastAsia="Times New Roman"/>
          <w:b/>
          <w:color w:val="000000"/>
          <w:sz w:val="28"/>
          <w:szCs w:val="28"/>
          <w:lang w:val="fr-FR" w:eastAsia="ru-RU"/>
        </w:rPr>
        <w:t xml:space="preserve"> </w:t>
      </w:r>
      <w:r w:rsidR="004D2E3F" w:rsidRPr="001A12E3">
        <w:rPr>
          <w:rFonts w:eastAsia="Times New Roman"/>
          <w:b/>
          <w:color w:val="000000"/>
          <w:sz w:val="28"/>
          <w:szCs w:val="28"/>
          <w:lang w:val="fr-FR" w:eastAsia="ru-RU"/>
        </w:rPr>
        <w:t>L’école française</w:t>
      </w:r>
      <w:bookmarkStart w:id="12" w:name="toc9"/>
      <w:bookmarkEnd w:id="12"/>
    </w:p>
    <w:p w:rsidR="001A12E3" w:rsidRPr="001A12E3" w:rsidRDefault="001A12E3" w:rsidP="001A12E3">
      <w:pPr>
        <w:spacing w:after="0"/>
        <w:jc w:val="both"/>
        <w:rPr>
          <w:rFonts w:eastAsia="Times New Roman"/>
          <w:i/>
          <w:color w:val="000000"/>
          <w:sz w:val="28"/>
          <w:szCs w:val="28"/>
          <w:lang w:val="fr-FR" w:eastAsia="ru-RU"/>
        </w:rPr>
      </w:pPr>
    </w:p>
    <w:p w:rsidR="001A12E3" w:rsidRDefault="004D2E3F" w:rsidP="00BA375E">
      <w:pPr>
        <w:spacing w:after="0" w:line="276" w:lineRule="auto"/>
        <w:ind w:firstLine="567"/>
        <w:jc w:val="both"/>
        <w:rPr>
          <w:rFonts w:eastAsia="Times New Roman"/>
          <w:i/>
          <w:color w:val="000000"/>
          <w:sz w:val="28"/>
          <w:szCs w:val="28"/>
          <w:lang w:val="fr-FR" w:eastAsia="ru-RU"/>
        </w:rPr>
      </w:pPr>
      <w:r w:rsidRPr="001A12E3">
        <w:rPr>
          <w:rFonts w:eastAsia="Times New Roman"/>
          <w:color w:val="000000"/>
          <w:sz w:val="28"/>
          <w:szCs w:val="28"/>
          <w:lang w:val="fr-FR" w:eastAsia="ru-RU"/>
        </w:rPr>
        <w:t>L'école française a pour chefs de file Sigaud et Mac Aulife ; elle proposa un genre de groupement représentant les individus comme suit : les types musculaire, respiratoire, digestif et cérébral. Cette classification montre un sens clinique très averti, une volonté de serrer l'expérience de très près, et fait preuve d'un grand souci des nuances.</w:t>
      </w:r>
    </w:p>
    <w:p w:rsidR="004D2E3F" w:rsidRPr="001A12E3" w:rsidRDefault="004D2E3F" w:rsidP="00BA375E">
      <w:pPr>
        <w:spacing w:after="0" w:line="276" w:lineRule="auto"/>
        <w:ind w:firstLine="567"/>
        <w:jc w:val="both"/>
        <w:rPr>
          <w:rFonts w:eastAsia="Times New Roman"/>
          <w:i/>
          <w:color w:val="000000"/>
          <w:sz w:val="28"/>
          <w:szCs w:val="28"/>
          <w:lang w:val="fr-FR" w:eastAsia="ru-RU"/>
        </w:rPr>
      </w:pPr>
      <w:r w:rsidRPr="001A12E3">
        <w:rPr>
          <w:rFonts w:eastAsia="Times New Roman"/>
          <w:color w:val="000000"/>
          <w:sz w:val="28"/>
          <w:szCs w:val="28"/>
          <w:lang w:val="fr-FR" w:eastAsia="ru-RU"/>
        </w:rPr>
        <w:t>Voici de manière détaillée les différents types :</w:t>
      </w:r>
    </w:p>
    <w:p w:rsidR="00CD1EEB" w:rsidRDefault="004D2E3F" w:rsidP="00BA375E">
      <w:pPr>
        <w:pStyle w:val="ab"/>
        <w:numPr>
          <w:ilvl w:val="0"/>
          <w:numId w:val="1"/>
        </w:numPr>
        <w:spacing w:before="100" w:beforeAutospacing="1" w:after="100" w:afterAutospacing="1" w:line="276" w:lineRule="auto"/>
        <w:jc w:val="both"/>
        <w:rPr>
          <w:b/>
          <w:color w:val="000000"/>
          <w:sz w:val="28"/>
          <w:szCs w:val="28"/>
          <w:lang w:val="en-US"/>
        </w:rPr>
      </w:pPr>
      <w:r w:rsidRPr="001A12E3">
        <w:rPr>
          <w:b/>
          <w:color w:val="000000"/>
          <w:sz w:val="28"/>
          <w:szCs w:val="28"/>
          <w:lang w:val="en-US"/>
        </w:rPr>
        <w:t xml:space="preserve">Le type </w:t>
      </w:r>
      <w:proofErr w:type="spellStart"/>
      <w:r w:rsidRPr="001A12E3">
        <w:rPr>
          <w:b/>
          <w:color w:val="000000"/>
          <w:sz w:val="28"/>
          <w:szCs w:val="28"/>
          <w:lang w:val="en-US"/>
        </w:rPr>
        <w:t>musculaire</w:t>
      </w:r>
      <w:bookmarkStart w:id="13" w:name="toc10"/>
      <w:bookmarkStart w:id="14" w:name="toc11"/>
      <w:bookmarkStart w:id="15" w:name="toc12"/>
      <w:bookmarkStart w:id="16" w:name="toc13"/>
      <w:bookmarkEnd w:id="13"/>
      <w:bookmarkEnd w:id="14"/>
      <w:bookmarkEnd w:id="15"/>
      <w:bookmarkEnd w:id="16"/>
      <w:proofErr w:type="spellEnd"/>
    </w:p>
    <w:p w:rsidR="004D2E3F" w:rsidRPr="00CD1EEB" w:rsidRDefault="004D2E3F" w:rsidP="00BA375E">
      <w:pPr>
        <w:spacing w:before="100" w:beforeAutospacing="1" w:after="100" w:afterAutospacing="1" w:line="276" w:lineRule="auto"/>
        <w:ind w:left="360"/>
        <w:jc w:val="both"/>
        <w:rPr>
          <w:b/>
          <w:color w:val="000000"/>
          <w:sz w:val="28"/>
          <w:szCs w:val="28"/>
        </w:rPr>
      </w:pPr>
      <w:r w:rsidRPr="00CD1EEB">
        <w:rPr>
          <w:color w:val="000000"/>
          <w:sz w:val="28"/>
          <w:szCs w:val="28"/>
          <w:lang w:val="fr-FR"/>
        </w:rPr>
        <w:t>Les membres et les muscles sont considérablement développés. Le relief du thorax est bien marqué. Si le sujet est debout, les poignets se trouvent sous le plan du pubis. Visage rectangulaire ou carré. Menton assez harmonieux. Sourcils bas et rectiligne. Corps velu.</w:t>
      </w:r>
    </w:p>
    <w:p w:rsidR="002E7D32" w:rsidRDefault="004D2E3F" w:rsidP="00BA375E">
      <w:pPr>
        <w:pStyle w:val="ab"/>
        <w:numPr>
          <w:ilvl w:val="0"/>
          <w:numId w:val="1"/>
        </w:numPr>
        <w:spacing w:before="100" w:beforeAutospacing="1" w:after="100" w:afterAutospacing="1" w:line="276" w:lineRule="auto"/>
        <w:jc w:val="both"/>
        <w:rPr>
          <w:b/>
          <w:color w:val="000000"/>
          <w:sz w:val="28"/>
          <w:szCs w:val="28"/>
          <w:lang w:val="fr-FR"/>
        </w:rPr>
      </w:pPr>
      <w:r w:rsidRPr="001A12E3">
        <w:rPr>
          <w:b/>
          <w:color w:val="000000"/>
          <w:sz w:val="28"/>
          <w:szCs w:val="28"/>
          <w:lang w:val="fr-FR"/>
        </w:rPr>
        <w:t>Le type respiratoire</w:t>
      </w:r>
      <w:bookmarkStart w:id="17" w:name="toc14"/>
      <w:bookmarkStart w:id="18" w:name="toc15"/>
      <w:bookmarkStart w:id="19" w:name="toc16"/>
      <w:bookmarkStart w:id="20" w:name="toc17"/>
      <w:bookmarkStart w:id="21" w:name="toc18"/>
      <w:bookmarkEnd w:id="17"/>
      <w:bookmarkEnd w:id="18"/>
      <w:bookmarkEnd w:id="19"/>
      <w:bookmarkEnd w:id="20"/>
      <w:bookmarkEnd w:id="21"/>
    </w:p>
    <w:p w:rsidR="004D2E3F" w:rsidRDefault="004D2E3F" w:rsidP="00BA375E">
      <w:pPr>
        <w:spacing w:before="100" w:beforeAutospacing="1" w:after="100" w:afterAutospacing="1" w:line="276" w:lineRule="auto"/>
        <w:ind w:left="360"/>
        <w:jc w:val="both"/>
        <w:rPr>
          <w:color w:val="000000"/>
          <w:sz w:val="28"/>
          <w:szCs w:val="28"/>
          <w:lang w:val="fr-FR"/>
        </w:rPr>
      </w:pPr>
      <w:r w:rsidRPr="002E7D32">
        <w:rPr>
          <w:color w:val="000000"/>
          <w:sz w:val="28"/>
          <w:szCs w:val="28"/>
          <w:lang w:val="fr-FR"/>
        </w:rPr>
        <w:t>Le tronc est petit, en forme de trapèze dont la base est en haut. Larges épaules. Cage thoracique très développée en largeur et en hauteur. Visage en forme losange. Développement de sinus frontaux. Nez long et large.</w:t>
      </w:r>
    </w:p>
    <w:p w:rsidR="007417D8" w:rsidRPr="002E7D32" w:rsidRDefault="007417D8" w:rsidP="00BA375E">
      <w:pPr>
        <w:spacing w:before="100" w:beforeAutospacing="1" w:after="100" w:afterAutospacing="1" w:line="276" w:lineRule="auto"/>
        <w:ind w:left="360"/>
        <w:jc w:val="both"/>
        <w:rPr>
          <w:b/>
          <w:color w:val="000000"/>
          <w:sz w:val="28"/>
          <w:szCs w:val="28"/>
          <w:lang w:val="fr-FR"/>
        </w:rPr>
      </w:pPr>
    </w:p>
    <w:p w:rsidR="002E7D32" w:rsidRDefault="004D2E3F" w:rsidP="00BA375E">
      <w:pPr>
        <w:pStyle w:val="ab"/>
        <w:numPr>
          <w:ilvl w:val="0"/>
          <w:numId w:val="1"/>
        </w:numPr>
        <w:spacing w:before="100" w:beforeAutospacing="1" w:after="100" w:afterAutospacing="1" w:line="276" w:lineRule="auto"/>
        <w:jc w:val="both"/>
        <w:rPr>
          <w:b/>
          <w:color w:val="000000"/>
          <w:sz w:val="28"/>
          <w:szCs w:val="28"/>
          <w:lang w:val="fr-FR"/>
        </w:rPr>
      </w:pPr>
      <w:r w:rsidRPr="001A12E3">
        <w:rPr>
          <w:b/>
          <w:color w:val="000000"/>
          <w:sz w:val="28"/>
          <w:szCs w:val="28"/>
          <w:lang w:val="fr-FR"/>
        </w:rPr>
        <w:lastRenderedPageBreak/>
        <w:t>Le type digestif</w:t>
      </w:r>
      <w:bookmarkStart w:id="22" w:name="toc19"/>
      <w:bookmarkStart w:id="23" w:name="toc20"/>
      <w:bookmarkStart w:id="24" w:name="toc21"/>
      <w:bookmarkStart w:id="25" w:name="toc22"/>
      <w:bookmarkStart w:id="26" w:name="toc23"/>
      <w:bookmarkStart w:id="27" w:name="toc24"/>
      <w:bookmarkEnd w:id="22"/>
      <w:bookmarkEnd w:id="23"/>
      <w:bookmarkEnd w:id="24"/>
      <w:bookmarkEnd w:id="25"/>
      <w:bookmarkEnd w:id="26"/>
      <w:bookmarkEnd w:id="27"/>
    </w:p>
    <w:p w:rsidR="004D2E3F" w:rsidRPr="002E7D32" w:rsidRDefault="004D2E3F" w:rsidP="00BA375E">
      <w:pPr>
        <w:spacing w:before="100" w:beforeAutospacing="1" w:after="100" w:afterAutospacing="1" w:line="276" w:lineRule="auto"/>
        <w:ind w:left="360"/>
        <w:jc w:val="both"/>
        <w:rPr>
          <w:b/>
          <w:color w:val="000000"/>
          <w:sz w:val="28"/>
          <w:szCs w:val="28"/>
          <w:lang w:val="fr-FR"/>
        </w:rPr>
      </w:pPr>
      <w:r w:rsidRPr="002E7D32">
        <w:rPr>
          <w:color w:val="000000"/>
          <w:sz w:val="28"/>
          <w:szCs w:val="28"/>
          <w:lang w:val="fr-FR"/>
        </w:rPr>
        <w:t>Ce type d'homme est «  </w:t>
      </w:r>
      <w:r w:rsidRPr="002E7D32">
        <w:rPr>
          <w:i/>
          <w:iCs/>
          <w:color w:val="000000"/>
          <w:sz w:val="28"/>
          <w:szCs w:val="28"/>
          <w:lang w:val="fr-FR"/>
        </w:rPr>
        <w:t>tout en abdomen et en mandibules</w:t>
      </w:r>
      <w:r w:rsidRPr="002E7D32">
        <w:rPr>
          <w:color w:val="000000"/>
          <w:sz w:val="28"/>
          <w:szCs w:val="28"/>
          <w:lang w:val="fr-FR"/>
        </w:rPr>
        <w:t> ». Le bas du visage est plus développé que le haut. Cage thoracique courte et large cou assez court et gras ; épaules étroites. Front étroit et très peu de pommettes. Abdomen développé. L'ensemble est harmonieusement proportionné.</w:t>
      </w:r>
    </w:p>
    <w:p w:rsidR="002E7D32" w:rsidRDefault="004D2E3F" w:rsidP="00BA375E">
      <w:pPr>
        <w:pStyle w:val="ab"/>
        <w:numPr>
          <w:ilvl w:val="0"/>
          <w:numId w:val="1"/>
        </w:numPr>
        <w:spacing w:before="100" w:beforeAutospacing="1" w:after="100" w:afterAutospacing="1" w:line="276" w:lineRule="auto"/>
        <w:jc w:val="both"/>
        <w:rPr>
          <w:b/>
          <w:color w:val="000000"/>
          <w:sz w:val="28"/>
          <w:szCs w:val="28"/>
          <w:lang w:val="fr-FR"/>
        </w:rPr>
      </w:pPr>
      <w:r w:rsidRPr="001A12E3">
        <w:rPr>
          <w:b/>
          <w:color w:val="000000"/>
          <w:sz w:val="28"/>
          <w:szCs w:val="28"/>
          <w:lang w:val="fr-FR"/>
        </w:rPr>
        <w:t>Le type cérébral</w:t>
      </w:r>
      <w:bookmarkStart w:id="28" w:name="toc25"/>
      <w:bookmarkEnd w:id="28"/>
    </w:p>
    <w:p w:rsidR="004D2E3F" w:rsidRPr="002E7D32" w:rsidRDefault="004D2E3F" w:rsidP="00BA375E">
      <w:pPr>
        <w:spacing w:after="0" w:line="276" w:lineRule="auto"/>
        <w:ind w:left="360"/>
        <w:jc w:val="both"/>
        <w:rPr>
          <w:b/>
          <w:color w:val="000000"/>
          <w:sz w:val="28"/>
          <w:szCs w:val="28"/>
          <w:lang w:val="fr-FR"/>
        </w:rPr>
      </w:pPr>
      <w:r w:rsidRPr="002E7D32">
        <w:rPr>
          <w:color w:val="000000"/>
          <w:sz w:val="28"/>
          <w:szCs w:val="28"/>
          <w:lang w:val="fr-FR"/>
        </w:rPr>
        <w:t>Le visage est nettement triangulaire. Crâne développé. Vu de profil, le front est courbé. Yeux vifs et larges, bouche petite et mince. Taille petite, grêle. Bonne harmonie entre le tronc et les membres.</w:t>
      </w:r>
    </w:p>
    <w:p w:rsidR="002E7D32" w:rsidRDefault="002E7D32" w:rsidP="00BA375E">
      <w:pPr>
        <w:spacing w:after="0" w:line="276" w:lineRule="auto"/>
        <w:jc w:val="both"/>
        <w:rPr>
          <w:rFonts w:eastAsia="Times New Roman"/>
          <w:b/>
          <w:color w:val="000000"/>
          <w:sz w:val="28"/>
          <w:szCs w:val="28"/>
          <w:lang w:val="fr-FR" w:eastAsia="ru-RU"/>
        </w:rPr>
      </w:pPr>
    </w:p>
    <w:p w:rsidR="004D2E3F" w:rsidRPr="002E7D32" w:rsidRDefault="004D2E3F" w:rsidP="00BA375E">
      <w:pPr>
        <w:spacing w:after="0" w:line="276" w:lineRule="auto"/>
        <w:jc w:val="both"/>
        <w:rPr>
          <w:rFonts w:eastAsia="Times New Roman"/>
          <w:b/>
          <w:color w:val="000000"/>
          <w:sz w:val="28"/>
          <w:szCs w:val="28"/>
          <w:lang w:val="fr-FR" w:eastAsia="ru-RU"/>
        </w:rPr>
      </w:pPr>
      <w:r w:rsidRPr="002E7D32">
        <w:rPr>
          <w:rFonts w:eastAsia="Times New Roman"/>
          <w:b/>
          <w:color w:val="000000"/>
          <w:sz w:val="28"/>
          <w:szCs w:val="28"/>
          <w:lang w:val="fr-FR" w:eastAsia="ru-RU"/>
        </w:rPr>
        <w:t>Devoir 1. Lisez le texte proposé et tâchez de le comprendre.</w:t>
      </w:r>
    </w:p>
    <w:p w:rsidR="002E7D32" w:rsidRDefault="002E7D32" w:rsidP="00BA375E">
      <w:pPr>
        <w:spacing w:after="0" w:line="276" w:lineRule="auto"/>
        <w:jc w:val="both"/>
        <w:rPr>
          <w:rFonts w:eastAsia="Times New Roman"/>
          <w:b/>
          <w:color w:val="000000"/>
          <w:sz w:val="28"/>
          <w:szCs w:val="28"/>
          <w:lang w:val="fr-FR" w:eastAsia="ru-RU"/>
        </w:rPr>
      </w:pPr>
    </w:p>
    <w:p w:rsidR="00BA375E" w:rsidRDefault="004D2E3F" w:rsidP="00BA375E">
      <w:pPr>
        <w:spacing w:after="0" w:line="276" w:lineRule="auto"/>
        <w:jc w:val="both"/>
        <w:rPr>
          <w:rFonts w:eastAsia="Times New Roman"/>
          <w:b/>
          <w:color w:val="000000"/>
          <w:sz w:val="28"/>
          <w:szCs w:val="28"/>
          <w:lang w:val="uk-UA" w:eastAsia="ru-RU"/>
        </w:rPr>
      </w:pPr>
      <w:r w:rsidRPr="002E7D32">
        <w:rPr>
          <w:rFonts w:eastAsia="Times New Roman"/>
          <w:b/>
          <w:color w:val="000000"/>
          <w:sz w:val="28"/>
          <w:szCs w:val="28"/>
          <w:lang w:val="fr-FR" w:eastAsia="ru-RU"/>
        </w:rPr>
        <w:t>Devoir 2. Trouvez dans le texte les mots et les expressions suivant</w:t>
      </w:r>
      <w:r w:rsidR="002E7D32">
        <w:rPr>
          <w:rFonts w:eastAsia="Times New Roman"/>
          <w:b/>
          <w:color w:val="000000"/>
          <w:sz w:val="28"/>
          <w:szCs w:val="28"/>
          <w:lang w:val="fr-FR" w:eastAsia="ru-RU"/>
        </w:rPr>
        <w:t>s et traduisez-les en ukrainien</w:t>
      </w:r>
      <w:r w:rsidRPr="002E7D32">
        <w:rPr>
          <w:rFonts w:eastAsia="Times New Roman"/>
          <w:b/>
          <w:color w:val="000000"/>
          <w:sz w:val="28"/>
          <w:szCs w:val="28"/>
          <w:lang w:val="fr-FR" w:eastAsia="ru-RU"/>
        </w:rPr>
        <w:t>:</w:t>
      </w:r>
    </w:p>
    <w:p w:rsidR="002E7D32" w:rsidRDefault="004D2E3F" w:rsidP="00BA375E">
      <w:pPr>
        <w:spacing w:after="0" w:line="276" w:lineRule="auto"/>
        <w:jc w:val="both"/>
        <w:rPr>
          <w:rFonts w:eastAsia="Times New Roman"/>
          <w:color w:val="000000"/>
          <w:sz w:val="28"/>
          <w:szCs w:val="28"/>
          <w:lang w:val="fr-FR" w:eastAsia="ru-RU"/>
        </w:rPr>
      </w:pPr>
      <w:r w:rsidRPr="001A12E3">
        <w:rPr>
          <w:rFonts w:eastAsia="Times New Roman"/>
          <w:color w:val="000000"/>
          <w:sz w:val="28"/>
          <w:szCs w:val="28"/>
          <w:lang w:val="fr-FR" w:eastAsia="ru-RU"/>
        </w:rPr>
        <w:t xml:space="preserve"> </w:t>
      </w:r>
    </w:p>
    <w:p w:rsidR="002E7D32" w:rsidRPr="00733EA1" w:rsidRDefault="004D2E3F" w:rsidP="00BA375E">
      <w:pPr>
        <w:spacing w:after="0" w:line="276" w:lineRule="auto"/>
        <w:jc w:val="both"/>
        <w:rPr>
          <w:rFonts w:eastAsia="Times New Roman"/>
          <w:color w:val="000000"/>
          <w:sz w:val="28"/>
          <w:szCs w:val="28"/>
          <w:lang w:val="uk-UA" w:eastAsia="ru-RU"/>
        </w:rPr>
      </w:pPr>
      <w:r w:rsidRPr="001A12E3">
        <w:rPr>
          <w:rFonts w:eastAsia="Times New Roman"/>
          <w:color w:val="000000"/>
          <w:sz w:val="28"/>
          <w:szCs w:val="28"/>
          <w:lang w:val="fr-FR" w:eastAsia="ru-RU"/>
        </w:rPr>
        <w:t>un genre de groupement; le type musculaire; le type</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respiratoire;</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le type digestif; le type cérébral; le thorax; le tronc;  la cage thoracique; le cou   les épaules; le  front;</w:t>
      </w:r>
      <w:r w:rsidR="00733EA1">
        <w:rPr>
          <w:rFonts w:eastAsia="Times New Roman"/>
          <w:color w:val="000000"/>
          <w:sz w:val="28"/>
          <w:szCs w:val="28"/>
          <w:lang w:val="uk-UA" w:eastAsia="ru-RU"/>
        </w:rPr>
        <w:t xml:space="preserve"> </w:t>
      </w:r>
      <w:r w:rsidRPr="001A12E3">
        <w:rPr>
          <w:rFonts w:eastAsia="Times New Roman"/>
          <w:color w:val="000000"/>
          <w:sz w:val="28"/>
          <w:szCs w:val="28"/>
          <w:lang w:val="fr-FR" w:eastAsia="ru-RU"/>
        </w:rPr>
        <w:t>l’ ab</w:t>
      </w:r>
      <w:r w:rsidR="002E7D32">
        <w:rPr>
          <w:rFonts w:eastAsia="Times New Roman"/>
          <w:color w:val="000000"/>
          <w:sz w:val="28"/>
          <w:szCs w:val="28"/>
          <w:lang w:val="fr-FR" w:eastAsia="ru-RU"/>
        </w:rPr>
        <w:t>domen; le visage triangulaire</w:t>
      </w:r>
      <w:r w:rsidR="00733EA1">
        <w:rPr>
          <w:rFonts w:eastAsia="Times New Roman"/>
          <w:color w:val="000000"/>
          <w:sz w:val="28"/>
          <w:szCs w:val="28"/>
          <w:lang w:val="uk-UA" w:eastAsia="ru-RU"/>
        </w:rPr>
        <w:t>.</w:t>
      </w:r>
    </w:p>
    <w:p w:rsidR="002E7D32" w:rsidRDefault="002E7D32" w:rsidP="00BA375E">
      <w:pPr>
        <w:spacing w:after="0" w:line="276" w:lineRule="auto"/>
        <w:jc w:val="both"/>
        <w:rPr>
          <w:rFonts w:eastAsia="Times New Roman"/>
          <w:color w:val="000000"/>
          <w:sz w:val="28"/>
          <w:szCs w:val="28"/>
          <w:lang w:val="fr-FR" w:eastAsia="ru-RU"/>
        </w:rPr>
      </w:pPr>
    </w:p>
    <w:p w:rsidR="002E7D32" w:rsidRDefault="004D2E3F" w:rsidP="00BA375E">
      <w:pPr>
        <w:spacing w:after="0" w:line="276" w:lineRule="auto"/>
        <w:jc w:val="both"/>
        <w:rPr>
          <w:rFonts w:eastAsia="Times New Roman"/>
          <w:b/>
          <w:color w:val="000000"/>
          <w:sz w:val="28"/>
          <w:szCs w:val="28"/>
          <w:lang w:val="uk-UA" w:eastAsia="ru-RU"/>
        </w:rPr>
      </w:pPr>
      <w:r w:rsidRPr="002E7D32">
        <w:rPr>
          <w:rFonts w:eastAsia="Times New Roman"/>
          <w:b/>
          <w:color w:val="000000"/>
          <w:sz w:val="28"/>
          <w:szCs w:val="28"/>
          <w:lang w:val="fr-FR" w:eastAsia="ru-RU"/>
        </w:rPr>
        <w:t>Devoir 3. Relevez dans le texte les équivalents français des mots et des expressions ukrainiens:</w:t>
      </w:r>
      <w:r w:rsidRPr="002E7D32">
        <w:rPr>
          <w:rFonts w:eastAsia="Times New Roman"/>
          <w:b/>
          <w:color w:val="000000"/>
          <w:sz w:val="28"/>
          <w:szCs w:val="28"/>
          <w:lang w:val="uk-UA" w:eastAsia="ru-RU"/>
        </w:rPr>
        <w:t xml:space="preserve"> </w:t>
      </w:r>
    </w:p>
    <w:p w:rsidR="00733EA1" w:rsidRPr="002E7D32" w:rsidRDefault="00733EA1" w:rsidP="00BA375E">
      <w:pPr>
        <w:spacing w:after="0" w:line="276" w:lineRule="auto"/>
        <w:jc w:val="both"/>
        <w:rPr>
          <w:rFonts w:eastAsia="Times New Roman"/>
          <w:b/>
          <w:color w:val="000000"/>
          <w:sz w:val="28"/>
          <w:szCs w:val="28"/>
          <w:lang w:val="uk-UA" w:eastAsia="ru-RU"/>
        </w:rPr>
      </w:pPr>
    </w:p>
    <w:p w:rsidR="004D2E3F" w:rsidRPr="002E7D32" w:rsidRDefault="004D2E3F" w:rsidP="00BA375E">
      <w:pPr>
        <w:spacing w:after="0" w:line="276" w:lineRule="auto"/>
        <w:jc w:val="both"/>
        <w:rPr>
          <w:rFonts w:eastAsia="Times New Roman"/>
          <w:color w:val="000000"/>
          <w:sz w:val="28"/>
          <w:szCs w:val="28"/>
          <w:lang w:val="ru-RU" w:eastAsia="ru-RU"/>
        </w:rPr>
      </w:pPr>
      <w:r w:rsidRPr="001A12E3">
        <w:rPr>
          <w:rFonts w:eastAsia="Times New Roman"/>
          <w:color w:val="000000"/>
          <w:sz w:val="28"/>
          <w:szCs w:val="28"/>
          <w:lang w:val="uk-UA" w:eastAsia="ru-RU"/>
        </w:rPr>
        <w:t>французька школа;</w:t>
      </w:r>
      <w:r w:rsidRPr="002E7D32">
        <w:rPr>
          <w:rFonts w:eastAsia="Times New Roman"/>
          <w:color w:val="000000"/>
          <w:sz w:val="28"/>
          <w:szCs w:val="28"/>
          <w:lang w:val="ru-RU" w:eastAsia="ru-RU"/>
        </w:rPr>
        <w:t xml:space="preserve"> </w:t>
      </w:r>
      <w:r w:rsidRPr="001A12E3">
        <w:rPr>
          <w:rFonts w:eastAsia="Times New Roman"/>
          <w:color w:val="000000"/>
          <w:sz w:val="28"/>
          <w:szCs w:val="28"/>
          <w:lang w:val="uk-UA" w:eastAsia="ru-RU"/>
        </w:rPr>
        <w:t>різні типи;</w:t>
      </w:r>
      <w:r w:rsidRPr="002E7D32">
        <w:rPr>
          <w:rFonts w:eastAsia="Times New Roman"/>
          <w:color w:val="000000"/>
          <w:sz w:val="28"/>
          <w:szCs w:val="28"/>
          <w:lang w:val="ru-RU" w:eastAsia="ru-RU"/>
        </w:rPr>
        <w:t xml:space="preserve"> </w:t>
      </w:r>
      <w:r w:rsidRPr="001A12E3">
        <w:rPr>
          <w:rFonts w:eastAsia="Times New Roman"/>
          <w:color w:val="000000"/>
          <w:sz w:val="28"/>
          <w:szCs w:val="28"/>
          <w:lang w:val="uk-UA" w:eastAsia="ru-RU"/>
        </w:rPr>
        <w:t>мускульний тип; дихальний тип; травний тип; мозковий (церебральний) тип</w:t>
      </w:r>
      <w:r w:rsidR="00733EA1">
        <w:rPr>
          <w:rFonts w:eastAsia="Times New Roman"/>
          <w:color w:val="000000"/>
          <w:sz w:val="28"/>
          <w:szCs w:val="28"/>
          <w:lang w:val="uk-UA" w:eastAsia="ru-RU"/>
        </w:rPr>
        <w:t>.</w:t>
      </w:r>
    </w:p>
    <w:p w:rsidR="004D2E3F" w:rsidRPr="002E7D32" w:rsidRDefault="004D2E3F" w:rsidP="00BA375E">
      <w:pPr>
        <w:spacing w:before="100" w:beforeAutospacing="1" w:after="100" w:afterAutospacing="1" w:line="276" w:lineRule="auto"/>
        <w:jc w:val="both"/>
        <w:rPr>
          <w:rFonts w:eastAsia="Times New Roman"/>
          <w:b/>
          <w:color w:val="000000"/>
          <w:sz w:val="28"/>
          <w:szCs w:val="28"/>
          <w:lang w:val="fr-FR" w:eastAsia="ru-RU"/>
        </w:rPr>
      </w:pPr>
      <w:r w:rsidRPr="002E7D32">
        <w:rPr>
          <w:rFonts w:eastAsia="Times New Roman"/>
          <w:b/>
          <w:color w:val="000000"/>
          <w:sz w:val="28"/>
          <w:szCs w:val="28"/>
          <w:lang w:val="fr-FR" w:eastAsia="ru-RU"/>
        </w:rPr>
        <w:t xml:space="preserve">Devoir </w:t>
      </w:r>
      <w:r w:rsidRPr="002E7D32">
        <w:rPr>
          <w:rFonts w:eastAsia="Times New Roman"/>
          <w:b/>
          <w:color w:val="000000"/>
          <w:sz w:val="28"/>
          <w:szCs w:val="28"/>
          <w:lang w:val="uk-UA" w:eastAsia="ru-RU"/>
        </w:rPr>
        <w:t>4.</w:t>
      </w:r>
      <w:r w:rsidRPr="002E7D32">
        <w:rPr>
          <w:rFonts w:eastAsia="Times New Roman"/>
          <w:b/>
          <w:color w:val="000000"/>
          <w:sz w:val="28"/>
          <w:szCs w:val="28"/>
          <w:lang w:val="fr-FR" w:eastAsia="ru-RU"/>
        </w:rPr>
        <w:t xml:space="preserve"> Traduisez par écrit</w:t>
      </w:r>
      <w:r w:rsidR="002E7D32" w:rsidRPr="002E7D32">
        <w:rPr>
          <w:rFonts w:eastAsia="Times New Roman"/>
          <w:b/>
          <w:color w:val="000000"/>
          <w:sz w:val="28"/>
          <w:szCs w:val="28"/>
          <w:lang w:val="fr-FR" w:eastAsia="ru-RU"/>
        </w:rPr>
        <w:t xml:space="preserve"> la première partie du texte lu</w:t>
      </w:r>
      <w:r w:rsidRPr="002E7D32">
        <w:rPr>
          <w:rFonts w:eastAsia="Times New Roman"/>
          <w:b/>
          <w:color w:val="000000"/>
          <w:sz w:val="28"/>
          <w:szCs w:val="28"/>
          <w:lang w:val="fr-FR" w:eastAsia="ru-RU"/>
        </w:rPr>
        <w:t>.</w:t>
      </w:r>
    </w:p>
    <w:p w:rsidR="00950106" w:rsidRPr="001A12E3" w:rsidRDefault="00950106" w:rsidP="00BA375E">
      <w:pPr>
        <w:spacing w:before="100" w:beforeAutospacing="1" w:after="100" w:afterAutospacing="1" w:line="276" w:lineRule="auto"/>
        <w:jc w:val="both"/>
        <w:rPr>
          <w:b/>
          <w:color w:val="000000"/>
          <w:sz w:val="28"/>
          <w:szCs w:val="28"/>
          <w:lang w:val="fr-FR"/>
        </w:rPr>
      </w:pPr>
      <w:r w:rsidRPr="001A12E3">
        <w:rPr>
          <w:rFonts w:eastAsia="Times New Roman"/>
          <w:b/>
          <w:color w:val="000000"/>
          <w:sz w:val="28"/>
          <w:szCs w:val="28"/>
          <w:lang w:val="fr-FR" w:eastAsia="ru-RU"/>
        </w:rPr>
        <w:t xml:space="preserve">Devoir </w:t>
      </w:r>
      <w:r w:rsidR="00EF4B7E" w:rsidRPr="001A12E3">
        <w:rPr>
          <w:b/>
          <w:color w:val="000000"/>
          <w:sz w:val="28"/>
          <w:szCs w:val="28"/>
          <w:lang w:val="fr-FR"/>
        </w:rPr>
        <w:t>5</w:t>
      </w:r>
      <w:r w:rsidRPr="001A12E3">
        <w:rPr>
          <w:rFonts w:eastAsia="Times New Roman"/>
          <w:b/>
          <w:color w:val="000000"/>
          <w:sz w:val="28"/>
          <w:szCs w:val="28"/>
          <w:lang w:val="uk-UA" w:eastAsia="ru-RU"/>
        </w:rPr>
        <w:t>.</w:t>
      </w:r>
      <w:r w:rsidRPr="001A12E3">
        <w:rPr>
          <w:rFonts w:eastAsia="Times New Roman"/>
          <w:b/>
          <w:color w:val="000000"/>
          <w:sz w:val="28"/>
          <w:szCs w:val="28"/>
          <w:lang w:val="fr-FR" w:eastAsia="ru-RU"/>
        </w:rPr>
        <w:t xml:space="preserve"> </w:t>
      </w:r>
      <w:r w:rsidRPr="001A12E3">
        <w:rPr>
          <w:rFonts w:eastAsia="Times New Roman"/>
          <w:color w:val="000000"/>
          <w:sz w:val="28"/>
          <w:szCs w:val="28"/>
          <w:lang w:val="fr-FR" w:eastAsia="ru-RU"/>
        </w:rPr>
        <w:t xml:space="preserve"> </w:t>
      </w:r>
      <w:r w:rsidRPr="001A12E3">
        <w:rPr>
          <w:b/>
          <w:color w:val="000000"/>
          <w:sz w:val="28"/>
          <w:szCs w:val="28"/>
          <w:lang w:val="fr-FR"/>
        </w:rPr>
        <w:t>Répondez aux questions d’après le texte.</w:t>
      </w:r>
    </w:p>
    <w:p w:rsidR="00DC0B7F" w:rsidRPr="002E7D32" w:rsidRDefault="00DC0B7F" w:rsidP="00BA375E">
      <w:pPr>
        <w:pStyle w:val="ab"/>
        <w:numPr>
          <w:ilvl w:val="0"/>
          <w:numId w:val="35"/>
        </w:numPr>
        <w:spacing w:before="100" w:beforeAutospacing="1" w:after="100" w:afterAutospacing="1" w:line="276" w:lineRule="auto"/>
        <w:jc w:val="both"/>
        <w:rPr>
          <w:color w:val="000000"/>
          <w:sz w:val="28"/>
          <w:szCs w:val="28"/>
          <w:lang w:val="fr-FR"/>
        </w:rPr>
      </w:pPr>
      <w:r w:rsidRPr="002E7D32">
        <w:rPr>
          <w:color w:val="000000"/>
          <w:sz w:val="28"/>
          <w:szCs w:val="28"/>
          <w:lang w:val="fr-FR"/>
        </w:rPr>
        <w:t>Quel  genre de   groupement des tempéraments  proposa l'école française?</w:t>
      </w:r>
    </w:p>
    <w:p w:rsidR="00950106" w:rsidRPr="002E7D32" w:rsidRDefault="00DC0B7F" w:rsidP="00BA375E">
      <w:pPr>
        <w:pStyle w:val="ab"/>
        <w:numPr>
          <w:ilvl w:val="0"/>
          <w:numId w:val="35"/>
        </w:numPr>
        <w:spacing w:before="100" w:beforeAutospacing="1" w:after="100" w:afterAutospacing="1" w:line="276" w:lineRule="auto"/>
        <w:jc w:val="both"/>
        <w:rPr>
          <w:color w:val="000000"/>
          <w:sz w:val="28"/>
          <w:szCs w:val="28"/>
          <w:lang w:val="fr-FR"/>
        </w:rPr>
      </w:pPr>
      <w:r w:rsidRPr="002E7D32">
        <w:rPr>
          <w:color w:val="000000"/>
          <w:sz w:val="28"/>
          <w:szCs w:val="28"/>
          <w:lang w:val="fr-FR"/>
        </w:rPr>
        <w:t xml:space="preserve">Quelles sont  des caractéristiques de chaque type des tempéraments?  </w:t>
      </w:r>
    </w:p>
    <w:p w:rsidR="004D2E3F" w:rsidRPr="002E7D32" w:rsidRDefault="004D2E3F" w:rsidP="00BA375E">
      <w:pPr>
        <w:spacing w:before="100" w:beforeAutospacing="1" w:after="100" w:afterAutospacing="1" w:line="276" w:lineRule="auto"/>
        <w:jc w:val="both"/>
        <w:rPr>
          <w:rFonts w:eastAsia="Times New Roman"/>
          <w:b/>
          <w:color w:val="000000"/>
          <w:sz w:val="28"/>
          <w:szCs w:val="28"/>
          <w:lang w:val="fr-FR" w:eastAsia="ru-RU"/>
        </w:rPr>
      </w:pPr>
      <w:r w:rsidRPr="002E7D32">
        <w:rPr>
          <w:rFonts w:eastAsia="Times New Roman"/>
          <w:b/>
          <w:color w:val="000000"/>
          <w:sz w:val="28"/>
          <w:szCs w:val="28"/>
          <w:lang w:val="fr-FR" w:eastAsia="ru-RU"/>
        </w:rPr>
        <w:t xml:space="preserve">Devoir </w:t>
      </w:r>
      <w:r w:rsidR="00EF4B7E" w:rsidRPr="002E7D32">
        <w:rPr>
          <w:rFonts w:eastAsia="Times New Roman"/>
          <w:b/>
          <w:color w:val="000000"/>
          <w:sz w:val="28"/>
          <w:szCs w:val="28"/>
          <w:lang w:val="fr-FR" w:eastAsia="ru-RU"/>
        </w:rPr>
        <w:t>6</w:t>
      </w:r>
      <w:r w:rsidRPr="002E7D32">
        <w:rPr>
          <w:rFonts w:eastAsia="Times New Roman"/>
          <w:b/>
          <w:color w:val="000000"/>
          <w:sz w:val="28"/>
          <w:szCs w:val="28"/>
          <w:lang w:val="uk-UA" w:eastAsia="ru-RU"/>
        </w:rPr>
        <w:t>.</w:t>
      </w:r>
      <w:r w:rsidRPr="002E7D32">
        <w:rPr>
          <w:rFonts w:eastAsia="Times New Roman"/>
          <w:b/>
          <w:color w:val="000000"/>
          <w:sz w:val="28"/>
          <w:szCs w:val="28"/>
          <w:lang w:val="fr-FR" w:eastAsia="ru-RU"/>
        </w:rPr>
        <w:t xml:space="preserve"> Présentez le texte lu sous une forme résumee.</w:t>
      </w:r>
    </w:p>
    <w:p w:rsidR="004F14BC" w:rsidRDefault="004F14BC" w:rsidP="001A12E3">
      <w:pPr>
        <w:spacing w:before="100" w:beforeAutospacing="1" w:after="100" w:afterAutospacing="1"/>
        <w:jc w:val="both"/>
        <w:rPr>
          <w:rFonts w:eastAsia="Times New Roman"/>
          <w:i/>
          <w:color w:val="000000"/>
          <w:sz w:val="28"/>
          <w:szCs w:val="28"/>
          <w:lang w:val="uk-UA" w:eastAsia="ru-RU"/>
        </w:rPr>
      </w:pPr>
    </w:p>
    <w:p w:rsidR="00733EA1" w:rsidRPr="00733EA1" w:rsidRDefault="00733EA1" w:rsidP="00733EA1">
      <w:pPr>
        <w:spacing w:before="100" w:beforeAutospacing="1" w:after="100" w:afterAutospacing="1"/>
        <w:jc w:val="center"/>
        <w:rPr>
          <w:rFonts w:eastAsia="Times New Roman"/>
          <w:i/>
          <w:color w:val="000000"/>
          <w:sz w:val="28"/>
          <w:szCs w:val="28"/>
          <w:lang w:val="uk-UA" w:eastAsia="ru-RU"/>
        </w:rPr>
      </w:pPr>
    </w:p>
    <w:p w:rsidR="004F14BC" w:rsidRPr="00806C09" w:rsidRDefault="00D24440" w:rsidP="00733EA1">
      <w:pPr>
        <w:spacing w:before="100" w:beforeAutospacing="1" w:after="100" w:afterAutospacing="1"/>
        <w:jc w:val="center"/>
        <w:rPr>
          <w:rFonts w:eastAsia="Times New Roman"/>
          <w:b/>
          <w:color w:val="000000"/>
          <w:sz w:val="28"/>
          <w:szCs w:val="28"/>
          <w:lang w:val="fr-FR" w:eastAsia="ru-RU"/>
        </w:rPr>
      </w:pPr>
      <w:r w:rsidRPr="00806C09">
        <w:rPr>
          <w:b/>
          <w:sz w:val="28"/>
          <w:szCs w:val="28"/>
          <w:lang w:val="fr-FR"/>
        </w:rPr>
        <w:lastRenderedPageBreak/>
        <w:t xml:space="preserve">Unité </w:t>
      </w:r>
      <w:r w:rsidRPr="00806C09">
        <w:rPr>
          <w:rFonts w:eastAsia="Times New Roman"/>
          <w:b/>
          <w:color w:val="000000"/>
          <w:sz w:val="28"/>
          <w:szCs w:val="28"/>
          <w:lang w:val="uk-UA" w:eastAsia="ru-RU"/>
        </w:rPr>
        <w:t>1</w:t>
      </w:r>
      <w:r w:rsidR="00EF4B7E" w:rsidRPr="00806C09">
        <w:rPr>
          <w:rFonts w:eastAsia="Times New Roman"/>
          <w:b/>
          <w:color w:val="000000"/>
          <w:sz w:val="28"/>
          <w:szCs w:val="28"/>
          <w:lang w:val="uk-UA" w:eastAsia="ru-RU"/>
        </w:rPr>
        <w:t>7</w:t>
      </w:r>
      <w:r w:rsidR="004D2E3F" w:rsidRPr="00806C09">
        <w:rPr>
          <w:rFonts w:eastAsia="Times New Roman"/>
          <w:b/>
          <w:color w:val="000000"/>
          <w:sz w:val="28"/>
          <w:szCs w:val="28"/>
          <w:lang w:val="uk-UA" w:eastAsia="ru-RU"/>
        </w:rPr>
        <w:t xml:space="preserve">. </w:t>
      </w:r>
      <w:r w:rsidR="004F14BC" w:rsidRPr="00806C09">
        <w:rPr>
          <w:rFonts w:eastAsia="Times New Roman"/>
          <w:b/>
          <w:color w:val="000000"/>
          <w:sz w:val="28"/>
          <w:szCs w:val="28"/>
          <w:lang w:val="fr-FR" w:eastAsia="ru-RU"/>
        </w:rPr>
        <w:t>La classification Italienne</w:t>
      </w:r>
      <w:r w:rsidR="00A36CDC" w:rsidRPr="00806C09">
        <w:rPr>
          <w:rFonts w:eastAsia="Times New Roman"/>
          <w:b/>
          <w:color w:val="000000"/>
          <w:sz w:val="28"/>
          <w:szCs w:val="28"/>
          <w:lang w:val="fr-FR" w:eastAsia="ru-RU"/>
        </w:rPr>
        <w:t xml:space="preserve"> des tempé</w:t>
      </w:r>
      <w:r w:rsidR="004F14BC" w:rsidRPr="00806C09">
        <w:rPr>
          <w:rFonts w:eastAsia="Times New Roman"/>
          <w:b/>
          <w:color w:val="000000"/>
          <w:sz w:val="28"/>
          <w:szCs w:val="28"/>
          <w:lang w:val="fr-FR" w:eastAsia="ru-RU"/>
        </w:rPr>
        <w:t>raments</w:t>
      </w:r>
    </w:p>
    <w:p w:rsidR="00EF4B7E" w:rsidRPr="00806C09" w:rsidRDefault="00EF4B7E" w:rsidP="001A12E3">
      <w:pPr>
        <w:spacing w:before="100" w:beforeAutospacing="1" w:after="100" w:afterAutospacing="1"/>
        <w:jc w:val="both"/>
        <w:rPr>
          <w:rFonts w:eastAsia="Times New Roman"/>
          <w:i/>
          <w:color w:val="000000"/>
          <w:sz w:val="28"/>
          <w:szCs w:val="28"/>
          <w:lang w:val="fr-FR" w:eastAsia="ru-RU"/>
        </w:rPr>
      </w:pPr>
      <w:r w:rsidRPr="00806C09">
        <w:rPr>
          <w:rFonts w:eastAsia="Times New Roman"/>
          <w:i/>
          <w:color w:val="000000"/>
          <w:sz w:val="28"/>
          <w:szCs w:val="28"/>
          <w:lang w:val="fr-FR" w:eastAsia="ru-RU"/>
        </w:rPr>
        <w:t>Lisez le texte proposé et tâchez de le comprendre.</w:t>
      </w:r>
    </w:p>
    <w:p w:rsidR="00806C09" w:rsidRDefault="004D2E3F" w:rsidP="00733EA1">
      <w:pPr>
        <w:spacing w:after="0" w:line="276" w:lineRule="auto"/>
        <w:jc w:val="both"/>
        <w:rPr>
          <w:rFonts w:eastAsia="Times New Roman"/>
          <w:b/>
          <w:color w:val="000000"/>
          <w:sz w:val="28"/>
          <w:szCs w:val="28"/>
          <w:lang w:val="fr-FR" w:eastAsia="ru-RU"/>
        </w:rPr>
      </w:pPr>
      <w:r w:rsidRPr="001A12E3">
        <w:rPr>
          <w:rFonts w:eastAsia="Times New Roman"/>
          <w:b/>
          <w:color w:val="000000"/>
          <w:sz w:val="28"/>
          <w:szCs w:val="28"/>
          <w:lang w:val="fr-FR" w:eastAsia="ru-RU"/>
        </w:rPr>
        <w:t xml:space="preserve">  </w:t>
      </w:r>
      <w:r w:rsidR="00EF4B7E" w:rsidRPr="001A12E3">
        <w:rPr>
          <w:rFonts w:eastAsia="Times New Roman"/>
          <w:b/>
          <w:color w:val="000000"/>
          <w:sz w:val="28"/>
          <w:szCs w:val="28"/>
          <w:lang w:val="fr-FR" w:eastAsia="ru-RU"/>
        </w:rPr>
        <w:t>17.1</w:t>
      </w:r>
      <w:r w:rsidR="00806C09">
        <w:rPr>
          <w:rFonts w:eastAsia="Times New Roman"/>
          <w:b/>
          <w:color w:val="000000"/>
          <w:sz w:val="28"/>
          <w:szCs w:val="28"/>
          <w:lang w:val="fr-FR" w:eastAsia="ru-RU"/>
        </w:rPr>
        <w:t xml:space="preserve"> </w:t>
      </w:r>
      <w:r w:rsidRPr="001A12E3">
        <w:rPr>
          <w:rFonts w:eastAsia="Times New Roman"/>
          <w:b/>
          <w:color w:val="000000"/>
          <w:sz w:val="28"/>
          <w:szCs w:val="28"/>
          <w:lang w:val="fr-FR" w:eastAsia="ru-RU"/>
        </w:rPr>
        <w:t>L’école italienne</w:t>
      </w:r>
      <w:bookmarkStart w:id="29" w:name="toc26"/>
      <w:bookmarkEnd w:id="29"/>
    </w:p>
    <w:p w:rsidR="00806C09" w:rsidRDefault="00806C09" w:rsidP="00733EA1">
      <w:pPr>
        <w:spacing w:after="0" w:line="276" w:lineRule="auto"/>
        <w:jc w:val="both"/>
        <w:rPr>
          <w:rFonts w:eastAsia="Times New Roman"/>
          <w:color w:val="000000"/>
          <w:sz w:val="28"/>
          <w:szCs w:val="28"/>
          <w:lang w:val="fr-FR" w:eastAsia="ru-RU"/>
        </w:rPr>
      </w:pPr>
    </w:p>
    <w:p w:rsidR="00806C09" w:rsidRDefault="004D2E3F" w:rsidP="00733EA1">
      <w:pPr>
        <w:spacing w:after="0" w:line="276" w:lineRule="auto"/>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La classification Italienne est considérée par certains spécialistes comme très importante. Cette classification est conduite par Viola et l'école Italienne. Elle est basée sur des procédés statistiques et sur de très nombreuses mensurations. Pour Viola, la constitution hum</w:t>
      </w:r>
      <w:r w:rsidR="00806C09">
        <w:rPr>
          <w:rFonts w:eastAsia="Times New Roman"/>
          <w:color w:val="000000"/>
          <w:sz w:val="28"/>
          <w:szCs w:val="28"/>
          <w:lang w:val="fr-FR" w:eastAsia="ru-RU"/>
        </w:rPr>
        <w:t>aine s'appuie sur deux systèmes</w:t>
      </w:r>
      <w:r w:rsidRPr="001A12E3">
        <w:rPr>
          <w:rFonts w:eastAsia="Times New Roman"/>
          <w:color w:val="000000"/>
          <w:sz w:val="28"/>
          <w:szCs w:val="28"/>
          <w:lang w:val="fr-FR" w:eastAsia="ru-RU"/>
        </w:rPr>
        <w:t>:</w:t>
      </w:r>
    </w:p>
    <w:p w:rsidR="00806C09" w:rsidRDefault="00806C09" w:rsidP="00733EA1">
      <w:pPr>
        <w:spacing w:after="0" w:line="276" w:lineRule="auto"/>
        <w:ind w:firstLine="567"/>
        <w:jc w:val="both"/>
        <w:rPr>
          <w:rFonts w:eastAsia="Times New Roman"/>
          <w:color w:val="000000"/>
          <w:sz w:val="28"/>
          <w:szCs w:val="28"/>
          <w:lang w:val="fr-FR" w:eastAsia="ru-RU"/>
        </w:rPr>
      </w:pPr>
    </w:p>
    <w:p w:rsidR="00806C09" w:rsidRDefault="004D2E3F" w:rsidP="00733EA1">
      <w:pPr>
        <w:spacing w:after="0" w:line="276" w:lineRule="auto"/>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a) Le système de la vie végétative (ensemble des viscères), et représentant le tronc ;</w:t>
      </w:r>
    </w:p>
    <w:p w:rsidR="00806C09" w:rsidRDefault="004D2E3F" w:rsidP="00733EA1">
      <w:pPr>
        <w:spacing w:after="0" w:line="276" w:lineRule="auto"/>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b) Le système de la vie de relation (système nerveux et muscles volontaires), représentés par les membres.</w:t>
      </w:r>
    </w:p>
    <w:p w:rsidR="00806C09" w:rsidRDefault="00806C09" w:rsidP="00733EA1">
      <w:pPr>
        <w:spacing w:after="0" w:line="276" w:lineRule="auto"/>
        <w:ind w:firstLine="567"/>
        <w:jc w:val="both"/>
        <w:rPr>
          <w:rFonts w:eastAsia="Times New Roman"/>
          <w:b/>
          <w:color w:val="000000"/>
          <w:sz w:val="28"/>
          <w:szCs w:val="28"/>
          <w:lang w:val="fr-FR" w:eastAsia="ru-RU"/>
        </w:rPr>
      </w:pPr>
    </w:p>
    <w:p w:rsidR="00806C09" w:rsidRDefault="004D2E3F" w:rsidP="00733EA1">
      <w:pPr>
        <w:spacing w:after="0" w:line="276" w:lineRule="auto"/>
        <w:ind w:firstLine="567"/>
        <w:jc w:val="both"/>
        <w:rPr>
          <w:rFonts w:eastAsia="Times New Roman"/>
          <w:b/>
          <w:color w:val="000000"/>
          <w:sz w:val="28"/>
          <w:szCs w:val="28"/>
          <w:lang w:val="fr-FR" w:eastAsia="ru-RU"/>
        </w:rPr>
      </w:pPr>
      <w:r w:rsidRPr="001A12E3">
        <w:rPr>
          <w:rFonts w:eastAsia="Times New Roman"/>
          <w:color w:val="000000"/>
          <w:sz w:val="28"/>
          <w:szCs w:val="28"/>
          <w:lang w:val="fr-FR" w:eastAsia="ru-RU"/>
        </w:rPr>
        <w:t>Si les systèmes susmentionnés sont également développés, l'homme est harmonieusement normal. Si le premier domine, on a affaire au type bréviligne, développé en largeur. Dans le cas que c'est le deuxième qui domine, on a affaire au type longiligne, développé en hauteur.</w:t>
      </w:r>
    </w:p>
    <w:p w:rsidR="004D2E3F" w:rsidRDefault="004D2E3F" w:rsidP="00733EA1">
      <w:pPr>
        <w:spacing w:after="0" w:line="276" w:lineRule="auto"/>
        <w:ind w:firstLine="567"/>
        <w:jc w:val="both"/>
        <w:rPr>
          <w:rFonts w:eastAsia="Times New Roman"/>
          <w:color w:val="000000"/>
          <w:sz w:val="28"/>
          <w:szCs w:val="28"/>
          <w:lang w:val="fr-FR" w:eastAsia="ru-RU"/>
        </w:rPr>
      </w:pPr>
      <w:r w:rsidRPr="001A12E3">
        <w:rPr>
          <w:rFonts w:eastAsia="Times New Roman"/>
          <w:color w:val="000000"/>
          <w:sz w:val="28"/>
          <w:szCs w:val="28"/>
          <w:lang w:val="fr-FR" w:eastAsia="ru-RU"/>
        </w:rPr>
        <w:t>Le tableau qui va suivre fait une description des deux types sur différents aspects : caractères physiques, les tendances maladives et les tendances psychologiques.</w:t>
      </w:r>
    </w:p>
    <w:p w:rsidR="00806C09" w:rsidRPr="00806C09" w:rsidRDefault="00806C09" w:rsidP="00733EA1">
      <w:pPr>
        <w:spacing w:after="0" w:line="276" w:lineRule="auto"/>
        <w:ind w:firstLine="567"/>
        <w:jc w:val="both"/>
        <w:rPr>
          <w:rFonts w:eastAsia="Times New Roman"/>
          <w:b/>
          <w:color w:val="000000"/>
          <w:sz w:val="28"/>
          <w:szCs w:val="28"/>
          <w:lang w:val="fr-FR" w:eastAsia="ru-RU"/>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444"/>
        <w:gridCol w:w="30"/>
        <w:gridCol w:w="234"/>
        <w:gridCol w:w="3941"/>
        <w:gridCol w:w="30"/>
        <w:gridCol w:w="4103"/>
      </w:tblGrid>
      <w:tr w:rsidR="004D2E3F" w:rsidRPr="001A12E3" w:rsidTr="00806C0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HTML0"/>
              <w:spacing w:line="276" w:lineRule="auto"/>
              <w:jc w:val="both"/>
              <w:rPr>
                <w:rFonts w:ascii="Times New Roman" w:hAnsi="Times New Roman" w:cs="Times New Roman"/>
                <w:sz w:val="28"/>
                <w:szCs w:val="28"/>
                <w:lang w:val="fr-FR"/>
              </w:rPr>
            </w:pP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HTML0"/>
              <w:spacing w:line="276" w:lineRule="auto"/>
              <w:jc w:val="both"/>
              <w:rPr>
                <w:rFonts w:ascii="Times New Roman" w:hAnsi="Times New Roman" w:cs="Times New Roman"/>
                <w:sz w:val="28"/>
                <w:szCs w:val="28"/>
                <w:lang w:val="fr-FR"/>
              </w:rPr>
            </w:pPr>
            <w:r w:rsidRPr="001A12E3">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a6"/>
              <w:spacing w:line="276" w:lineRule="auto"/>
              <w:jc w:val="both"/>
              <w:rPr>
                <w:sz w:val="28"/>
                <w:szCs w:val="28"/>
              </w:rPr>
            </w:pPr>
            <w:proofErr w:type="spellStart"/>
            <w:r w:rsidRPr="001A12E3">
              <w:rPr>
                <w:rStyle w:val="a8"/>
                <w:sz w:val="28"/>
                <w:szCs w:val="28"/>
              </w:rPr>
              <w:t>Types</w:t>
            </w:r>
            <w:proofErr w:type="spellEnd"/>
          </w:p>
        </w:tc>
      </w:tr>
      <w:tr w:rsidR="004D2E3F" w:rsidRPr="001A12E3" w:rsidTr="00806C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HTML0"/>
              <w:spacing w:line="276" w:lineRule="auto"/>
              <w:jc w:val="both"/>
              <w:rPr>
                <w:rFonts w:ascii="Times New Roman" w:hAnsi="Times New Roman" w:cs="Times New Roman"/>
                <w:sz w:val="28"/>
                <w:szCs w:val="28"/>
              </w:rPr>
            </w:pPr>
            <w:r w:rsidRPr="001A12E3">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HTML0"/>
              <w:spacing w:line="276" w:lineRule="auto"/>
              <w:jc w:val="both"/>
              <w:rPr>
                <w:rFonts w:ascii="Times New Roman" w:hAnsi="Times New Roman" w:cs="Times New Roman"/>
                <w:sz w:val="28"/>
                <w:szCs w:val="28"/>
              </w:rPr>
            </w:pPr>
            <w:r w:rsidRPr="001A12E3">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a6"/>
              <w:spacing w:line="276" w:lineRule="auto"/>
              <w:jc w:val="both"/>
              <w:rPr>
                <w:sz w:val="28"/>
                <w:szCs w:val="28"/>
              </w:rPr>
            </w:pPr>
            <w:proofErr w:type="spellStart"/>
            <w:r w:rsidRPr="001A12E3">
              <w:rPr>
                <w:rStyle w:val="a7"/>
                <w:b/>
                <w:bCs/>
                <w:sz w:val="28"/>
                <w:szCs w:val="28"/>
              </w:rPr>
              <w:t>Bréviligne</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1A12E3" w:rsidRDefault="004D2E3F" w:rsidP="00733EA1">
            <w:pPr>
              <w:pStyle w:val="a6"/>
              <w:spacing w:line="276" w:lineRule="auto"/>
              <w:jc w:val="both"/>
              <w:rPr>
                <w:sz w:val="28"/>
                <w:szCs w:val="28"/>
              </w:rPr>
            </w:pPr>
            <w:proofErr w:type="spellStart"/>
            <w:r w:rsidRPr="001A12E3">
              <w:rPr>
                <w:rStyle w:val="a7"/>
                <w:b/>
                <w:bCs/>
                <w:sz w:val="28"/>
                <w:szCs w:val="28"/>
              </w:rPr>
              <w:t>longiligne</w:t>
            </w:r>
            <w:proofErr w:type="spellEnd"/>
          </w:p>
        </w:tc>
      </w:tr>
      <w:tr w:rsidR="004D2E3F" w:rsidRPr="001A12E3" w:rsidTr="00806C0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33EA1">
            <w:pPr>
              <w:pStyle w:val="a6"/>
              <w:spacing w:line="276" w:lineRule="auto"/>
              <w:jc w:val="center"/>
              <w:rPr>
                <w:i/>
                <w:sz w:val="28"/>
                <w:szCs w:val="28"/>
              </w:rPr>
            </w:pPr>
            <w:proofErr w:type="spellStart"/>
            <w:r w:rsidRPr="00806C09">
              <w:rPr>
                <w:rStyle w:val="a8"/>
                <w:i/>
                <w:sz w:val="28"/>
                <w:szCs w:val="28"/>
              </w:rPr>
              <w:t>Caractères</w:t>
            </w:r>
            <w:proofErr w:type="spellEnd"/>
            <w:r w:rsidRPr="00806C09">
              <w:rPr>
                <w:rStyle w:val="a8"/>
                <w:i/>
                <w:sz w:val="28"/>
                <w:szCs w:val="28"/>
              </w:rPr>
              <w:t xml:space="preserve"> </w:t>
            </w:r>
            <w:proofErr w:type="spellStart"/>
            <w:r w:rsidRPr="00806C09">
              <w:rPr>
                <w:rStyle w:val="a8"/>
                <w:i/>
                <w:sz w:val="28"/>
                <w:szCs w:val="28"/>
              </w:rPr>
              <w:t>Physiques</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33EA1">
            <w:pPr>
              <w:pStyle w:val="a6"/>
              <w:spacing w:line="276" w:lineRule="auto"/>
              <w:jc w:val="both"/>
              <w:rPr>
                <w:sz w:val="28"/>
                <w:szCs w:val="28"/>
              </w:rPr>
            </w:pPr>
            <w:r w:rsidRPr="00806C09">
              <w:rPr>
                <w:sz w:val="28"/>
                <w:szCs w:val="28"/>
                <w:lang w:val="fr-FR"/>
              </w:rPr>
              <w:t xml:space="preserve">Le développement du corps se fait plutôt dans le sens horizontal. Développement plus grand du tronc par rapport aux membres. L'abdomen est ample, la masse viscérale large. Le poids est généralement assez notable, et la graisse sous-cutanée abondante. </w:t>
            </w:r>
            <w:proofErr w:type="spellStart"/>
            <w:r w:rsidRPr="00806C09">
              <w:rPr>
                <w:sz w:val="28"/>
                <w:szCs w:val="28"/>
              </w:rPr>
              <w:t>Force</w:t>
            </w:r>
            <w:proofErr w:type="spellEnd"/>
            <w:r w:rsidRPr="00806C09">
              <w:rPr>
                <w:sz w:val="28"/>
                <w:szCs w:val="28"/>
              </w:rPr>
              <w:t xml:space="preserve"> </w:t>
            </w:r>
            <w:proofErr w:type="spellStart"/>
            <w:r w:rsidRPr="00806C09">
              <w:rPr>
                <w:sz w:val="28"/>
                <w:szCs w:val="28"/>
              </w:rPr>
              <w:t>et</w:t>
            </w:r>
            <w:proofErr w:type="spellEnd"/>
            <w:r w:rsidRPr="00806C09">
              <w:rPr>
                <w:sz w:val="28"/>
                <w:szCs w:val="28"/>
              </w:rPr>
              <w:t xml:space="preserve"> </w:t>
            </w:r>
            <w:proofErr w:type="spellStart"/>
            <w:r w:rsidRPr="00806C09">
              <w:rPr>
                <w:sz w:val="28"/>
                <w:szCs w:val="28"/>
              </w:rPr>
              <w:t>endurance</w:t>
            </w:r>
            <w:proofErr w:type="spellEnd"/>
            <w:r w:rsidRPr="00806C09">
              <w:rPr>
                <w:sz w:val="28"/>
                <w:szCs w:val="28"/>
              </w:rPr>
              <w:t xml:space="preserve"> </w:t>
            </w:r>
            <w:proofErr w:type="spellStart"/>
            <w:r w:rsidRPr="00806C09">
              <w:rPr>
                <w:sz w:val="28"/>
                <w:szCs w:val="28"/>
              </w:rPr>
              <w:t>souvent</w:t>
            </w:r>
            <w:proofErr w:type="spellEnd"/>
            <w:r w:rsidRPr="00806C09">
              <w:rPr>
                <w:sz w:val="28"/>
                <w:szCs w:val="28"/>
              </w:rPr>
              <w:t xml:space="preserve"> </w:t>
            </w:r>
            <w:proofErr w:type="spellStart"/>
            <w:r w:rsidRPr="00806C09">
              <w:rPr>
                <w:sz w:val="28"/>
                <w:szCs w:val="28"/>
              </w:rPr>
              <w:t>considérable</w:t>
            </w:r>
            <w:proofErr w:type="spellEnd"/>
            <w:r w:rsidRPr="00806C09">
              <w:rPr>
                <w:sz w:val="28"/>
                <w:szCs w:val="28"/>
              </w:rPr>
              <w:t xml:space="preserve">. </w:t>
            </w:r>
            <w:proofErr w:type="spellStart"/>
            <w:r w:rsidRPr="00806C09">
              <w:rPr>
                <w:sz w:val="28"/>
                <w:szCs w:val="28"/>
              </w:rPr>
              <w:t>Fonctions</w:t>
            </w:r>
            <w:proofErr w:type="spellEnd"/>
            <w:r w:rsidRPr="00806C09">
              <w:rPr>
                <w:sz w:val="28"/>
                <w:szCs w:val="28"/>
              </w:rPr>
              <w:t xml:space="preserve"> </w:t>
            </w:r>
            <w:proofErr w:type="spellStart"/>
            <w:r w:rsidRPr="00806C09">
              <w:rPr>
                <w:sz w:val="28"/>
                <w:szCs w:val="28"/>
              </w:rPr>
              <w:t>digestives</w:t>
            </w:r>
            <w:proofErr w:type="spellEnd"/>
            <w:r w:rsidRPr="00806C09">
              <w:rPr>
                <w:sz w:val="28"/>
                <w:szCs w:val="28"/>
              </w:rPr>
              <w:t xml:space="preserve"> </w:t>
            </w:r>
            <w:proofErr w:type="spellStart"/>
            <w:r w:rsidRPr="00806C09">
              <w:rPr>
                <w:sz w:val="28"/>
                <w:szCs w:val="28"/>
              </w:rPr>
              <w:t>puissantes</w:t>
            </w:r>
            <w:proofErr w:type="spellEnd"/>
            <w:r w:rsidRPr="00806C09">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33EA1">
            <w:pPr>
              <w:pStyle w:val="a6"/>
              <w:spacing w:line="276" w:lineRule="auto"/>
              <w:jc w:val="both"/>
              <w:rPr>
                <w:sz w:val="28"/>
                <w:szCs w:val="28"/>
              </w:rPr>
            </w:pPr>
            <w:r w:rsidRPr="00806C09">
              <w:rPr>
                <w:sz w:val="28"/>
                <w:szCs w:val="28"/>
                <w:lang w:val="fr-FR"/>
              </w:rPr>
              <w:t xml:space="preserve">Il y a prédominance en hauteur. Le thorax est allongé, l'abdomen plat. Les organes sont réduits. Membres longs par rapport au développement du tronc. Taille souvent élevée Inclinaison des côtés bien marquée. Cou mince et assez long ; médiocre nutrition ; muscles maigres et allongés. </w:t>
            </w:r>
            <w:proofErr w:type="spellStart"/>
            <w:r w:rsidRPr="00806C09">
              <w:rPr>
                <w:sz w:val="28"/>
                <w:szCs w:val="28"/>
              </w:rPr>
              <w:t>Très</w:t>
            </w:r>
            <w:proofErr w:type="spellEnd"/>
            <w:r w:rsidRPr="00806C09">
              <w:rPr>
                <w:sz w:val="28"/>
                <w:szCs w:val="28"/>
              </w:rPr>
              <w:t xml:space="preserve"> </w:t>
            </w:r>
            <w:proofErr w:type="spellStart"/>
            <w:r w:rsidRPr="00806C09">
              <w:rPr>
                <w:sz w:val="28"/>
                <w:szCs w:val="28"/>
              </w:rPr>
              <w:t>rapide</w:t>
            </w:r>
            <w:proofErr w:type="spellEnd"/>
            <w:r w:rsidRPr="00806C09">
              <w:rPr>
                <w:sz w:val="28"/>
                <w:szCs w:val="28"/>
              </w:rPr>
              <w:t xml:space="preserve"> à </w:t>
            </w:r>
            <w:proofErr w:type="spellStart"/>
            <w:r w:rsidRPr="00806C09">
              <w:rPr>
                <w:sz w:val="28"/>
                <w:szCs w:val="28"/>
              </w:rPr>
              <w:t>la</w:t>
            </w:r>
            <w:proofErr w:type="spellEnd"/>
            <w:r w:rsidRPr="00806C09">
              <w:rPr>
                <w:sz w:val="28"/>
                <w:szCs w:val="28"/>
              </w:rPr>
              <w:t xml:space="preserve"> </w:t>
            </w:r>
            <w:proofErr w:type="spellStart"/>
            <w:r w:rsidRPr="00806C09">
              <w:rPr>
                <w:sz w:val="28"/>
                <w:szCs w:val="28"/>
              </w:rPr>
              <w:t>course</w:t>
            </w:r>
            <w:proofErr w:type="spellEnd"/>
            <w:r w:rsidRPr="00806C09">
              <w:rPr>
                <w:sz w:val="28"/>
                <w:szCs w:val="28"/>
              </w:rPr>
              <w:t xml:space="preserve">, </w:t>
            </w:r>
            <w:proofErr w:type="spellStart"/>
            <w:r w:rsidRPr="00806C09">
              <w:rPr>
                <w:sz w:val="28"/>
                <w:szCs w:val="28"/>
              </w:rPr>
              <w:t>mais</w:t>
            </w:r>
            <w:proofErr w:type="spellEnd"/>
            <w:r w:rsidRPr="00806C09">
              <w:rPr>
                <w:sz w:val="28"/>
                <w:szCs w:val="28"/>
              </w:rPr>
              <w:t xml:space="preserve"> </w:t>
            </w:r>
            <w:proofErr w:type="spellStart"/>
            <w:r w:rsidRPr="00806C09">
              <w:rPr>
                <w:sz w:val="28"/>
                <w:szCs w:val="28"/>
              </w:rPr>
              <w:t>sans</w:t>
            </w:r>
            <w:proofErr w:type="spellEnd"/>
            <w:r w:rsidRPr="00806C09">
              <w:rPr>
                <w:sz w:val="28"/>
                <w:szCs w:val="28"/>
              </w:rPr>
              <w:t xml:space="preserve"> </w:t>
            </w:r>
            <w:proofErr w:type="spellStart"/>
            <w:r w:rsidRPr="00806C09">
              <w:rPr>
                <w:sz w:val="28"/>
                <w:szCs w:val="28"/>
              </w:rPr>
              <w:t>grande</w:t>
            </w:r>
            <w:proofErr w:type="spellEnd"/>
            <w:r w:rsidRPr="00806C09">
              <w:rPr>
                <w:sz w:val="28"/>
                <w:szCs w:val="28"/>
              </w:rPr>
              <w:t xml:space="preserve"> </w:t>
            </w:r>
            <w:proofErr w:type="spellStart"/>
            <w:r w:rsidRPr="00806C09">
              <w:rPr>
                <w:sz w:val="28"/>
                <w:szCs w:val="28"/>
              </w:rPr>
              <w:t>endurance</w:t>
            </w:r>
            <w:proofErr w:type="spellEnd"/>
            <w:r w:rsidRPr="00806C09">
              <w:rPr>
                <w:sz w:val="28"/>
                <w:szCs w:val="28"/>
              </w:rPr>
              <w:t>.</w:t>
            </w:r>
          </w:p>
        </w:tc>
      </w:tr>
    </w:tbl>
    <w:p w:rsidR="007417D8" w:rsidRDefault="007417D8"/>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2005"/>
        <w:gridCol w:w="3537"/>
        <w:gridCol w:w="4240"/>
      </w:tblGrid>
      <w:tr w:rsidR="004D2E3F" w:rsidRPr="00DD2C1B" w:rsidTr="00806C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417D8">
            <w:pPr>
              <w:pStyle w:val="a6"/>
              <w:spacing w:before="120" w:beforeAutospacing="0" w:after="120" w:afterAutospacing="0" w:line="276" w:lineRule="auto"/>
              <w:jc w:val="center"/>
              <w:rPr>
                <w:b/>
                <w:sz w:val="28"/>
                <w:szCs w:val="28"/>
              </w:rPr>
            </w:pPr>
            <w:proofErr w:type="spellStart"/>
            <w:r w:rsidRPr="00806C09">
              <w:rPr>
                <w:rStyle w:val="a7"/>
                <w:b/>
                <w:bCs/>
                <w:sz w:val="28"/>
                <w:szCs w:val="28"/>
              </w:rPr>
              <w:lastRenderedPageBreak/>
              <w:t>tendances</w:t>
            </w:r>
            <w:proofErr w:type="spellEnd"/>
            <w:r w:rsidRPr="00806C09">
              <w:rPr>
                <w:rStyle w:val="a7"/>
                <w:b/>
                <w:bCs/>
                <w:sz w:val="28"/>
                <w:szCs w:val="28"/>
              </w:rPr>
              <w:t xml:space="preserve"> </w:t>
            </w:r>
            <w:proofErr w:type="spellStart"/>
            <w:r w:rsidRPr="00806C09">
              <w:rPr>
                <w:rStyle w:val="a7"/>
                <w:b/>
                <w:bCs/>
                <w:sz w:val="28"/>
                <w:szCs w:val="28"/>
              </w:rPr>
              <w:t>maladives</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D2E3F" w:rsidRPr="00806C09" w:rsidRDefault="004D2E3F" w:rsidP="00733EA1">
            <w:pPr>
              <w:pStyle w:val="a6"/>
              <w:spacing w:line="276" w:lineRule="auto"/>
              <w:jc w:val="both"/>
              <w:rPr>
                <w:sz w:val="28"/>
                <w:szCs w:val="28"/>
                <w:lang w:val="fr-FR"/>
              </w:rPr>
            </w:pPr>
            <w:r w:rsidRPr="00806C09">
              <w:rPr>
                <w:sz w:val="28"/>
                <w:szCs w:val="28"/>
                <w:lang w:val="fr-FR"/>
              </w:rPr>
              <w:t>Le Bréviligne est prédisposé aux maladies provenant d'un ralentissement de la nutrition, à l'arthritisme, à l'hypertension artérielle et aux congestions.</w:t>
            </w:r>
          </w:p>
        </w:tc>
        <w:tc>
          <w:tcPr>
            <w:tcW w:w="0" w:type="auto"/>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33EA1">
            <w:pPr>
              <w:pStyle w:val="a6"/>
              <w:spacing w:line="276" w:lineRule="auto"/>
              <w:jc w:val="both"/>
              <w:rPr>
                <w:sz w:val="28"/>
                <w:szCs w:val="28"/>
                <w:lang w:val="fr-FR"/>
              </w:rPr>
            </w:pPr>
            <w:r w:rsidRPr="00806C09">
              <w:rPr>
                <w:sz w:val="28"/>
                <w:szCs w:val="28"/>
                <w:lang w:val="fr-FR"/>
              </w:rPr>
              <w:t>Mauvaises défenses contre les causes de maladie. Beaucoup d'insuffisances fonctionnelles. Très vite fatigué. Hypertension artérielle, pouls trop rapide, extrémités froides. Faible rendement sexuel.</w:t>
            </w:r>
          </w:p>
        </w:tc>
      </w:tr>
      <w:tr w:rsidR="004D2E3F" w:rsidRPr="00DD2C1B" w:rsidTr="00806C09">
        <w:trPr>
          <w:trHeight w:val="370"/>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733EA1">
            <w:pPr>
              <w:pStyle w:val="a6"/>
              <w:spacing w:line="276" w:lineRule="auto"/>
              <w:jc w:val="center"/>
              <w:rPr>
                <w:sz w:val="28"/>
                <w:szCs w:val="28"/>
              </w:rPr>
            </w:pPr>
            <w:proofErr w:type="spellStart"/>
            <w:r w:rsidRPr="001A12E3">
              <w:rPr>
                <w:rStyle w:val="a7"/>
                <w:b/>
                <w:bCs/>
                <w:sz w:val="28"/>
                <w:szCs w:val="28"/>
              </w:rPr>
              <w:t>tendances</w:t>
            </w:r>
            <w:proofErr w:type="spellEnd"/>
            <w:r w:rsidRPr="001A12E3">
              <w:rPr>
                <w:rStyle w:val="a7"/>
                <w:b/>
                <w:bCs/>
                <w:sz w:val="28"/>
                <w:szCs w:val="28"/>
              </w:rPr>
              <w:t xml:space="preserve"> </w:t>
            </w:r>
            <w:proofErr w:type="spellStart"/>
            <w:r w:rsidRPr="001A12E3">
              <w:rPr>
                <w:rStyle w:val="a7"/>
                <w:b/>
                <w:bCs/>
                <w:sz w:val="28"/>
                <w:szCs w:val="28"/>
              </w:rPr>
              <w:t>psychologiques</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rsidR="004D2E3F" w:rsidRPr="00806C09" w:rsidRDefault="004D2E3F" w:rsidP="00733EA1">
            <w:pPr>
              <w:pStyle w:val="a6"/>
              <w:spacing w:line="276" w:lineRule="auto"/>
              <w:jc w:val="both"/>
              <w:rPr>
                <w:sz w:val="28"/>
                <w:szCs w:val="28"/>
                <w:lang w:val="fr-FR"/>
              </w:rPr>
            </w:pPr>
            <w:r w:rsidRPr="00806C09">
              <w:rPr>
                <w:sz w:val="28"/>
                <w:szCs w:val="28"/>
                <w:lang w:val="fr-FR"/>
              </w:rPr>
              <w:t>Le bréviligne est énergique, joyeux, plein de vitalité. Son psychisme montre souvent une tendance à la cyclothymie (qui fait passer brusquement de la joie exaltée à l'indifférence dépressive)</w:t>
            </w: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rsidR="004D2E3F" w:rsidRPr="00806C09" w:rsidRDefault="004D2E3F" w:rsidP="00733EA1">
            <w:pPr>
              <w:pStyle w:val="a6"/>
              <w:spacing w:line="276" w:lineRule="auto"/>
              <w:jc w:val="both"/>
              <w:rPr>
                <w:sz w:val="28"/>
                <w:szCs w:val="28"/>
                <w:lang w:val="fr-FR"/>
              </w:rPr>
            </w:pPr>
            <w:r w:rsidRPr="00806C09">
              <w:rPr>
                <w:sz w:val="28"/>
                <w:szCs w:val="28"/>
                <w:lang w:val="fr-FR"/>
              </w:rPr>
              <w:t>Manque de volonté. Facilement déprimé. Intelligence vive, mais rapide fatigue cérébrale et nerveuse. Tendance au repli sur soi, à la solitude et à la rêverie. Le côté intellectuel l'emporte souvent. En cas d'aliénation mentale, il tombera en Schizophrénie.</w:t>
            </w:r>
          </w:p>
        </w:tc>
      </w:tr>
      <w:tr w:rsidR="004D2E3F" w:rsidRPr="00DD2C1B" w:rsidTr="00806C09">
        <w:trPr>
          <w:trHeight w:val="82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733EA1">
            <w:pPr>
              <w:spacing w:line="276" w:lineRule="auto"/>
              <w:jc w:val="both"/>
              <w:rPr>
                <w:sz w:val="28"/>
                <w:szCs w:val="28"/>
                <w:lang w:val="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733EA1">
            <w:pPr>
              <w:spacing w:line="276" w:lineRule="auto"/>
              <w:jc w:val="both"/>
              <w:rPr>
                <w:sz w:val="28"/>
                <w:szCs w:val="28"/>
                <w:lang w:val="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1A12E3" w:rsidRDefault="004D2E3F" w:rsidP="00733EA1">
            <w:pPr>
              <w:spacing w:line="276" w:lineRule="auto"/>
              <w:jc w:val="both"/>
              <w:rPr>
                <w:sz w:val="28"/>
                <w:szCs w:val="28"/>
                <w:lang w:val="fr-FR"/>
              </w:rPr>
            </w:pPr>
          </w:p>
        </w:tc>
      </w:tr>
    </w:tbl>
    <w:p w:rsidR="004D2E3F" w:rsidRPr="00806C09" w:rsidRDefault="004D2E3F" w:rsidP="00733EA1">
      <w:pPr>
        <w:spacing w:before="100" w:beforeAutospacing="1" w:after="100" w:afterAutospacing="1" w:line="276" w:lineRule="auto"/>
        <w:jc w:val="both"/>
        <w:rPr>
          <w:rFonts w:eastAsia="Times New Roman"/>
          <w:b/>
          <w:color w:val="000000"/>
          <w:sz w:val="28"/>
          <w:szCs w:val="28"/>
          <w:lang w:val="fr-FR" w:eastAsia="ru-RU"/>
        </w:rPr>
      </w:pPr>
      <w:bookmarkStart w:id="30" w:name="toc27"/>
      <w:bookmarkEnd w:id="30"/>
      <w:r w:rsidRPr="00806C09">
        <w:rPr>
          <w:rFonts w:eastAsia="Times New Roman"/>
          <w:b/>
          <w:color w:val="000000"/>
          <w:sz w:val="28"/>
          <w:szCs w:val="28"/>
          <w:lang w:val="fr-FR" w:eastAsia="ru-RU"/>
        </w:rPr>
        <w:t>Devoir 1. Lisez le texte proposé et tâchez de le comprendre.</w:t>
      </w:r>
    </w:p>
    <w:p w:rsidR="00806C09" w:rsidRDefault="00806C09" w:rsidP="00733EA1">
      <w:pPr>
        <w:pStyle w:val="a6"/>
        <w:spacing w:before="0" w:beforeAutospacing="0" w:after="0" w:afterAutospacing="0" w:line="276" w:lineRule="auto"/>
        <w:jc w:val="both"/>
        <w:rPr>
          <w:b/>
          <w:sz w:val="28"/>
          <w:szCs w:val="28"/>
          <w:lang w:val="uk-UA"/>
        </w:rPr>
      </w:pPr>
      <w:r>
        <w:rPr>
          <w:b/>
          <w:color w:val="000000"/>
          <w:sz w:val="28"/>
          <w:szCs w:val="28"/>
          <w:lang w:val="fr-FR"/>
        </w:rPr>
        <w:t xml:space="preserve">Devoir </w:t>
      </w:r>
      <w:r w:rsidR="004D2E3F" w:rsidRPr="00806C09">
        <w:rPr>
          <w:b/>
          <w:color w:val="000000"/>
          <w:sz w:val="28"/>
          <w:szCs w:val="28"/>
          <w:lang w:val="fr-FR"/>
        </w:rPr>
        <w:t>2. Trouvez dans le texte les mots et les expressions suivant</w:t>
      </w:r>
      <w:r w:rsidRPr="00806C09">
        <w:rPr>
          <w:b/>
          <w:color w:val="000000"/>
          <w:sz w:val="28"/>
          <w:szCs w:val="28"/>
          <w:lang w:val="fr-FR"/>
        </w:rPr>
        <w:t>s et traduisez-les en ukrainien</w:t>
      </w:r>
      <w:r w:rsidR="004D2E3F" w:rsidRPr="00806C09">
        <w:rPr>
          <w:b/>
          <w:color w:val="000000"/>
          <w:sz w:val="28"/>
          <w:szCs w:val="28"/>
          <w:lang w:val="fr-FR"/>
        </w:rPr>
        <w:t>:</w:t>
      </w:r>
      <w:r w:rsidR="004D2E3F" w:rsidRPr="00806C09">
        <w:rPr>
          <w:b/>
          <w:sz w:val="28"/>
          <w:szCs w:val="28"/>
          <w:lang w:val="fr-FR"/>
        </w:rPr>
        <w:t xml:space="preserve"> </w:t>
      </w:r>
    </w:p>
    <w:p w:rsidR="00733EA1" w:rsidRPr="00733EA1" w:rsidRDefault="00733EA1" w:rsidP="00733EA1">
      <w:pPr>
        <w:pStyle w:val="a6"/>
        <w:spacing w:before="0" w:beforeAutospacing="0" w:after="0" w:afterAutospacing="0" w:line="276" w:lineRule="auto"/>
        <w:jc w:val="both"/>
        <w:rPr>
          <w:b/>
          <w:sz w:val="28"/>
          <w:szCs w:val="28"/>
          <w:lang w:val="uk-UA"/>
        </w:rPr>
      </w:pPr>
    </w:p>
    <w:p w:rsidR="00806C09" w:rsidRPr="00733EA1" w:rsidRDefault="00806C09" w:rsidP="00733EA1">
      <w:pPr>
        <w:pStyle w:val="a6"/>
        <w:spacing w:before="0" w:beforeAutospacing="0" w:after="0" w:afterAutospacing="0" w:line="276" w:lineRule="auto"/>
        <w:jc w:val="both"/>
        <w:rPr>
          <w:sz w:val="28"/>
          <w:szCs w:val="28"/>
          <w:lang w:val="uk-UA"/>
        </w:rPr>
      </w:pPr>
      <w:r>
        <w:rPr>
          <w:color w:val="000000"/>
          <w:sz w:val="28"/>
          <w:szCs w:val="28"/>
          <w:lang w:val="fr-FR"/>
        </w:rPr>
        <w:t>être basé sur</w:t>
      </w:r>
      <w:r w:rsidR="004D2E3F" w:rsidRPr="001A12E3">
        <w:rPr>
          <w:color w:val="000000"/>
          <w:sz w:val="28"/>
          <w:szCs w:val="28"/>
          <w:lang w:val="fr-FR"/>
        </w:rPr>
        <w:t>; des procédés</w:t>
      </w:r>
      <w:r>
        <w:rPr>
          <w:color w:val="000000"/>
          <w:sz w:val="28"/>
          <w:szCs w:val="28"/>
          <w:lang w:val="fr-FR"/>
        </w:rPr>
        <w:t xml:space="preserve"> statistiques; mensuration (f); la constitution humaine</w:t>
      </w:r>
      <w:r w:rsidR="004D2E3F" w:rsidRPr="001A12E3">
        <w:rPr>
          <w:color w:val="000000"/>
          <w:sz w:val="28"/>
          <w:szCs w:val="28"/>
          <w:lang w:val="fr-FR"/>
        </w:rPr>
        <w:t>;</w:t>
      </w:r>
      <w:r w:rsidR="004D2E3F" w:rsidRPr="001A12E3">
        <w:rPr>
          <w:sz w:val="28"/>
          <w:szCs w:val="28"/>
          <w:lang w:val="fr-FR"/>
        </w:rPr>
        <w:t xml:space="preserve"> </w:t>
      </w:r>
      <w:r>
        <w:rPr>
          <w:color w:val="000000"/>
          <w:sz w:val="28"/>
          <w:szCs w:val="28"/>
          <w:lang w:val="fr-FR"/>
        </w:rPr>
        <w:t>s'appuyer sur; la vie végétative; la vie de relation</w:t>
      </w:r>
      <w:r w:rsidR="004D2E3F" w:rsidRPr="001A12E3">
        <w:rPr>
          <w:color w:val="000000"/>
          <w:sz w:val="28"/>
          <w:szCs w:val="28"/>
          <w:lang w:val="fr-FR"/>
        </w:rPr>
        <w:t>;</w:t>
      </w:r>
      <w:r w:rsidR="004D2E3F" w:rsidRPr="001A12E3">
        <w:rPr>
          <w:color w:val="000000"/>
          <w:sz w:val="28"/>
          <w:szCs w:val="28"/>
          <w:lang w:val="uk-UA"/>
        </w:rPr>
        <w:t xml:space="preserve"> </w:t>
      </w:r>
      <w:r w:rsidR="004D2E3F" w:rsidRPr="001A12E3">
        <w:rPr>
          <w:color w:val="000000"/>
          <w:sz w:val="28"/>
          <w:szCs w:val="28"/>
          <w:lang w:val="fr-FR"/>
        </w:rPr>
        <w:t>le ty</w:t>
      </w:r>
      <w:r>
        <w:rPr>
          <w:color w:val="000000"/>
          <w:sz w:val="28"/>
          <w:szCs w:val="28"/>
          <w:lang w:val="fr-FR"/>
        </w:rPr>
        <w:t xml:space="preserve">pe bréviligne; le  type </w:t>
      </w:r>
      <w:r w:rsidRPr="00806C09">
        <w:rPr>
          <w:color w:val="000000"/>
          <w:sz w:val="28"/>
          <w:szCs w:val="28"/>
          <w:lang w:val="fr-FR"/>
        </w:rPr>
        <w:t>longiligne</w:t>
      </w:r>
      <w:r w:rsidR="004D2E3F" w:rsidRPr="00806C09">
        <w:rPr>
          <w:color w:val="000000"/>
          <w:sz w:val="28"/>
          <w:szCs w:val="28"/>
          <w:lang w:val="fr-FR"/>
        </w:rPr>
        <w:t>;</w:t>
      </w:r>
      <w:r w:rsidR="004D2E3F" w:rsidRPr="00806C09">
        <w:rPr>
          <w:sz w:val="28"/>
          <w:szCs w:val="28"/>
          <w:lang w:val="fr-FR"/>
        </w:rPr>
        <w:t xml:space="preserve"> la masse viscérale; extrémités </w:t>
      </w:r>
      <w:r w:rsidR="004D2E3F" w:rsidRPr="00806C09">
        <w:rPr>
          <w:color w:val="000000"/>
          <w:sz w:val="28"/>
          <w:szCs w:val="28"/>
          <w:lang w:val="fr-FR"/>
        </w:rPr>
        <w:t>(pl f) </w:t>
      </w:r>
      <w:r w:rsidRPr="00806C09">
        <w:rPr>
          <w:sz w:val="28"/>
          <w:szCs w:val="28"/>
          <w:lang w:val="fr-FR"/>
        </w:rPr>
        <w:t xml:space="preserve"> froides</w:t>
      </w:r>
      <w:r w:rsidR="004D2E3F" w:rsidRPr="00806C09">
        <w:rPr>
          <w:sz w:val="28"/>
          <w:szCs w:val="28"/>
          <w:lang w:val="fr-FR"/>
        </w:rPr>
        <w:t>;</w:t>
      </w:r>
      <w:r w:rsidRPr="00806C09">
        <w:rPr>
          <w:sz w:val="28"/>
          <w:szCs w:val="28"/>
          <w:lang w:val="fr-FR"/>
        </w:rPr>
        <w:t xml:space="preserve"> plein de vitalité</w:t>
      </w:r>
      <w:r w:rsidR="004D2E3F" w:rsidRPr="00806C09">
        <w:rPr>
          <w:sz w:val="28"/>
          <w:szCs w:val="28"/>
          <w:lang w:val="fr-FR"/>
        </w:rPr>
        <w:t xml:space="preserve">; </w:t>
      </w:r>
      <w:r w:rsidRPr="00806C09">
        <w:rPr>
          <w:sz w:val="28"/>
          <w:szCs w:val="28"/>
          <w:lang w:val="fr-FR"/>
        </w:rPr>
        <w:t>l'indifférence dépressive</w:t>
      </w:r>
      <w:r w:rsidR="004D2E3F" w:rsidRPr="00806C09">
        <w:rPr>
          <w:sz w:val="28"/>
          <w:szCs w:val="28"/>
          <w:lang w:val="fr-FR"/>
        </w:rPr>
        <w:t xml:space="preserve">; </w:t>
      </w:r>
      <w:r w:rsidRPr="00806C09">
        <w:rPr>
          <w:sz w:val="28"/>
          <w:szCs w:val="28"/>
          <w:lang w:val="fr-FR"/>
        </w:rPr>
        <w:t>l'aliénation mentale</w:t>
      </w:r>
      <w:r w:rsidR="00733EA1">
        <w:rPr>
          <w:sz w:val="28"/>
          <w:szCs w:val="28"/>
          <w:lang w:val="uk-UA"/>
        </w:rPr>
        <w:t>.</w:t>
      </w:r>
    </w:p>
    <w:p w:rsidR="00806C09" w:rsidRDefault="00806C09" w:rsidP="00733EA1">
      <w:pPr>
        <w:pStyle w:val="a6"/>
        <w:spacing w:before="0" w:beforeAutospacing="0" w:after="0" w:afterAutospacing="0" w:line="276" w:lineRule="auto"/>
        <w:jc w:val="both"/>
        <w:rPr>
          <w:sz w:val="28"/>
          <w:szCs w:val="28"/>
          <w:lang w:val="fr-FR"/>
        </w:rPr>
      </w:pPr>
    </w:p>
    <w:p w:rsidR="00806C09" w:rsidRDefault="004D2E3F" w:rsidP="00733EA1">
      <w:pPr>
        <w:pStyle w:val="a6"/>
        <w:spacing w:before="0" w:beforeAutospacing="0" w:after="0" w:afterAutospacing="0" w:line="276" w:lineRule="auto"/>
        <w:jc w:val="both"/>
        <w:rPr>
          <w:i/>
          <w:color w:val="000000"/>
          <w:sz w:val="28"/>
          <w:szCs w:val="28"/>
          <w:lang w:val="fr-FR"/>
        </w:rPr>
      </w:pPr>
      <w:r w:rsidRPr="001A12E3">
        <w:rPr>
          <w:b/>
          <w:color w:val="000000"/>
          <w:sz w:val="28"/>
          <w:szCs w:val="28"/>
          <w:lang w:val="fr-FR"/>
        </w:rPr>
        <w:t>Devoir 3</w:t>
      </w:r>
      <w:r w:rsidRPr="001A12E3">
        <w:rPr>
          <w:b/>
          <w:color w:val="000000"/>
          <w:sz w:val="28"/>
          <w:szCs w:val="28"/>
          <w:lang w:val="uk-UA"/>
        </w:rPr>
        <w:t>.</w:t>
      </w:r>
      <w:r w:rsidRPr="001A12E3">
        <w:rPr>
          <w:color w:val="000000"/>
          <w:sz w:val="28"/>
          <w:szCs w:val="28"/>
          <w:lang w:val="fr-FR"/>
        </w:rPr>
        <w:t xml:space="preserve"> </w:t>
      </w:r>
      <w:r w:rsidRPr="001A12E3">
        <w:rPr>
          <w:i/>
          <w:color w:val="000000"/>
          <w:sz w:val="28"/>
          <w:szCs w:val="28"/>
          <w:lang w:val="fr-FR"/>
        </w:rPr>
        <w:t>Traduisez par écrit la première partie du texte lu .</w:t>
      </w:r>
    </w:p>
    <w:p w:rsidR="00806C09" w:rsidRDefault="00806C09" w:rsidP="00733EA1">
      <w:pPr>
        <w:pStyle w:val="a6"/>
        <w:spacing w:before="0" w:beforeAutospacing="0" w:after="0" w:afterAutospacing="0" w:line="276" w:lineRule="auto"/>
        <w:jc w:val="both"/>
        <w:rPr>
          <w:i/>
          <w:color w:val="000000"/>
          <w:sz w:val="28"/>
          <w:szCs w:val="28"/>
          <w:lang w:val="fr-FR"/>
        </w:rPr>
      </w:pPr>
    </w:p>
    <w:p w:rsidR="00DC0B7F" w:rsidRPr="00806C09" w:rsidRDefault="00DC0B7F" w:rsidP="00733EA1">
      <w:pPr>
        <w:pStyle w:val="a6"/>
        <w:spacing w:before="0" w:beforeAutospacing="0" w:after="0" w:afterAutospacing="0" w:line="276" w:lineRule="auto"/>
        <w:jc w:val="both"/>
        <w:rPr>
          <w:sz w:val="28"/>
          <w:szCs w:val="28"/>
          <w:lang w:val="fr-FR"/>
        </w:rPr>
      </w:pPr>
      <w:r w:rsidRPr="001A12E3">
        <w:rPr>
          <w:b/>
          <w:color w:val="000000"/>
          <w:sz w:val="28"/>
          <w:szCs w:val="28"/>
          <w:lang w:val="fr-FR"/>
        </w:rPr>
        <w:t>Devoir 4</w:t>
      </w:r>
      <w:r w:rsidRPr="001A12E3">
        <w:rPr>
          <w:b/>
          <w:color w:val="000000"/>
          <w:sz w:val="28"/>
          <w:szCs w:val="28"/>
          <w:lang w:val="uk-UA"/>
        </w:rPr>
        <w:t>.</w:t>
      </w:r>
      <w:r w:rsidRPr="001A12E3">
        <w:rPr>
          <w:b/>
          <w:color w:val="000000"/>
          <w:sz w:val="28"/>
          <w:szCs w:val="28"/>
          <w:lang w:val="fr-FR"/>
        </w:rPr>
        <w:t xml:space="preserve"> </w:t>
      </w:r>
      <w:r w:rsidRPr="001A12E3">
        <w:rPr>
          <w:color w:val="000000"/>
          <w:sz w:val="28"/>
          <w:szCs w:val="28"/>
          <w:lang w:val="fr-FR"/>
        </w:rPr>
        <w:t xml:space="preserve"> </w:t>
      </w:r>
      <w:r w:rsidRPr="001A12E3">
        <w:rPr>
          <w:b/>
          <w:color w:val="000000"/>
          <w:sz w:val="28"/>
          <w:szCs w:val="28"/>
          <w:lang w:val="fr-FR"/>
        </w:rPr>
        <w:t>Répondez aux questions d’après le texte.</w:t>
      </w:r>
    </w:p>
    <w:p w:rsidR="008012D6" w:rsidRPr="00806C09" w:rsidRDefault="00DC0B7F" w:rsidP="00733EA1">
      <w:pPr>
        <w:pStyle w:val="ab"/>
        <w:numPr>
          <w:ilvl w:val="0"/>
          <w:numId w:val="36"/>
        </w:numPr>
        <w:spacing w:before="100" w:beforeAutospacing="1" w:after="100" w:afterAutospacing="1" w:line="276" w:lineRule="auto"/>
        <w:jc w:val="both"/>
        <w:rPr>
          <w:color w:val="000000"/>
          <w:sz w:val="28"/>
          <w:szCs w:val="28"/>
          <w:lang w:val="fr-FR"/>
        </w:rPr>
      </w:pPr>
      <w:r w:rsidRPr="00806C09">
        <w:rPr>
          <w:color w:val="000000"/>
          <w:sz w:val="28"/>
          <w:szCs w:val="28"/>
          <w:lang w:val="fr-FR"/>
        </w:rPr>
        <w:t xml:space="preserve">Par qui est élaborée la classification Italienne </w:t>
      </w:r>
      <w:r w:rsidR="008012D6" w:rsidRPr="00806C09">
        <w:rPr>
          <w:color w:val="000000"/>
          <w:sz w:val="28"/>
          <w:szCs w:val="28"/>
          <w:lang w:val="fr-FR"/>
        </w:rPr>
        <w:t>des tempéraments?</w:t>
      </w:r>
    </w:p>
    <w:p w:rsidR="008012D6" w:rsidRPr="00806C09" w:rsidRDefault="008012D6" w:rsidP="00733EA1">
      <w:pPr>
        <w:pStyle w:val="ab"/>
        <w:numPr>
          <w:ilvl w:val="0"/>
          <w:numId w:val="36"/>
        </w:numPr>
        <w:spacing w:before="100" w:beforeAutospacing="1" w:after="100" w:afterAutospacing="1" w:line="276" w:lineRule="auto"/>
        <w:jc w:val="both"/>
        <w:rPr>
          <w:color w:val="000000"/>
          <w:sz w:val="28"/>
          <w:szCs w:val="28"/>
          <w:lang w:val="fr-FR"/>
        </w:rPr>
      </w:pPr>
      <w:r w:rsidRPr="00806C09">
        <w:rPr>
          <w:color w:val="000000"/>
          <w:sz w:val="28"/>
          <w:szCs w:val="28"/>
          <w:lang w:val="fr-FR"/>
        </w:rPr>
        <w:t>Sur quoi est basée la classification Italienne des tempéraments?</w:t>
      </w:r>
    </w:p>
    <w:p w:rsidR="007417D8" w:rsidRDefault="00EF4B7E" w:rsidP="007417D8">
      <w:pPr>
        <w:spacing w:before="100" w:beforeAutospacing="1" w:after="100" w:afterAutospacing="1" w:line="276" w:lineRule="auto"/>
        <w:jc w:val="both"/>
        <w:rPr>
          <w:rFonts w:eastAsia="Times New Roman"/>
          <w:b/>
          <w:color w:val="000000"/>
          <w:sz w:val="28"/>
          <w:szCs w:val="28"/>
          <w:lang w:val="fr-FR" w:eastAsia="ru-RU"/>
        </w:rPr>
      </w:pPr>
      <w:r w:rsidRPr="00806C09">
        <w:rPr>
          <w:rFonts w:eastAsia="Times New Roman"/>
          <w:b/>
          <w:color w:val="000000"/>
          <w:sz w:val="28"/>
          <w:szCs w:val="28"/>
          <w:lang w:val="fr-FR" w:eastAsia="ru-RU"/>
        </w:rPr>
        <w:t>Devoir 5</w:t>
      </w:r>
      <w:r w:rsidR="004D2E3F" w:rsidRPr="00806C09">
        <w:rPr>
          <w:rFonts w:eastAsia="Times New Roman"/>
          <w:b/>
          <w:color w:val="000000"/>
          <w:sz w:val="28"/>
          <w:szCs w:val="28"/>
          <w:lang w:val="uk-UA" w:eastAsia="ru-RU"/>
        </w:rPr>
        <w:t>.</w:t>
      </w:r>
      <w:r w:rsidR="004D2E3F" w:rsidRPr="00806C09">
        <w:rPr>
          <w:rFonts w:eastAsia="Times New Roman"/>
          <w:b/>
          <w:color w:val="000000"/>
          <w:sz w:val="28"/>
          <w:szCs w:val="28"/>
          <w:lang w:val="fr-FR" w:eastAsia="ru-RU"/>
        </w:rPr>
        <w:t xml:space="preserve"> Présentez le texte lu sous une forme résumee.</w:t>
      </w:r>
      <w:r w:rsidR="007417D8">
        <w:rPr>
          <w:rFonts w:eastAsia="Times New Roman"/>
          <w:b/>
          <w:color w:val="000000"/>
          <w:sz w:val="28"/>
          <w:szCs w:val="28"/>
          <w:lang w:val="fr-FR" w:eastAsia="ru-RU"/>
        </w:rPr>
        <w:br w:type="page"/>
      </w:r>
    </w:p>
    <w:p w:rsidR="00EF4B7E" w:rsidRPr="001A12E3" w:rsidRDefault="001023B0" w:rsidP="007417D8">
      <w:pPr>
        <w:spacing w:before="100" w:beforeAutospacing="1" w:after="100" w:afterAutospacing="1"/>
        <w:jc w:val="center"/>
        <w:rPr>
          <w:b/>
          <w:color w:val="000000"/>
          <w:sz w:val="28"/>
          <w:szCs w:val="28"/>
          <w:lang w:val="fr-FR"/>
        </w:rPr>
      </w:pPr>
      <w:r w:rsidRPr="001A12E3">
        <w:rPr>
          <w:b/>
          <w:sz w:val="28"/>
          <w:szCs w:val="28"/>
          <w:lang w:val="fr-FR"/>
        </w:rPr>
        <w:lastRenderedPageBreak/>
        <w:t xml:space="preserve">Unité </w:t>
      </w:r>
      <w:r w:rsidRPr="001A12E3">
        <w:rPr>
          <w:rFonts w:eastAsia="Times New Roman"/>
          <w:b/>
          <w:color w:val="000000"/>
          <w:sz w:val="28"/>
          <w:szCs w:val="28"/>
          <w:lang w:val="uk-UA" w:eastAsia="ru-RU"/>
        </w:rPr>
        <w:t>1</w:t>
      </w:r>
      <w:r w:rsidR="00EF4B7E" w:rsidRPr="001A12E3">
        <w:rPr>
          <w:rFonts w:eastAsia="Times New Roman"/>
          <w:b/>
          <w:color w:val="000000"/>
          <w:sz w:val="28"/>
          <w:szCs w:val="28"/>
          <w:lang w:val="uk-UA" w:eastAsia="ru-RU"/>
        </w:rPr>
        <w:t>8</w:t>
      </w:r>
      <w:r w:rsidRPr="001A12E3">
        <w:rPr>
          <w:rFonts w:eastAsia="Times New Roman"/>
          <w:b/>
          <w:color w:val="000000"/>
          <w:sz w:val="28"/>
          <w:szCs w:val="28"/>
          <w:lang w:val="uk-UA" w:eastAsia="ru-RU"/>
        </w:rPr>
        <w:t xml:space="preserve">. </w:t>
      </w:r>
      <w:r w:rsidRPr="001A12E3">
        <w:rPr>
          <w:rFonts w:eastAsia="Times New Roman"/>
          <w:b/>
          <w:color w:val="000000"/>
          <w:sz w:val="28"/>
          <w:szCs w:val="28"/>
          <w:lang w:val="fr-FR" w:eastAsia="ru-RU"/>
        </w:rPr>
        <w:t xml:space="preserve"> </w:t>
      </w:r>
      <w:r w:rsidR="00E548A4" w:rsidRPr="001A12E3">
        <w:rPr>
          <w:b/>
          <w:color w:val="000000"/>
          <w:sz w:val="28"/>
          <w:szCs w:val="28"/>
          <w:lang w:val="fr-FR"/>
        </w:rPr>
        <w:t>La classification Kretschmer des tempéraments</w:t>
      </w:r>
    </w:p>
    <w:p w:rsidR="00786742" w:rsidRDefault="00EF4B7E" w:rsidP="00786742">
      <w:pPr>
        <w:spacing w:after="0"/>
        <w:jc w:val="both"/>
        <w:rPr>
          <w:rFonts w:eastAsia="Times New Roman"/>
          <w:b/>
          <w:color w:val="000000"/>
          <w:sz w:val="28"/>
          <w:szCs w:val="28"/>
          <w:lang w:val="fr-FR" w:eastAsia="ru-RU"/>
        </w:rPr>
      </w:pPr>
      <w:r w:rsidRPr="00786742">
        <w:rPr>
          <w:rFonts w:eastAsia="Times New Roman"/>
          <w:i/>
          <w:color w:val="000000"/>
          <w:sz w:val="28"/>
          <w:szCs w:val="28"/>
          <w:lang w:val="fr-FR" w:eastAsia="ru-RU"/>
        </w:rPr>
        <w:t>Lisez le texte proposé et tâchez de le comprendre.</w:t>
      </w:r>
      <w:r w:rsidR="00E548A4" w:rsidRPr="00316AA4">
        <w:rPr>
          <w:rFonts w:eastAsia="Times New Roman"/>
          <w:b/>
          <w:color w:val="000000"/>
          <w:sz w:val="28"/>
          <w:szCs w:val="28"/>
          <w:lang w:val="fr-FR" w:eastAsia="ru-RU"/>
        </w:rPr>
        <w:t xml:space="preserve">      </w:t>
      </w:r>
    </w:p>
    <w:p w:rsidR="00786742" w:rsidRDefault="00786742" w:rsidP="00786742">
      <w:pPr>
        <w:spacing w:after="0"/>
        <w:jc w:val="both"/>
        <w:rPr>
          <w:b/>
          <w:color w:val="000000"/>
          <w:sz w:val="28"/>
          <w:szCs w:val="28"/>
          <w:lang w:val="fr-FR"/>
        </w:rPr>
      </w:pPr>
    </w:p>
    <w:p w:rsidR="00786742" w:rsidRDefault="00EF4B7E" w:rsidP="00733EA1">
      <w:pPr>
        <w:spacing w:after="0" w:line="276" w:lineRule="auto"/>
        <w:jc w:val="both"/>
        <w:rPr>
          <w:b/>
          <w:color w:val="000000"/>
          <w:sz w:val="28"/>
          <w:szCs w:val="28"/>
          <w:lang w:val="fr-FR"/>
        </w:rPr>
      </w:pPr>
      <w:r w:rsidRPr="00316AA4">
        <w:rPr>
          <w:b/>
          <w:color w:val="000000"/>
          <w:sz w:val="28"/>
          <w:szCs w:val="28"/>
          <w:lang w:val="fr-FR"/>
        </w:rPr>
        <w:t>18.1</w:t>
      </w:r>
      <w:r w:rsidR="00786742" w:rsidRPr="00DD2C1B">
        <w:rPr>
          <w:b/>
          <w:color w:val="000000"/>
          <w:sz w:val="28"/>
          <w:szCs w:val="28"/>
          <w:lang w:val="fr-FR"/>
        </w:rPr>
        <w:t xml:space="preserve"> </w:t>
      </w:r>
      <w:r w:rsidR="004D2E3F" w:rsidRPr="00316AA4">
        <w:rPr>
          <w:b/>
          <w:color w:val="000000"/>
          <w:sz w:val="28"/>
          <w:szCs w:val="28"/>
          <w:lang w:val="fr-FR"/>
        </w:rPr>
        <w:t>La classification Kretschmer</w:t>
      </w:r>
    </w:p>
    <w:p w:rsidR="00733EA1" w:rsidRDefault="00733EA1" w:rsidP="00733EA1">
      <w:pPr>
        <w:spacing w:after="0" w:line="276" w:lineRule="auto"/>
        <w:ind w:firstLine="567"/>
        <w:jc w:val="both"/>
        <w:rPr>
          <w:color w:val="000000"/>
          <w:sz w:val="28"/>
          <w:szCs w:val="28"/>
          <w:lang w:val="uk-UA"/>
        </w:rPr>
      </w:pPr>
    </w:p>
    <w:p w:rsidR="004D2E3F" w:rsidRPr="00786742" w:rsidRDefault="004D2E3F" w:rsidP="00733EA1">
      <w:pPr>
        <w:spacing w:after="0" w:line="276" w:lineRule="auto"/>
        <w:ind w:firstLine="567"/>
        <w:jc w:val="both"/>
        <w:rPr>
          <w:rFonts w:eastAsia="Times New Roman"/>
          <w:i/>
          <w:color w:val="000000"/>
          <w:sz w:val="28"/>
          <w:szCs w:val="28"/>
          <w:lang w:val="uk-UA" w:eastAsia="ru-RU"/>
        </w:rPr>
      </w:pPr>
      <w:r w:rsidRPr="00316AA4">
        <w:rPr>
          <w:color w:val="000000"/>
          <w:sz w:val="28"/>
          <w:szCs w:val="28"/>
          <w:lang w:val="fr-FR"/>
        </w:rPr>
        <w:t>Kretschmer décrit trois grands groupes distincts. Ce sont : le type Athlétique, le type Asthénique et le type pycnique.</w:t>
      </w:r>
    </w:p>
    <w:p w:rsidR="00786742" w:rsidRDefault="004D2E3F" w:rsidP="00733EA1">
      <w:pPr>
        <w:pStyle w:val="a6"/>
        <w:numPr>
          <w:ilvl w:val="0"/>
          <w:numId w:val="37"/>
        </w:numPr>
        <w:spacing w:line="276" w:lineRule="auto"/>
        <w:rPr>
          <w:color w:val="000000"/>
          <w:sz w:val="28"/>
          <w:szCs w:val="28"/>
          <w:lang w:val="fr-FR"/>
        </w:rPr>
      </w:pPr>
      <w:r w:rsidRPr="00316AA4">
        <w:rPr>
          <w:color w:val="000000"/>
          <w:sz w:val="28"/>
          <w:szCs w:val="28"/>
          <w:lang w:val="fr-FR"/>
        </w:rPr>
        <w:t>Le type Athlétique</w:t>
      </w:r>
      <w:bookmarkStart w:id="31" w:name="toc28"/>
      <w:bookmarkStart w:id="32" w:name="toc29"/>
      <w:bookmarkStart w:id="33" w:name="toc30"/>
      <w:bookmarkStart w:id="34" w:name="toc31"/>
      <w:bookmarkEnd w:id="31"/>
      <w:bookmarkEnd w:id="32"/>
      <w:bookmarkEnd w:id="33"/>
      <w:bookmarkEnd w:id="34"/>
    </w:p>
    <w:p w:rsidR="004D2E3F" w:rsidRPr="00786742" w:rsidRDefault="004D2E3F" w:rsidP="00733EA1">
      <w:pPr>
        <w:pStyle w:val="a6"/>
        <w:spacing w:line="276" w:lineRule="auto"/>
        <w:ind w:firstLine="567"/>
        <w:jc w:val="both"/>
        <w:rPr>
          <w:color w:val="000000"/>
          <w:sz w:val="28"/>
          <w:szCs w:val="28"/>
          <w:lang w:val="fr-FR"/>
        </w:rPr>
      </w:pPr>
      <w:r w:rsidRPr="00786742">
        <w:rPr>
          <w:color w:val="000000"/>
          <w:sz w:val="28"/>
          <w:szCs w:val="28"/>
          <w:lang w:val="fr-FR"/>
        </w:rPr>
        <w:t>Ces hommes sont grands ou de bonne taille moyenne. Le thorax est bien musclé et large. La forme du visage est un ovale allongé. Cou solide et long. Muscles développés et recouverts de peu de graisse. Ossature solide, compacte. Les parties inférieures du corps ont tendance à être sveltes. Jambes minces. C'est le type même du « costaud » professionnel.</w:t>
      </w:r>
    </w:p>
    <w:p w:rsidR="00786742" w:rsidRDefault="004D2E3F" w:rsidP="00733EA1">
      <w:pPr>
        <w:pStyle w:val="a6"/>
        <w:numPr>
          <w:ilvl w:val="0"/>
          <w:numId w:val="37"/>
        </w:numPr>
        <w:spacing w:line="276" w:lineRule="auto"/>
        <w:rPr>
          <w:color w:val="000000"/>
          <w:sz w:val="28"/>
          <w:szCs w:val="28"/>
          <w:lang w:val="fr-FR"/>
        </w:rPr>
      </w:pPr>
      <w:r w:rsidRPr="00316AA4">
        <w:rPr>
          <w:color w:val="000000"/>
          <w:sz w:val="28"/>
          <w:szCs w:val="28"/>
          <w:lang w:val="fr-FR"/>
        </w:rPr>
        <w:t>Le type Asthénique</w:t>
      </w:r>
      <w:bookmarkStart w:id="35" w:name="toc32"/>
      <w:bookmarkStart w:id="36" w:name="toc33"/>
      <w:bookmarkStart w:id="37" w:name="toc34"/>
      <w:bookmarkStart w:id="38" w:name="toc35"/>
      <w:bookmarkStart w:id="39" w:name="toc36"/>
      <w:bookmarkEnd w:id="35"/>
      <w:bookmarkEnd w:id="36"/>
      <w:bookmarkEnd w:id="37"/>
      <w:bookmarkEnd w:id="38"/>
      <w:bookmarkEnd w:id="39"/>
    </w:p>
    <w:p w:rsidR="00786742" w:rsidRDefault="004D2E3F" w:rsidP="00733EA1">
      <w:pPr>
        <w:pStyle w:val="a6"/>
        <w:spacing w:before="0" w:beforeAutospacing="0" w:after="0" w:afterAutospacing="0" w:line="276" w:lineRule="auto"/>
        <w:ind w:firstLine="567"/>
        <w:jc w:val="both"/>
        <w:rPr>
          <w:color w:val="000000"/>
          <w:sz w:val="28"/>
          <w:szCs w:val="28"/>
          <w:lang w:val="fr-FR"/>
        </w:rPr>
      </w:pPr>
      <w:r w:rsidRPr="00786742">
        <w:rPr>
          <w:color w:val="000000"/>
          <w:sz w:val="28"/>
          <w:szCs w:val="28"/>
          <w:lang w:val="fr-FR"/>
        </w:rPr>
        <w:t>Ce genre d'homme s'étend en hauteur, avec amoindrissement en largeur. Il reste maigre, quelque soit la suralimentation. Les membres sont maigres, les mains osseux, les doigts pointus. Ventre rentré, ou flasque. Os faible et gragraciles. Visages triangulaires, pâle et maigre. Profil angulaire, nez long et pointu. Chevelure abondante, se répandant sur le front et la nuque. Peau du visage mince et tendue.</w:t>
      </w:r>
    </w:p>
    <w:p w:rsidR="00786742" w:rsidRDefault="004D2E3F" w:rsidP="00733EA1">
      <w:pPr>
        <w:pStyle w:val="a6"/>
        <w:spacing w:before="0" w:beforeAutospacing="0" w:after="0" w:afterAutospacing="0" w:line="276" w:lineRule="auto"/>
        <w:ind w:firstLine="567"/>
        <w:jc w:val="both"/>
        <w:rPr>
          <w:color w:val="000000"/>
          <w:sz w:val="28"/>
          <w:szCs w:val="28"/>
          <w:lang w:val="fr-FR"/>
        </w:rPr>
      </w:pPr>
      <w:r w:rsidRPr="00316AA4">
        <w:rPr>
          <w:color w:val="000000"/>
          <w:sz w:val="28"/>
          <w:szCs w:val="28"/>
          <w:lang w:val="fr-FR"/>
        </w:rPr>
        <w:t>Mais le type asthénique n'est pas toujours déficient ! Il existe des hommes aux muscles secs, et doués d'une forte vitalité ainsi que d'une résistance à toute épreuve. Leur rendement sportif est étonnant. C'est le type </w:t>
      </w:r>
      <w:r w:rsidRPr="00316AA4">
        <w:rPr>
          <w:rStyle w:val="a7"/>
          <w:b/>
          <w:bCs/>
          <w:color w:val="000000"/>
          <w:sz w:val="28"/>
          <w:szCs w:val="28"/>
          <w:lang w:val="fr-FR"/>
        </w:rPr>
        <w:t>LEPTOSOME</w:t>
      </w:r>
      <w:r w:rsidRPr="00316AA4">
        <w:rPr>
          <w:color w:val="000000"/>
          <w:sz w:val="28"/>
          <w:szCs w:val="28"/>
          <w:lang w:val="fr-FR"/>
        </w:rPr>
        <w:t>, qui s</w:t>
      </w:r>
      <w:r w:rsidR="00786742">
        <w:rPr>
          <w:color w:val="000000"/>
          <w:sz w:val="28"/>
          <w:szCs w:val="28"/>
          <w:lang w:val="fr-FR"/>
        </w:rPr>
        <w:t>e rapproche du type athlétique.</w:t>
      </w:r>
    </w:p>
    <w:p w:rsidR="00786742" w:rsidRDefault="00786742" w:rsidP="00733EA1">
      <w:pPr>
        <w:pStyle w:val="a6"/>
        <w:spacing w:before="0" w:beforeAutospacing="0" w:after="0" w:afterAutospacing="0" w:line="276" w:lineRule="auto"/>
        <w:ind w:firstLine="567"/>
        <w:jc w:val="both"/>
        <w:rPr>
          <w:color w:val="000000"/>
          <w:sz w:val="28"/>
          <w:szCs w:val="28"/>
          <w:lang w:val="fr-FR"/>
        </w:rPr>
      </w:pPr>
    </w:p>
    <w:p w:rsidR="00786742" w:rsidRDefault="004D2E3F" w:rsidP="00733EA1">
      <w:pPr>
        <w:pStyle w:val="a6"/>
        <w:numPr>
          <w:ilvl w:val="0"/>
          <w:numId w:val="37"/>
        </w:numPr>
        <w:spacing w:before="0" w:beforeAutospacing="0" w:after="0" w:afterAutospacing="0" w:line="276" w:lineRule="auto"/>
        <w:jc w:val="both"/>
        <w:rPr>
          <w:color w:val="000000"/>
          <w:sz w:val="28"/>
          <w:szCs w:val="28"/>
          <w:lang w:val="fr-FR"/>
        </w:rPr>
      </w:pPr>
      <w:r w:rsidRPr="00316AA4">
        <w:rPr>
          <w:color w:val="000000"/>
          <w:sz w:val="28"/>
          <w:szCs w:val="28"/>
          <w:lang w:val="fr-FR"/>
        </w:rPr>
        <w:t>Le type pycnique</w:t>
      </w:r>
      <w:bookmarkStart w:id="40" w:name="toc37"/>
      <w:bookmarkStart w:id="41" w:name="toc38"/>
      <w:bookmarkStart w:id="42" w:name="toc39"/>
      <w:bookmarkStart w:id="43" w:name="toc40"/>
      <w:bookmarkStart w:id="44" w:name="toc41"/>
      <w:bookmarkStart w:id="45" w:name="toc42"/>
      <w:bookmarkEnd w:id="40"/>
      <w:bookmarkEnd w:id="41"/>
      <w:bookmarkEnd w:id="42"/>
      <w:bookmarkEnd w:id="43"/>
      <w:bookmarkEnd w:id="44"/>
      <w:bookmarkEnd w:id="45"/>
    </w:p>
    <w:p w:rsidR="00786742" w:rsidRDefault="00786742" w:rsidP="00733EA1">
      <w:pPr>
        <w:pStyle w:val="a6"/>
        <w:spacing w:before="0" w:beforeAutospacing="0" w:after="0" w:afterAutospacing="0" w:line="276" w:lineRule="auto"/>
        <w:ind w:firstLine="360"/>
        <w:jc w:val="both"/>
        <w:rPr>
          <w:color w:val="000000"/>
          <w:sz w:val="28"/>
          <w:szCs w:val="28"/>
          <w:lang w:val="fr-FR"/>
        </w:rPr>
      </w:pPr>
    </w:p>
    <w:p w:rsidR="00786742" w:rsidRDefault="004D2E3F" w:rsidP="00733EA1">
      <w:pPr>
        <w:pStyle w:val="a6"/>
        <w:spacing w:before="0" w:beforeAutospacing="0" w:after="0" w:afterAutospacing="0" w:line="276" w:lineRule="auto"/>
        <w:ind w:firstLine="360"/>
        <w:jc w:val="both"/>
        <w:rPr>
          <w:color w:val="000000"/>
          <w:sz w:val="28"/>
          <w:szCs w:val="28"/>
          <w:lang w:val="fr-FR"/>
        </w:rPr>
      </w:pPr>
      <w:r w:rsidRPr="00786742">
        <w:rPr>
          <w:color w:val="000000"/>
          <w:sz w:val="28"/>
          <w:szCs w:val="28"/>
          <w:lang w:val="fr-FR"/>
        </w:rPr>
        <w:t>(D'un mot grec signifiant : épais). Il est plus en largeur qu'en hauteur. Sa taille est moyenne. Le crâne, le thorax et l'abdomen sont développés en largeur. Apparence lourde, visage plein ; mais ossature fragile. Face, cou et tronc recouverts d'une bonne couche de graisse. La forme générale du corps se présente comme un tonneau, sympathique et dodu. Ce type a tendance à offrir aux regards une « </w:t>
      </w:r>
      <w:r w:rsidRPr="00786742">
        <w:rPr>
          <w:rStyle w:val="a7"/>
          <w:color w:val="000000"/>
          <w:sz w:val="28"/>
          <w:szCs w:val="28"/>
          <w:lang w:val="fr-FR"/>
        </w:rPr>
        <w:t>bedaine</w:t>
      </w:r>
      <w:r w:rsidRPr="00786742">
        <w:rPr>
          <w:color w:val="000000"/>
          <w:sz w:val="28"/>
          <w:szCs w:val="28"/>
          <w:lang w:val="fr-FR"/>
        </w:rPr>
        <w:t> » de moine pour contes populaires de noël ... semble amical, joyeux, et d'un agréable commerce.</w:t>
      </w:r>
    </w:p>
    <w:p w:rsidR="00786742" w:rsidRDefault="00786742" w:rsidP="00733EA1">
      <w:pPr>
        <w:pStyle w:val="a6"/>
        <w:spacing w:before="0" w:beforeAutospacing="0" w:after="0" w:afterAutospacing="0" w:line="276" w:lineRule="auto"/>
        <w:ind w:firstLine="360"/>
        <w:jc w:val="both"/>
        <w:rPr>
          <w:color w:val="000000"/>
          <w:sz w:val="28"/>
          <w:szCs w:val="28"/>
          <w:lang w:val="fr-FR"/>
        </w:rPr>
      </w:pPr>
    </w:p>
    <w:p w:rsidR="007417D8" w:rsidRDefault="007417D8" w:rsidP="00733EA1">
      <w:pPr>
        <w:pStyle w:val="a6"/>
        <w:spacing w:before="0" w:beforeAutospacing="0" w:after="0" w:afterAutospacing="0" w:line="276" w:lineRule="auto"/>
        <w:ind w:firstLine="360"/>
        <w:jc w:val="both"/>
        <w:rPr>
          <w:color w:val="000000"/>
          <w:sz w:val="28"/>
          <w:szCs w:val="28"/>
          <w:lang w:val="fr-FR"/>
        </w:rPr>
      </w:pPr>
    </w:p>
    <w:p w:rsidR="004D2E3F" w:rsidRDefault="004D2E3F" w:rsidP="00733EA1">
      <w:pPr>
        <w:pStyle w:val="a6"/>
        <w:spacing w:before="0" w:beforeAutospacing="0" w:after="0" w:afterAutospacing="0" w:line="276" w:lineRule="auto"/>
        <w:ind w:firstLine="360"/>
        <w:jc w:val="both"/>
        <w:rPr>
          <w:color w:val="000000"/>
          <w:sz w:val="28"/>
          <w:szCs w:val="28"/>
          <w:lang w:val="fr-FR"/>
        </w:rPr>
      </w:pPr>
      <w:r w:rsidRPr="00316AA4">
        <w:rPr>
          <w:color w:val="000000"/>
          <w:sz w:val="28"/>
          <w:szCs w:val="28"/>
          <w:lang w:val="fr-FR"/>
        </w:rPr>
        <w:lastRenderedPageBreak/>
        <w:t>Voici un tableau des caractéristiques des types pycnique et asthénique.</w:t>
      </w:r>
    </w:p>
    <w:p w:rsidR="00786742" w:rsidRPr="00316AA4" w:rsidRDefault="00786742" w:rsidP="00733EA1">
      <w:pPr>
        <w:pStyle w:val="a6"/>
        <w:spacing w:before="0" w:beforeAutospacing="0" w:after="0" w:afterAutospacing="0" w:line="276" w:lineRule="auto"/>
        <w:ind w:firstLine="360"/>
        <w:jc w:val="both"/>
        <w:rPr>
          <w:color w:val="000000"/>
          <w:sz w:val="28"/>
          <w:szCs w:val="28"/>
          <w:lang w:val="fr-FR"/>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4486"/>
        <w:gridCol w:w="5296"/>
      </w:tblGrid>
      <w:tr w:rsidR="004D2E3F" w:rsidRPr="00316AA4" w:rsidTr="0041157C">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D2E3F" w:rsidRPr="00316AA4" w:rsidRDefault="004D2E3F" w:rsidP="00733EA1">
            <w:pPr>
              <w:pStyle w:val="a6"/>
              <w:spacing w:line="276" w:lineRule="auto"/>
              <w:jc w:val="center"/>
              <w:rPr>
                <w:sz w:val="28"/>
                <w:szCs w:val="28"/>
              </w:rPr>
            </w:pPr>
            <w:r w:rsidRPr="00316AA4">
              <w:rPr>
                <w:rStyle w:val="a8"/>
                <w:sz w:val="28"/>
                <w:szCs w:val="28"/>
              </w:rPr>
              <w:t>LE PYCNIQUE</w:t>
            </w:r>
          </w:p>
        </w:tc>
        <w:tc>
          <w:tcPr>
            <w:tcW w:w="0" w:type="auto"/>
            <w:tcBorders>
              <w:top w:val="outset" w:sz="6" w:space="0" w:color="auto"/>
              <w:left w:val="outset" w:sz="6" w:space="0" w:color="auto"/>
              <w:bottom w:val="outset" w:sz="6" w:space="0" w:color="auto"/>
              <w:right w:val="outset" w:sz="6" w:space="0" w:color="auto"/>
            </w:tcBorders>
            <w:hideMark/>
          </w:tcPr>
          <w:p w:rsidR="004D2E3F" w:rsidRPr="00316AA4" w:rsidRDefault="004D2E3F" w:rsidP="00733EA1">
            <w:pPr>
              <w:pStyle w:val="a6"/>
              <w:spacing w:line="276" w:lineRule="auto"/>
              <w:jc w:val="center"/>
              <w:rPr>
                <w:sz w:val="28"/>
                <w:szCs w:val="28"/>
              </w:rPr>
            </w:pPr>
            <w:r w:rsidRPr="00316AA4">
              <w:rPr>
                <w:sz w:val="28"/>
                <w:szCs w:val="28"/>
              </w:rPr>
              <w:t>L'ASTHENIQUE</w:t>
            </w:r>
          </w:p>
        </w:tc>
      </w:tr>
      <w:tr w:rsidR="004D2E3F" w:rsidRPr="00DD2C1B" w:rsidTr="0041157C">
        <w:trPr>
          <w:trHeight w:val="370"/>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Tourné vers le monde extérieur.</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ouvert et très sociable.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Naturel et spontané.</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Heureux et vive.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réaliste.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Humoristique.</w:t>
            </w:r>
          </w:p>
          <w:p w:rsidR="004D2E3F" w:rsidRPr="00786742" w:rsidRDefault="00786742" w:rsidP="00733EA1">
            <w:pPr>
              <w:pStyle w:val="a6"/>
              <w:numPr>
                <w:ilvl w:val="0"/>
                <w:numId w:val="38"/>
              </w:numPr>
              <w:spacing w:line="276" w:lineRule="auto"/>
              <w:rPr>
                <w:sz w:val="28"/>
                <w:szCs w:val="28"/>
                <w:lang w:val="fr-FR"/>
              </w:rPr>
            </w:pPr>
            <w:r>
              <w:rPr>
                <w:rStyle w:val="a8"/>
                <w:b w:val="0"/>
                <w:sz w:val="28"/>
                <w:szCs w:val="28"/>
                <w:lang w:val="fr-FR"/>
              </w:rPr>
              <w:t>Chaleur amicale, «</w:t>
            </w:r>
            <w:r w:rsidR="004D2E3F" w:rsidRPr="00786742">
              <w:rPr>
                <w:rStyle w:val="a8"/>
                <w:b w:val="0"/>
                <w:sz w:val="28"/>
                <w:szCs w:val="28"/>
                <w:lang w:val="fr-FR"/>
              </w:rPr>
              <w:t>coeur sur la main».</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Eclats de colère, sans rancune.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Aime la nourriture, les boissons et les jolies femmes.</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Optimisme étonnant.</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peut abattre un travail considérablement.</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activité concrète.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Souvent modeste.</w:t>
            </w:r>
          </w:p>
          <w:p w:rsidR="004D2E3F" w:rsidRPr="00786742" w:rsidRDefault="004D2E3F" w:rsidP="00733EA1">
            <w:pPr>
              <w:pStyle w:val="a6"/>
              <w:numPr>
                <w:ilvl w:val="0"/>
                <w:numId w:val="38"/>
              </w:numPr>
              <w:spacing w:line="276" w:lineRule="auto"/>
              <w:rPr>
                <w:sz w:val="28"/>
                <w:szCs w:val="28"/>
                <w:lang w:val="fr-FR"/>
              </w:rPr>
            </w:pPr>
            <w:r w:rsidRPr="00786742">
              <w:rPr>
                <w:rStyle w:val="a8"/>
                <w:b w:val="0"/>
                <w:sz w:val="28"/>
                <w:szCs w:val="28"/>
                <w:lang w:val="fr-FR"/>
              </w:rPr>
              <w:t>Peu de tendance aux refoulements.</w:t>
            </w:r>
          </w:p>
        </w:tc>
        <w:tc>
          <w:tcPr>
            <w:tcW w:w="0" w:type="auto"/>
            <w:vMerge w:val="restart"/>
            <w:tcBorders>
              <w:top w:val="outset" w:sz="6" w:space="0" w:color="auto"/>
              <w:left w:val="outset" w:sz="6" w:space="0" w:color="auto"/>
              <w:bottom w:val="outset" w:sz="6" w:space="0" w:color="auto"/>
              <w:right w:val="outset" w:sz="6" w:space="0" w:color="auto"/>
            </w:tcBorders>
            <w:hideMark/>
          </w:tcPr>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Tourné vers le monde intérieur.</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refermé et peu sociable.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freine ses sentiments.</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se pose des questions.</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Idéaliste.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Sarcastique, ricaneur.</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tendance à la froideur.</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tendance à la rancune et à la vengeance.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Apprécie peu les joies extérieures de la vie. A souvent peur des femmes.</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Pessimisme.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Trop concentré, vite fatigué, mais tenace.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Activité abstraite</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Fréquemment orgueilleux.</w:t>
            </w:r>
          </w:p>
          <w:p w:rsidR="004D2E3F" w:rsidRPr="00786742" w:rsidRDefault="004D2E3F" w:rsidP="00733EA1">
            <w:pPr>
              <w:pStyle w:val="a6"/>
              <w:numPr>
                <w:ilvl w:val="0"/>
                <w:numId w:val="38"/>
              </w:numPr>
              <w:spacing w:line="276" w:lineRule="auto"/>
              <w:rPr>
                <w:sz w:val="28"/>
                <w:szCs w:val="28"/>
                <w:lang w:val="fr-FR"/>
              </w:rPr>
            </w:pPr>
            <w:r w:rsidRPr="00786742">
              <w:rPr>
                <w:sz w:val="28"/>
                <w:szCs w:val="28"/>
                <w:lang w:val="fr-FR"/>
              </w:rPr>
              <w:t>Tendances aux refoulements et aux complexes.</w:t>
            </w:r>
          </w:p>
        </w:tc>
      </w:tr>
      <w:tr w:rsidR="004D2E3F" w:rsidRPr="00DD2C1B" w:rsidTr="0041157C">
        <w:trPr>
          <w:trHeight w:val="820"/>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733EA1">
            <w:pPr>
              <w:spacing w:line="276" w:lineRule="auto"/>
              <w:rPr>
                <w:b/>
                <w:sz w:val="28"/>
                <w:szCs w:val="28"/>
                <w:lang w:val="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733EA1">
            <w:pPr>
              <w:spacing w:line="276" w:lineRule="auto"/>
              <w:rPr>
                <w:b/>
                <w:sz w:val="28"/>
                <w:szCs w:val="28"/>
                <w:lang w:val="fr-FR"/>
              </w:rPr>
            </w:pPr>
          </w:p>
        </w:tc>
      </w:tr>
    </w:tbl>
    <w:p w:rsidR="004D2E3F" w:rsidRPr="00786742" w:rsidRDefault="004D2E3F" w:rsidP="00733EA1">
      <w:pPr>
        <w:spacing w:before="100" w:beforeAutospacing="1" w:after="100" w:afterAutospacing="1" w:line="276" w:lineRule="auto"/>
        <w:rPr>
          <w:rFonts w:eastAsia="Times New Roman"/>
          <w:b/>
          <w:color w:val="000000"/>
          <w:sz w:val="28"/>
          <w:szCs w:val="28"/>
          <w:lang w:val="fr-FR" w:eastAsia="ru-RU"/>
        </w:rPr>
      </w:pPr>
      <w:r w:rsidRPr="00786742">
        <w:rPr>
          <w:rFonts w:eastAsia="Times New Roman"/>
          <w:b/>
          <w:color w:val="000000"/>
          <w:sz w:val="28"/>
          <w:szCs w:val="28"/>
          <w:lang w:val="fr-FR" w:eastAsia="ru-RU"/>
        </w:rPr>
        <w:t>Devoir 1. Lisez le texte proposé et tâchez de le comprendre.</w:t>
      </w:r>
    </w:p>
    <w:p w:rsidR="00DD2C1B" w:rsidRDefault="004D2E3F" w:rsidP="00733EA1">
      <w:pPr>
        <w:pStyle w:val="a6"/>
        <w:spacing w:before="0" w:beforeAutospacing="0" w:after="0" w:afterAutospacing="0" w:line="276" w:lineRule="auto"/>
        <w:jc w:val="both"/>
        <w:rPr>
          <w:sz w:val="28"/>
          <w:szCs w:val="28"/>
          <w:lang w:val="uk-UA"/>
        </w:rPr>
      </w:pPr>
      <w:r w:rsidRPr="00DD2C1B">
        <w:rPr>
          <w:b/>
          <w:sz w:val="28"/>
          <w:szCs w:val="28"/>
          <w:lang w:val="fr-FR"/>
        </w:rPr>
        <w:t>Devoir 2. Trouvez dans le texte les mots et les expressions suivants et traduisez-les en ukrainien :</w:t>
      </w:r>
      <w:r w:rsidRPr="00DD2C1B">
        <w:rPr>
          <w:sz w:val="28"/>
          <w:szCs w:val="28"/>
          <w:lang w:val="fr-FR"/>
        </w:rPr>
        <w:t xml:space="preserve"> </w:t>
      </w:r>
    </w:p>
    <w:p w:rsidR="00733EA1" w:rsidRPr="00733EA1" w:rsidRDefault="00733EA1" w:rsidP="00733EA1">
      <w:pPr>
        <w:pStyle w:val="a6"/>
        <w:spacing w:before="0" w:beforeAutospacing="0" w:after="0" w:afterAutospacing="0" w:line="276" w:lineRule="auto"/>
        <w:jc w:val="both"/>
        <w:rPr>
          <w:b/>
          <w:i/>
          <w:sz w:val="28"/>
          <w:szCs w:val="28"/>
          <w:lang w:val="uk-UA"/>
        </w:rPr>
      </w:pPr>
    </w:p>
    <w:p w:rsidR="00DD2C1B" w:rsidRDefault="004D2E3F" w:rsidP="00733EA1">
      <w:pPr>
        <w:pStyle w:val="a6"/>
        <w:spacing w:before="0" w:beforeAutospacing="0" w:after="0" w:afterAutospacing="0" w:line="276" w:lineRule="auto"/>
        <w:jc w:val="both"/>
        <w:rPr>
          <w:sz w:val="28"/>
          <w:szCs w:val="28"/>
          <w:lang w:val="fr-FR"/>
        </w:rPr>
      </w:pPr>
      <w:r w:rsidRPr="00DD2C1B">
        <w:rPr>
          <w:sz w:val="28"/>
          <w:szCs w:val="28"/>
          <w:lang w:val="fr-FR"/>
        </w:rPr>
        <w:t>le type Athlétique; le type Asthénique;  le type pycnique;  costaud; s'étendre en hauteur;  s'étendre  en largeur; osseux; les doigts pointus; angulaire; la nuque</w:t>
      </w:r>
      <w:r w:rsidR="00DD2C1B">
        <w:rPr>
          <w:sz w:val="28"/>
          <w:szCs w:val="28"/>
          <w:lang w:val="fr-FR"/>
        </w:rPr>
        <w:t>; une forte vitalité</w:t>
      </w:r>
      <w:r w:rsidRPr="00DD2C1B">
        <w:rPr>
          <w:sz w:val="28"/>
          <w:szCs w:val="28"/>
          <w:lang w:val="fr-FR"/>
        </w:rPr>
        <w:t>; le rendement sportif; le type  leptosome</w:t>
      </w:r>
      <w:r w:rsidR="00DD2C1B">
        <w:rPr>
          <w:sz w:val="28"/>
          <w:szCs w:val="28"/>
          <w:lang w:val="fr-FR"/>
        </w:rPr>
        <w:t>; se rapprocher  de</w:t>
      </w:r>
      <w:r w:rsidRPr="00DD2C1B">
        <w:rPr>
          <w:sz w:val="28"/>
          <w:szCs w:val="28"/>
          <w:lang w:val="fr-FR"/>
        </w:rPr>
        <w:t>;</w:t>
      </w:r>
      <w:r w:rsidR="00DD2C1B">
        <w:rPr>
          <w:sz w:val="28"/>
          <w:szCs w:val="28"/>
          <w:lang w:val="fr-FR"/>
        </w:rPr>
        <w:t xml:space="preserve"> une couche de graisse; la forme générale du corps; avoir  tendance à; offrir  à</w:t>
      </w:r>
      <w:r w:rsidRPr="00DD2C1B">
        <w:rPr>
          <w:sz w:val="28"/>
          <w:szCs w:val="28"/>
          <w:lang w:val="fr-FR"/>
        </w:rPr>
        <w:t>; un tableau des caractéristiques.</w:t>
      </w:r>
    </w:p>
    <w:p w:rsidR="00DD2C1B" w:rsidRDefault="00DD2C1B" w:rsidP="00733EA1">
      <w:pPr>
        <w:pStyle w:val="a6"/>
        <w:spacing w:before="0" w:beforeAutospacing="0" w:after="0" w:afterAutospacing="0" w:line="276" w:lineRule="auto"/>
        <w:jc w:val="both"/>
        <w:rPr>
          <w:sz w:val="28"/>
          <w:szCs w:val="28"/>
          <w:lang w:val="fr-FR"/>
        </w:rPr>
      </w:pPr>
    </w:p>
    <w:p w:rsidR="004D2E3F" w:rsidRPr="00DD2C1B" w:rsidRDefault="004D2E3F" w:rsidP="00733EA1">
      <w:pPr>
        <w:pStyle w:val="a6"/>
        <w:spacing w:before="0" w:beforeAutospacing="0" w:after="0" w:afterAutospacing="0" w:line="276" w:lineRule="auto"/>
        <w:jc w:val="both"/>
        <w:rPr>
          <w:b/>
          <w:sz w:val="28"/>
          <w:szCs w:val="28"/>
          <w:lang w:val="fr-FR"/>
        </w:rPr>
      </w:pPr>
      <w:r w:rsidRPr="00DD2C1B">
        <w:rPr>
          <w:b/>
          <w:sz w:val="28"/>
          <w:szCs w:val="28"/>
          <w:lang w:val="fr-FR"/>
        </w:rPr>
        <w:t xml:space="preserve">Devoir </w:t>
      </w:r>
      <w:r w:rsidRPr="00DD2C1B">
        <w:rPr>
          <w:b/>
          <w:sz w:val="28"/>
          <w:szCs w:val="28"/>
          <w:lang w:val="uk-UA"/>
        </w:rPr>
        <w:t>3.</w:t>
      </w:r>
      <w:r w:rsidRPr="00DD2C1B">
        <w:rPr>
          <w:b/>
          <w:sz w:val="28"/>
          <w:szCs w:val="28"/>
          <w:lang w:val="fr-FR"/>
        </w:rPr>
        <w:t xml:space="preserve"> Traduisez par écrit la première pa</w:t>
      </w:r>
      <w:r w:rsidR="00DD2C1B">
        <w:rPr>
          <w:b/>
          <w:sz w:val="28"/>
          <w:szCs w:val="28"/>
          <w:lang w:val="fr-FR"/>
        </w:rPr>
        <w:t>rtie du texte lu</w:t>
      </w:r>
      <w:r w:rsidRPr="00DD2C1B">
        <w:rPr>
          <w:b/>
          <w:sz w:val="28"/>
          <w:szCs w:val="28"/>
          <w:lang w:val="fr-FR"/>
        </w:rPr>
        <w:t>.</w:t>
      </w:r>
    </w:p>
    <w:p w:rsidR="00DD2C1B" w:rsidRDefault="00DD2C1B" w:rsidP="00733EA1">
      <w:pPr>
        <w:pStyle w:val="a6"/>
        <w:spacing w:before="0" w:beforeAutospacing="0" w:after="0" w:afterAutospacing="0" w:line="276" w:lineRule="auto"/>
        <w:jc w:val="both"/>
        <w:rPr>
          <w:b/>
          <w:sz w:val="28"/>
          <w:szCs w:val="28"/>
          <w:lang w:val="fr-FR"/>
        </w:rPr>
      </w:pPr>
    </w:p>
    <w:p w:rsidR="007417D8" w:rsidRDefault="007417D8" w:rsidP="00733EA1">
      <w:pPr>
        <w:pStyle w:val="a6"/>
        <w:spacing w:before="0" w:beforeAutospacing="0" w:after="0" w:afterAutospacing="0" w:line="276" w:lineRule="auto"/>
        <w:jc w:val="both"/>
        <w:rPr>
          <w:b/>
          <w:sz w:val="28"/>
          <w:szCs w:val="28"/>
          <w:lang w:val="fr-FR"/>
        </w:rPr>
      </w:pPr>
    </w:p>
    <w:p w:rsidR="00DD2C1B" w:rsidRDefault="004D2E3F" w:rsidP="007417D8">
      <w:pPr>
        <w:pStyle w:val="a6"/>
        <w:spacing w:before="0" w:beforeAutospacing="0" w:after="120" w:afterAutospacing="0" w:line="276" w:lineRule="auto"/>
        <w:jc w:val="both"/>
        <w:rPr>
          <w:b/>
          <w:sz w:val="28"/>
          <w:szCs w:val="28"/>
          <w:lang w:val="uk-UA"/>
        </w:rPr>
      </w:pPr>
      <w:r w:rsidRPr="00DD2C1B">
        <w:rPr>
          <w:b/>
          <w:sz w:val="28"/>
          <w:szCs w:val="28"/>
          <w:lang w:val="fr-FR"/>
        </w:rPr>
        <w:lastRenderedPageBreak/>
        <w:t>Devoir</w:t>
      </w:r>
      <w:r w:rsidRPr="00DD2C1B">
        <w:rPr>
          <w:b/>
          <w:sz w:val="28"/>
          <w:szCs w:val="28"/>
          <w:lang w:val="uk-UA"/>
        </w:rPr>
        <w:t xml:space="preserve"> 4. </w:t>
      </w:r>
      <w:r w:rsidRPr="00DD2C1B">
        <w:rPr>
          <w:b/>
          <w:sz w:val="28"/>
          <w:szCs w:val="28"/>
          <w:lang w:val="fr-FR"/>
        </w:rPr>
        <w:t>Relevez</w:t>
      </w:r>
      <w:r w:rsidRPr="00DD2C1B">
        <w:rPr>
          <w:b/>
          <w:sz w:val="28"/>
          <w:szCs w:val="28"/>
          <w:lang w:val="uk-UA"/>
        </w:rPr>
        <w:t xml:space="preserve"> </w:t>
      </w:r>
      <w:r w:rsidRPr="00DD2C1B">
        <w:rPr>
          <w:b/>
          <w:sz w:val="28"/>
          <w:szCs w:val="28"/>
          <w:lang w:val="fr-FR"/>
        </w:rPr>
        <w:t>dans</w:t>
      </w:r>
      <w:r w:rsidRPr="00DD2C1B">
        <w:rPr>
          <w:b/>
          <w:sz w:val="28"/>
          <w:szCs w:val="28"/>
          <w:lang w:val="uk-UA"/>
        </w:rPr>
        <w:t xml:space="preserve"> </w:t>
      </w:r>
      <w:r w:rsidRPr="00DD2C1B">
        <w:rPr>
          <w:b/>
          <w:sz w:val="28"/>
          <w:szCs w:val="28"/>
          <w:lang w:val="fr-FR"/>
        </w:rPr>
        <w:t>le</w:t>
      </w:r>
      <w:r w:rsidRPr="00DD2C1B">
        <w:rPr>
          <w:b/>
          <w:sz w:val="28"/>
          <w:szCs w:val="28"/>
          <w:lang w:val="uk-UA"/>
        </w:rPr>
        <w:t xml:space="preserve"> </w:t>
      </w:r>
      <w:r w:rsidRPr="00DD2C1B">
        <w:rPr>
          <w:b/>
          <w:sz w:val="28"/>
          <w:szCs w:val="28"/>
          <w:lang w:val="fr-FR"/>
        </w:rPr>
        <w:t>texte</w:t>
      </w:r>
      <w:r w:rsidRPr="00DD2C1B">
        <w:rPr>
          <w:b/>
          <w:sz w:val="28"/>
          <w:szCs w:val="28"/>
          <w:lang w:val="uk-UA"/>
        </w:rPr>
        <w:t xml:space="preserve"> </w:t>
      </w:r>
      <w:r w:rsidRPr="00DD2C1B">
        <w:rPr>
          <w:b/>
          <w:sz w:val="28"/>
          <w:szCs w:val="28"/>
          <w:lang w:val="fr-FR"/>
        </w:rPr>
        <w:t>les</w:t>
      </w:r>
      <w:r w:rsidRPr="00DD2C1B">
        <w:rPr>
          <w:b/>
          <w:sz w:val="28"/>
          <w:szCs w:val="28"/>
          <w:lang w:val="uk-UA"/>
        </w:rPr>
        <w:t xml:space="preserve"> é</w:t>
      </w:r>
      <w:r w:rsidRPr="00DD2C1B">
        <w:rPr>
          <w:b/>
          <w:sz w:val="28"/>
          <w:szCs w:val="28"/>
          <w:lang w:val="fr-FR"/>
        </w:rPr>
        <w:t>quivalents</w:t>
      </w:r>
      <w:r w:rsidRPr="00DD2C1B">
        <w:rPr>
          <w:b/>
          <w:sz w:val="28"/>
          <w:szCs w:val="28"/>
          <w:lang w:val="uk-UA"/>
        </w:rPr>
        <w:t xml:space="preserve"> </w:t>
      </w:r>
      <w:r w:rsidRPr="00DD2C1B">
        <w:rPr>
          <w:b/>
          <w:sz w:val="28"/>
          <w:szCs w:val="28"/>
          <w:lang w:val="fr-FR"/>
        </w:rPr>
        <w:t>fran</w:t>
      </w:r>
      <w:r w:rsidRPr="00DD2C1B">
        <w:rPr>
          <w:b/>
          <w:sz w:val="28"/>
          <w:szCs w:val="28"/>
          <w:lang w:val="uk-UA"/>
        </w:rPr>
        <w:t>ç</w:t>
      </w:r>
      <w:r w:rsidRPr="00DD2C1B">
        <w:rPr>
          <w:b/>
          <w:sz w:val="28"/>
          <w:szCs w:val="28"/>
          <w:lang w:val="fr-FR"/>
        </w:rPr>
        <w:t>ais</w:t>
      </w:r>
      <w:r w:rsidRPr="00DD2C1B">
        <w:rPr>
          <w:b/>
          <w:sz w:val="28"/>
          <w:szCs w:val="28"/>
          <w:lang w:val="uk-UA"/>
        </w:rPr>
        <w:t xml:space="preserve"> </w:t>
      </w:r>
      <w:r w:rsidRPr="00DD2C1B">
        <w:rPr>
          <w:b/>
          <w:sz w:val="28"/>
          <w:szCs w:val="28"/>
          <w:lang w:val="fr-FR"/>
        </w:rPr>
        <w:t>des</w:t>
      </w:r>
      <w:r w:rsidRPr="00DD2C1B">
        <w:rPr>
          <w:b/>
          <w:sz w:val="28"/>
          <w:szCs w:val="28"/>
          <w:lang w:val="uk-UA"/>
        </w:rPr>
        <w:t xml:space="preserve"> </w:t>
      </w:r>
      <w:r w:rsidRPr="00DD2C1B">
        <w:rPr>
          <w:b/>
          <w:sz w:val="28"/>
          <w:szCs w:val="28"/>
          <w:lang w:val="fr-FR"/>
        </w:rPr>
        <w:t>mots</w:t>
      </w:r>
      <w:r w:rsidRPr="00DD2C1B">
        <w:rPr>
          <w:b/>
          <w:sz w:val="28"/>
          <w:szCs w:val="28"/>
          <w:lang w:val="uk-UA"/>
        </w:rPr>
        <w:t xml:space="preserve"> </w:t>
      </w:r>
      <w:r w:rsidRPr="00DD2C1B">
        <w:rPr>
          <w:b/>
          <w:sz w:val="28"/>
          <w:szCs w:val="28"/>
          <w:lang w:val="fr-FR"/>
        </w:rPr>
        <w:t>et</w:t>
      </w:r>
      <w:r w:rsidRPr="00DD2C1B">
        <w:rPr>
          <w:b/>
          <w:sz w:val="28"/>
          <w:szCs w:val="28"/>
          <w:lang w:val="uk-UA"/>
        </w:rPr>
        <w:t xml:space="preserve"> </w:t>
      </w:r>
      <w:r w:rsidRPr="00DD2C1B">
        <w:rPr>
          <w:b/>
          <w:sz w:val="28"/>
          <w:szCs w:val="28"/>
          <w:lang w:val="fr-FR"/>
        </w:rPr>
        <w:t>des</w:t>
      </w:r>
      <w:r w:rsidRPr="00DD2C1B">
        <w:rPr>
          <w:b/>
          <w:sz w:val="28"/>
          <w:szCs w:val="28"/>
          <w:lang w:val="uk-UA"/>
        </w:rPr>
        <w:t xml:space="preserve"> </w:t>
      </w:r>
      <w:r w:rsidRPr="00DD2C1B">
        <w:rPr>
          <w:b/>
          <w:sz w:val="28"/>
          <w:szCs w:val="28"/>
          <w:lang w:val="fr-FR"/>
        </w:rPr>
        <w:t>expressions</w:t>
      </w:r>
      <w:r w:rsidRPr="00DD2C1B">
        <w:rPr>
          <w:b/>
          <w:sz w:val="28"/>
          <w:szCs w:val="28"/>
          <w:lang w:val="uk-UA"/>
        </w:rPr>
        <w:t xml:space="preserve"> </w:t>
      </w:r>
      <w:r w:rsidRPr="00DD2C1B">
        <w:rPr>
          <w:b/>
          <w:sz w:val="28"/>
          <w:szCs w:val="28"/>
          <w:lang w:val="fr-FR"/>
        </w:rPr>
        <w:t>ukrainiens</w:t>
      </w:r>
      <w:r w:rsidRPr="00DD2C1B">
        <w:rPr>
          <w:b/>
          <w:sz w:val="28"/>
          <w:szCs w:val="28"/>
          <w:lang w:val="uk-UA"/>
        </w:rPr>
        <w:t>:</w:t>
      </w:r>
      <w:r w:rsidRPr="00DD2C1B">
        <w:rPr>
          <w:b/>
          <w:sz w:val="28"/>
          <w:szCs w:val="28"/>
          <w:lang w:val="fr-FR"/>
        </w:rPr>
        <w:t> </w:t>
      </w:r>
    </w:p>
    <w:p w:rsidR="004D2E3F" w:rsidRPr="00DD2C1B" w:rsidRDefault="004D2E3F" w:rsidP="00733EA1">
      <w:pPr>
        <w:pStyle w:val="a6"/>
        <w:spacing w:before="0" w:beforeAutospacing="0" w:after="0" w:afterAutospacing="0" w:line="276" w:lineRule="auto"/>
        <w:jc w:val="both"/>
        <w:rPr>
          <w:sz w:val="28"/>
          <w:szCs w:val="28"/>
          <w:lang w:val="uk-UA"/>
        </w:rPr>
      </w:pPr>
      <w:r w:rsidRPr="00DD2C1B">
        <w:rPr>
          <w:sz w:val="28"/>
          <w:szCs w:val="28"/>
          <w:lang w:val="uk-UA"/>
        </w:rPr>
        <w:t xml:space="preserve">худі; вузькогруді; тонкі кінцівки; бліда шкіра; слабкі м’язи; тіло із міцними м’язами; широкі плечі, вузькі стегна; схильність до ожиріння; слабкі руки і ноги; низький або середній зріст; міцна фігура з великим </w:t>
      </w:r>
      <w:r w:rsidR="00733EA1">
        <w:rPr>
          <w:sz w:val="28"/>
          <w:szCs w:val="28"/>
          <w:lang w:val="uk-UA"/>
        </w:rPr>
        <w:t>животом</w:t>
      </w:r>
      <w:r w:rsidRPr="00DD2C1B">
        <w:rPr>
          <w:sz w:val="28"/>
          <w:szCs w:val="28"/>
          <w:lang w:val="uk-UA"/>
        </w:rPr>
        <w:t>; коротка масивна шия; велика кругла голова</w:t>
      </w:r>
      <w:r w:rsidR="00733EA1">
        <w:rPr>
          <w:sz w:val="28"/>
          <w:szCs w:val="28"/>
          <w:lang w:val="uk-UA"/>
        </w:rPr>
        <w:t>.</w:t>
      </w:r>
    </w:p>
    <w:p w:rsidR="008012D6" w:rsidRPr="00DD2C1B" w:rsidRDefault="008012D6" w:rsidP="00733EA1">
      <w:pPr>
        <w:spacing w:before="100" w:beforeAutospacing="1" w:after="100" w:afterAutospacing="1" w:line="276" w:lineRule="auto"/>
        <w:jc w:val="both"/>
        <w:rPr>
          <w:b/>
          <w:sz w:val="28"/>
          <w:szCs w:val="28"/>
          <w:lang w:val="fr-FR"/>
        </w:rPr>
      </w:pPr>
      <w:r w:rsidRPr="00DD2C1B">
        <w:rPr>
          <w:rFonts w:eastAsia="Times New Roman"/>
          <w:b/>
          <w:sz w:val="28"/>
          <w:szCs w:val="28"/>
          <w:lang w:val="fr-FR" w:eastAsia="ru-RU"/>
        </w:rPr>
        <w:t xml:space="preserve">Devoir </w:t>
      </w:r>
      <w:r w:rsidR="00EF4B7E" w:rsidRPr="00DD2C1B">
        <w:rPr>
          <w:b/>
          <w:sz w:val="28"/>
          <w:szCs w:val="28"/>
          <w:lang w:val="fr-FR"/>
        </w:rPr>
        <w:t>5</w:t>
      </w:r>
      <w:r w:rsidRPr="00DD2C1B">
        <w:rPr>
          <w:rFonts w:eastAsia="Times New Roman"/>
          <w:b/>
          <w:sz w:val="28"/>
          <w:szCs w:val="28"/>
          <w:lang w:val="uk-UA" w:eastAsia="ru-RU"/>
        </w:rPr>
        <w:t>.</w:t>
      </w:r>
      <w:r w:rsidRPr="00DD2C1B">
        <w:rPr>
          <w:rFonts w:eastAsia="Times New Roman"/>
          <w:b/>
          <w:sz w:val="28"/>
          <w:szCs w:val="28"/>
          <w:lang w:val="fr-FR" w:eastAsia="ru-RU"/>
        </w:rPr>
        <w:t xml:space="preserve"> </w:t>
      </w:r>
      <w:r w:rsidRPr="00DD2C1B">
        <w:rPr>
          <w:rFonts w:eastAsia="Times New Roman"/>
          <w:sz w:val="28"/>
          <w:szCs w:val="28"/>
          <w:lang w:val="fr-FR" w:eastAsia="ru-RU"/>
        </w:rPr>
        <w:t xml:space="preserve"> </w:t>
      </w:r>
      <w:r w:rsidRPr="00DD2C1B">
        <w:rPr>
          <w:b/>
          <w:sz w:val="28"/>
          <w:szCs w:val="28"/>
          <w:lang w:val="fr-FR"/>
        </w:rPr>
        <w:t>Répondez aux questions d’après le texte.</w:t>
      </w:r>
    </w:p>
    <w:p w:rsidR="00957985" w:rsidRPr="00DD2C1B" w:rsidRDefault="008012D6" w:rsidP="00FF7F7E">
      <w:pPr>
        <w:pStyle w:val="ab"/>
        <w:numPr>
          <w:ilvl w:val="0"/>
          <w:numId w:val="39"/>
        </w:numPr>
        <w:spacing w:before="100" w:beforeAutospacing="1" w:after="100" w:afterAutospacing="1"/>
        <w:jc w:val="both"/>
        <w:rPr>
          <w:sz w:val="28"/>
          <w:szCs w:val="28"/>
          <w:lang w:val="fr-FR"/>
        </w:rPr>
      </w:pPr>
      <w:r w:rsidRPr="00DD2C1B">
        <w:rPr>
          <w:sz w:val="28"/>
          <w:szCs w:val="28"/>
          <w:lang w:val="fr-FR"/>
        </w:rPr>
        <w:t>Combien de types  des tempéraments  ont été décrit par  Kretschmer</w:t>
      </w:r>
      <w:r w:rsidR="00957985" w:rsidRPr="00DD2C1B">
        <w:rPr>
          <w:sz w:val="28"/>
          <w:szCs w:val="28"/>
          <w:lang w:val="fr-FR"/>
        </w:rPr>
        <w:t xml:space="preserve"> ?</w:t>
      </w:r>
    </w:p>
    <w:p w:rsidR="00957985" w:rsidRPr="00DD2C1B" w:rsidRDefault="00957985" w:rsidP="00FF7F7E">
      <w:pPr>
        <w:pStyle w:val="ab"/>
        <w:numPr>
          <w:ilvl w:val="0"/>
          <w:numId w:val="39"/>
        </w:numPr>
        <w:spacing w:before="100" w:beforeAutospacing="1" w:after="100" w:afterAutospacing="1"/>
        <w:jc w:val="both"/>
        <w:rPr>
          <w:sz w:val="28"/>
          <w:szCs w:val="28"/>
          <w:lang w:val="fr-FR"/>
        </w:rPr>
      </w:pPr>
      <w:r w:rsidRPr="00DD2C1B">
        <w:rPr>
          <w:sz w:val="28"/>
          <w:szCs w:val="28"/>
          <w:lang w:val="fr-FR"/>
        </w:rPr>
        <w:t xml:space="preserve">Quelles sont  des caractéristiques de chaque type des tempéraments?  </w:t>
      </w:r>
    </w:p>
    <w:p w:rsidR="004D2E3F" w:rsidRPr="00DD2C1B" w:rsidRDefault="008012D6" w:rsidP="00DD2C1B">
      <w:pPr>
        <w:pStyle w:val="a6"/>
        <w:jc w:val="both"/>
        <w:rPr>
          <w:b/>
          <w:sz w:val="28"/>
          <w:szCs w:val="28"/>
          <w:lang w:val="fr-FR"/>
        </w:rPr>
      </w:pPr>
      <w:r w:rsidRPr="00DD2C1B">
        <w:rPr>
          <w:b/>
          <w:sz w:val="28"/>
          <w:szCs w:val="28"/>
          <w:lang w:val="fr-FR"/>
        </w:rPr>
        <w:t xml:space="preserve"> </w:t>
      </w:r>
      <w:r w:rsidR="004D2E3F" w:rsidRPr="00DD2C1B">
        <w:rPr>
          <w:b/>
          <w:sz w:val="28"/>
          <w:szCs w:val="28"/>
          <w:lang w:val="fr-FR"/>
        </w:rPr>
        <w:t xml:space="preserve">Devoir </w:t>
      </w:r>
      <w:r w:rsidR="00EF4B7E" w:rsidRPr="00DD2C1B">
        <w:rPr>
          <w:b/>
          <w:sz w:val="28"/>
          <w:szCs w:val="28"/>
          <w:lang w:val="uk-UA"/>
        </w:rPr>
        <w:t>6</w:t>
      </w:r>
      <w:r w:rsidR="004D2E3F" w:rsidRPr="00DD2C1B">
        <w:rPr>
          <w:b/>
          <w:sz w:val="28"/>
          <w:szCs w:val="28"/>
          <w:lang w:val="uk-UA"/>
        </w:rPr>
        <w:t>.</w:t>
      </w:r>
      <w:r w:rsidR="004D2E3F" w:rsidRPr="00DD2C1B">
        <w:rPr>
          <w:b/>
          <w:sz w:val="28"/>
          <w:szCs w:val="28"/>
          <w:lang w:val="fr-FR"/>
        </w:rPr>
        <w:t xml:space="preserve"> Présentez l</w:t>
      </w:r>
      <w:r w:rsidR="00DD2C1B">
        <w:rPr>
          <w:b/>
          <w:sz w:val="28"/>
          <w:szCs w:val="28"/>
          <w:lang w:val="fr-FR"/>
        </w:rPr>
        <w:t xml:space="preserve">e texte lu sous une forme </w:t>
      </w:r>
      <w:r w:rsidR="00E21443">
        <w:rPr>
          <w:b/>
          <w:sz w:val="28"/>
          <w:szCs w:val="28"/>
          <w:lang w:val="fr-FR"/>
        </w:rPr>
        <w:t>résumé</w:t>
      </w:r>
      <w:r w:rsidR="004D2E3F" w:rsidRPr="00DD2C1B">
        <w:rPr>
          <w:b/>
          <w:sz w:val="28"/>
          <w:szCs w:val="28"/>
          <w:lang w:val="fr-FR"/>
        </w:rPr>
        <w:t>.</w:t>
      </w:r>
    </w:p>
    <w:p w:rsidR="004D2E3F" w:rsidRPr="00DD2C1B" w:rsidRDefault="004D2E3F" w:rsidP="00DD2C1B">
      <w:pPr>
        <w:spacing w:before="100" w:beforeAutospacing="1" w:after="100" w:afterAutospacing="1"/>
        <w:jc w:val="both"/>
        <w:rPr>
          <w:rFonts w:eastAsia="Times New Roman"/>
          <w:i/>
          <w:sz w:val="28"/>
          <w:szCs w:val="28"/>
          <w:lang w:val="fr-FR" w:eastAsia="ru-RU"/>
        </w:rPr>
      </w:pPr>
      <w:r w:rsidRPr="00DD2C1B">
        <w:rPr>
          <w:sz w:val="28"/>
          <w:szCs w:val="28"/>
          <w:shd w:val="clear" w:color="auto" w:fill="E8F3FF"/>
          <w:lang w:val="fr-FR"/>
        </w:rPr>
        <w:t xml:space="preserve"> </w:t>
      </w:r>
    </w:p>
    <w:p w:rsidR="00F71235" w:rsidRPr="00DD2C1B" w:rsidRDefault="00D24440" w:rsidP="00733EA1">
      <w:pPr>
        <w:spacing w:before="100" w:beforeAutospacing="1" w:after="100" w:afterAutospacing="1" w:line="276" w:lineRule="auto"/>
        <w:jc w:val="center"/>
        <w:rPr>
          <w:rFonts w:eastAsia="Times New Roman"/>
          <w:b/>
          <w:sz w:val="28"/>
          <w:szCs w:val="28"/>
          <w:lang w:val="fr-FR" w:eastAsia="ru-RU"/>
        </w:rPr>
      </w:pPr>
      <w:r w:rsidRPr="00DD2C1B">
        <w:rPr>
          <w:b/>
          <w:sz w:val="28"/>
          <w:szCs w:val="28"/>
          <w:lang w:val="fr-FR"/>
        </w:rPr>
        <w:t xml:space="preserve">Unité </w:t>
      </w:r>
      <w:r w:rsidRPr="00DD2C1B">
        <w:rPr>
          <w:rFonts w:eastAsia="Times New Roman"/>
          <w:b/>
          <w:sz w:val="28"/>
          <w:szCs w:val="28"/>
          <w:lang w:val="uk-UA" w:eastAsia="ru-RU"/>
        </w:rPr>
        <w:t>1</w:t>
      </w:r>
      <w:r w:rsidR="00EF4B7E" w:rsidRPr="00DD2C1B">
        <w:rPr>
          <w:rFonts w:eastAsia="Times New Roman"/>
          <w:b/>
          <w:sz w:val="28"/>
          <w:szCs w:val="28"/>
          <w:lang w:val="uk-UA" w:eastAsia="ru-RU"/>
        </w:rPr>
        <w:t>9</w:t>
      </w:r>
      <w:r w:rsidR="004D2E3F" w:rsidRPr="00DD2C1B">
        <w:rPr>
          <w:rFonts w:eastAsia="Times New Roman"/>
          <w:b/>
          <w:sz w:val="28"/>
          <w:szCs w:val="28"/>
          <w:lang w:val="uk-UA" w:eastAsia="ru-RU"/>
        </w:rPr>
        <w:t>.</w:t>
      </w:r>
      <w:r w:rsidR="00E548A4" w:rsidRPr="00DD2C1B">
        <w:rPr>
          <w:b/>
          <w:sz w:val="28"/>
          <w:szCs w:val="28"/>
          <w:lang w:val="fr-FR"/>
        </w:rPr>
        <w:t xml:space="preserve"> La classification </w:t>
      </w:r>
      <w:r w:rsidR="005A641F" w:rsidRPr="00DD2C1B">
        <w:rPr>
          <w:b/>
          <w:sz w:val="28"/>
          <w:szCs w:val="28"/>
          <w:lang w:val="fr-FR"/>
        </w:rPr>
        <w:t xml:space="preserve">chinoise </w:t>
      </w:r>
      <w:r w:rsidR="005A641F" w:rsidRPr="00DD2C1B">
        <w:rPr>
          <w:rFonts w:eastAsia="Times New Roman"/>
          <w:b/>
          <w:sz w:val="28"/>
          <w:szCs w:val="28"/>
          <w:lang w:val="fr-FR" w:eastAsia="ru-RU"/>
        </w:rPr>
        <w:t>des tempéraments</w:t>
      </w:r>
    </w:p>
    <w:p w:rsidR="00EF4B7E" w:rsidRPr="00DD2C1B" w:rsidRDefault="00EF4B7E" w:rsidP="00733EA1">
      <w:pPr>
        <w:spacing w:before="100" w:beforeAutospacing="1" w:after="100" w:afterAutospacing="1" w:line="276" w:lineRule="auto"/>
        <w:jc w:val="both"/>
        <w:rPr>
          <w:rFonts w:eastAsia="Times New Roman"/>
          <w:i/>
          <w:sz w:val="28"/>
          <w:szCs w:val="28"/>
          <w:lang w:val="fr-FR" w:eastAsia="ru-RU"/>
        </w:rPr>
      </w:pPr>
      <w:r w:rsidRPr="00DD2C1B">
        <w:rPr>
          <w:rFonts w:eastAsia="Times New Roman"/>
          <w:i/>
          <w:sz w:val="28"/>
          <w:szCs w:val="28"/>
          <w:lang w:val="fr-FR" w:eastAsia="ru-RU"/>
        </w:rPr>
        <w:t>Lisez le texte proposé et tâchez de le comprendre.</w:t>
      </w:r>
    </w:p>
    <w:p w:rsidR="004D2E3F" w:rsidRPr="00DD2C1B" w:rsidRDefault="004D2E3F" w:rsidP="00733EA1">
      <w:pPr>
        <w:spacing w:before="100" w:beforeAutospacing="1" w:after="100" w:afterAutospacing="1" w:line="276" w:lineRule="auto"/>
        <w:jc w:val="both"/>
        <w:rPr>
          <w:rFonts w:eastAsia="Times New Roman"/>
          <w:b/>
          <w:sz w:val="28"/>
          <w:szCs w:val="28"/>
          <w:lang w:val="fr-FR" w:eastAsia="ru-RU"/>
        </w:rPr>
      </w:pPr>
      <w:r w:rsidRPr="00DD2C1B">
        <w:rPr>
          <w:rFonts w:eastAsia="Times New Roman"/>
          <w:b/>
          <w:sz w:val="28"/>
          <w:szCs w:val="28"/>
          <w:lang w:val="fr-FR" w:eastAsia="ru-RU"/>
        </w:rPr>
        <w:t xml:space="preserve">              </w:t>
      </w:r>
      <w:r w:rsidRPr="00DD2C1B">
        <w:rPr>
          <w:sz w:val="28"/>
          <w:szCs w:val="28"/>
          <w:lang w:val="fr-FR"/>
        </w:rPr>
        <w:t xml:space="preserve"> </w:t>
      </w:r>
      <w:r w:rsidR="005A641F" w:rsidRPr="00DD2C1B">
        <w:rPr>
          <w:sz w:val="28"/>
          <w:szCs w:val="28"/>
          <w:lang w:val="fr-FR"/>
        </w:rPr>
        <w:t xml:space="preserve">                          </w:t>
      </w:r>
      <w:r w:rsidRPr="00DD2C1B">
        <w:rPr>
          <w:b/>
          <w:sz w:val="28"/>
          <w:szCs w:val="28"/>
          <w:lang w:val="fr-FR"/>
        </w:rPr>
        <w:t>La classification Chinoise</w:t>
      </w:r>
    </w:p>
    <w:p w:rsidR="004D2E3F" w:rsidRDefault="004D2E3F" w:rsidP="00733EA1">
      <w:pPr>
        <w:pStyle w:val="a6"/>
        <w:spacing w:before="0" w:beforeAutospacing="0" w:after="0" w:afterAutospacing="0" w:line="276" w:lineRule="auto"/>
        <w:jc w:val="both"/>
        <w:rPr>
          <w:sz w:val="28"/>
          <w:szCs w:val="28"/>
          <w:lang w:val="fr-FR"/>
        </w:rPr>
      </w:pPr>
      <w:bookmarkStart w:id="46" w:name="toc43"/>
      <w:bookmarkEnd w:id="46"/>
      <w:r w:rsidRPr="00DD2C1B">
        <w:rPr>
          <w:sz w:val="28"/>
          <w:szCs w:val="28"/>
          <w:lang w:val="fr-FR"/>
        </w:rPr>
        <w:t>Le chef de fille de cette classification se nomme Jung, il considère deux types humains essentiels :</w:t>
      </w:r>
    </w:p>
    <w:p w:rsidR="00DD2C1B" w:rsidRPr="00DD2C1B" w:rsidRDefault="00DD2C1B" w:rsidP="00733EA1">
      <w:pPr>
        <w:pStyle w:val="a6"/>
        <w:spacing w:before="0" w:beforeAutospacing="0" w:after="0" w:afterAutospacing="0" w:line="276" w:lineRule="auto"/>
        <w:jc w:val="both"/>
        <w:rPr>
          <w:sz w:val="28"/>
          <w:szCs w:val="28"/>
          <w:lang w:val="fr-FR"/>
        </w:rPr>
      </w:pPr>
    </w:p>
    <w:p w:rsidR="004D2E3F" w:rsidRPr="00DD2C1B" w:rsidRDefault="004D2E3F" w:rsidP="00733EA1">
      <w:pPr>
        <w:pStyle w:val="a6"/>
        <w:numPr>
          <w:ilvl w:val="0"/>
          <w:numId w:val="40"/>
        </w:numPr>
        <w:spacing w:before="0" w:beforeAutospacing="0" w:after="0" w:afterAutospacing="0" w:line="276" w:lineRule="auto"/>
        <w:jc w:val="both"/>
        <w:rPr>
          <w:sz w:val="28"/>
          <w:szCs w:val="28"/>
          <w:lang w:val="fr-FR"/>
        </w:rPr>
      </w:pPr>
      <w:r w:rsidRPr="00DD2C1B">
        <w:rPr>
          <w:rStyle w:val="a7"/>
          <w:b/>
          <w:sz w:val="28"/>
          <w:szCs w:val="28"/>
          <w:lang w:val="fr-FR"/>
        </w:rPr>
        <w:t>L'introverti,</w:t>
      </w:r>
      <w:r w:rsidRPr="00DD2C1B">
        <w:rPr>
          <w:rStyle w:val="a7"/>
          <w:sz w:val="28"/>
          <w:szCs w:val="28"/>
          <w:lang w:val="fr-FR"/>
        </w:rPr>
        <w:t> </w:t>
      </w:r>
      <w:r w:rsidRPr="00DD2C1B">
        <w:rPr>
          <w:sz w:val="28"/>
          <w:szCs w:val="28"/>
          <w:lang w:val="fr-FR"/>
        </w:rPr>
        <w:t>qui vit replié sur soi, et repousse l'emprise du monde extérieur.</w:t>
      </w:r>
    </w:p>
    <w:p w:rsidR="004D2E3F" w:rsidRPr="00DD2C1B" w:rsidRDefault="004D2E3F" w:rsidP="00733EA1">
      <w:pPr>
        <w:pStyle w:val="a6"/>
        <w:numPr>
          <w:ilvl w:val="0"/>
          <w:numId w:val="40"/>
        </w:numPr>
        <w:spacing w:line="276" w:lineRule="auto"/>
        <w:jc w:val="both"/>
        <w:rPr>
          <w:sz w:val="28"/>
          <w:szCs w:val="28"/>
          <w:lang w:val="fr-FR"/>
        </w:rPr>
      </w:pPr>
      <w:r w:rsidRPr="00DD2C1B">
        <w:rPr>
          <w:rStyle w:val="a7"/>
          <w:b/>
          <w:sz w:val="28"/>
          <w:szCs w:val="28"/>
          <w:lang w:val="fr-FR"/>
        </w:rPr>
        <w:t>L'extraverti</w:t>
      </w:r>
      <w:r w:rsidRPr="00DD2C1B">
        <w:rPr>
          <w:rStyle w:val="a7"/>
          <w:sz w:val="28"/>
          <w:szCs w:val="28"/>
          <w:lang w:val="fr-FR"/>
        </w:rPr>
        <w:t>, </w:t>
      </w:r>
      <w:r w:rsidRPr="00DD2C1B">
        <w:rPr>
          <w:sz w:val="28"/>
          <w:szCs w:val="28"/>
          <w:lang w:val="fr-FR"/>
        </w:rPr>
        <w:t>qui se tourne vers le monde extérieur dont il a besoin.</w:t>
      </w:r>
    </w:p>
    <w:p w:rsidR="004D2E3F" w:rsidRPr="00DD2C1B" w:rsidRDefault="004D2E3F" w:rsidP="00733EA1">
      <w:pPr>
        <w:pStyle w:val="a6"/>
        <w:spacing w:line="276" w:lineRule="auto"/>
        <w:jc w:val="both"/>
        <w:rPr>
          <w:sz w:val="28"/>
          <w:szCs w:val="28"/>
          <w:lang w:val="fr-FR"/>
        </w:rPr>
      </w:pPr>
      <w:r w:rsidRPr="00DD2C1B">
        <w:rPr>
          <w:rStyle w:val="a7"/>
          <w:sz w:val="28"/>
          <w:szCs w:val="28"/>
          <w:lang w:val="fr-FR"/>
        </w:rPr>
        <w:t>Ces deux attitudes existent ensemble chez tout individu. Mais il arrive que l'une prédomine (à cause d'une disposition, des circonstances, etc.) En partant de ces deux grandes combinaisons, Jung arrive à quatre sortes d'intravertis et quatre sortes d'extravertis. Celles-ci sont :</w:t>
      </w:r>
    </w:p>
    <w:p w:rsidR="004D2E3F" w:rsidRPr="00DD2C1B" w:rsidRDefault="004D2E3F" w:rsidP="00733EA1">
      <w:pPr>
        <w:pStyle w:val="a6"/>
        <w:spacing w:line="276" w:lineRule="auto"/>
        <w:jc w:val="both"/>
        <w:rPr>
          <w:sz w:val="28"/>
          <w:szCs w:val="28"/>
          <w:lang w:val="fr-FR"/>
        </w:rPr>
      </w:pPr>
      <w:r w:rsidRPr="00DD2C1B">
        <w:rPr>
          <w:rStyle w:val="a7"/>
          <w:sz w:val="28"/>
          <w:szCs w:val="28"/>
          <w:lang w:val="fr-FR"/>
        </w:rPr>
        <w:t>Penseur, sentimental, sensitif et intuitif. La figure suivante en dira long ;</w:t>
      </w:r>
    </w:p>
    <w:tbl>
      <w:tblPr>
        <w:tblW w:w="9608" w:type="dxa"/>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211"/>
        <w:gridCol w:w="1328"/>
        <w:gridCol w:w="1488"/>
        <w:gridCol w:w="2353"/>
        <w:gridCol w:w="1989"/>
        <w:gridCol w:w="2194"/>
        <w:gridCol w:w="45"/>
      </w:tblGrid>
      <w:tr w:rsidR="004D2E3F" w:rsidRPr="00316AA4"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HTML0"/>
              <w:spacing w:line="276" w:lineRule="auto"/>
              <w:rPr>
                <w:rFonts w:ascii="Times New Roman" w:hAnsi="Times New Roman" w:cs="Times New Roman"/>
                <w:sz w:val="28"/>
                <w:szCs w:val="28"/>
                <w:lang w:val="fr-FR"/>
              </w:rPr>
            </w:pPr>
            <w:r w:rsidRPr="00316AA4">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HTML0"/>
              <w:spacing w:line="276" w:lineRule="auto"/>
              <w:rPr>
                <w:rFonts w:ascii="Times New Roman" w:hAnsi="Times New Roman" w:cs="Times New Roman"/>
                <w:sz w:val="28"/>
                <w:szCs w:val="28"/>
                <w:lang w:val="fr-FR"/>
              </w:rPr>
            </w:pPr>
            <w:r w:rsidRPr="00316AA4">
              <w:rPr>
                <w:rFonts w:ascii="Times New Roman" w:hAnsi="Times New Roman" w:cs="Times New Roman"/>
                <w:sz w:val="28"/>
                <w:szCs w:val="28"/>
                <w:lang w:val="fr-FR"/>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a6"/>
              <w:spacing w:line="276" w:lineRule="auto"/>
              <w:jc w:val="center"/>
              <w:rPr>
                <w:sz w:val="28"/>
                <w:szCs w:val="28"/>
              </w:rPr>
            </w:pPr>
            <w:proofErr w:type="spellStart"/>
            <w:r w:rsidRPr="00316AA4">
              <w:rPr>
                <w:rStyle w:val="a8"/>
                <w:sz w:val="28"/>
                <w:szCs w:val="28"/>
              </w:rPr>
              <w:t>Caractères</w:t>
            </w:r>
            <w:proofErr w:type="spellEnd"/>
          </w:p>
        </w:tc>
      </w:tr>
      <w:tr w:rsidR="004D2E3F" w:rsidRPr="00316AA4" w:rsidTr="00DD2C1B">
        <w:trPr>
          <w:trHeight w:val="139"/>
          <w:tblCellSpacing w:w="15" w:type="dxa"/>
          <w:jc w:val="center"/>
        </w:trPr>
        <w:tc>
          <w:tcPr>
            <w:tcW w:w="165" w:type="dxa"/>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HTML0"/>
              <w:spacing w:line="276" w:lineRule="auto"/>
              <w:rPr>
                <w:rFonts w:ascii="Times New Roman" w:hAnsi="Times New Roman" w:cs="Times New Roman"/>
                <w:sz w:val="28"/>
                <w:szCs w:val="28"/>
              </w:rPr>
            </w:pPr>
            <w:r w:rsidRPr="00316AA4">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HTML0"/>
              <w:spacing w:line="276" w:lineRule="auto"/>
              <w:rPr>
                <w:rFonts w:ascii="Times New Roman" w:hAnsi="Times New Roman" w:cs="Times New Roman"/>
                <w:sz w:val="28"/>
                <w:szCs w:val="28"/>
              </w:rPr>
            </w:pPr>
            <w:r w:rsidRPr="00316AA4">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a6"/>
              <w:spacing w:line="276" w:lineRule="auto"/>
              <w:jc w:val="center"/>
              <w:rPr>
                <w:sz w:val="28"/>
                <w:szCs w:val="28"/>
              </w:rPr>
            </w:pPr>
            <w:proofErr w:type="spellStart"/>
            <w:r w:rsidRPr="00316AA4">
              <w:rPr>
                <w:rStyle w:val="a7"/>
                <w:b/>
                <w:bCs/>
                <w:sz w:val="28"/>
                <w:szCs w:val="28"/>
              </w:rPr>
              <w:t>Introverti</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316AA4" w:rsidRDefault="004D2E3F" w:rsidP="00733EA1">
            <w:pPr>
              <w:pStyle w:val="a6"/>
              <w:spacing w:line="276" w:lineRule="auto"/>
              <w:jc w:val="center"/>
              <w:rPr>
                <w:sz w:val="28"/>
                <w:szCs w:val="28"/>
              </w:rPr>
            </w:pPr>
            <w:proofErr w:type="spellStart"/>
            <w:r w:rsidRPr="00316AA4">
              <w:rPr>
                <w:rStyle w:val="a7"/>
                <w:b/>
                <w:bCs/>
                <w:sz w:val="28"/>
                <w:szCs w:val="28"/>
              </w:rPr>
              <w:t>Extraverti</w:t>
            </w:r>
            <w:proofErr w:type="spellEnd"/>
          </w:p>
        </w:tc>
      </w:tr>
      <w:tr w:rsidR="004D2E3F" w:rsidRPr="00DD2C1B"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733EA1">
            <w:pPr>
              <w:pStyle w:val="a6"/>
              <w:spacing w:line="276" w:lineRule="auto"/>
              <w:jc w:val="center"/>
              <w:rPr>
                <w:sz w:val="28"/>
                <w:szCs w:val="28"/>
              </w:rPr>
            </w:pPr>
            <w:proofErr w:type="spellStart"/>
            <w:r w:rsidRPr="00316AA4">
              <w:rPr>
                <w:rStyle w:val="a7"/>
                <w:b/>
                <w:bCs/>
                <w:sz w:val="28"/>
                <w:szCs w:val="28"/>
              </w:rPr>
              <w:t>Penseur</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rPr>
            </w:pPr>
            <w:r w:rsidRPr="00DD2C1B">
              <w:rPr>
                <w:sz w:val="28"/>
                <w:szCs w:val="28"/>
                <w:lang w:val="fr-FR"/>
              </w:rPr>
              <w:t xml:space="preserve"> Regarde en lui et fortement influencé par les idées abstraites. Il suit les idées intérieurement, </w:t>
            </w:r>
            <w:r w:rsidRPr="00DD2C1B">
              <w:rPr>
                <w:sz w:val="28"/>
                <w:szCs w:val="28"/>
                <w:lang w:val="fr-FR"/>
              </w:rPr>
              <w:lastRenderedPageBreak/>
              <w:t xml:space="preserve">bien qu'il soit capable de se tourner vers le concret. Ce groupe comprend aussi certains fanatiques qui suivent une idée, se complaisent dans des Théories, sans tenir compte des conséquences parfois effrayantes auxquelles ces idées peuvent aboutir. </w:t>
            </w:r>
            <w:proofErr w:type="spellStart"/>
            <w:r w:rsidRPr="00DD2C1B">
              <w:rPr>
                <w:sz w:val="28"/>
                <w:szCs w:val="28"/>
              </w:rPr>
              <w:t>Nietzsche</w:t>
            </w:r>
            <w:proofErr w:type="spellEnd"/>
            <w:r w:rsidRPr="00DD2C1B">
              <w:rPr>
                <w:sz w:val="28"/>
                <w:szCs w:val="28"/>
              </w:rPr>
              <w:t xml:space="preserve"> </w:t>
            </w:r>
            <w:proofErr w:type="spellStart"/>
            <w:r w:rsidRPr="00DD2C1B">
              <w:rPr>
                <w:sz w:val="28"/>
                <w:szCs w:val="28"/>
              </w:rPr>
              <w:t>en</w:t>
            </w:r>
            <w:proofErr w:type="spellEnd"/>
            <w:r w:rsidRPr="00DD2C1B">
              <w:rPr>
                <w:sz w:val="28"/>
                <w:szCs w:val="28"/>
              </w:rPr>
              <w:t xml:space="preserve"> </w:t>
            </w:r>
            <w:proofErr w:type="spellStart"/>
            <w:r w:rsidRPr="00DD2C1B">
              <w:rPr>
                <w:sz w:val="28"/>
                <w:szCs w:val="28"/>
              </w:rPr>
              <w:t>un</w:t>
            </w:r>
            <w:proofErr w:type="spellEnd"/>
            <w:r w:rsidRPr="00DD2C1B">
              <w:rPr>
                <w:sz w:val="28"/>
                <w:szCs w:val="28"/>
              </w:rPr>
              <w:t xml:space="preserve"> </w:t>
            </w:r>
            <w:proofErr w:type="spellStart"/>
            <w:r w:rsidRPr="00DD2C1B">
              <w:rPr>
                <w:sz w:val="28"/>
                <w:szCs w:val="28"/>
              </w:rPr>
              <w:t>exemple</w:t>
            </w:r>
            <w:proofErr w:type="spellEnd"/>
            <w:r w:rsidRPr="00DD2C1B">
              <w:rPr>
                <w:sz w:val="28"/>
                <w:szCs w:val="28"/>
              </w:rPr>
              <w:t xml:space="preserve"> </w:t>
            </w:r>
            <w:proofErr w:type="spellStart"/>
            <w:r w:rsidRPr="00DD2C1B">
              <w:rPr>
                <w:sz w:val="28"/>
                <w:szCs w:val="28"/>
              </w:rPr>
              <w:t>type</w:t>
            </w:r>
            <w:proofErr w:type="spellEnd"/>
            <w:r w:rsidRPr="00DD2C1B">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lastRenderedPageBreak/>
              <w:t xml:space="preserve"> Se tourne vers le monde extérieur et concret. Il est cependant capable de considérer les choses abstraites. </w:t>
            </w:r>
            <w:r w:rsidRPr="00DD2C1B">
              <w:rPr>
                <w:sz w:val="28"/>
                <w:szCs w:val="28"/>
                <w:lang w:val="fr-FR"/>
              </w:rPr>
              <w:lastRenderedPageBreak/>
              <w:t xml:space="preserve">Il préfère nettement les faits aux </w:t>
            </w:r>
            <w:r w:rsidRPr="00DD2C1B">
              <w:rPr>
                <w:i/>
                <w:sz w:val="28"/>
                <w:szCs w:val="28"/>
                <w:lang w:val="fr-FR"/>
              </w:rPr>
              <w:t>théories</w:t>
            </w:r>
            <w:r w:rsidRPr="00DD2C1B">
              <w:rPr>
                <w:sz w:val="28"/>
                <w:szCs w:val="28"/>
                <w:lang w:val="fr-FR"/>
              </w:rPr>
              <w:t>. C'est le type de l'ingénieur ou du chirurgien. Il peut devenir dangereux s'il a affaire à des choses demandant la souplesse (la loi et la morale, par exemple). Il est alors inflexible. Dans ce groupe se trouvent des juges et des moralistes sévères, manquant de sentiment et de compréhension humaine.</w:t>
            </w:r>
          </w:p>
        </w:tc>
      </w:tr>
      <w:tr w:rsidR="004D2E3F" w:rsidRPr="00DD2C1B"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DD2C1B" w:rsidRPr="0065484C" w:rsidRDefault="00DD2C1B" w:rsidP="00733EA1">
            <w:pPr>
              <w:pStyle w:val="a6"/>
              <w:spacing w:line="276" w:lineRule="auto"/>
              <w:jc w:val="center"/>
              <w:rPr>
                <w:rStyle w:val="a7"/>
                <w:b/>
                <w:bCs/>
                <w:sz w:val="28"/>
                <w:szCs w:val="28"/>
                <w:lang w:val="en-US"/>
              </w:rPr>
            </w:pPr>
          </w:p>
          <w:p w:rsidR="004D2E3F" w:rsidRPr="00316AA4" w:rsidRDefault="004D2E3F" w:rsidP="00733EA1">
            <w:pPr>
              <w:pStyle w:val="a6"/>
              <w:spacing w:line="276" w:lineRule="auto"/>
              <w:jc w:val="center"/>
              <w:rPr>
                <w:sz w:val="28"/>
                <w:szCs w:val="28"/>
              </w:rPr>
            </w:pPr>
            <w:proofErr w:type="spellStart"/>
            <w:r w:rsidRPr="00316AA4">
              <w:rPr>
                <w:rStyle w:val="a7"/>
                <w:b/>
                <w:bCs/>
                <w:sz w:val="28"/>
                <w:szCs w:val="28"/>
              </w:rPr>
              <w:t>Sentimental</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t> Saisir ses sentiments représente une grande difficulté. On a affaire à un sphinx, renfermé silencieux et inaccessible. Tout se développe en profondeur ; il porte un masque d'indifférence. Ses actions sont souvent produites par des émotions soigneusement cachées. En général, il semble calme et peu méfiant, éveillant la sympathie. Aucune émotion ne se montre à l'extérieur, mais l'intérieur bout de passion... beaucoup de femmes font partie de ce groupe</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t> Il est très sociable ; se tourne vers le monde extérieur, mais le sentiment reste prédominant. C'est le type de personne qui se sent bien parce que le temps est beau ; mais qui se trouve morose s'il pleut. (Alors que chez l'intraverti, tout dépend de son climat intérieur, indépendamment des circonstances extérieurs). Facilement influençable, il a tendance à peser les choses d'après ses sentiments. Son attitude pourrait se résumer comme ceci : «</w:t>
            </w:r>
            <w:r w:rsidRPr="00DD2C1B">
              <w:rPr>
                <w:rStyle w:val="a7"/>
                <w:bCs/>
                <w:sz w:val="28"/>
                <w:szCs w:val="28"/>
                <w:lang w:val="fr-FR"/>
              </w:rPr>
              <w:t>Je trouve que cela est très agréable... donc c'est très agréable</w:t>
            </w:r>
            <w:r w:rsidRPr="00DD2C1B">
              <w:rPr>
                <w:sz w:val="28"/>
                <w:szCs w:val="28"/>
                <w:lang w:val="fr-FR"/>
              </w:rPr>
              <w:t> »</w:t>
            </w:r>
          </w:p>
        </w:tc>
      </w:tr>
      <w:tr w:rsidR="004D2E3F" w:rsidRPr="00DD2C1B"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733EA1">
            <w:pPr>
              <w:pStyle w:val="a6"/>
              <w:spacing w:line="276" w:lineRule="auto"/>
              <w:jc w:val="center"/>
              <w:rPr>
                <w:sz w:val="28"/>
                <w:szCs w:val="28"/>
              </w:rPr>
            </w:pPr>
            <w:proofErr w:type="spellStart"/>
            <w:r w:rsidRPr="00316AA4">
              <w:rPr>
                <w:rStyle w:val="a7"/>
                <w:b/>
                <w:bCs/>
                <w:sz w:val="28"/>
                <w:szCs w:val="28"/>
              </w:rPr>
              <w:t>Sensitif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rPr>
            </w:pPr>
            <w:r w:rsidRPr="00DD2C1B">
              <w:rPr>
                <w:sz w:val="28"/>
                <w:szCs w:val="28"/>
                <w:lang w:val="fr-FR"/>
              </w:rPr>
              <w:t xml:space="preserve"> Ses réactions ne s'adaptent pas aux circonstances, mais obéissent uniquement au moi. C'est type humain terriblement subjectif, interprétant tout à travers les prismes de cette subjectivité ! Il est impossible de prévoir ce qui lui fera une impression quelconque : sa réaction ne semble pas liée à la réalité extérieure. </w:t>
            </w:r>
            <w:proofErr w:type="spellStart"/>
            <w:r w:rsidRPr="00DD2C1B">
              <w:rPr>
                <w:sz w:val="28"/>
                <w:szCs w:val="28"/>
              </w:rPr>
              <w:t>Beaucoup</w:t>
            </w:r>
            <w:proofErr w:type="spellEnd"/>
            <w:r w:rsidRPr="00DD2C1B">
              <w:rPr>
                <w:sz w:val="28"/>
                <w:szCs w:val="28"/>
              </w:rPr>
              <w:t xml:space="preserve"> </w:t>
            </w:r>
            <w:proofErr w:type="spellStart"/>
            <w:r w:rsidRPr="00DD2C1B">
              <w:rPr>
                <w:sz w:val="28"/>
                <w:szCs w:val="28"/>
              </w:rPr>
              <w:lastRenderedPageBreak/>
              <w:t>d'artistes</w:t>
            </w:r>
            <w:proofErr w:type="spellEnd"/>
            <w:r w:rsidRPr="00DD2C1B">
              <w:rPr>
                <w:sz w:val="28"/>
                <w:szCs w:val="28"/>
              </w:rPr>
              <w:t xml:space="preserve"> </w:t>
            </w:r>
            <w:proofErr w:type="spellStart"/>
            <w:r w:rsidRPr="00DD2C1B">
              <w:rPr>
                <w:sz w:val="28"/>
                <w:szCs w:val="28"/>
              </w:rPr>
              <w:t>font</w:t>
            </w:r>
            <w:proofErr w:type="spellEnd"/>
            <w:r w:rsidRPr="00DD2C1B">
              <w:rPr>
                <w:sz w:val="28"/>
                <w:szCs w:val="28"/>
              </w:rPr>
              <w:t xml:space="preserve"> </w:t>
            </w:r>
            <w:proofErr w:type="spellStart"/>
            <w:r w:rsidRPr="00DD2C1B">
              <w:rPr>
                <w:sz w:val="28"/>
                <w:szCs w:val="28"/>
              </w:rPr>
              <w:t>partie</w:t>
            </w:r>
            <w:proofErr w:type="spellEnd"/>
            <w:r w:rsidRPr="00DD2C1B">
              <w:rPr>
                <w:sz w:val="28"/>
                <w:szCs w:val="28"/>
              </w:rPr>
              <w:t xml:space="preserve"> </w:t>
            </w:r>
            <w:proofErr w:type="spellStart"/>
            <w:r w:rsidRPr="00DD2C1B">
              <w:rPr>
                <w:sz w:val="28"/>
                <w:szCs w:val="28"/>
              </w:rPr>
              <w:t>de</w:t>
            </w:r>
            <w:proofErr w:type="spellEnd"/>
            <w:r w:rsidRPr="00DD2C1B">
              <w:rPr>
                <w:sz w:val="28"/>
                <w:szCs w:val="28"/>
              </w:rPr>
              <w:t xml:space="preserve"> </w:t>
            </w:r>
            <w:proofErr w:type="spellStart"/>
            <w:r w:rsidRPr="00DD2C1B">
              <w:rPr>
                <w:sz w:val="28"/>
                <w:szCs w:val="28"/>
              </w:rPr>
              <w:t>ce</w:t>
            </w:r>
            <w:proofErr w:type="spellEnd"/>
            <w:r w:rsidRPr="00DD2C1B">
              <w:rPr>
                <w:sz w:val="28"/>
                <w:szCs w:val="28"/>
              </w:rPr>
              <w:t xml:space="preserve"> </w:t>
            </w:r>
            <w:proofErr w:type="spellStart"/>
            <w:r w:rsidRPr="00DD2C1B">
              <w:rPr>
                <w:sz w:val="28"/>
                <w:szCs w:val="28"/>
              </w:rPr>
              <w:t>groupe</w:t>
            </w:r>
            <w:proofErr w:type="spellEnd"/>
            <w:r w:rsidRPr="00DD2C1B">
              <w:rPr>
                <w:sz w:val="28"/>
                <w:szCs w:val="28"/>
              </w:rPr>
              <w:t>.</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lastRenderedPageBreak/>
              <w:t xml:space="preserve"> Il est d'un réalisme et d'une objectivité absolus. Il ne voit pas le concret : les faits, le bon vin, les jolies femmes.... Il ne se tourmente jamais ! Il accumule les expériences concrètes, et cherche sans cesse de nouvelles sensations. Il passe trop facilement d'une expérience à l'autre, n'acquiert donc qu'une expérience fragmentaire et limité. La plupart des hommes de la </w:t>
            </w:r>
            <w:r w:rsidRPr="00DD2C1B">
              <w:rPr>
                <w:sz w:val="28"/>
                <w:szCs w:val="28"/>
                <w:lang w:val="fr-FR"/>
              </w:rPr>
              <w:lastRenderedPageBreak/>
              <w:t>rue font partie de ce groupe.</w:t>
            </w:r>
          </w:p>
        </w:tc>
      </w:tr>
      <w:tr w:rsidR="004D2E3F" w:rsidRPr="00DD2C1B" w:rsidTr="00DD2C1B">
        <w:trPr>
          <w:gridAfter w:val="1"/>
          <w:trHeight w:val="139"/>
          <w:tblCellSpacing w:w="15" w:type="dxa"/>
          <w:jc w:val="center"/>
        </w:trPr>
        <w:tc>
          <w:tcPr>
            <w:tcW w:w="1493" w:type="dxa"/>
            <w:gridSpan w:val="2"/>
            <w:tcBorders>
              <w:top w:val="outset" w:sz="6" w:space="0" w:color="auto"/>
              <w:left w:val="outset" w:sz="6" w:space="0" w:color="auto"/>
              <w:bottom w:val="outset" w:sz="6" w:space="0" w:color="auto"/>
              <w:right w:val="outset" w:sz="6" w:space="0" w:color="auto"/>
            </w:tcBorders>
            <w:vAlign w:val="center"/>
            <w:hideMark/>
          </w:tcPr>
          <w:p w:rsidR="004D2E3F" w:rsidRPr="00316AA4" w:rsidRDefault="004D2E3F" w:rsidP="00733EA1">
            <w:pPr>
              <w:pStyle w:val="a6"/>
              <w:spacing w:line="276" w:lineRule="auto"/>
              <w:jc w:val="center"/>
              <w:rPr>
                <w:sz w:val="28"/>
                <w:szCs w:val="28"/>
              </w:rPr>
            </w:pPr>
            <w:r w:rsidRPr="00316AA4">
              <w:rPr>
                <w:rStyle w:val="a7"/>
                <w:b/>
                <w:bCs/>
                <w:sz w:val="28"/>
                <w:szCs w:val="28"/>
                <w:lang w:val="fr-FR"/>
              </w:rPr>
              <w:t> </w:t>
            </w:r>
            <w:proofErr w:type="spellStart"/>
            <w:r w:rsidRPr="00316AA4">
              <w:rPr>
                <w:rStyle w:val="a7"/>
                <w:b/>
                <w:bCs/>
                <w:sz w:val="28"/>
                <w:szCs w:val="28"/>
              </w:rPr>
              <w:t>Intuitif</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t> Avec lui, nous sommes en pleine rêverie profonde ! C'est le prophète, le mystique, le poète de l'immortalité.... Son imagination est illimitée. C'est souvent un génie méconnu, un grand homme qui a mal tourné, une sorte de niais intelligent, un personnage de roman psychologique....</w:t>
            </w:r>
          </w:p>
          <w:p w:rsidR="004D2E3F" w:rsidRPr="00DD2C1B" w:rsidRDefault="004D2E3F" w:rsidP="00733EA1">
            <w:pPr>
              <w:pStyle w:val="a6"/>
              <w:spacing w:line="276" w:lineRule="auto"/>
              <w:rPr>
                <w:sz w:val="28"/>
                <w:szCs w:val="28"/>
                <w:lang w:val="fr-FR"/>
              </w:rPr>
            </w:pPr>
            <w:r w:rsidRPr="00DD2C1B">
              <w:rPr>
                <w:sz w:val="28"/>
                <w:szCs w:val="28"/>
                <w:lang w:val="fr-FR"/>
              </w:rPr>
              <w:t>Sa connaissance est purement basée sur l'intuition. Comment, dans ce cas, pourrait-il convaincre les autres de la beauté des idées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4D2E3F" w:rsidRPr="00DD2C1B" w:rsidRDefault="004D2E3F" w:rsidP="00733EA1">
            <w:pPr>
              <w:pStyle w:val="a6"/>
              <w:spacing w:line="276" w:lineRule="auto"/>
              <w:rPr>
                <w:sz w:val="28"/>
                <w:szCs w:val="28"/>
                <w:lang w:val="fr-FR"/>
              </w:rPr>
            </w:pPr>
            <w:r w:rsidRPr="00DD2C1B">
              <w:rPr>
                <w:sz w:val="28"/>
                <w:szCs w:val="28"/>
                <w:lang w:val="fr-FR"/>
              </w:rPr>
              <w:t> On peut dire de lui qu'il «  sent avec son intuition » ! Beaucoup de femmes font partie de ce groupe. Ce type humain fait tout ce qu'il faut pour réussir (et cela, inconsciemment). Devant une femme de ce genre, l'homme n'a qu'à se cacher ! Au premier coup d'oeil, il est jugé, disséqué, évalué...</w:t>
            </w:r>
          </w:p>
          <w:p w:rsidR="004D2E3F" w:rsidRPr="00DD2C1B" w:rsidRDefault="004D2E3F" w:rsidP="00733EA1">
            <w:pPr>
              <w:pStyle w:val="a6"/>
              <w:spacing w:line="276" w:lineRule="auto"/>
              <w:rPr>
                <w:sz w:val="28"/>
                <w:szCs w:val="28"/>
                <w:lang w:val="fr-FR"/>
              </w:rPr>
            </w:pPr>
            <w:r w:rsidRPr="00DD2C1B">
              <w:rPr>
                <w:sz w:val="28"/>
                <w:szCs w:val="28"/>
                <w:lang w:val="fr-FR"/>
              </w:rPr>
              <w:t>Ce type humain « sent » le milieu social qui lui convient, les vêtements qu'il faut porter, comment dire les choses, etc. Un homme de ce genre réussira en affaires, en commerce, dans la spéculation, la politique, etc.</w:t>
            </w:r>
          </w:p>
        </w:tc>
      </w:tr>
    </w:tbl>
    <w:p w:rsidR="004D2E3F" w:rsidRPr="00DD2C1B" w:rsidRDefault="004D2E3F" w:rsidP="00733EA1">
      <w:pPr>
        <w:spacing w:before="100" w:beforeAutospacing="1" w:after="100" w:afterAutospacing="1" w:line="276" w:lineRule="auto"/>
        <w:rPr>
          <w:rFonts w:eastAsia="Times New Roman"/>
          <w:b/>
          <w:color w:val="000000"/>
          <w:sz w:val="28"/>
          <w:szCs w:val="28"/>
          <w:lang w:val="fr-FR" w:eastAsia="ru-RU"/>
        </w:rPr>
      </w:pPr>
      <w:r w:rsidRPr="00DD2C1B">
        <w:rPr>
          <w:rFonts w:eastAsia="Times New Roman"/>
          <w:b/>
          <w:color w:val="000000"/>
          <w:sz w:val="28"/>
          <w:szCs w:val="28"/>
          <w:lang w:val="fr-FR" w:eastAsia="ru-RU"/>
        </w:rPr>
        <w:t>Devoir 1. Lisez le texte proposé et tâchez de le comprendre.</w:t>
      </w:r>
    </w:p>
    <w:p w:rsidR="00DD2C1B" w:rsidRDefault="004D2E3F" w:rsidP="00733EA1">
      <w:pPr>
        <w:spacing w:after="0" w:line="276" w:lineRule="auto"/>
        <w:jc w:val="both"/>
        <w:rPr>
          <w:b/>
          <w:color w:val="000000"/>
          <w:sz w:val="28"/>
          <w:szCs w:val="28"/>
          <w:lang w:val="uk-UA"/>
        </w:rPr>
      </w:pPr>
      <w:r w:rsidRPr="00DD2C1B">
        <w:rPr>
          <w:b/>
          <w:color w:val="000000"/>
          <w:sz w:val="28"/>
          <w:szCs w:val="28"/>
          <w:lang w:val="fr-FR"/>
        </w:rPr>
        <w:t>Devoir 2. Trouvez dans le texte les mots et les expressions suivants et traduisez-les en ukrainien :</w:t>
      </w:r>
    </w:p>
    <w:p w:rsidR="00733EA1" w:rsidRPr="00733EA1" w:rsidRDefault="00733EA1" w:rsidP="00733EA1">
      <w:pPr>
        <w:spacing w:after="0" w:line="276" w:lineRule="auto"/>
        <w:jc w:val="both"/>
        <w:rPr>
          <w:color w:val="000000"/>
          <w:sz w:val="28"/>
          <w:szCs w:val="28"/>
          <w:lang w:val="uk-UA"/>
        </w:rPr>
      </w:pPr>
    </w:p>
    <w:p w:rsidR="004D2E3F" w:rsidRPr="00DD2C1B" w:rsidRDefault="004D2E3F" w:rsidP="00733EA1">
      <w:pPr>
        <w:spacing w:after="0" w:line="276" w:lineRule="auto"/>
        <w:jc w:val="both"/>
        <w:rPr>
          <w:rFonts w:eastAsia="Times New Roman"/>
          <w:color w:val="000000"/>
          <w:sz w:val="28"/>
          <w:szCs w:val="28"/>
          <w:lang w:val="fr-FR" w:eastAsia="ru-RU"/>
        </w:rPr>
      </w:pPr>
      <w:r w:rsidRPr="00733EA1">
        <w:rPr>
          <w:color w:val="000000"/>
          <w:sz w:val="28"/>
          <w:szCs w:val="28"/>
          <w:lang w:val="fr-FR"/>
        </w:rPr>
        <w:t>l</w:t>
      </w:r>
      <w:r w:rsidR="00DD2C1B" w:rsidRPr="00733EA1">
        <w:rPr>
          <w:rStyle w:val="a7"/>
          <w:color w:val="000000"/>
          <w:sz w:val="28"/>
          <w:szCs w:val="28"/>
          <w:lang w:val="fr-FR"/>
        </w:rPr>
        <w:t>'</w:t>
      </w:r>
      <w:r w:rsidR="00DD2C1B" w:rsidRPr="00733EA1">
        <w:rPr>
          <w:rStyle w:val="a7"/>
          <w:i w:val="0"/>
          <w:color w:val="000000"/>
          <w:sz w:val="28"/>
          <w:szCs w:val="28"/>
          <w:lang w:val="fr-FR"/>
        </w:rPr>
        <w:t>introverti ; l'extraverti; prédominer; quatre sortes d'intravertis; quatre sortes d'extravertis</w:t>
      </w:r>
      <w:r w:rsidRPr="00733EA1">
        <w:rPr>
          <w:rStyle w:val="a7"/>
          <w:i w:val="0"/>
          <w:color w:val="000000"/>
          <w:sz w:val="28"/>
          <w:szCs w:val="28"/>
          <w:lang w:val="fr-FR"/>
        </w:rPr>
        <w:t>: penseur, sentimental, sensitif et intuitif ;</w:t>
      </w:r>
      <w:r w:rsidR="00DD2C1B">
        <w:rPr>
          <w:sz w:val="28"/>
          <w:szCs w:val="28"/>
          <w:lang w:val="fr-FR"/>
        </w:rPr>
        <w:t xml:space="preserve"> suivre  les idées</w:t>
      </w:r>
      <w:r w:rsidRPr="00DD2C1B">
        <w:rPr>
          <w:sz w:val="28"/>
          <w:szCs w:val="28"/>
          <w:lang w:val="fr-FR"/>
        </w:rPr>
        <w:t>; c</w:t>
      </w:r>
      <w:r w:rsidR="00DD2C1B">
        <w:rPr>
          <w:sz w:val="28"/>
          <w:szCs w:val="28"/>
          <w:lang w:val="fr-FR"/>
        </w:rPr>
        <w:t>onsidérer les choses abstraites</w:t>
      </w:r>
      <w:r w:rsidRPr="00DD2C1B">
        <w:rPr>
          <w:sz w:val="28"/>
          <w:szCs w:val="28"/>
          <w:lang w:val="fr-FR"/>
        </w:rPr>
        <w:t>; préférer n</w:t>
      </w:r>
      <w:r w:rsidR="00DD2C1B">
        <w:rPr>
          <w:sz w:val="28"/>
          <w:szCs w:val="28"/>
          <w:lang w:val="fr-FR"/>
        </w:rPr>
        <w:t>ettement les faits aux théories; inflexible</w:t>
      </w:r>
      <w:r w:rsidRPr="00DD2C1B">
        <w:rPr>
          <w:sz w:val="28"/>
          <w:szCs w:val="28"/>
          <w:lang w:val="fr-FR"/>
        </w:rPr>
        <w:t>;</w:t>
      </w:r>
      <w:r w:rsidR="00DD2C1B">
        <w:rPr>
          <w:sz w:val="28"/>
          <w:szCs w:val="28"/>
          <w:lang w:val="fr-FR"/>
        </w:rPr>
        <w:t xml:space="preserve"> saisir ses sentiments; porter un masque d'indifférence; sociable; influençable; peser les choses</w:t>
      </w:r>
      <w:r w:rsidRPr="00DD2C1B">
        <w:rPr>
          <w:sz w:val="28"/>
          <w:szCs w:val="28"/>
          <w:lang w:val="fr-FR"/>
        </w:rPr>
        <w:t>; ne pas s'ad</w:t>
      </w:r>
      <w:r w:rsidR="00DD2C1B">
        <w:rPr>
          <w:sz w:val="28"/>
          <w:szCs w:val="28"/>
          <w:lang w:val="fr-FR"/>
        </w:rPr>
        <w:t>apter aux circonstances; obéir à; faire une impression; lier à la réalité extérieure; se tourmenter</w:t>
      </w:r>
      <w:r w:rsidRPr="00DD2C1B">
        <w:rPr>
          <w:sz w:val="28"/>
          <w:szCs w:val="28"/>
          <w:lang w:val="fr-FR"/>
        </w:rPr>
        <w:t>; accum</w:t>
      </w:r>
      <w:r w:rsidR="00DD2C1B">
        <w:rPr>
          <w:sz w:val="28"/>
          <w:szCs w:val="28"/>
          <w:lang w:val="fr-FR"/>
        </w:rPr>
        <w:t>uler  les expériences concrètes</w:t>
      </w:r>
      <w:r w:rsidRPr="00DD2C1B">
        <w:rPr>
          <w:sz w:val="28"/>
          <w:szCs w:val="28"/>
          <w:lang w:val="fr-FR"/>
        </w:rPr>
        <w:t>; c</w:t>
      </w:r>
      <w:r w:rsidR="00DD2C1B">
        <w:rPr>
          <w:sz w:val="28"/>
          <w:szCs w:val="28"/>
          <w:lang w:val="fr-FR"/>
        </w:rPr>
        <w:t>hercher de nouvelles sensations; faire  partie d’un groupe; le prophète; l’imagination; un génie méconnu</w:t>
      </w:r>
      <w:r w:rsidRPr="00DD2C1B">
        <w:rPr>
          <w:sz w:val="28"/>
          <w:szCs w:val="28"/>
          <w:lang w:val="fr-FR"/>
        </w:rPr>
        <w:t>;</w:t>
      </w:r>
      <w:r w:rsidR="00DD2C1B">
        <w:rPr>
          <w:sz w:val="28"/>
          <w:szCs w:val="28"/>
          <w:lang w:val="fr-FR"/>
        </w:rPr>
        <w:t xml:space="preserve"> réussir; le milieu social</w:t>
      </w:r>
      <w:r w:rsidRPr="00DD2C1B">
        <w:rPr>
          <w:sz w:val="28"/>
          <w:szCs w:val="28"/>
          <w:lang w:val="fr-FR"/>
        </w:rPr>
        <w:t xml:space="preserve">; réussir </w:t>
      </w:r>
      <w:r w:rsidR="00DD2C1B">
        <w:rPr>
          <w:sz w:val="28"/>
          <w:szCs w:val="28"/>
          <w:lang w:val="fr-FR"/>
        </w:rPr>
        <w:t>en affaires</w:t>
      </w:r>
      <w:r w:rsidRPr="00DD2C1B">
        <w:rPr>
          <w:sz w:val="28"/>
          <w:szCs w:val="28"/>
          <w:lang w:val="fr-FR"/>
        </w:rPr>
        <w:t>, dans la spéculation.</w:t>
      </w:r>
    </w:p>
    <w:p w:rsidR="004D2E3F" w:rsidRPr="00DD2C1B" w:rsidRDefault="004D2E3F" w:rsidP="00733EA1">
      <w:pPr>
        <w:spacing w:before="100" w:beforeAutospacing="1" w:after="100" w:afterAutospacing="1" w:line="276" w:lineRule="auto"/>
        <w:jc w:val="both"/>
        <w:rPr>
          <w:rStyle w:val="a7"/>
          <w:b/>
          <w:bCs/>
          <w:sz w:val="28"/>
          <w:szCs w:val="28"/>
          <w:lang w:val="fr-FR"/>
        </w:rPr>
      </w:pPr>
      <w:r w:rsidRPr="00DD2C1B">
        <w:rPr>
          <w:rFonts w:eastAsia="Times New Roman"/>
          <w:b/>
          <w:color w:val="000000"/>
          <w:sz w:val="28"/>
          <w:szCs w:val="28"/>
          <w:lang w:val="fr-FR" w:eastAsia="ru-RU"/>
        </w:rPr>
        <w:t>Devoir 3</w:t>
      </w:r>
      <w:r w:rsidRPr="00DD2C1B">
        <w:rPr>
          <w:rFonts w:eastAsia="Times New Roman"/>
          <w:b/>
          <w:color w:val="000000"/>
          <w:sz w:val="28"/>
          <w:szCs w:val="28"/>
          <w:lang w:val="uk-UA" w:eastAsia="ru-RU"/>
        </w:rPr>
        <w:t>.</w:t>
      </w:r>
      <w:r w:rsidRPr="00DD2C1B">
        <w:rPr>
          <w:rFonts w:eastAsia="Times New Roman"/>
          <w:b/>
          <w:color w:val="000000"/>
          <w:sz w:val="28"/>
          <w:szCs w:val="28"/>
          <w:lang w:val="fr-FR" w:eastAsia="ru-RU"/>
        </w:rPr>
        <w:t xml:space="preserve"> Traduisez par écrit la  partie du texte</w:t>
      </w:r>
      <w:r w:rsidRPr="00DD2C1B">
        <w:rPr>
          <w:rFonts w:eastAsia="Times New Roman"/>
          <w:b/>
          <w:color w:val="000000"/>
          <w:sz w:val="28"/>
          <w:szCs w:val="28"/>
          <w:lang w:val="uk-UA" w:eastAsia="ru-RU"/>
        </w:rPr>
        <w:t xml:space="preserve"> </w:t>
      </w:r>
      <w:r w:rsidRPr="00DD2C1B">
        <w:rPr>
          <w:rFonts w:eastAsia="Times New Roman"/>
          <w:b/>
          <w:color w:val="000000"/>
          <w:sz w:val="28"/>
          <w:szCs w:val="28"/>
          <w:lang w:val="fr-FR" w:eastAsia="ru-RU"/>
        </w:rPr>
        <w:t>lu consacrée à</w:t>
      </w:r>
      <w:r w:rsidRPr="00DD2C1B">
        <w:rPr>
          <w:rStyle w:val="a7"/>
          <w:b/>
          <w:bCs/>
          <w:sz w:val="28"/>
          <w:szCs w:val="28"/>
          <w:lang w:val="fr-FR"/>
        </w:rPr>
        <w:t xml:space="preserve"> Intuitif.</w:t>
      </w:r>
    </w:p>
    <w:p w:rsidR="00DD2C1B" w:rsidRDefault="004D2E3F" w:rsidP="00733EA1">
      <w:pPr>
        <w:spacing w:after="0" w:line="276" w:lineRule="auto"/>
        <w:jc w:val="both"/>
        <w:rPr>
          <w:i/>
          <w:color w:val="000000"/>
          <w:sz w:val="28"/>
          <w:szCs w:val="28"/>
          <w:lang w:val="uk-UA"/>
        </w:rPr>
      </w:pPr>
      <w:r w:rsidRPr="00316AA4">
        <w:rPr>
          <w:b/>
          <w:color w:val="000000"/>
          <w:sz w:val="28"/>
          <w:szCs w:val="28"/>
          <w:lang w:val="fr-FR"/>
        </w:rPr>
        <w:t>Devoir</w:t>
      </w:r>
      <w:r w:rsidRPr="00316AA4">
        <w:rPr>
          <w:b/>
          <w:color w:val="000000"/>
          <w:sz w:val="28"/>
          <w:szCs w:val="28"/>
          <w:lang w:val="uk-UA"/>
        </w:rPr>
        <w:t xml:space="preserve"> 4. </w:t>
      </w:r>
      <w:r w:rsidRPr="00316AA4">
        <w:rPr>
          <w:i/>
          <w:color w:val="000000"/>
          <w:sz w:val="28"/>
          <w:szCs w:val="28"/>
          <w:lang w:val="fr-FR"/>
        </w:rPr>
        <w:t>Relevez</w:t>
      </w:r>
      <w:r w:rsidRPr="00316AA4">
        <w:rPr>
          <w:i/>
          <w:color w:val="000000"/>
          <w:sz w:val="28"/>
          <w:szCs w:val="28"/>
          <w:lang w:val="uk-UA"/>
        </w:rPr>
        <w:t xml:space="preserve"> </w:t>
      </w:r>
      <w:r w:rsidRPr="00316AA4">
        <w:rPr>
          <w:i/>
          <w:color w:val="000000"/>
          <w:sz w:val="28"/>
          <w:szCs w:val="28"/>
          <w:lang w:val="fr-FR"/>
        </w:rPr>
        <w:t>dans</w:t>
      </w:r>
      <w:r w:rsidRPr="00316AA4">
        <w:rPr>
          <w:i/>
          <w:color w:val="000000"/>
          <w:sz w:val="28"/>
          <w:szCs w:val="28"/>
          <w:lang w:val="uk-UA"/>
        </w:rPr>
        <w:t xml:space="preserve"> </w:t>
      </w:r>
      <w:r w:rsidRPr="00316AA4">
        <w:rPr>
          <w:i/>
          <w:color w:val="000000"/>
          <w:sz w:val="28"/>
          <w:szCs w:val="28"/>
          <w:lang w:val="fr-FR"/>
        </w:rPr>
        <w:t>le</w:t>
      </w:r>
      <w:r w:rsidRPr="00316AA4">
        <w:rPr>
          <w:i/>
          <w:color w:val="000000"/>
          <w:sz w:val="28"/>
          <w:szCs w:val="28"/>
          <w:lang w:val="uk-UA"/>
        </w:rPr>
        <w:t xml:space="preserve"> </w:t>
      </w:r>
      <w:r w:rsidRPr="00316AA4">
        <w:rPr>
          <w:i/>
          <w:color w:val="000000"/>
          <w:sz w:val="28"/>
          <w:szCs w:val="28"/>
          <w:lang w:val="fr-FR"/>
        </w:rPr>
        <w:t>texte</w:t>
      </w:r>
      <w:r w:rsidRPr="00316AA4">
        <w:rPr>
          <w:i/>
          <w:color w:val="000000"/>
          <w:sz w:val="28"/>
          <w:szCs w:val="28"/>
          <w:lang w:val="uk-UA"/>
        </w:rPr>
        <w:t xml:space="preserve"> </w:t>
      </w:r>
      <w:r w:rsidRPr="00316AA4">
        <w:rPr>
          <w:i/>
          <w:color w:val="000000"/>
          <w:sz w:val="28"/>
          <w:szCs w:val="28"/>
          <w:lang w:val="fr-FR"/>
        </w:rPr>
        <w:t>les</w:t>
      </w:r>
      <w:r w:rsidRPr="00316AA4">
        <w:rPr>
          <w:i/>
          <w:color w:val="000000"/>
          <w:sz w:val="28"/>
          <w:szCs w:val="28"/>
          <w:lang w:val="uk-UA"/>
        </w:rPr>
        <w:t xml:space="preserve"> é</w:t>
      </w:r>
      <w:r w:rsidRPr="00316AA4">
        <w:rPr>
          <w:i/>
          <w:color w:val="000000"/>
          <w:sz w:val="28"/>
          <w:szCs w:val="28"/>
          <w:lang w:val="fr-FR"/>
        </w:rPr>
        <w:t>quivalents</w:t>
      </w:r>
      <w:r w:rsidRPr="00316AA4">
        <w:rPr>
          <w:i/>
          <w:color w:val="000000"/>
          <w:sz w:val="28"/>
          <w:szCs w:val="28"/>
          <w:lang w:val="uk-UA"/>
        </w:rPr>
        <w:t xml:space="preserve"> </w:t>
      </w:r>
      <w:r w:rsidRPr="00316AA4">
        <w:rPr>
          <w:i/>
          <w:color w:val="000000"/>
          <w:sz w:val="28"/>
          <w:szCs w:val="28"/>
          <w:lang w:val="fr-FR"/>
        </w:rPr>
        <w:t>fran</w:t>
      </w:r>
      <w:r w:rsidRPr="00316AA4">
        <w:rPr>
          <w:i/>
          <w:color w:val="000000"/>
          <w:sz w:val="28"/>
          <w:szCs w:val="28"/>
          <w:lang w:val="uk-UA"/>
        </w:rPr>
        <w:t>ç</w:t>
      </w:r>
      <w:r w:rsidRPr="00316AA4">
        <w:rPr>
          <w:i/>
          <w:color w:val="000000"/>
          <w:sz w:val="28"/>
          <w:szCs w:val="28"/>
          <w:lang w:val="fr-FR"/>
        </w:rPr>
        <w:t>ais</w:t>
      </w:r>
      <w:r w:rsidRPr="00316AA4">
        <w:rPr>
          <w:i/>
          <w:color w:val="000000"/>
          <w:sz w:val="28"/>
          <w:szCs w:val="28"/>
          <w:lang w:val="uk-UA"/>
        </w:rPr>
        <w:t xml:space="preserve"> </w:t>
      </w:r>
      <w:r w:rsidRPr="00316AA4">
        <w:rPr>
          <w:i/>
          <w:color w:val="000000"/>
          <w:sz w:val="28"/>
          <w:szCs w:val="28"/>
          <w:lang w:val="fr-FR"/>
        </w:rPr>
        <w:t>des</w:t>
      </w:r>
      <w:r w:rsidRPr="00316AA4">
        <w:rPr>
          <w:i/>
          <w:color w:val="000000"/>
          <w:sz w:val="28"/>
          <w:szCs w:val="28"/>
          <w:lang w:val="uk-UA"/>
        </w:rPr>
        <w:t xml:space="preserve"> </w:t>
      </w:r>
      <w:r w:rsidRPr="00316AA4">
        <w:rPr>
          <w:i/>
          <w:color w:val="000000"/>
          <w:sz w:val="28"/>
          <w:szCs w:val="28"/>
          <w:lang w:val="fr-FR"/>
        </w:rPr>
        <w:t>mots</w:t>
      </w:r>
      <w:r w:rsidRPr="00316AA4">
        <w:rPr>
          <w:i/>
          <w:color w:val="000000"/>
          <w:sz w:val="28"/>
          <w:szCs w:val="28"/>
          <w:lang w:val="uk-UA"/>
        </w:rPr>
        <w:t xml:space="preserve"> </w:t>
      </w:r>
      <w:r w:rsidRPr="00316AA4">
        <w:rPr>
          <w:i/>
          <w:color w:val="000000"/>
          <w:sz w:val="28"/>
          <w:szCs w:val="28"/>
          <w:lang w:val="fr-FR"/>
        </w:rPr>
        <w:t>et</w:t>
      </w:r>
      <w:r w:rsidRPr="00316AA4">
        <w:rPr>
          <w:i/>
          <w:color w:val="000000"/>
          <w:sz w:val="28"/>
          <w:szCs w:val="28"/>
          <w:lang w:val="uk-UA"/>
        </w:rPr>
        <w:t xml:space="preserve"> </w:t>
      </w:r>
      <w:r w:rsidRPr="00316AA4">
        <w:rPr>
          <w:i/>
          <w:color w:val="000000"/>
          <w:sz w:val="28"/>
          <w:szCs w:val="28"/>
          <w:lang w:val="fr-FR"/>
        </w:rPr>
        <w:t>des</w:t>
      </w:r>
      <w:r w:rsidRPr="00316AA4">
        <w:rPr>
          <w:i/>
          <w:color w:val="000000"/>
          <w:sz w:val="28"/>
          <w:szCs w:val="28"/>
          <w:lang w:val="uk-UA"/>
        </w:rPr>
        <w:t xml:space="preserve"> </w:t>
      </w:r>
      <w:r w:rsidRPr="00316AA4">
        <w:rPr>
          <w:i/>
          <w:color w:val="000000"/>
          <w:sz w:val="28"/>
          <w:szCs w:val="28"/>
          <w:lang w:val="fr-FR"/>
        </w:rPr>
        <w:t>expressions</w:t>
      </w:r>
      <w:r w:rsidRPr="00316AA4">
        <w:rPr>
          <w:i/>
          <w:color w:val="000000"/>
          <w:sz w:val="28"/>
          <w:szCs w:val="28"/>
          <w:lang w:val="uk-UA"/>
        </w:rPr>
        <w:t xml:space="preserve"> </w:t>
      </w:r>
      <w:r w:rsidRPr="00316AA4">
        <w:rPr>
          <w:i/>
          <w:color w:val="000000"/>
          <w:sz w:val="28"/>
          <w:szCs w:val="28"/>
          <w:lang w:val="fr-FR"/>
        </w:rPr>
        <w:t>ukrainiens</w:t>
      </w:r>
      <w:r w:rsidRPr="00316AA4">
        <w:rPr>
          <w:i/>
          <w:color w:val="000000"/>
          <w:sz w:val="28"/>
          <w:szCs w:val="28"/>
          <w:lang w:val="uk-UA"/>
        </w:rPr>
        <w:t>:</w:t>
      </w:r>
      <w:r w:rsidRPr="00316AA4">
        <w:rPr>
          <w:i/>
          <w:color w:val="000000"/>
          <w:sz w:val="28"/>
          <w:szCs w:val="28"/>
          <w:lang w:val="fr-FR"/>
        </w:rPr>
        <w:t> </w:t>
      </w:r>
    </w:p>
    <w:p w:rsidR="00733EA1" w:rsidRPr="00733EA1" w:rsidRDefault="00733EA1" w:rsidP="00733EA1">
      <w:pPr>
        <w:spacing w:after="0" w:line="276" w:lineRule="auto"/>
        <w:jc w:val="both"/>
        <w:rPr>
          <w:i/>
          <w:color w:val="000000"/>
          <w:sz w:val="28"/>
          <w:szCs w:val="28"/>
          <w:lang w:val="uk-UA"/>
        </w:rPr>
      </w:pPr>
    </w:p>
    <w:p w:rsidR="004D2E3F" w:rsidRPr="00DD2C1B" w:rsidRDefault="004D2E3F" w:rsidP="00733EA1">
      <w:pPr>
        <w:spacing w:after="0" w:line="276" w:lineRule="auto"/>
        <w:jc w:val="both"/>
        <w:rPr>
          <w:sz w:val="28"/>
          <w:szCs w:val="28"/>
          <w:lang w:val="uk-UA"/>
        </w:rPr>
      </w:pPr>
      <w:r w:rsidRPr="00316AA4">
        <w:rPr>
          <w:color w:val="000000"/>
          <w:sz w:val="28"/>
          <w:szCs w:val="28"/>
          <w:lang w:val="uk-UA"/>
        </w:rPr>
        <w:lastRenderedPageBreak/>
        <w:t>знаходитися під впливом абстрактних ідей;</w:t>
      </w:r>
      <w:r w:rsidRPr="00316AA4">
        <w:rPr>
          <w:color w:val="777777"/>
          <w:sz w:val="28"/>
          <w:szCs w:val="28"/>
          <w:lang w:val="uk-UA"/>
        </w:rPr>
        <w:t xml:space="preserve"> </w:t>
      </w:r>
      <w:r w:rsidRPr="00316AA4">
        <w:rPr>
          <w:rFonts w:eastAsia="Times New Roman"/>
          <w:color w:val="222222"/>
          <w:sz w:val="28"/>
          <w:szCs w:val="28"/>
          <w:lang w:val="uk-UA" w:eastAsia="ru-RU"/>
        </w:rPr>
        <w:t xml:space="preserve">не враховувати наслідків; </w:t>
      </w:r>
      <w:r w:rsidRPr="00316AA4">
        <w:rPr>
          <w:sz w:val="28"/>
          <w:szCs w:val="28"/>
          <w:lang w:val="uk-UA"/>
        </w:rPr>
        <w:t xml:space="preserve"> </w:t>
      </w:r>
      <w:r w:rsidRPr="00316AA4">
        <w:rPr>
          <w:rFonts w:eastAsia="Times New Roman"/>
          <w:color w:val="222222"/>
          <w:sz w:val="28"/>
          <w:szCs w:val="28"/>
          <w:lang w:val="uk-UA" w:eastAsia="ru-RU"/>
        </w:rPr>
        <w:t>носити  маску байдужості;</w:t>
      </w:r>
      <w:r w:rsidRPr="00316AA4">
        <w:rPr>
          <w:sz w:val="28"/>
          <w:szCs w:val="28"/>
          <w:lang w:val="uk-UA"/>
        </w:rPr>
        <w:t xml:space="preserve"> </w:t>
      </w:r>
      <w:r w:rsidRPr="00DD2C1B">
        <w:rPr>
          <w:sz w:val="28"/>
          <w:szCs w:val="28"/>
          <w:lang w:val="uk-UA"/>
        </w:rPr>
        <w:t xml:space="preserve">неможливо передбачити; його уява необмежена; його знання </w:t>
      </w:r>
      <w:r w:rsidR="00733EA1" w:rsidRPr="00DD2C1B">
        <w:rPr>
          <w:sz w:val="28"/>
          <w:szCs w:val="28"/>
          <w:lang w:val="uk-UA"/>
        </w:rPr>
        <w:t>ґрунтуються</w:t>
      </w:r>
      <w:r w:rsidRPr="00DD2C1B">
        <w:rPr>
          <w:sz w:val="28"/>
          <w:szCs w:val="28"/>
          <w:lang w:val="uk-UA"/>
        </w:rPr>
        <w:t xml:space="preserve"> лише на інтуїції;  </w:t>
      </w:r>
      <w:r w:rsidR="00957985" w:rsidRPr="00DD2C1B">
        <w:rPr>
          <w:sz w:val="28"/>
          <w:szCs w:val="28"/>
          <w:lang w:val="uk-UA"/>
        </w:rPr>
        <w:t>розглянут</w:t>
      </w:r>
      <w:r w:rsidR="00DD2C1B">
        <w:rPr>
          <w:sz w:val="28"/>
          <w:szCs w:val="28"/>
          <w:lang w:val="uk-UA"/>
        </w:rPr>
        <w:t xml:space="preserve">и абстрактні речі;  негнучкий; </w:t>
      </w:r>
      <w:r w:rsidR="00957985" w:rsidRPr="00DD2C1B">
        <w:rPr>
          <w:sz w:val="28"/>
          <w:szCs w:val="28"/>
          <w:lang w:val="uk-UA"/>
        </w:rPr>
        <w:t>надавати перевагу фактам; не бачити</w:t>
      </w:r>
      <w:r w:rsidRPr="00DD2C1B">
        <w:rPr>
          <w:sz w:val="28"/>
          <w:szCs w:val="28"/>
          <w:lang w:val="uk-UA"/>
        </w:rPr>
        <w:t xml:space="preserve"> конкретного; </w:t>
      </w:r>
      <w:r w:rsidR="00957985" w:rsidRPr="00DD2C1B">
        <w:rPr>
          <w:sz w:val="28"/>
          <w:szCs w:val="28"/>
          <w:lang w:val="uk-UA"/>
        </w:rPr>
        <w:t>накопичувати</w:t>
      </w:r>
      <w:r w:rsidRPr="00DD2C1B">
        <w:rPr>
          <w:sz w:val="28"/>
          <w:szCs w:val="28"/>
          <w:lang w:val="uk-UA"/>
        </w:rPr>
        <w:t xml:space="preserve"> конкретний досвід;</w:t>
      </w:r>
      <w:r w:rsidR="00DD2C1B">
        <w:rPr>
          <w:sz w:val="28"/>
          <w:szCs w:val="28"/>
          <w:lang w:val="uk-UA"/>
        </w:rPr>
        <w:t xml:space="preserve"> </w:t>
      </w:r>
      <w:r w:rsidR="00957985" w:rsidRPr="00DD2C1B">
        <w:rPr>
          <w:sz w:val="28"/>
          <w:szCs w:val="28"/>
          <w:lang w:val="uk-UA"/>
        </w:rPr>
        <w:t xml:space="preserve">переходити </w:t>
      </w:r>
      <w:r w:rsidRPr="00DD2C1B">
        <w:rPr>
          <w:sz w:val="28"/>
          <w:szCs w:val="28"/>
          <w:lang w:val="uk-UA"/>
        </w:rPr>
        <w:t>дуже легко від одного в</w:t>
      </w:r>
      <w:r w:rsidR="00D50208" w:rsidRPr="00DD2C1B">
        <w:rPr>
          <w:sz w:val="28"/>
          <w:szCs w:val="28"/>
          <w:lang w:val="uk-UA"/>
        </w:rPr>
        <w:t>ипробування до іншого; людина так</w:t>
      </w:r>
      <w:r w:rsidRPr="00DD2C1B">
        <w:rPr>
          <w:sz w:val="28"/>
          <w:szCs w:val="28"/>
          <w:lang w:val="uk-UA"/>
        </w:rPr>
        <w:t>ого  типу</w:t>
      </w:r>
      <w:r w:rsidR="00957985" w:rsidRPr="00DD2C1B">
        <w:rPr>
          <w:sz w:val="28"/>
          <w:szCs w:val="28"/>
          <w:lang w:val="uk-UA"/>
        </w:rPr>
        <w:t>;</w:t>
      </w:r>
      <w:r w:rsidR="00DD2C1B">
        <w:rPr>
          <w:sz w:val="28"/>
          <w:szCs w:val="28"/>
          <w:lang w:val="uk-UA"/>
        </w:rPr>
        <w:t xml:space="preserve"> </w:t>
      </w:r>
      <w:r w:rsidRPr="00DD2C1B">
        <w:rPr>
          <w:sz w:val="28"/>
          <w:szCs w:val="28"/>
          <w:lang w:val="uk-UA"/>
        </w:rPr>
        <w:t>робит</w:t>
      </w:r>
      <w:r w:rsidR="00957985" w:rsidRPr="00DD2C1B">
        <w:rPr>
          <w:sz w:val="28"/>
          <w:szCs w:val="28"/>
          <w:lang w:val="uk-UA"/>
        </w:rPr>
        <w:t>и</w:t>
      </w:r>
      <w:r w:rsidRPr="00DD2C1B">
        <w:rPr>
          <w:sz w:val="28"/>
          <w:szCs w:val="28"/>
          <w:lang w:val="uk-UA"/>
        </w:rPr>
        <w:t xml:space="preserve"> все для успіху; </w:t>
      </w:r>
      <w:r w:rsidR="00D50208" w:rsidRPr="00DD2C1B">
        <w:rPr>
          <w:sz w:val="28"/>
          <w:szCs w:val="28"/>
          <w:lang w:val="uk-UA"/>
        </w:rPr>
        <w:t xml:space="preserve">досягати </w:t>
      </w:r>
      <w:r w:rsidRPr="00DD2C1B">
        <w:rPr>
          <w:sz w:val="28"/>
          <w:szCs w:val="28"/>
          <w:lang w:val="uk-UA"/>
        </w:rPr>
        <w:t xml:space="preserve"> успіху в бізнесі</w:t>
      </w:r>
      <w:r w:rsidR="00733EA1">
        <w:rPr>
          <w:sz w:val="28"/>
          <w:szCs w:val="28"/>
          <w:lang w:val="uk-UA"/>
        </w:rPr>
        <w:t>.</w:t>
      </w:r>
    </w:p>
    <w:p w:rsidR="00957985" w:rsidRPr="00316AA4" w:rsidRDefault="00957985" w:rsidP="00733EA1">
      <w:pPr>
        <w:spacing w:before="100" w:beforeAutospacing="1" w:after="100" w:afterAutospacing="1" w:line="276" w:lineRule="auto"/>
        <w:jc w:val="both"/>
        <w:rPr>
          <w:b/>
          <w:color w:val="000000"/>
          <w:sz w:val="28"/>
          <w:szCs w:val="28"/>
          <w:lang w:val="fr-FR"/>
        </w:rPr>
      </w:pPr>
      <w:r w:rsidRPr="00316AA4">
        <w:rPr>
          <w:rFonts w:eastAsia="Times New Roman"/>
          <w:b/>
          <w:color w:val="000000"/>
          <w:sz w:val="28"/>
          <w:szCs w:val="28"/>
          <w:lang w:val="fr-FR" w:eastAsia="ru-RU"/>
        </w:rPr>
        <w:t xml:space="preserve">Devoir </w:t>
      </w:r>
      <w:r w:rsidR="00EF4B7E" w:rsidRPr="00316AA4">
        <w:rPr>
          <w:b/>
          <w:color w:val="000000"/>
          <w:sz w:val="28"/>
          <w:szCs w:val="28"/>
          <w:lang w:val="fr-FR"/>
        </w:rPr>
        <w:t>5</w:t>
      </w:r>
      <w:r w:rsidRPr="00316AA4">
        <w:rPr>
          <w:rFonts w:eastAsia="Times New Roman"/>
          <w:b/>
          <w:color w:val="000000"/>
          <w:sz w:val="28"/>
          <w:szCs w:val="28"/>
          <w:lang w:val="uk-UA" w:eastAsia="ru-RU"/>
        </w:rPr>
        <w:t>.</w:t>
      </w:r>
      <w:r w:rsidRPr="00316AA4">
        <w:rPr>
          <w:rFonts w:eastAsia="Times New Roman"/>
          <w:b/>
          <w:color w:val="000000"/>
          <w:sz w:val="28"/>
          <w:szCs w:val="28"/>
          <w:lang w:val="fr-FR" w:eastAsia="ru-RU"/>
        </w:rPr>
        <w:t xml:space="preserve"> </w:t>
      </w:r>
      <w:r w:rsidRPr="00316AA4">
        <w:rPr>
          <w:rFonts w:eastAsia="Times New Roman"/>
          <w:color w:val="000000"/>
          <w:sz w:val="28"/>
          <w:szCs w:val="28"/>
          <w:lang w:val="fr-FR" w:eastAsia="ru-RU"/>
        </w:rPr>
        <w:t xml:space="preserve"> </w:t>
      </w:r>
      <w:r w:rsidRPr="00316AA4">
        <w:rPr>
          <w:b/>
          <w:color w:val="000000"/>
          <w:sz w:val="28"/>
          <w:szCs w:val="28"/>
          <w:lang w:val="fr-FR"/>
        </w:rPr>
        <w:t>Répondez aux questions d’après le texte.</w:t>
      </w:r>
    </w:p>
    <w:p w:rsidR="00725D74" w:rsidRPr="00DD2C1B" w:rsidRDefault="00725D74" w:rsidP="00733EA1">
      <w:pPr>
        <w:pStyle w:val="a6"/>
        <w:numPr>
          <w:ilvl w:val="0"/>
          <w:numId w:val="41"/>
        </w:numPr>
        <w:spacing w:line="276" w:lineRule="auto"/>
        <w:ind w:left="567"/>
        <w:jc w:val="both"/>
        <w:rPr>
          <w:color w:val="000000"/>
          <w:sz w:val="28"/>
          <w:szCs w:val="28"/>
          <w:lang w:val="fr-FR"/>
        </w:rPr>
      </w:pPr>
      <w:r w:rsidRPr="00DD2C1B">
        <w:rPr>
          <w:color w:val="000000"/>
          <w:sz w:val="28"/>
          <w:szCs w:val="28"/>
          <w:lang w:val="fr-FR"/>
        </w:rPr>
        <w:t xml:space="preserve">Quels sont les deux types  essentiels  des tempéraments proposés par Jung?  </w:t>
      </w:r>
    </w:p>
    <w:p w:rsidR="00725D74" w:rsidRPr="00DD2C1B" w:rsidRDefault="00725D74" w:rsidP="00733EA1">
      <w:pPr>
        <w:pStyle w:val="ab"/>
        <w:numPr>
          <w:ilvl w:val="0"/>
          <w:numId w:val="41"/>
        </w:numPr>
        <w:spacing w:before="100" w:beforeAutospacing="1" w:after="100" w:afterAutospacing="1" w:line="276" w:lineRule="auto"/>
        <w:ind w:left="567"/>
        <w:jc w:val="both"/>
        <w:rPr>
          <w:color w:val="000000"/>
          <w:sz w:val="28"/>
          <w:szCs w:val="28"/>
          <w:lang w:val="fr-FR"/>
        </w:rPr>
      </w:pPr>
      <w:r w:rsidRPr="00DD2C1B">
        <w:rPr>
          <w:color w:val="000000"/>
          <w:sz w:val="28"/>
          <w:szCs w:val="28"/>
          <w:lang w:val="fr-FR"/>
        </w:rPr>
        <w:t xml:space="preserve">Quelles sont  des caractéristiques de chaque type des tempéraments?  </w:t>
      </w:r>
    </w:p>
    <w:p w:rsidR="00D26983" w:rsidRPr="00741ECA" w:rsidRDefault="004D2E3F" w:rsidP="00733EA1">
      <w:pPr>
        <w:spacing w:before="100" w:beforeAutospacing="1" w:after="100" w:afterAutospacing="1" w:line="276" w:lineRule="auto"/>
        <w:jc w:val="both"/>
        <w:rPr>
          <w:rFonts w:eastAsia="Times New Roman"/>
          <w:b/>
          <w:color w:val="000000"/>
          <w:sz w:val="28"/>
          <w:szCs w:val="28"/>
          <w:lang w:val="uk-UA" w:eastAsia="ru-RU"/>
        </w:rPr>
      </w:pPr>
      <w:r w:rsidRPr="00741ECA">
        <w:rPr>
          <w:rFonts w:eastAsia="Times New Roman"/>
          <w:b/>
          <w:color w:val="000000"/>
          <w:sz w:val="28"/>
          <w:szCs w:val="28"/>
          <w:lang w:val="fr-FR" w:eastAsia="ru-RU"/>
        </w:rPr>
        <w:t xml:space="preserve">Devoir </w:t>
      </w:r>
      <w:r w:rsidR="00EF4B7E" w:rsidRPr="00741ECA">
        <w:rPr>
          <w:rFonts w:eastAsia="Times New Roman"/>
          <w:b/>
          <w:color w:val="000000"/>
          <w:sz w:val="28"/>
          <w:szCs w:val="28"/>
          <w:lang w:val="uk-UA" w:eastAsia="ru-RU"/>
        </w:rPr>
        <w:t>6</w:t>
      </w:r>
      <w:r w:rsidRPr="00741ECA">
        <w:rPr>
          <w:rFonts w:eastAsia="Times New Roman"/>
          <w:b/>
          <w:color w:val="000000"/>
          <w:sz w:val="28"/>
          <w:szCs w:val="28"/>
          <w:lang w:val="uk-UA" w:eastAsia="ru-RU"/>
        </w:rPr>
        <w:t>.</w:t>
      </w:r>
      <w:r w:rsidRPr="00741ECA">
        <w:rPr>
          <w:rFonts w:eastAsia="Times New Roman"/>
          <w:b/>
          <w:color w:val="000000"/>
          <w:sz w:val="28"/>
          <w:szCs w:val="28"/>
          <w:lang w:val="fr-FR" w:eastAsia="ru-RU"/>
        </w:rPr>
        <w:t xml:space="preserve"> Présentez le </w:t>
      </w:r>
      <w:r w:rsidR="00B276E1" w:rsidRPr="00741ECA">
        <w:rPr>
          <w:rFonts w:eastAsia="Times New Roman"/>
          <w:b/>
          <w:color w:val="000000"/>
          <w:sz w:val="28"/>
          <w:szCs w:val="28"/>
          <w:lang w:val="fr-FR" w:eastAsia="ru-RU"/>
        </w:rPr>
        <w:t>texte lu sous une forme résumee</w:t>
      </w:r>
    </w:p>
    <w:p w:rsidR="00277528" w:rsidRPr="008612F3" w:rsidRDefault="00277528" w:rsidP="008612F3">
      <w:pPr>
        <w:pageBreakBefore/>
        <w:spacing w:before="100" w:beforeAutospacing="1" w:after="100" w:afterAutospacing="1"/>
        <w:jc w:val="center"/>
        <w:rPr>
          <w:rFonts w:eastAsia="Times New Roman"/>
          <w:b/>
          <w:color w:val="000000"/>
          <w:sz w:val="28"/>
          <w:szCs w:val="28"/>
          <w:lang w:val="uk-UA" w:eastAsia="ru-RU"/>
        </w:rPr>
      </w:pPr>
      <w:r w:rsidRPr="008612F3">
        <w:rPr>
          <w:rFonts w:eastAsia="Times New Roman"/>
          <w:b/>
          <w:color w:val="000000"/>
          <w:sz w:val="28"/>
          <w:szCs w:val="28"/>
          <w:lang w:val="uk-UA" w:eastAsia="ru-RU"/>
        </w:rPr>
        <w:lastRenderedPageBreak/>
        <w:t>В</w:t>
      </w:r>
      <w:r w:rsidR="008612F3" w:rsidRPr="008612F3">
        <w:rPr>
          <w:rFonts w:eastAsia="Times New Roman"/>
          <w:b/>
          <w:color w:val="000000"/>
          <w:sz w:val="28"/>
          <w:szCs w:val="28"/>
          <w:lang w:val="uk-UA" w:eastAsia="ru-RU"/>
        </w:rPr>
        <w:t>икористані</w:t>
      </w:r>
      <w:r w:rsidRPr="008612F3">
        <w:rPr>
          <w:rFonts w:eastAsia="Times New Roman"/>
          <w:b/>
          <w:color w:val="000000"/>
          <w:sz w:val="28"/>
          <w:szCs w:val="28"/>
          <w:lang w:val="uk-UA" w:eastAsia="ru-RU"/>
        </w:rPr>
        <w:t xml:space="preserve"> </w:t>
      </w:r>
      <w:r w:rsidR="00733EA1" w:rsidRPr="008612F3">
        <w:rPr>
          <w:rFonts w:eastAsia="Times New Roman"/>
          <w:b/>
          <w:color w:val="000000"/>
          <w:sz w:val="28"/>
          <w:szCs w:val="28"/>
          <w:lang w:val="uk-UA" w:eastAsia="ru-RU"/>
        </w:rPr>
        <w:t>джерела</w:t>
      </w:r>
    </w:p>
    <w:p w:rsidR="00741ECA" w:rsidRPr="00741ECA" w:rsidRDefault="00277528" w:rsidP="002F66C5">
      <w:pPr>
        <w:spacing w:before="100" w:beforeAutospacing="1" w:after="100" w:afterAutospacing="1"/>
        <w:jc w:val="center"/>
        <w:rPr>
          <w:b/>
          <w:sz w:val="28"/>
          <w:szCs w:val="28"/>
          <w:shd w:val="clear" w:color="auto" w:fill="FFFFFF"/>
          <w:lang w:val="uk-UA"/>
        </w:rPr>
      </w:pPr>
      <w:r w:rsidRPr="00741ECA">
        <w:rPr>
          <w:b/>
          <w:sz w:val="28"/>
          <w:szCs w:val="28"/>
        </w:rPr>
        <w:t>Sites</w:t>
      </w:r>
    </w:p>
    <w:p w:rsidR="00733EA1" w:rsidRPr="00733EA1" w:rsidRDefault="00733EA1" w:rsidP="00733EA1">
      <w:pPr>
        <w:pStyle w:val="ab"/>
        <w:numPr>
          <w:ilvl w:val="0"/>
          <w:numId w:val="42"/>
        </w:numPr>
        <w:shd w:val="clear" w:color="auto" w:fill="FFFFFF"/>
        <w:spacing w:line="225" w:lineRule="atLeast"/>
        <w:outlineLvl w:val="0"/>
        <w:rPr>
          <w:shd w:val="clear" w:color="auto" w:fill="FFFFFF"/>
        </w:rPr>
      </w:pPr>
      <w:r w:rsidRPr="00733EA1">
        <w:rPr>
          <w:bCs/>
          <w:color w:val="444444"/>
          <w:kern w:val="36"/>
          <w:sz w:val="28"/>
          <w:szCs w:val="28"/>
          <w:lang w:val="en-US"/>
        </w:rPr>
        <w:t xml:space="preserve">Le </w:t>
      </w:r>
      <w:proofErr w:type="spellStart"/>
      <w:r w:rsidRPr="00733EA1">
        <w:rPr>
          <w:bCs/>
          <w:color w:val="444444"/>
          <w:kern w:val="36"/>
          <w:sz w:val="28"/>
          <w:szCs w:val="28"/>
          <w:lang w:val="en-US"/>
        </w:rPr>
        <w:t>behaviorisme</w:t>
      </w:r>
      <w:proofErr w:type="spellEnd"/>
      <w:r w:rsidRPr="00733EA1">
        <w:rPr>
          <w:bCs/>
          <w:color w:val="444444"/>
          <w:kern w:val="36"/>
          <w:sz w:val="28"/>
          <w:szCs w:val="28"/>
          <w:lang w:val="en-US"/>
        </w:rPr>
        <w:t xml:space="preserve">, </w:t>
      </w:r>
      <w:proofErr w:type="spellStart"/>
      <w:r w:rsidRPr="00733EA1">
        <w:rPr>
          <w:bCs/>
          <w:color w:val="444444"/>
          <w:kern w:val="36"/>
          <w:sz w:val="28"/>
          <w:szCs w:val="28"/>
          <w:lang w:val="en-US"/>
        </w:rPr>
        <w:t>ou</w:t>
      </w:r>
      <w:proofErr w:type="spellEnd"/>
      <w:r w:rsidRPr="00733EA1">
        <w:rPr>
          <w:bCs/>
          <w:color w:val="444444"/>
          <w:kern w:val="36"/>
          <w:sz w:val="28"/>
          <w:szCs w:val="28"/>
          <w:lang w:val="en-US"/>
        </w:rPr>
        <w:t xml:space="preserve"> </w:t>
      </w:r>
      <w:proofErr w:type="spellStart"/>
      <w:proofErr w:type="gramStart"/>
      <w:r w:rsidRPr="00733EA1">
        <w:rPr>
          <w:bCs/>
          <w:color w:val="444444"/>
          <w:kern w:val="36"/>
          <w:sz w:val="28"/>
          <w:szCs w:val="28"/>
          <w:lang w:val="en-US"/>
        </w:rPr>
        <w:t>comportementalisme</w:t>
      </w:r>
      <w:proofErr w:type="spellEnd"/>
      <w:r w:rsidRPr="00733EA1">
        <w:rPr>
          <w:bCs/>
          <w:color w:val="444444"/>
          <w:kern w:val="36"/>
          <w:sz w:val="28"/>
          <w:szCs w:val="28"/>
          <w:lang w:val="en-US"/>
        </w:rPr>
        <w:t xml:space="preserve"> :</w:t>
      </w:r>
      <w:proofErr w:type="gramEnd"/>
      <w:r w:rsidRPr="00733EA1">
        <w:rPr>
          <w:bCs/>
          <w:color w:val="444444"/>
          <w:kern w:val="36"/>
          <w:sz w:val="28"/>
          <w:szCs w:val="28"/>
          <w:lang w:val="en-US"/>
        </w:rPr>
        <w:t xml:space="preserve"> </w:t>
      </w:r>
      <w:proofErr w:type="spellStart"/>
      <w:r w:rsidRPr="00733EA1">
        <w:rPr>
          <w:bCs/>
          <w:color w:val="444444"/>
          <w:kern w:val="36"/>
          <w:sz w:val="28"/>
          <w:szCs w:val="28"/>
          <w:lang w:val="en-US"/>
        </w:rPr>
        <w:t>définition</w:t>
      </w:r>
      <w:proofErr w:type="spellEnd"/>
      <w:r w:rsidRPr="00733EA1">
        <w:rPr>
          <w:bCs/>
          <w:color w:val="444444"/>
          <w:kern w:val="36"/>
          <w:sz w:val="28"/>
          <w:szCs w:val="28"/>
          <w:lang w:val="en-US"/>
        </w:rPr>
        <w:t xml:space="preserve">. URL </w:t>
      </w:r>
      <w:r w:rsidRPr="00733EA1">
        <w:rPr>
          <w:bCs/>
          <w:color w:val="444444"/>
          <w:kern w:val="36"/>
          <w:sz w:val="28"/>
          <w:szCs w:val="28"/>
        </w:rPr>
        <w:t xml:space="preserve">: </w:t>
      </w:r>
      <w:hyperlink r:id="rId30" w:history="1">
        <w:r w:rsidRPr="00733EA1">
          <w:rPr>
            <w:rStyle w:val="a3"/>
            <w:sz w:val="28"/>
            <w:szCs w:val="28"/>
            <w:u w:val="none"/>
            <w:shd w:val="clear" w:color="auto" w:fill="FFFFFF"/>
          </w:rPr>
          <w:t>www.cours-de-psychologie.fr/behaviorisme.html</w:t>
        </w:r>
      </w:hyperlink>
    </w:p>
    <w:p w:rsidR="00F24671" w:rsidRPr="00A0424B" w:rsidRDefault="00733EA1" w:rsidP="00F24671">
      <w:pPr>
        <w:pStyle w:val="ab"/>
        <w:numPr>
          <w:ilvl w:val="0"/>
          <w:numId w:val="42"/>
        </w:numPr>
        <w:shd w:val="clear" w:color="auto" w:fill="FFFFFF"/>
        <w:spacing w:line="225" w:lineRule="atLeast"/>
        <w:outlineLvl w:val="0"/>
        <w:rPr>
          <w:rStyle w:val="HTML"/>
          <w:i w:val="0"/>
          <w:iCs w:val="0"/>
          <w:shd w:val="clear" w:color="auto" w:fill="FFFFFF"/>
        </w:rPr>
      </w:pPr>
      <w:proofErr w:type="spellStart"/>
      <w:r w:rsidRPr="00A0424B">
        <w:rPr>
          <w:rStyle w:val="mw-headline"/>
          <w:sz w:val="28"/>
          <w:szCs w:val="28"/>
        </w:rPr>
        <w:t>Wikipédia</w:t>
      </w:r>
      <w:proofErr w:type="spellEnd"/>
      <w:r w:rsidRPr="00A0424B">
        <w:rPr>
          <w:rStyle w:val="mw-headline"/>
          <w:sz w:val="28"/>
          <w:szCs w:val="28"/>
        </w:rPr>
        <w:t xml:space="preserve"> </w:t>
      </w:r>
      <w:proofErr w:type="spellStart"/>
      <w:r w:rsidRPr="00A0424B">
        <w:rPr>
          <w:sz w:val="28"/>
          <w:szCs w:val="28"/>
          <w:lang w:val="en-US"/>
        </w:rPr>
        <w:t>L'encyclopédie</w:t>
      </w:r>
      <w:proofErr w:type="spellEnd"/>
      <w:r w:rsidRPr="00A0424B">
        <w:rPr>
          <w:sz w:val="28"/>
          <w:szCs w:val="28"/>
          <w:lang w:val="en-US"/>
        </w:rPr>
        <w:t xml:space="preserve"> </w:t>
      </w:r>
      <w:proofErr w:type="spellStart"/>
      <w:r w:rsidRPr="00A0424B">
        <w:rPr>
          <w:sz w:val="28"/>
          <w:szCs w:val="28"/>
          <w:lang w:val="en-US"/>
        </w:rPr>
        <w:t>libre</w:t>
      </w:r>
      <w:proofErr w:type="spellEnd"/>
      <w:r w:rsidRPr="00A0424B">
        <w:rPr>
          <w:sz w:val="28"/>
          <w:szCs w:val="28"/>
          <w:lang w:val="en-US"/>
        </w:rPr>
        <w:t xml:space="preserve"> que </w:t>
      </w:r>
      <w:proofErr w:type="spellStart"/>
      <w:r w:rsidRPr="00A0424B">
        <w:rPr>
          <w:sz w:val="28"/>
          <w:szCs w:val="28"/>
          <w:lang w:val="en-US"/>
        </w:rPr>
        <w:t>chacun</w:t>
      </w:r>
      <w:proofErr w:type="spellEnd"/>
      <w:r w:rsidRPr="00A0424B">
        <w:rPr>
          <w:sz w:val="28"/>
          <w:szCs w:val="28"/>
          <w:lang w:val="en-US"/>
        </w:rPr>
        <w:t xml:space="preserve"> </w:t>
      </w:r>
      <w:proofErr w:type="spellStart"/>
      <w:r w:rsidRPr="00A0424B">
        <w:rPr>
          <w:sz w:val="28"/>
          <w:szCs w:val="28"/>
          <w:lang w:val="en-US"/>
        </w:rPr>
        <w:t>peut</w:t>
      </w:r>
      <w:proofErr w:type="spellEnd"/>
      <w:r w:rsidRPr="00A0424B">
        <w:rPr>
          <w:sz w:val="28"/>
          <w:szCs w:val="28"/>
          <w:lang w:val="en-US"/>
        </w:rPr>
        <w:t xml:space="preserve"> </w:t>
      </w:r>
      <w:proofErr w:type="spellStart"/>
      <w:r w:rsidRPr="00A0424B">
        <w:rPr>
          <w:sz w:val="28"/>
          <w:szCs w:val="28"/>
          <w:lang w:val="en-US"/>
        </w:rPr>
        <w:t>améliore</w:t>
      </w:r>
      <w:proofErr w:type="spellEnd"/>
      <w:r w:rsidRPr="00A0424B">
        <w:rPr>
          <w:bCs/>
          <w:color w:val="444444"/>
          <w:kern w:val="36"/>
          <w:sz w:val="28"/>
          <w:szCs w:val="28"/>
          <w:lang w:val="en-US"/>
        </w:rPr>
        <w:t xml:space="preserve">. URL </w:t>
      </w:r>
      <w:r w:rsidRPr="00A0424B">
        <w:rPr>
          <w:bCs/>
          <w:color w:val="444444"/>
          <w:kern w:val="36"/>
          <w:sz w:val="28"/>
          <w:szCs w:val="28"/>
        </w:rPr>
        <w:t xml:space="preserve">:  </w:t>
      </w:r>
      <w:hyperlink r:id="rId31" w:history="1">
        <w:r w:rsidR="00F24671" w:rsidRPr="00A0424B">
          <w:rPr>
            <w:rStyle w:val="a3"/>
            <w:sz w:val="28"/>
            <w:szCs w:val="28"/>
            <w:u w:val="none"/>
            <w:shd w:val="clear" w:color="auto" w:fill="FFFFFF"/>
          </w:rPr>
          <w:t>https://fr.wikipedia.org/wiki/Béhaviorisme</w:t>
        </w:r>
      </w:hyperlink>
    </w:p>
    <w:p w:rsidR="00F24671" w:rsidRPr="00A0424B" w:rsidRDefault="00F24671" w:rsidP="00F24671">
      <w:pPr>
        <w:pStyle w:val="ab"/>
        <w:numPr>
          <w:ilvl w:val="0"/>
          <w:numId w:val="42"/>
        </w:numPr>
        <w:shd w:val="clear" w:color="auto" w:fill="FFFFFF"/>
        <w:spacing w:line="225" w:lineRule="atLeast"/>
        <w:outlineLvl w:val="0"/>
        <w:rPr>
          <w:rStyle w:val="HTML"/>
          <w:i w:val="0"/>
          <w:iCs w:val="0"/>
          <w:shd w:val="clear" w:color="auto" w:fill="FFFFFF"/>
        </w:rPr>
      </w:pPr>
      <w:r w:rsidRPr="00A0424B">
        <w:rPr>
          <w:rStyle w:val="HTML"/>
          <w:i w:val="0"/>
          <w:iCs w:val="0"/>
          <w:sz w:val="28"/>
          <w:szCs w:val="28"/>
          <w:shd w:val="clear" w:color="auto" w:fill="FFFFFF"/>
          <w:lang w:val="fr-FR"/>
        </w:rPr>
        <w:t>Dictionnaire</w:t>
      </w:r>
      <w:r w:rsidR="00733EA1" w:rsidRPr="00A0424B">
        <w:rPr>
          <w:bCs/>
          <w:spacing w:val="-6"/>
          <w:kern w:val="36"/>
          <w:sz w:val="28"/>
          <w:szCs w:val="28"/>
          <w:lang w:val="en-US"/>
        </w:rPr>
        <w:t xml:space="preserve"> </w:t>
      </w:r>
      <w:proofErr w:type="spellStart"/>
      <w:r w:rsidRPr="00A0424B">
        <w:rPr>
          <w:bCs/>
          <w:spacing w:val="-6"/>
          <w:kern w:val="36"/>
          <w:sz w:val="28"/>
          <w:szCs w:val="28"/>
          <w:lang w:val="en-US"/>
        </w:rPr>
        <w:t>français</w:t>
      </w:r>
      <w:proofErr w:type="spellEnd"/>
      <w:r w:rsidR="00EB4B97" w:rsidRPr="00A0424B">
        <w:rPr>
          <w:bCs/>
          <w:color w:val="444444"/>
          <w:kern w:val="36"/>
          <w:sz w:val="28"/>
          <w:szCs w:val="28"/>
          <w:lang w:val="en-US"/>
        </w:rPr>
        <w:t xml:space="preserve">. URL </w:t>
      </w:r>
      <w:r w:rsidR="00EB4B97" w:rsidRPr="00A0424B">
        <w:rPr>
          <w:bCs/>
          <w:color w:val="444444"/>
          <w:kern w:val="36"/>
          <w:sz w:val="28"/>
          <w:szCs w:val="28"/>
        </w:rPr>
        <w:t xml:space="preserve">: </w:t>
      </w:r>
      <w:r w:rsidR="00277528" w:rsidRPr="00A0424B">
        <w:rPr>
          <w:rStyle w:val="HTML"/>
          <w:i w:val="0"/>
          <w:iCs w:val="0"/>
          <w:sz w:val="28"/>
          <w:szCs w:val="28"/>
          <w:shd w:val="clear" w:color="auto" w:fill="FFFFFF"/>
          <w:lang w:val="fr-FR"/>
        </w:rPr>
        <w:t>https://www.l</w:t>
      </w:r>
      <w:r w:rsidRPr="00A0424B">
        <w:rPr>
          <w:rStyle w:val="HTML"/>
          <w:i w:val="0"/>
          <w:iCs w:val="0"/>
          <w:sz w:val="28"/>
          <w:szCs w:val="28"/>
          <w:shd w:val="clear" w:color="auto" w:fill="FFFFFF"/>
          <w:lang w:val="fr-FR"/>
        </w:rPr>
        <w:t xml:space="preserve">internaute.fr › Dictionnaire </w:t>
      </w:r>
    </w:p>
    <w:p w:rsidR="00F24671" w:rsidRPr="00A0424B" w:rsidRDefault="00F24671" w:rsidP="00F24671">
      <w:pPr>
        <w:pStyle w:val="ab"/>
        <w:numPr>
          <w:ilvl w:val="0"/>
          <w:numId w:val="42"/>
        </w:numPr>
        <w:shd w:val="clear" w:color="auto" w:fill="FFFFFF"/>
        <w:spacing w:line="225" w:lineRule="atLeast"/>
        <w:outlineLvl w:val="0"/>
        <w:rPr>
          <w:shd w:val="clear" w:color="auto" w:fill="FFFFFF"/>
        </w:rPr>
      </w:pPr>
      <w:r w:rsidRPr="00A0424B">
        <w:rPr>
          <w:sz w:val="28"/>
          <w:szCs w:val="28"/>
          <w:shd w:val="clear" w:color="auto" w:fill="FFFFFF"/>
          <w:lang w:val="fr-FR"/>
        </w:rPr>
        <w:t>Espace Francophone Jungien</w:t>
      </w:r>
      <w:r w:rsidRPr="00A0424B">
        <w:rPr>
          <w:bCs/>
          <w:color w:val="444444"/>
          <w:kern w:val="36"/>
          <w:sz w:val="28"/>
          <w:szCs w:val="28"/>
          <w:lang w:val="en-US"/>
        </w:rPr>
        <w:t xml:space="preserve">. URL </w:t>
      </w:r>
      <w:r w:rsidRPr="00A0424B">
        <w:rPr>
          <w:bCs/>
          <w:color w:val="444444"/>
          <w:kern w:val="36"/>
          <w:sz w:val="28"/>
          <w:szCs w:val="28"/>
        </w:rPr>
        <w:t>:</w:t>
      </w:r>
      <w:r w:rsidRPr="00A0424B">
        <w:rPr>
          <w:bCs/>
          <w:color w:val="444444"/>
          <w:kern w:val="36"/>
          <w:sz w:val="28"/>
          <w:szCs w:val="28"/>
          <w:lang w:val="en-US"/>
        </w:rPr>
        <w:t xml:space="preserve"> </w:t>
      </w:r>
      <w:hyperlink r:id="rId32" w:history="1">
        <w:r w:rsidRPr="00A0424B">
          <w:rPr>
            <w:rStyle w:val="a3"/>
            <w:sz w:val="28"/>
            <w:szCs w:val="28"/>
            <w:u w:val="none"/>
            <w:shd w:val="clear" w:color="auto" w:fill="FFFFFF"/>
            <w:lang w:val="fr-FR"/>
          </w:rPr>
          <w:t>https://www.cgjung.net/</w:t>
        </w:r>
      </w:hyperlink>
    </w:p>
    <w:p w:rsidR="00F24671" w:rsidRPr="00A0424B" w:rsidRDefault="00F24671" w:rsidP="00F24671">
      <w:pPr>
        <w:pStyle w:val="ab"/>
        <w:numPr>
          <w:ilvl w:val="0"/>
          <w:numId w:val="42"/>
        </w:numPr>
        <w:shd w:val="clear" w:color="auto" w:fill="FFFFFF"/>
        <w:spacing w:line="225" w:lineRule="atLeast"/>
        <w:outlineLvl w:val="0"/>
        <w:rPr>
          <w:rStyle w:val="HTML"/>
          <w:i w:val="0"/>
          <w:iCs w:val="0"/>
          <w:shd w:val="clear" w:color="auto" w:fill="FFFFFF"/>
        </w:rPr>
      </w:pPr>
      <w:proofErr w:type="gramStart"/>
      <w:r w:rsidRPr="00A0424B">
        <w:rPr>
          <w:sz w:val="28"/>
          <w:szCs w:val="28"/>
          <w:lang w:val="en-US"/>
        </w:rPr>
        <w:t xml:space="preserve">Psychologies </w:t>
      </w:r>
      <w:r w:rsidRPr="00A0424B">
        <w:rPr>
          <w:bCs/>
          <w:color w:val="444444"/>
          <w:kern w:val="36"/>
          <w:sz w:val="28"/>
          <w:szCs w:val="28"/>
          <w:lang w:val="en-US"/>
        </w:rPr>
        <w:t>.</w:t>
      </w:r>
      <w:proofErr w:type="gramEnd"/>
      <w:r w:rsidRPr="00A0424B">
        <w:rPr>
          <w:bCs/>
          <w:color w:val="444444"/>
          <w:kern w:val="36"/>
          <w:sz w:val="28"/>
          <w:szCs w:val="28"/>
          <w:lang w:val="en-US"/>
        </w:rPr>
        <w:t xml:space="preserve"> URL </w:t>
      </w:r>
      <w:r w:rsidRPr="00A0424B">
        <w:rPr>
          <w:bCs/>
          <w:color w:val="444444"/>
          <w:kern w:val="36"/>
          <w:sz w:val="28"/>
          <w:szCs w:val="28"/>
        </w:rPr>
        <w:t>:</w:t>
      </w:r>
      <w:r w:rsidRPr="00A0424B">
        <w:rPr>
          <w:bCs/>
          <w:color w:val="444444"/>
          <w:kern w:val="36"/>
          <w:sz w:val="28"/>
          <w:szCs w:val="28"/>
          <w:lang w:val="en-US"/>
        </w:rPr>
        <w:t xml:space="preserve"> </w:t>
      </w:r>
      <w:hyperlink r:id="rId33" w:history="1">
        <w:r w:rsidR="00741ECA" w:rsidRPr="00A0424B">
          <w:rPr>
            <w:rStyle w:val="a3"/>
            <w:sz w:val="28"/>
            <w:szCs w:val="28"/>
            <w:u w:val="none"/>
            <w:shd w:val="clear" w:color="auto" w:fill="FFFFFF"/>
            <w:lang w:val="fr-FR"/>
          </w:rPr>
          <w:t>https://www</w:t>
        </w:r>
      </w:hyperlink>
      <w:r w:rsidR="00277528" w:rsidRPr="00A0424B">
        <w:rPr>
          <w:rStyle w:val="HTML"/>
          <w:i w:val="0"/>
          <w:iCs w:val="0"/>
          <w:sz w:val="28"/>
          <w:szCs w:val="28"/>
          <w:shd w:val="clear" w:color="auto" w:fill="FFFFFF"/>
          <w:lang w:val="fr-FR"/>
        </w:rPr>
        <w:t xml:space="preserve"> psychologies.com</w:t>
      </w:r>
    </w:p>
    <w:p w:rsidR="00F24671" w:rsidRPr="00A0424B" w:rsidRDefault="00F24671" w:rsidP="00F24671">
      <w:pPr>
        <w:pStyle w:val="ab"/>
        <w:numPr>
          <w:ilvl w:val="0"/>
          <w:numId w:val="42"/>
        </w:numPr>
        <w:shd w:val="clear" w:color="auto" w:fill="FFFFFF"/>
        <w:spacing w:line="225" w:lineRule="atLeast"/>
        <w:outlineLvl w:val="0"/>
        <w:rPr>
          <w:rStyle w:val="HTML"/>
          <w:i w:val="0"/>
          <w:iCs w:val="0"/>
          <w:shd w:val="clear" w:color="auto" w:fill="FFFFFF"/>
        </w:rPr>
      </w:pPr>
      <w:r w:rsidRPr="00A0424B">
        <w:rPr>
          <w:color w:val="000000"/>
          <w:kern w:val="36"/>
          <w:sz w:val="28"/>
          <w:szCs w:val="28"/>
          <w:lang w:val="fr-FR"/>
        </w:rPr>
        <w:t>Psychologie cognitive pour l'enseignant/Introduction</w:t>
      </w:r>
      <w:r w:rsidRPr="00A0424B">
        <w:rPr>
          <w:bCs/>
          <w:color w:val="444444"/>
          <w:kern w:val="36"/>
          <w:sz w:val="28"/>
          <w:szCs w:val="28"/>
          <w:lang w:val="en-US"/>
        </w:rPr>
        <w:t xml:space="preserve">. </w:t>
      </w:r>
      <w:proofErr w:type="gramStart"/>
      <w:r w:rsidRPr="00A0424B">
        <w:rPr>
          <w:bCs/>
          <w:color w:val="444444"/>
          <w:kern w:val="36"/>
          <w:sz w:val="28"/>
          <w:szCs w:val="28"/>
          <w:lang w:val="en-US"/>
        </w:rPr>
        <w:t xml:space="preserve">URL </w:t>
      </w:r>
      <w:r w:rsidRPr="00A0424B">
        <w:rPr>
          <w:bCs/>
          <w:color w:val="444444"/>
          <w:kern w:val="36"/>
          <w:sz w:val="28"/>
          <w:szCs w:val="28"/>
        </w:rPr>
        <w:t>:</w:t>
      </w:r>
      <w:proofErr w:type="gramEnd"/>
      <w:r w:rsidRPr="00A0424B">
        <w:rPr>
          <w:bCs/>
          <w:color w:val="444444"/>
          <w:kern w:val="36"/>
          <w:sz w:val="28"/>
          <w:szCs w:val="28"/>
          <w:lang w:val="en-US"/>
        </w:rPr>
        <w:t xml:space="preserve">  </w:t>
      </w:r>
      <w:r w:rsidRPr="00A0424B">
        <w:rPr>
          <w:rStyle w:val="HTML"/>
          <w:i w:val="0"/>
          <w:iCs w:val="0"/>
          <w:sz w:val="28"/>
          <w:szCs w:val="28"/>
          <w:lang w:val="fr-FR"/>
        </w:rPr>
        <w:t>https://fr.wikibooks.org/.../Psychologie_cognitive.../Introduc...</w:t>
      </w:r>
    </w:p>
    <w:p w:rsidR="00EE22F7" w:rsidRPr="00F24671" w:rsidRDefault="00EE22F7" w:rsidP="00F24671">
      <w:pPr>
        <w:pBdr>
          <w:bottom w:val="single" w:sz="6" w:space="0" w:color="A2A9B1"/>
        </w:pBdr>
        <w:shd w:val="clear" w:color="auto" w:fill="FFFFFF"/>
        <w:spacing w:after="60"/>
        <w:ind w:left="360"/>
        <w:jc w:val="center"/>
        <w:outlineLvl w:val="0"/>
        <w:rPr>
          <w:b/>
          <w:sz w:val="28"/>
          <w:szCs w:val="28"/>
        </w:rPr>
      </w:pPr>
    </w:p>
    <w:p w:rsidR="00446CD7" w:rsidRPr="00316AA4" w:rsidRDefault="00731025" w:rsidP="00282978">
      <w:pPr>
        <w:shd w:val="clear" w:color="auto" w:fill="FFFFFF"/>
        <w:spacing w:after="120"/>
        <w:jc w:val="center"/>
        <w:rPr>
          <w:b/>
          <w:sz w:val="28"/>
          <w:szCs w:val="28"/>
          <w:lang w:val="uk-UA"/>
        </w:rPr>
      </w:pPr>
      <w:proofErr w:type="spellStart"/>
      <w:r w:rsidRPr="00316AA4">
        <w:rPr>
          <w:b/>
          <w:sz w:val="28"/>
          <w:szCs w:val="28"/>
        </w:rPr>
        <w:t>Рекомендована</w:t>
      </w:r>
      <w:proofErr w:type="spellEnd"/>
      <w:r w:rsidRPr="00316AA4">
        <w:rPr>
          <w:b/>
          <w:sz w:val="28"/>
          <w:szCs w:val="28"/>
        </w:rPr>
        <w:t xml:space="preserve"> </w:t>
      </w:r>
      <w:proofErr w:type="spellStart"/>
      <w:r w:rsidRPr="00316AA4">
        <w:rPr>
          <w:b/>
          <w:sz w:val="28"/>
          <w:szCs w:val="28"/>
        </w:rPr>
        <w:t>література</w:t>
      </w:r>
      <w:proofErr w:type="spellEnd"/>
    </w:p>
    <w:p w:rsidR="00731025" w:rsidRPr="00316AA4" w:rsidRDefault="00731025" w:rsidP="00282978">
      <w:pPr>
        <w:shd w:val="clear" w:color="auto" w:fill="FFFFFF"/>
        <w:spacing w:after="120"/>
        <w:jc w:val="center"/>
        <w:rPr>
          <w:b/>
          <w:sz w:val="28"/>
          <w:szCs w:val="28"/>
          <w:lang w:val="uk-UA"/>
        </w:rPr>
      </w:pPr>
      <w:r w:rsidRPr="00316AA4">
        <w:rPr>
          <w:b/>
          <w:sz w:val="28"/>
          <w:szCs w:val="28"/>
          <w:lang w:val="uk-UA"/>
        </w:rPr>
        <w:t>Основна</w:t>
      </w:r>
    </w:p>
    <w:p w:rsidR="00731025" w:rsidRPr="00316AA4" w:rsidRDefault="00731025"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spacing w:after="0" w:line="276" w:lineRule="auto"/>
        <w:ind w:left="426" w:hanging="426"/>
        <w:jc w:val="both"/>
        <w:rPr>
          <w:sz w:val="28"/>
          <w:szCs w:val="28"/>
          <w:lang w:val="uk-UA"/>
        </w:rPr>
      </w:pPr>
      <w:r w:rsidRPr="00316AA4">
        <w:rPr>
          <w:sz w:val="28"/>
          <w:szCs w:val="28"/>
          <w:lang w:val="uk-UA"/>
        </w:rPr>
        <w:t xml:space="preserve">Мальцева </w:t>
      </w:r>
      <w:proofErr w:type="spellStart"/>
      <w:r w:rsidRPr="00316AA4">
        <w:rPr>
          <w:sz w:val="28"/>
          <w:szCs w:val="28"/>
          <w:lang w:val="uk-UA"/>
        </w:rPr>
        <w:t>Т.А.Французский</w:t>
      </w:r>
      <w:proofErr w:type="spellEnd"/>
      <w:r w:rsidRPr="00316AA4">
        <w:rPr>
          <w:sz w:val="28"/>
          <w:szCs w:val="28"/>
          <w:lang w:val="uk-UA"/>
        </w:rPr>
        <w:t xml:space="preserve"> </w:t>
      </w:r>
      <w:proofErr w:type="spellStart"/>
      <w:r w:rsidRPr="00316AA4">
        <w:rPr>
          <w:sz w:val="28"/>
          <w:szCs w:val="28"/>
          <w:lang w:val="uk-UA"/>
        </w:rPr>
        <w:t>язык</w:t>
      </w:r>
      <w:proofErr w:type="spellEnd"/>
      <w:r w:rsidRPr="00316AA4">
        <w:rPr>
          <w:sz w:val="28"/>
          <w:szCs w:val="28"/>
          <w:lang w:val="uk-UA"/>
        </w:rPr>
        <w:t xml:space="preserve"> для </w:t>
      </w:r>
      <w:proofErr w:type="spellStart"/>
      <w:r w:rsidRPr="00316AA4">
        <w:rPr>
          <w:sz w:val="28"/>
          <w:szCs w:val="28"/>
          <w:lang w:val="uk-UA"/>
        </w:rPr>
        <w:t>психологов</w:t>
      </w:r>
      <w:proofErr w:type="spellEnd"/>
      <w:r w:rsidR="00446CD7" w:rsidRPr="00316AA4">
        <w:rPr>
          <w:sz w:val="28"/>
          <w:szCs w:val="28"/>
          <w:lang w:val="uk-UA"/>
        </w:rPr>
        <w:t xml:space="preserve">, </w:t>
      </w:r>
      <w:proofErr w:type="spellStart"/>
      <w:r w:rsidR="00446CD7" w:rsidRPr="00316AA4">
        <w:rPr>
          <w:sz w:val="28"/>
          <w:szCs w:val="28"/>
          <w:lang w:val="uk-UA"/>
        </w:rPr>
        <w:t>философов</w:t>
      </w:r>
      <w:proofErr w:type="spellEnd"/>
      <w:r w:rsidR="00446CD7" w:rsidRPr="00316AA4">
        <w:rPr>
          <w:sz w:val="28"/>
          <w:szCs w:val="28"/>
          <w:lang w:val="uk-UA"/>
        </w:rPr>
        <w:t xml:space="preserve">, </w:t>
      </w:r>
      <w:proofErr w:type="spellStart"/>
      <w:r w:rsidR="00446CD7" w:rsidRPr="00316AA4">
        <w:rPr>
          <w:sz w:val="28"/>
          <w:szCs w:val="28"/>
          <w:lang w:val="uk-UA"/>
        </w:rPr>
        <w:t>социологов</w:t>
      </w:r>
      <w:proofErr w:type="spellEnd"/>
      <w:r w:rsidR="00446CD7" w:rsidRPr="00316AA4">
        <w:rPr>
          <w:sz w:val="28"/>
          <w:szCs w:val="28"/>
          <w:lang w:val="uk-UA"/>
        </w:rPr>
        <w:t xml:space="preserve">. </w:t>
      </w:r>
      <w:proofErr w:type="spellStart"/>
      <w:r w:rsidR="00446CD7" w:rsidRPr="00316AA4">
        <w:rPr>
          <w:sz w:val="28"/>
          <w:szCs w:val="28"/>
          <w:lang w:val="uk-UA"/>
        </w:rPr>
        <w:t>М</w:t>
      </w:r>
      <w:r w:rsidR="00A0055E">
        <w:rPr>
          <w:sz w:val="28"/>
          <w:szCs w:val="28"/>
          <w:lang w:val="uk-UA"/>
        </w:rPr>
        <w:t>и</w:t>
      </w:r>
      <w:r w:rsidR="00446CD7" w:rsidRPr="00316AA4">
        <w:rPr>
          <w:sz w:val="28"/>
          <w:szCs w:val="28"/>
          <w:lang w:val="uk-UA"/>
        </w:rPr>
        <w:t>н</w:t>
      </w:r>
      <w:r w:rsidR="00A0055E">
        <w:rPr>
          <w:sz w:val="28"/>
          <w:szCs w:val="28"/>
          <w:lang w:val="uk-UA"/>
        </w:rPr>
        <w:t>ск</w:t>
      </w:r>
      <w:proofErr w:type="spellEnd"/>
      <w:r w:rsidR="00282978">
        <w:rPr>
          <w:sz w:val="28"/>
          <w:szCs w:val="28"/>
        </w:rPr>
        <w:t xml:space="preserve"> </w:t>
      </w:r>
      <w:r w:rsidR="00446CD7" w:rsidRPr="00316AA4">
        <w:rPr>
          <w:sz w:val="28"/>
          <w:szCs w:val="28"/>
          <w:lang w:val="uk-UA"/>
        </w:rPr>
        <w:t xml:space="preserve">: БГУ, 2013. </w:t>
      </w:r>
      <w:r w:rsidRPr="00316AA4">
        <w:rPr>
          <w:sz w:val="28"/>
          <w:szCs w:val="28"/>
          <w:lang w:val="uk-UA"/>
        </w:rPr>
        <w:t xml:space="preserve"> 272 с.</w:t>
      </w:r>
    </w:p>
    <w:p w:rsidR="00731025" w:rsidRPr="002F66C5" w:rsidRDefault="00731025" w:rsidP="002F66C5">
      <w:pPr>
        <w:numPr>
          <w:ilvl w:val="0"/>
          <w:numId w:val="49"/>
        </w:numPr>
        <w:pBdr>
          <w:top w:val="none" w:sz="0" w:space="0" w:color="auto"/>
          <w:left w:val="none" w:sz="0" w:space="0" w:color="auto"/>
          <w:right w:val="none" w:sz="0" w:space="0" w:color="auto"/>
          <w:between w:val="none" w:sz="0" w:space="0" w:color="auto"/>
          <w:bar w:val="none" w:sz="0" w:color="auto"/>
        </w:pBdr>
        <w:shd w:val="clear" w:color="auto" w:fill="FFFFFF"/>
        <w:tabs>
          <w:tab w:val="left" w:pos="426"/>
        </w:tabs>
        <w:spacing w:after="0" w:line="276" w:lineRule="auto"/>
        <w:ind w:left="426" w:hanging="426"/>
        <w:jc w:val="both"/>
        <w:rPr>
          <w:sz w:val="28"/>
          <w:szCs w:val="28"/>
          <w:lang w:val="uk-UA"/>
        </w:rPr>
      </w:pPr>
      <w:proofErr w:type="spellStart"/>
      <w:r w:rsidRPr="002F66C5">
        <w:rPr>
          <w:sz w:val="28"/>
          <w:szCs w:val="28"/>
          <w:lang w:val="uk-UA"/>
        </w:rPr>
        <w:t>Евдокимова</w:t>
      </w:r>
      <w:proofErr w:type="spellEnd"/>
      <w:r w:rsidRPr="002F66C5">
        <w:rPr>
          <w:sz w:val="28"/>
          <w:szCs w:val="28"/>
          <w:lang w:val="uk-UA"/>
        </w:rPr>
        <w:t xml:space="preserve"> Е.Л., </w:t>
      </w:r>
      <w:proofErr w:type="spellStart"/>
      <w:r w:rsidRPr="002F66C5">
        <w:rPr>
          <w:sz w:val="28"/>
          <w:szCs w:val="28"/>
          <w:lang w:val="uk-UA"/>
        </w:rPr>
        <w:t>Токаревич</w:t>
      </w:r>
      <w:proofErr w:type="spellEnd"/>
      <w:r w:rsidRPr="002F66C5">
        <w:rPr>
          <w:sz w:val="28"/>
          <w:szCs w:val="28"/>
          <w:lang w:val="uk-UA"/>
        </w:rPr>
        <w:t xml:space="preserve"> Н.М. </w:t>
      </w:r>
      <w:proofErr w:type="spellStart"/>
      <w:r w:rsidRPr="002F66C5">
        <w:rPr>
          <w:sz w:val="28"/>
          <w:szCs w:val="28"/>
          <w:lang w:val="uk-UA"/>
        </w:rPr>
        <w:t>Из</w:t>
      </w:r>
      <w:proofErr w:type="spellEnd"/>
      <w:r w:rsidRPr="002F66C5">
        <w:rPr>
          <w:sz w:val="28"/>
          <w:szCs w:val="28"/>
          <w:lang w:val="uk-UA"/>
        </w:rPr>
        <w:t xml:space="preserve"> </w:t>
      </w:r>
      <w:proofErr w:type="spellStart"/>
      <w:r w:rsidRPr="002F66C5">
        <w:rPr>
          <w:sz w:val="28"/>
          <w:szCs w:val="28"/>
          <w:lang w:val="uk-UA"/>
        </w:rPr>
        <w:t>истории</w:t>
      </w:r>
      <w:proofErr w:type="spellEnd"/>
      <w:r w:rsidRPr="002F66C5">
        <w:rPr>
          <w:sz w:val="28"/>
          <w:szCs w:val="28"/>
          <w:lang w:val="uk-UA"/>
        </w:rPr>
        <w:t xml:space="preserve"> </w:t>
      </w:r>
      <w:proofErr w:type="spellStart"/>
      <w:r w:rsidRPr="002F66C5">
        <w:rPr>
          <w:sz w:val="28"/>
          <w:szCs w:val="28"/>
          <w:lang w:val="uk-UA"/>
        </w:rPr>
        <w:t>европейской</w:t>
      </w:r>
      <w:proofErr w:type="spellEnd"/>
      <w:r w:rsidRPr="002F66C5">
        <w:rPr>
          <w:sz w:val="28"/>
          <w:szCs w:val="28"/>
          <w:lang w:val="uk-UA"/>
        </w:rPr>
        <w:t xml:space="preserve"> </w:t>
      </w:r>
      <w:proofErr w:type="spellStart"/>
      <w:r w:rsidRPr="002F66C5">
        <w:rPr>
          <w:sz w:val="28"/>
          <w:szCs w:val="28"/>
          <w:lang w:val="uk-UA"/>
        </w:rPr>
        <w:t>педагогической</w:t>
      </w:r>
      <w:proofErr w:type="spellEnd"/>
      <w:r w:rsidRPr="002F66C5">
        <w:rPr>
          <w:sz w:val="28"/>
          <w:szCs w:val="28"/>
          <w:lang w:val="uk-UA"/>
        </w:rPr>
        <w:t xml:space="preserve"> м</w:t>
      </w:r>
      <w:r w:rsidRPr="002F66C5">
        <w:rPr>
          <w:sz w:val="28"/>
          <w:szCs w:val="28"/>
          <w:lang w:val="ru-RU"/>
        </w:rPr>
        <w:t>ы</w:t>
      </w:r>
      <w:proofErr w:type="spellStart"/>
      <w:r w:rsidRPr="002F66C5">
        <w:rPr>
          <w:sz w:val="28"/>
          <w:szCs w:val="28"/>
          <w:lang w:val="uk-UA"/>
        </w:rPr>
        <w:t>сли</w:t>
      </w:r>
      <w:proofErr w:type="spellEnd"/>
      <w:r w:rsidRPr="002F66C5">
        <w:rPr>
          <w:sz w:val="28"/>
          <w:szCs w:val="28"/>
          <w:lang w:val="uk-UA"/>
        </w:rPr>
        <w:t xml:space="preserve">. </w:t>
      </w:r>
      <w:proofErr w:type="spellStart"/>
      <w:r w:rsidRPr="002F66C5">
        <w:rPr>
          <w:sz w:val="28"/>
          <w:szCs w:val="28"/>
          <w:lang w:val="uk-UA"/>
        </w:rPr>
        <w:t>Тексты</w:t>
      </w:r>
      <w:proofErr w:type="spellEnd"/>
      <w:r w:rsidRPr="002F66C5">
        <w:rPr>
          <w:sz w:val="28"/>
          <w:szCs w:val="28"/>
          <w:lang w:val="uk-UA"/>
        </w:rPr>
        <w:t xml:space="preserve"> на </w:t>
      </w:r>
      <w:proofErr w:type="spellStart"/>
      <w:r w:rsidRPr="002F66C5">
        <w:rPr>
          <w:sz w:val="28"/>
          <w:szCs w:val="28"/>
          <w:lang w:val="uk-UA"/>
        </w:rPr>
        <w:t>французском</w:t>
      </w:r>
      <w:proofErr w:type="spellEnd"/>
      <w:r w:rsidRPr="002F66C5">
        <w:rPr>
          <w:sz w:val="28"/>
          <w:szCs w:val="28"/>
          <w:lang w:val="uk-UA"/>
        </w:rPr>
        <w:t xml:space="preserve"> </w:t>
      </w:r>
      <w:proofErr w:type="spellStart"/>
      <w:r w:rsidRPr="002F66C5">
        <w:rPr>
          <w:sz w:val="28"/>
          <w:szCs w:val="28"/>
          <w:lang w:val="uk-UA"/>
        </w:rPr>
        <w:t>языке</w:t>
      </w:r>
      <w:proofErr w:type="spellEnd"/>
      <w:r w:rsidRPr="002F66C5">
        <w:rPr>
          <w:sz w:val="28"/>
          <w:szCs w:val="28"/>
          <w:lang w:val="uk-UA"/>
        </w:rPr>
        <w:t xml:space="preserve"> для </w:t>
      </w:r>
      <w:proofErr w:type="spellStart"/>
      <w:r w:rsidRPr="002F66C5">
        <w:rPr>
          <w:sz w:val="28"/>
          <w:szCs w:val="28"/>
          <w:lang w:val="uk-UA"/>
        </w:rPr>
        <w:t>чтения</w:t>
      </w:r>
      <w:proofErr w:type="spellEnd"/>
      <w:r w:rsidRPr="002F66C5">
        <w:rPr>
          <w:sz w:val="28"/>
          <w:szCs w:val="28"/>
          <w:lang w:val="uk-UA"/>
        </w:rPr>
        <w:t xml:space="preserve"> и </w:t>
      </w:r>
      <w:proofErr w:type="spellStart"/>
      <w:r w:rsidRPr="002F66C5">
        <w:rPr>
          <w:sz w:val="28"/>
          <w:szCs w:val="28"/>
          <w:lang w:val="uk-UA"/>
        </w:rPr>
        <w:t>анализа</w:t>
      </w:r>
      <w:proofErr w:type="spellEnd"/>
      <w:r w:rsidRPr="002F66C5">
        <w:rPr>
          <w:sz w:val="28"/>
          <w:szCs w:val="28"/>
          <w:lang w:val="uk-UA"/>
        </w:rPr>
        <w:t>.</w:t>
      </w:r>
      <w:r w:rsidR="002F66C5" w:rsidRPr="002F66C5">
        <w:rPr>
          <w:sz w:val="28"/>
          <w:szCs w:val="28"/>
          <w:lang w:val="uk-UA"/>
        </w:rPr>
        <w:t xml:space="preserve"> </w:t>
      </w:r>
      <w:r w:rsidR="00446CD7" w:rsidRPr="002F66C5">
        <w:rPr>
          <w:sz w:val="28"/>
          <w:szCs w:val="28"/>
          <w:lang w:val="uk-UA"/>
        </w:rPr>
        <w:t xml:space="preserve">Часть1.  </w:t>
      </w:r>
      <w:proofErr w:type="spellStart"/>
      <w:r w:rsidR="00446CD7" w:rsidRPr="002F66C5">
        <w:rPr>
          <w:sz w:val="28"/>
          <w:szCs w:val="28"/>
          <w:lang w:val="uk-UA"/>
        </w:rPr>
        <w:t>Минск</w:t>
      </w:r>
      <w:proofErr w:type="spellEnd"/>
      <w:r w:rsidR="00282978" w:rsidRPr="002F66C5">
        <w:rPr>
          <w:sz w:val="28"/>
          <w:szCs w:val="28"/>
          <w:lang w:val="ru-RU"/>
        </w:rPr>
        <w:t xml:space="preserve"> </w:t>
      </w:r>
      <w:r w:rsidR="00446CD7" w:rsidRPr="002F66C5">
        <w:rPr>
          <w:sz w:val="28"/>
          <w:szCs w:val="28"/>
          <w:lang w:val="uk-UA"/>
        </w:rPr>
        <w:t>:</w:t>
      </w:r>
      <w:r w:rsidR="00282978" w:rsidRPr="002F66C5">
        <w:rPr>
          <w:sz w:val="28"/>
          <w:szCs w:val="28"/>
          <w:lang w:val="ru-RU"/>
        </w:rPr>
        <w:t xml:space="preserve"> </w:t>
      </w:r>
      <w:r w:rsidR="00446CD7" w:rsidRPr="002F66C5">
        <w:rPr>
          <w:sz w:val="28"/>
          <w:szCs w:val="28"/>
          <w:lang w:val="uk-UA"/>
        </w:rPr>
        <w:t xml:space="preserve">БГПУ, 2005. </w:t>
      </w:r>
      <w:r w:rsidRPr="002F66C5">
        <w:rPr>
          <w:sz w:val="28"/>
          <w:szCs w:val="28"/>
          <w:lang w:val="uk-UA"/>
        </w:rPr>
        <w:t xml:space="preserve"> 54 с.</w:t>
      </w:r>
    </w:p>
    <w:p w:rsidR="00731025" w:rsidRPr="007417D8" w:rsidRDefault="00731025"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spacing w:after="0" w:line="276" w:lineRule="auto"/>
        <w:ind w:left="426" w:hanging="426"/>
        <w:jc w:val="both"/>
        <w:rPr>
          <w:sz w:val="28"/>
          <w:szCs w:val="28"/>
          <w:lang w:val="uk-UA"/>
        </w:rPr>
      </w:pPr>
      <w:proofErr w:type="spellStart"/>
      <w:r w:rsidRPr="007417D8">
        <w:rPr>
          <w:spacing w:val="-6"/>
          <w:sz w:val="28"/>
          <w:szCs w:val="28"/>
          <w:lang w:val="uk-UA"/>
        </w:rPr>
        <w:t>Тетенькина</w:t>
      </w:r>
      <w:proofErr w:type="spellEnd"/>
      <w:r w:rsidR="007417D8" w:rsidRPr="007417D8">
        <w:rPr>
          <w:spacing w:val="-6"/>
          <w:sz w:val="28"/>
          <w:szCs w:val="28"/>
        </w:rPr>
        <w:t> </w:t>
      </w:r>
      <w:r w:rsidRPr="007417D8">
        <w:rPr>
          <w:spacing w:val="-6"/>
          <w:sz w:val="28"/>
          <w:szCs w:val="28"/>
          <w:lang w:val="uk-UA"/>
        </w:rPr>
        <w:t>Т.</w:t>
      </w:r>
      <w:r w:rsidR="007417D8" w:rsidRPr="007417D8">
        <w:rPr>
          <w:spacing w:val="-6"/>
          <w:sz w:val="28"/>
          <w:szCs w:val="28"/>
        </w:rPr>
        <w:t> </w:t>
      </w:r>
      <w:r w:rsidRPr="007417D8">
        <w:rPr>
          <w:spacing w:val="-6"/>
          <w:sz w:val="28"/>
          <w:szCs w:val="28"/>
          <w:lang w:val="uk-UA"/>
        </w:rPr>
        <w:t>Ю.,</w:t>
      </w:r>
      <w:r w:rsidR="002F66C5" w:rsidRPr="007417D8">
        <w:rPr>
          <w:spacing w:val="-6"/>
          <w:sz w:val="28"/>
          <w:szCs w:val="28"/>
          <w:lang w:val="uk-UA"/>
        </w:rPr>
        <w:t xml:space="preserve"> </w:t>
      </w:r>
      <w:r w:rsidRPr="007417D8">
        <w:rPr>
          <w:spacing w:val="-6"/>
          <w:sz w:val="28"/>
          <w:szCs w:val="28"/>
          <w:lang w:val="uk-UA"/>
        </w:rPr>
        <w:t>Михальчук</w:t>
      </w:r>
      <w:r w:rsidR="007417D8" w:rsidRPr="007417D8">
        <w:rPr>
          <w:spacing w:val="-6"/>
          <w:sz w:val="28"/>
          <w:szCs w:val="28"/>
        </w:rPr>
        <w:t> </w:t>
      </w:r>
      <w:r w:rsidRPr="007417D8">
        <w:rPr>
          <w:spacing w:val="-6"/>
          <w:sz w:val="28"/>
          <w:szCs w:val="28"/>
          <w:lang w:val="uk-UA"/>
        </w:rPr>
        <w:t>Т.</w:t>
      </w:r>
      <w:r w:rsidR="007417D8" w:rsidRPr="007417D8">
        <w:rPr>
          <w:spacing w:val="-6"/>
          <w:sz w:val="28"/>
          <w:szCs w:val="28"/>
        </w:rPr>
        <w:t> </w:t>
      </w:r>
      <w:r w:rsidRPr="007417D8">
        <w:rPr>
          <w:spacing w:val="-6"/>
          <w:sz w:val="28"/>
          <w:szCs w:val="28"/>
          <w:lang w:val="uk-UA"/>
        </w:rPr>
        <w:t>Н.</w:t>
      </w:r>
      <w:r w:rsidR="002F66C5" w:rsidRPr="007417D8">
        <w:rPr>
          <w:spacing w:val="-6"/>
          <w:sz w:val="28"/>
          <w:szCs w:val="28"/>
          <w:lang w:val="uk-UA"/>
        </w:rPr>
        <w:t xml:space="preserve"> </w:t>
      </w:r>
      <w:proofErr w:type="spellStart"/>
      <w:r w:rsidRPr="007417D8">
        <w:rPr>
          <w:spacing w:val="-6"/>
          <w:sz w:val="28"/>
          <w:szCs w:val="28"/>
          <w:lang w:val="uk-UA"/>
        </w:rPr>
        <w:t>Читаем</w:t>
      </w:r>
      <w:proofErr w:type="spellEnd"/>
      <w:r w:rsidRPr="007417D8">
        <w:rPr>
          <w:spacing w:val="-6"/>
          <w:sz w:val="28"/>
          <w:szCs w:val="28"/>
          <w:lang w:val="uk-UA"/>
        </w:rPr>
        <w:t xml:space="preserve"> </w:t>
      </w:r>
      <w:r w:rsidR="002F66C5" w:rsidRPr="007417D8">
        <w:rPr>
          <w:spacing w:val="-6"/>
          <w:sz w:val="28"/>
          <w:szCs w:val="28"/>
          <w:lang w:val="uk-UA"/>
        </w:rPr>
        <w:t xml:space="preserve"> </w:t>
      </w:r>
      <w:proofErr w:type="spellStart"/>
      <w:r w:rsidRPr="007417D8">
        <w:rPr>
          <w:spacing w:val="-6"/>
          <w:sz w:val="28"/>
          <w:szCs w:val="28"/>
          <w:lang w:val="uk-UA"/>
        </w:rPr>
        <w:t>профессиональноориентированные</w:t>
      </w:r>
      <w:proofErr w:type="spellEnd"/>
      <w:r w:rsidRPr="007417D8">
        <w:rPr>
          <w:spacing w:val="-6"/>
          <w:sz w:val="28"/>
          <w:szCs w:val="28"/>
          <w:lang w:val="uk-UA"/>
        </w:rPr>
        <w:t xml:space="preserve"> </w:t>
      </w:r>
      <w:proofErr w:type="spellStart"/>
      <w:r w:rsidRPr="007417D8">
        <w:rPr>
          <w:sz w:val="28"/>
          <w:szCs w:val="28"/>
          <w:lang w:val="uk-UA"/>
        </w:rPr>
        <w:t>тексты</w:t>
      </w:r>
      <w:proofErr w:type="spellEnd"/>
      <w:r w:rsidRPr="007417D8">
        <w:rPr>
          <w:sz w:val="28"/>
          <w:szCs w:val="28"/>
          <w:lang w:val="uk-UA"/>
        </w:rPr>
        <w:t>.</w:t>
      </w:r>
      <w:r w:rsidR="002F66C5" w:rsidRPr="007417D8">
        <w:rPr>
          <w:sz w:val="28"/>
          <w:szCs w:val="28"/>
          <w:lang w:val="uk-UA"/>
        </w:rPr>
        <w:t xml:space="preserve"> </w:t>
      </w:r>
      <w:r w:rsidRPr="007417D8">
        <w:rPr>
          <w:sz w:val="28"/>
          <w:szCs w:val="28"/>
          <w:lang w:val="uk-UA"/>
        </w:rPr>
        <w:t>(</w:t>
      </w:r>
      <w:proofErr w:type="spellStart"/>
      <w:r w:rsidRPr="007417D8">
        <w:rPr>
          <w:sz w:val="28"/>
          <w:szCs w:val="28"/>
          <w:lang w:val="uk-UA"/>
        </w:rPr>
        <w:t>Педагогика</w:t>
      </w:r>
      <w:proofErr w:type="spellEnd"/>
      <w:r w:rsidRPr="007417D8">
        <w:rPr>
          <w:sz w:val="28"/>
          <w:szCs w:val="28"/>
          <w:lang w:val="uk-UA"/>
        </w:rPr>
        <w:t xml:space="preserve">, </w:t>
      </w:r>
      <w:proofErr w:type="spellStart"/>
      <w:r w:rsidRPr="007417D8">
        <w:rPr>
          <w:sz w:val="28"/>
          <w:szCs w:val="28"/>
          <w:lang w:val="uk-UA"/>
        </w:rPr>
        <w:t>пс</w:t>
      </w:r>
      <w:r w:rsidR="007417D8">
        <w:rPr>
          <w:sz w:val="28"/>
          <w:szCs w:val="28"/>
          <w:lang w:val="uk-UA"/>
        </w:rPr>
        <w:t>ихология</w:t>
      </w:r>
      <w:proofErr w:type="spellEnd"/>
      <w:r w:rsidR="007417D8">
        <w:rPr>
          <w:sz w:val="28"/>
          <w:szCs w:val="28"/>
          <w:lang w:val="uk-UA"/>
        </w:rPr>
        <w:t xml:space="preserve">, </w:t>
      </w:r>
      <w:proofErr w:type="spellStart"/>
      <w:r w:rsidR="007417D8">
        <w:rPr>
          <w:sz w:val="28"/>
          <w:szCs w:val="28"/>
          <w:lang w:val="uk-UA"/>
        </w:rPr>
        <w:t>философия</w:t>
      </w:r>
      <w:proofErr w:type="spellEnd"/>
      <w:r w:rsidR="007417D8">
        <w:rPr>
          <w:sz w:val="28"/>
          <w:szCs w:val="28"/>
          <w:lang w:val="uk-UA"/>
        </w:rPr>
        <w:t xml:space="preserve">, </w:t>
      </w:r>
      <w:proofErr w:type="spellStart"/>
      <w:r w:rsidR="007417D8">
        <w:rPr>
          <w:sz w:val="28"/>
          <w:szCs w:val="28"/>
          <w:lang w:val="uk-UA"/>
        </w:rPr>
        <w:t>история</w:t>
      </w:r>
      <w:proofErr w:type="spellEnd"/>
      <w:r w:rsidR="007417D8">
        <w:rPr>
          <w:sz w:val="28"/>
          <w:szCs w:val="28"/>
          <w:lang w:val="uk-UA"/>
        </w:rPr>
        <w:t>).</w:t>
      </w:r>
      <w:r w:rsidR="00446CD7" w:rsidRPr="007417D8">
        <w:rPr>
          <w:sz w:val="28"/>
          <w:szCs w:val="28"/>
          <w:lang w:val="uk-UA"/>
        </w:rPr>
        <w:t xml:space="preserve"> </w:t>
      </w:r>
      <w:proofErr w:type="spellStart"/>
      <w:r w:rsidR="00446CD7" w:rsidRPr="007417D8">
        <w:rPr>
          <w:sz w:val="28"/>
          <w:szCs w:val="28"/>
          <w:lang w:val="uk-UA"/>
        </w:rPr>
        <w:t>Минск</w:t>
      </w:r>
      <w:proofErr w:type="spellEnd"/>
      <w:r w:rsidR="00446CD7" w:rsidRPr="007417D8">
        <w:rPr>
          <w:sz w:val="28"/>
          <w:szCs w:val="28"/>
          <w:lang w:val="uk-UA"/>
        </w:rPr>
        <w:t xml:space="preserve">, 2010. </w:t>
      </w:r>
      <w:r w:rsidRPr="007417D8">
        <w:rPr>
          <w:sz w:val="28"/>
          <w:szCs w:val="28"/>
          <w:lang w:val="uk-UA"/>
        </w:rPr>
        <w:t>287 с.</w:t>
      </w:r>
    </w:p>
    <w:p w:rsidR="00731025" w:rsidRPr="00316AA4" w:rsidRDefault="00731025" w:rsidP="002F66C5">
      <w:pPr>
        <w:pStyle w:val="ab"/>
        <w:widowControl w:val="0"/>
        <w:numPr>
          <w:ilvl w:val="0"/>
          <w:numId w:val="49"/>
        </w:numPr>
        <w:tabs>
          <w:tab w:val="left" w:pos="426"/>
        </w:tabs>
        <w:spacing w:line="276" w:lineRule="auto"/>
        <w:ind w:left="426" w:right="-1" w:hanging="426"/>
        <w:jc w:val="both"/>
        <w:rPr>
          <w:snapToGrid w:val="0"/>
          <w:sz w:val="28"/>
          <w:szCs w:val="28"/>
        </w:rPr>
      </w:pPr>
      <w:proofErr w:type="spellStart"/>
      <w:r w:rsidRPr="00316AA4">
        <w:rPr>
          <w:snapToGrid w:val="0"/>
          <w:sz w:val="28"/>
          <w:szCs w:val="28"/>
        </w:rPr>
        <w:t>Драненко</w:t>
      </w:r>
      <w:proofErr w:type="spellEnd"/>
      <w:r w:rsidRPr="00316AA4">
        <w:rPr>
          <w:snapToGrid w:val="0"/>
          <w:sz w:val="28"/>
          <w:szCs w:val="28"/>
        </w:rPr>
        <w:t xml:space="preserve"> Г.Ф. </w:t>
      </w:r>
      <w:r w:rsidRPr="00316AA4">
        <w:rPr>
          <w:snapToGrid w:val="0"/>
          <w:sz w:val="28"/>
          <w:szCs w:val="28"/>
          <w:lang w:val="fr-FR"/>
        </w:rPr>
        <w:t>Fran</w:t>
      </w:r>
      <w:r w:rsidRPr="00316AA4">
        <w:rPr>
          <w:snapToGrid w:val="0"/>
          <w:sz w:val="28"/>
          <w:szCs w:val="28"/>
        </w:rPr>
        <w:t>ç</w:t>
      </w:r>
      <w:r w:rsidRPr="00316AA4">
        <w:rPr>
          <w:snapToGrid w:val="0"/>
          <w:sz w:val="28"/>
          <w:szCs w:val="28"/>
          <w:lang w:val="fr-FR"/>
        </w:rPr>
        <w:t>ais</w:t>
      </w:r>
      <w:r w:rsidRPr="00316AA4">
        <w:rPr>
          <w:snapToGrid w:val="0"/>
          <w:sz w:val="28"/>
          <w:szCs w:val="28"/>
        </w:rPr>
        <w:t xml:space="preserve">, </w:t>
      </w:r>
      <w:r w:rsidRPr="00316AA4">
        <w:rPr>
          <w:snapToGrid w:val="0"/>
          <w:sz w:val="28"/>
          <w:szCs w:val="28"/>
          <w:lang w:val="fr-FR"/>
        </w:rPr>
        <w:t>niveau</w:t>
      </w:r>
      <w:r w:rsidRPr="00316AA4">
        <w:rPr>
          <w:snapToGrid w:val="0"/>
          <w:sz w:val="28"/>
          <w:szCs w:val="28"/>
        </w:rPr>
        <w:t xml:space="preserve"> </w:t>
      </w:r>
      <w:r w:rsidRPr="00316AA4">
        <w:rPr>
          <w:snapToGrid w:val="0"/>
          <w:sz w:val="28"/>
          <w:szCs w:val="28"/>
          <w:lang w:val="fr-FR"/>
        </w:rPr>
        <w:t>avanc</w:t>
      </w:r>
      <w:r w:rsidRPr="00316AA4">
        <w:rPr>
          <w:snapToGrid w:val="0"/>
          <w:sz w:val="28"/>
          <w:szCs w:val="28"/>
        </w:rPr>
        <w:t xml:space="preserve">é: </w:t>
      </w:r>
      <w:r w:rsidR="00282978">
        <w:rPr>
          <w:snapToGrid w:val="0"/>
          <w:sz w:val="28"/>
          <w:szCs w:val="28"/>
        </w:rPr>
        <w:t>п</w:t>
      </w:r>
      <w:r w:rsidRPr="00316AA4">
        <w:rPr>
          <w:snapToGrid w:val="0"/>
          <w:sz w:val="28"/>
          <w:szCs w:val="28"/>
        </w:rPr>
        <w:t xml:space="preserve">ідручник </w:t>
      </w:r>
      <w:r w:rsidR="00446CD7" w:rsidRPr="00316AA4">
        <w:rPr>
          <w:snapToGrid w:val="0"/>
          <w:sz w:val="28"/>
          <w:szCs w:val="28"/>
        </w:rPr>
        <w:t xml:space="preserve">для </w:t>
      </w:r>
      <w:proofErr w:type="spellStart"/>
      <w:r w:rsidR="00446CD7" w:rsidRPr="00316AA4">
        <w:rPr>
          <w:snapToGrid w:val="0"/>
          <w:sz w:val="28"/>
          <w:szCs w:val="28"/>
        </w:rPr>
        <w:t>вищ.навч.закл</w:t>
      </w:r>
      <w:proofErr w:type="spellEnd"/>
      <w:r w:rsidR="00446CD7" w:rsidRPr="00316AA4">
        <w:rPr>
          <w:snapToGrid w:val="0"/>
          <w:sz w:val="28"/>
          <w:szCs w:val="28"/>
        </w:rPr>
        <w:t xml:space="preserve">. </w:t>
      </w:r>
      <w:r w:rsidRPr="00316AA4">
        <w:rPr>
          <w:snapToGrid w:val="0"/>
          <w:sz w:val="28"/>
          <w:szCs w:val="28"/>
        </w:rPr>
        <w:t xml:space="preserve"> К</w:t>
      </w:r>
      <w:r w:rsidR="00A0055E">
        <w:rPr>
          <w:snapToGrid w:val="0"/>
          <w:sz w:val="28"/>
          <w:szCs w:val="28"/>
        </w:rPr>
        <w:t>иїв</w:t>
      </w:r>
      <w:r w:rsidRPr="00316AA4">
        <w:rPr>
          <w:snapToGrid w:val="0"/>
          <w:sz w:val="28"/>
          <w:szCs w:val="28"/>
        </w:rPr>
        <w:t>; Ірпінь</w:t>
      </w:r>
      <w:r w:rsidR="00EA17EA">
        <w:rPr>
          <w:snapToGrid w:val="0"/>
          <w:sz w:val="28"/>
          <w:szCs w:val="28"/>
        </w:rPr>
        <w:t xml:space="preserve"> </w:t>
      </w:r>
      <w:r w:rsidRPr="00316AA4">
        <w:rPr>
          <w:snapToGrid w:val="0"/>
          <w:sz w:val="28"/>
          <w:szCs w:val="28"/>
        </w:rPr>
        <w:t>: ВТФ Перун, 2004</w:t>
      </w:r>
      <w:r w:rsidR="00446CD7" w:rsidRPr="00316AA4">
        <w:rPr>
          <w:snapToGrid w:val="0"/>
          <w:sz w:val="28"/>
          <w:szCs w:val="28"/>
        </w:rPr>
        <w:t xml:space="preserve">. </w:t>
      </w:r>
      <w:r w:rsidRPr="00316AA4">
        <w:rPr>
          <w:snapToGrid w:val="0"/>
          <w:sz w:val="28"/>
          <w:szCs w:val="28"/>
        </w:rPr>
        <w:t xml:space="preserve"> 232с.</w:t>
      </w:r>
    </w:p>
    <w:p w:rsidR="00731025" w:rsidRPr="00316AA4" w:rsidRDefault="00731025" w:rsidP="002F66C5">
      <w:pPr>
        <w:pStyle w:val="ab"/>
        <w:numPr>
          <w:ilvl w:val="0"/>
          <w:numId w:val="49"/>
        </w:numPr>
        <w:tabs>
          <w:tab w:val="left" w:pos="426"/>
        </w:tabs>
        <w:spacing w:line="276" w:lineRule="auto"/>
        <w:ind w:left="426" w:right="-1" w:hanging="426"/>
        <w:jc w:val="both"/>
        <w:rPr>
          <w:sz w:val="28"/>
          <w:szCs w:val="28"/>
        </w:rPr>
      </w:pPr>
      <w:r w:rsidRPr="00316AA4">
        <w:rPr>
          <w:snapToGrid w:val="0"/>
          <w:sz w:val="28"/>
          <w:szCs w:val="28"/>
        </w:rPr>
        <w:t>Костюк О.</w:t>
      </w:r>
      <w:r w:rsidR="007417D8">
        <w:rPr>
          <w:snapToGrid w:val="0"/>
          <w:sz w:val="28"/>
          <w:szCs w:val="28"/>
          <w:lang w:val="en-US"/>
        </w:rPr>
        <w:t> </w:t>
      </w:r>
      <w:r w:rsidRPr="00316AA4">
        <w:rPr>
          <w:snapToGrid w:val="0"/>
          <w:sz w:val="28"/>
          <w:szCs w:val="28"/>
        </w:rPr>
        <w:t xml:space="preserve">Л. </w:t>
      </w:r>
      <w:r w:rsidRPr="00316AA4">
        <w:rPr>
          <w:snapToGrid w:val="0"/>
          <w:sz w:val="28"/>
          <w:szCs w:val="28"/>
          <w:lang w:val="fr-FR"/>
        </w:rPr>
        <w:t>Fran</w:t>
      </w:r>
      <w:r w:rsidRPr="00316AA4">
        <w:rPr>
          <w:snapToGrid w:val="0"/>
          <w:sz w:val="28"/>
          <w:szCs w:val="28"/>
        </w:rPr>
        <w:t>ç</w:t>
      </w:r>
      <w:r w:rsidRPr="00316AA4">
        <w:rPr>
          <w:snapToGrid w:val="0"/>
          <w:sz w:val="28"/>
          <w:szCs w:val="28"/>
          <w:lang w:val="fr-FR"/>
        </w:rPr>
        <w:t>ais</w:t>
      </w:r>
      <w:r w:rsidRPr="00316AA4">
        <w:rPr>
          <w:snapToGrid w:val="0"/>
          <w:sz w:val="28"/>
          <w:szCs w:val="28"/>
        </w:rPr>
        <w:t xml:space="preserve">, </w:t>
      </w:r>
      <w:r w:rsidRPr="00316AA4">
        <w:rPr>
          <w:snapToGrid w:val="0"/>
          <w:sz w:val="28"/>
          <w:szCs w:val="28"/>
          <w:lang w:val="fr-FR"/>
        </w:rPr>
        <w:t>niveau</w:t>
      </w:r>
      <w:r w:rsidRPr="00316AA4">
        <w:rPr>
          <w:snapToGrid w:val="0"/>
          <w:sz w:val="28"/>
          <w:szCs w:val="28"/>
        </w:rPr>
        <w:t xml:space="preserve"> </w:t>
      </w:r>
      <w:r w:rsidRPr="00316AA4">
        <w:rPr>
          <w:snapToGrid w:val="0"/>
          <w:sz w:val="28"/>
          <w:szCs w:val="28"/>
          <w:lang w:val="fr-FR"/>
        </w:rPr>
        <w:t>interm</w:t>
      </w:r>
      <w:r w:rsidRPr="00316AA4">
        <w:rPr>
          <w:snapToGrid w:val="0"/>
          <w:sz w:val="28"/>
          <w:szCs w:val="28"/>
        </w:rPr>
        <w:t>é</w:t>
      </w:r>
      <w:r w:rsidRPr="00316AA4">
        <w:rPr>
          <w:snapToGrid w:val="0"/>
          <w:sz w:val="28"/>
          <w:szCs w:val="28"/>
          <w:lang w:val="fr-FR"/>
        </w:rPr>
        <w:t>diaire</w:t>
      </w:r>
      <w:r w:rsidRPr="00316AA4">
        <w:rPr>
          <w:snapToGrid w:val="0"/>
          <w:sz w:val="28"/>
          <w:szCs w:val="28"/>
        </w:rPr>
        <w:t xml:space="preserve">: </w:t>
      </w:r>
      <w:r w:rsidR="002F66C5">
        <w:rPr>
          <w:snapToGrid w:val="0"/>
          <w:sz w:val="28"/>
          <w:szCs w:val="28"/>
        </w:rPr>
        <w:t>п</w:t>
      </w:r>
      <w:r w:rsidRPr="00316AA4">
        <w:rPr>
          <w:snapToGrid w:val="0"/>
          <w:sz w:val="28"/>
          <w:szCs w:val="28"/>
        </w:rPr>
        <w:t xml:space="preserve">ідручник </w:t>
      </w:r>
      <w:r w:rsidR="00EF4B7E" w:rsidRPr="00316AA4">
        <w:rPr>
          <w:snapToGrid w:val="0"/>
          <w:sz w:val="28"/>
          <w:szCs w:val="28"/>
        </w:rPr>
        <w:t xml:space="preserve"> </w:t>
      </w:r>
      <w:r w:rsidRPr="00316AA4">
        <w:rPr>
          <w:snapToGrid w:val="0"/>
          <w:sz w:val="28"/>
          <w:szCs w:val="28"/>
        </w:rPr>
        <w:t xml:space="preserve">для </w:t>
      </w:r>
      <w:proofErr w:type="spellStart"/>
      <w:r w:rsidRPr="00316AA4">
        <w:rPr>
          <w:snapToGrid w:val="0"/>
          <w:sz w:val="28"/>
          <w:szCs w:val="28"/>
        </w:rPr>
        <w:t>вищ</w:t>
      </w:r>
      <w:proofErr w:type="spellEnd"/>
      <w:r w:rsidRPr="00316AA4">
        <w:rPr>
          <w:snapToGrid w:val="0"/>
          <w:sz w:val="28"/>
          <w:szCs w:val="28"/>
        </w:rPr>
        <w:t>.</w:t>
      </w:r>
      <w:r w:rsidR="00EF4B7E" w:rsidRPr="00316AA4">
        <w:rPr>
          <w:snapToGrid w:val="0"/>
          <w:sz w:val="28"/>
          <w:szCs w:val="28"/>
        </w:rPr>
        <w:t xml:space="preserve"> </w:t>
      </w:r>
      <w:proofErr w:type="spellStart"/>
      <w:r w:rsidRPr="00316AA4">
        <w:rPr>
          <w:snapToGrid w:val="0"/>
          <w:sz w:val="28"/>
          <w:szCs w:val="28"/>
        </w:rPr>
        <w:t>навч</w:t>
      </w:r>
      <w:proofErr w:type="spellEnd"/>
      <w:r w:rsidRPr="00316AA4">
        <w:rPr>
          <w:snapToGrid w:val="0"/>
          <w:sz w:val="28"/>
          <w:szCs w:val="28"/>
        </w:rPr>
        <w:t>.</w:t>
      </w:r>
      <w:r w:rsidR="00EF4B7E" w:rsidRPr="00316AA4">
        <w:rPr>
          <w:snapToGrid w:val="0"/>
          <w:sz w:val="28"/>
          <w:szCs w:val="28"/>
        </w:rPr>
        <w:t xml:space="preserve"> </w:t>
      </w:r>
      <w:proofErr w:type="spellStart"/>
      <w:r w:rsidR="00446CD7" w:rsidRPr="00316AA4">
        <w:rPr>
          <w:snapToGrid w:val="0"/>
          <w:sz w:val="28"/>
          <w:szCs w:val="28"/>
        </w:rPr>
        <w:t>закл</w:t>
      </w:r>
      <w:proofErr w:type="spellEnd"/>
      <w:r w:rsidR="00446CD7" w:rsidRPr="00316AA4">
        <w:rPr>
          <w:snapToGrid w:val="0"/>
          <w:sz w:val="28"/>
          <w:szCs w:val="28"/>
        </w:rPr>
        <w:t>.  К</w:t>
      </w:r>
      <w:r w:rsidR="00A0055E">
        <w:rPr>
          <w:snapToGrid w:val="0"/>
          <w:sz w:val="28"/>
          <w:szCs w:val="28"/>
        </w:rPr>
        <w:t>иїв</w:t>
      </w:r>
      <w:r w:rsidR="00EA17EA">
        <w:rPr>
          <w:snapToGrid w:val="0"/>
          <w:sz w:val="28"/>
          <w:szCs w:val="28"/>
        </w:rPr>
        <w:t xml:space="preserve"> </w:t>
      </w:r>
      <w:r w:rsidR="00446CD7" w:rsidRPr="00316AA4">
        <w:rPr>
          <w:snapToGrid w:val="0"/>
          <w:sz w:val="28"/>
          <w:szCs w:val="28"/>
        </w:rPr>
        <w:t>; Ірпінь</w:t>
      </w:r>
      <w:r w:rsidR="00EA17EA">
        <w:rPr>
          <w:snapToGrid w:val="0"/>
          <w:sz w:val="28"/>
          <w:szCs w:val="28"/>
        </w:rPr>
        <w:t xml:space="preserve"> </w:t>
      </w:r>
      <w:r w:rsidR="00446CD7" w:rsidRPr="00316AA4">
        <w:rPr>
          <w:snapToGrid w:val="0"/>
          <w:sz w:val="28"/>
          <w:szCs w:val="28"/>
        </w:rPr>
        <w:t xml:space="preserve">: Перун, 2002. </w:t>
      </w:r>
      <w:r w:rsidRPr="00316AA4">
        <w:rPr>
          <w:snapToGrid w:val="0"/>
          <w:sz w:val="28"/>
          <w:szCs w:val="28"/>
        </w:rPr>
        <w:t xml:space="preserve"> 232с.</w:t>
      </w:r>
      <w:r w:rsidRPr="00316AA4">
        <w:rPr>
          <w:sz w:val="28"/>
          <w:szCs w:val="28"/>
        </w:rPr>
        <w:t xml:space="preserve"> </w:t>
      </w:r>
    </w:p>
    <w:p w:rsidR="00731025" w:rsidRPr="00316AA4" w:rsidRDefault="00731025"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ight="-1" w:hanging="426"/>
        <w:jc w:val="both"/>
        <w:rPr>
          <w:sz w:val="28"/>
          <w:szCs w:val="28"/>
          <w:lang w:val="ru-RU"/>
        </w:rPr>
      </w:pPr>
      <w:proofErr w:type="spellStart"/>
      <w:r w:rsidRPr="00316AA4">
        <w:rPr>
          <w:sz w:val="28"/>
          <w:szCs w:val="28"/>
          <w:lang w:val="ru-RU"/>
        </w:rPr>
        <w:t>Карпусь</w:t>
      </w:r>
      <w:proofErr w:type="spellEnd"/>
      <w:r w:rsidRPr="00316AA4">
        <w:rPr>
          <w:sz w:val="28"/>
          <w:szCs w:val="28"/>
          <w:lang w:val="ru-RU"/>
        </w:rPr>
        <w:t xml:space="preserve"> И.А. Французский деловой язык: </w:t>
      </w:r>
      <w:proofErr w:type="spellStart"/>
      <w:r w:rsidR="002F66C5">
        <w:rPr>
          <w:sz w:val="28"/>
          <w:szCs w:val="28"/>
          <w:lang w:val="ru-RU"/>
        </w:rPr>
        <w:t>у</w:t>
      </w:r>
      <w:r w:rsidRPr="00316AA4">
        <w:rPr>
          <w:sz w:val="28"/>
          <w:szCs w:val="28"/>
          <w:lang w:val="ru-RU"/>
        </w:rPr>
        <w:t>чеб.пособие</w:t>
      </w:r>
      <w:proofErr w:type="spellEnd"/>
      <w:r w:rsidR="00446CD7" w:rsidRPr="00316AA4">
        <w:rPr>
          <w:sz w:val="28"/>
          <w:szCs w:val="28"/>
          <w:lang w:val="ru-RU"/>
        </w:rPr>
        <w:t xml:space="preserve">.  </w:t>
      </w:r>
      <w:proofErr w:type="spellStart"/>
      <w:proofErr w:type="gramStart"/>
      <w:r w:rsidR="00446CD7" w:rsidRPr="00316AA4">
        <w:rPr>
          <w:sz w:val="28"/>
          <w:szCs w:val="28"/>
          <w:lang w:val="ru-RU"/>
        </w:rPr>
        <w:t>К</w:t>
      </w:r>
      <w:r w:rsidR="00A0055E">
        <w:rPr>
          <w:sz w:val="28"/>
          <w:szCs w:val="28"/>
          <w:lang w:val="ru-RU"/>
        </w:rPr>
        <w:t>иїв</w:t>
      </w:r>
      <w:proofErr w:type="spellEnd"/>
      <w:r w:rsidR="002F66C5">
        <w:rPr>
          <w:sz w:val="28"/>
          <w:szCs w:val="28"/>
          <w:lang w:val="ru-RU"/>
        </w:rPr>
        <w:t xml:space="preserve"> </w:t>
      </w:r>
      <w:r w:rsidR="00446CD7" w:rsidRPr="00316AA4">
        <w:rPr>
          <w:sz w:val="28"/>
          <w:szCs w:val="28"/>
          <w:lang w:val="ru-RU"/>
        </w:rPr>
        <w:t>:</w:t>
      </w:r>
      <w:proofErr w:type="gramEnd"/>
      <w:r w:rsidR="00446CD7" w:rsidRPr="00316AA4">
        <w:rPr>
          <w:sz w:val="28"/>
          <w:szCs w:val="28"/>
          <w:lang w:val="ru-RU"/>
        </w:rPr>
        <w:t xml:space="preserve"> МАУП, 1999. </w:t>
      </w:r>
      <w:r w:rsidRPr="00316AA4">
        <w:rPr>
          <w:sz w:val="28"/>
          <w:szCs w:val="28"/>
          <w:lang w:val="ru-RU"/>
        </w:rPr>
        <w:t xml:space="preserve">188с. </w:t>
      </w:r>
    </w:p>
    <w:p w:rsidR="00731025" w:rsidRPr="00316AA4" w:rsidRDefault="00731025"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ight="-1" w:hanging="426"/>
        <w:jc w:val="both"/>
        <w:rPr>
          <w:color w:val="000000"/>
          <w:sz w:val="28"/>
          <w:szCs w:val="28"/>
          <w:lang w:val="uk-UA"/>
        </w:rPr>
      </w:pPr>
      <w:proofErr w:type="spellStart"/>
      <w:r w:rsidRPr="00316AA4">
        <w:rPr>
          <w:sz w:val="28"/>
          <w:szCs w:val="28"/>
          <w:lang w:val="ru-RU"/>
        </w:rPr>
        <w:t>Мурадова</w:t>
      </w:r>
      <w:proofErr w:type="spellEnd"/>
      <w:r w:rsidRPr="00316AA4">
        <w:rPr>
          <w:sz w:val="28"/>
          <w:szCs w:val="28"/>
          <w:lang w:val="ru-RU"/>
        </w:rPr>
        <w:t xml:space="preserve"> Л.А. Грамматика </w:t>
      </w:r>
      <w:r w:rsidR="00446CD7" w:rsidRPr="00316AA4">
        <w:rPr>
          <w:sz w:val="28"/>
          <w:szCs w:val="28"/>
          <w:lang w:val="ru-RU"/>
        </w:rPr>
        <w:t>фр</w:t>
      </w:r>
      <w:r w:rsidR="00A0055E">
        <w:rPr>
          <w:sz w:val="28"/>
          <w:szCs w:val="28"/>
          <w:lang w:val="ru-RU"/>
        </w:rPr>
        <w:t xml:space="preserve">анцузского языка. </w:t>
      </w:r>
      <w:proofErr w:type="spellStart"/>
      <w:r w:rsidR="002F66C5">
        <w:rPr>
          <w:sz w:val="28"/>
          <w:szCs w:val="28"/>
          <w:lang w:val="ru-RU"/>
        </w:rPr>
        <w:t>изд</w:t>
      </w:r>
      <w:proofErr w:type="spellEnd"/>
      <w:r w:rsidR="002F66C5">
        <w:rPr>
          <w:sz w:val="28"/>
          <w:szCs w:val="28"/>
          <w:lang w:val="ru-RU"/>
        </w:rPr>
        <w:t xml:space="preserve"> </w:t>
      </w:r>
      <w:r w:rsidR="00A0055E">
        <w:rPr>
          <w:sz w:val="28"/>
          <w:szCs w:val="28"/>
          <w:lang w:val="ru-RU"/>
        </w:rPr>
        <w:t xml:space="preserve">4-е. </w:t>
      </w:r>
      <w:proofErr w:type="gramStart"/>
      <w:r w:rsidR="00A0055E">
        <w:rPr>
          <w:sz w:val="28"/>
          <w:szCs w:val="28"/>
          <w:lang w:val="ru-RU"/>
        </w:rPr>
        <w:t>Москва</w:t>
      </w:r>
      <w:r w:rsidR="002F66C5">
        <w:rPr>
          <w:sz w:val="28"/>
          <w:szCs w:val="28"/>
          <w:lang w:val="ru-RU"/>
        </w:rPr>
        <w:t xml:space="preserve"> </w:t>
      </w:r>
      <w:r w:rsidR="00446CD7" w:rsidRPr="00316AA4">
        <w:rPr>
          <w:sz w:val="28"/>
          <w:szCs w:val="28"/>
          <w:lang w:val="ru-RU"/>
        </w:rPr>
        <w:t>:</w:t>
      </w:r>
      <w:proofErr w:type="gramEnd"/>
      <w:r w:rsidR="00446CD7" w:rsidRPr="00316AA4">
        <w:rPr>
          <w:sz w:val="28"/>
          <w:szCs w:val="28"/>
          <w:lang w:val="ru-RU"/>
        </w:rPr>
        <w:t xml:space="preserve"> Айрис-пресс, 2005. </w:t>
      </w:r>
      <w:r w:rsidRPr="00316AA4">
        <w:rPr>
          <w:sz w:val="28"/>
          <w:szCs w:val="28"/>
          <w:lang w:val="ru-RU"/>
        </w:rPr>
        <w:t>256с.</w:t>
      </w:r>
    </w:p>
    <w:p w:rsidR="00446CD7" w:rsidRPr="00316AA4" w:rsidRDefault="00446CD7"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ight="-1" w:hanging="426"/>
        <w:jc w:val="both"/>
        <w:rPr>
          <w:color w:val="000000"/>
          <w:sz w:val="28"/>
          <w:szCs w:val="28"/>
          <w:lang w:val="uk-UA"/>
        </w:rPr>
      </w:pPr>
      <w:r w:rsidRPr="00316AA4">
        <w:rPr>
          <w:sz w:val="28"/>
          <w:szCs w:val="28"/>
          <w:lang w:val="uk-UA"/>
        </w:rPr>
        <w:t>Сваткова Т.Д.,Вєдіна І.В. Франція</w:t>
      </w:r>
      <w:r w:rsidR="002F66C5">
        <w:rPr>
          <w:sz w:val="28"/>
          <w:szCs w:val="28"/>
          <w:lang w:val="uk-UA"/>
        </w:rPr>
        <w:t xml:space="preserve"> : п</w:t>
      </w:r>
      <w:r w:rsidRPr="00316AA4">
        <w:rPr>
          <w:sz w:val="28"/>
          <w:szCs w:val="28"/>
          <w:lang w:val="uk-UA"/>
        </w:rPr>
        <w:t>осібник з країнознавства. К</w:t>
      </w:r>
      <w:r w:rsidR="00A0055E">
        <w:rPr>
          <w:sz w:val="28"/>
          <w:szCs w:val="28"/>
          <w:lang w:val="uk-UA"/>
        </w:rPr>
        <w:t>иїв</w:t>
      </w:r>
      <w:r w:rsidR="002F66C5">
        <w:rPr>
          <w:sz w:val="28"/>
          <w:szCs w:val="28"/>
          <w:lang w:val="uk-UA"/>
        </w:rPr>
        <w:t>,</w:t>
      </w:r>
      <w:r w:rsidR="00A0055E">
        <w:rPr>
          <w:sz w:val="28"/>
          <w:szCs w:val="28"/>
          <w:lang w:val="uk-UA"/>
        </w:rPr>
        <w:t xml:space="preserve"> </w:t>
      </w:r>
      <w:r w:rsidRPr="00316AA4">
        <w:rPr>
          <w:sz w:val="28"/>
          <w:szCs w:val="28"/>
          <w:lang w:val="uk-UA"/>
        </w:rPr>
        <w:t>2008. 280 с.</w:t>
      </w:r>
    </w:p>
    <w:p w:rsidR="00731025" w:rsidRPr="00316AA4" w:rsidRDefault="00731025" w:rsidP="002F66C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ight="-1" w:hanging="426"/>
        <w:jc w:val="both"/>
        <w:rPr>
          <w:color w:val="000000"/>
          <w:sz w:val="28"/>
          <w:szCs w:val="28"/>
          <w:lang w:val="uk-UA"/>
        </w:rPr>
      </w:pPr>
      <w:r w:rsidRPr="00316AA4">
        <w:rPr>
          <w:color w:val="000000"/>
          <w:sz w:val="28"/>
          <w:szCs w:val="28"/>
          <w:lang w:val="uk-UA"/>
        </w:rPr>
        <w:t xml:space="preserve">Харитонова И.В, </w:t>
      </w:r>
      <w:proofErr w:type="spellStart"/>
      <w:r w:rsidRPr="00316AA4">
        <w:rPr>
          <w:color w:val="000000"/>
          <w:sz w:val="28"/>
          <w:szCs w:val="28"/>
          <w:lang w:val="uk-UA"/>
        </w:rPr>
        <w:t>Самохотская</w:t>
      </w:r>
      <w:proofErr w:type="spellEnd"/>
      <w:r w:rsidRPr="00316AA4">
        <w:rPr>
          <w:color w:val="000000"/>
          <w:sz w:val="28"/>
          <w:szCs w:val="28"/>
          <w:lang w:val="uk-UA"/>
        </w:rPr>
        <w:t xml:space="preserve"> И.С.</w:t>
      </w:r>
      <w:r w:rsidR="00EF4B7E" w:rsidRPr="00316AA4">
        <w:rPr>
          <w:color w:val="000000"/>
          <w:sz w:val="28"/>
          <w:szCs w:val="28"/>
          <w:lang w:val="uk-UA"/>
        </w:rPr>
        <w:t xml:space="preserve"> </w:t>
      </w:r>
      <w:proofErr w:type="spellStart"/>
      <w:r w:rsidRPr="00316AA4">
        <w:rPr>
          <w:color w:val="000000"/>
          <w:sz w:val="28"/>
          <w:szCs w:val="28"/>
          <w:lang w:val="uk-UA"/>
        </w:rPr>
        <w:t>Франция</w:t>
      </w:r>
      <w:proofErr w:type="spellEnd"/>
      <w:r w:rsidRPr="00316AA4">
        <w:rPr>
          <w:color w:val="000000"/>
          <w:sz w:val="28"/>
          <w:szCs w:val="28"/>
          <w:lang w:val="uk-UA"/>
        </w:rPr>
        <w:t xml:space="preserve"> </w:t>
      </w:r>
      <w:proofErr w:type="spellStart"/>
      <w:r w:rsidRPr="00316AA4">
        <w:rPr>
          <w:color w:val="000000"/>
          <w:sz w:val="28"/>
          <w:szCs w:val="28"/>
          <w:lang w:val="uk-UA"/>
        </w:rPr>
        <w:t>как</w:t>
      </w:r>
      <w:proofErr w:type="spellEnd"/>
      <w:r w:rsidRPr="00316AA4">
        <w:rPr>
          <w:color w:val="000000"/>
          <w:sz w:val="28"/>
          <w:szCs w:val="28"/>
          <w:lang w:val="uk-UA"/>
        </w:rPr>
        <w:t xml:space="preserve"> </w:t>
      </w:r>
      <w:proofErr w:type="spellStart"/>
      <w:r w:rsidRPr="00316AA4">
        <w:rPr>
          <w:color w:val="000000"/>
          <w:sz w:val="28"/>
          <w:szCs w:val="28"/>
          <w:lang w:val="uk-UA"/>
        </w:rPr>
        <w:t>она</w:t>
      </w:r>
      <w:proofErr w:type="spellEnd"/>
      <w:r w:rsidRPr="00316AA4">
        <w:rPr>
          <w:color w:val="000000"/>
          <w:sz w:val="28"/>
          <w:szCs w:val="28"/>
          <w:lang w:val="uk-UA"/>
        </w:rPr>
        <w:t xml:space="preserve"> </w:t>
      </w:r>
      <w:proofErr w:type="spellStart"/>
      <w:r w:rsidRPr="00316AA4">
        <w:rPr>
          <w:color w:val="000000"/>
          <w:sz w:val="28"/>
          <w:szCs w:val="28"/>
          <w:lang w:val="uk-UA"/>
        </w:rPr>
        <w:t>есть</w:t>
      </w:r>
      <w:proofErr w:type="spellEnd"/>
      <w:r w:rsidR="002F66C5">
        <w:rPr>
          <w:color w:val="000000"/>
          <w:sz w:val="28"/>
          <w:szCs w:val="28"/>
          <w:lang w:val="uk-UA"/>
        </w:rPr>
        <w:t xml:space="preserve"> </w:t>
      </w:r>
      <w:r w:rsidRPr="00316AA4">
        <w:rPr>
          <w:color w:val="000000"/>
          <w:sz w:val="28"/>
          <w:szCs w:val="28"/>
          <w:lang w:val="uk-UA"/>
        </w:rPr>
        <w:t xml:space="preserve">: </w:t>
      </w:r>
      <w:r w:rsidR="00EA17EA">
        <w:rPr>
          <w:color w:val="000000"/>
          <w:sz w:val="28"/>
          <w:szCs w:val="28"/>
          <w:lang w:val="uk-UA"/>
        </w:rPr>
        <w:t>к</w:t>
      </w:r>
      <w:r w:rsidR="00446CD7" w:rsidRPr="00316AA4">
        <w:rPr>
          <w:color w:val="000000"/>
          <w:sz w:val="28"/>
          <w:szCs w:val="28"/>
          <w:lang w:val="uk-UA"/>
        </w:rPr>
        <w:t>н</w:t>
      </w:r>
      <w:r w:rsidR="002F66C5">
        <w:rPr>
          <w:color w:val="000000"/>
          <w:sz w:val="28"/>
          <w:szCs w:val="28"/>
          <w:lang w:val="uk-UA"/>
        </w:rPr>
        <w:t xml:space="preserve">ига </w:t>
      </w:r>
      <w:r w:rsidR="00446CD7" w:rsidRPr="00316AA4">
        <w:rPr>
          <w:color w:val="000000"/>
          <w:sz w:val="28"/>
          <w:szCs w:val="28"/>
          <w:lang w:val="uk-UA"/>
        </w:rPr>
        <w:t xml:space="preserve">для </w:t>
      </w:r>
      <w:proofErr w:type="spellStart"/>
      <w:r w:rsidR="00446CD7" w:rsidRPr="00316AA4">
        <w:rPr>
          <w:color w:val="000000"/>
          <w:sz w:val="28"/>
          <w:szCs w:val="28"/>
          <w:lang w:val="uk-UA"/>
        </w:rPr>
        <w:t>чтения</w:t>
      </w:r>
      <w:proofErr w:type="spellEnd"/>
      <w:r w:rsidR="00446CD7" w:rsidRPr="00316AA4">
        <w:rPr>
          <w:color w:val="000000"/>
          <w:sz w:val="28"/>
          <w:szCs w:val="28"/>
          <w:lang w:val="uk-UA"/>
        </w:rPr>
        <w:t xml:space="preserve"> по </w:t>
      </w:r>
      <w:proofErr w:type="spellStart"/>
      <w:r w:rsidR="00446CD7" w:rsidRPr="00316AA4">
        <w:rPr>
          <w:color w:val="000000"/>
          <w:sz w:val="28"/>
          <w:szCs w:val="28"/>
          <w:lang w:val="uk-UA"/>
        </w:rPr>
        <w:t>страноведению</w:t>
      </w:r>
      <w:proofErr w:type="spellEnd"/>
      <w:r w:rsidR="00446CD7" w:rsidRPr="00316AA4">
        <w:rPr>
          <w:color w:val="000000"/>
          <w:sz w:val="28"/>
          <w:szCs w:val="28"/>
          <w:lang w:val="uk-UA"/>
        </w:rPr>
        <w:t xml:space="preserve">. </w:t>
      </w:r>
      <w:r w:rsidRPr="00316AA4">
        <w:rPr>
          <w:color w:val="000000"/>
          <w:sz w:val="28"/>
          <w:szCs w:val="28"/>
          <w:lang w:val="uk-UA"/>
        </w:rPr>
        <w:t xml:space="preserve"> М</w:t>
      </w:r>
      <w:r w:rsidR="00A0055E">
        <w:rPr>
          <w:color w:val="000000"/>
          <w:sz w:val="28"/>
          <w:szCs w:val="28"/>
          <w:lang w:val="uk-UA"/>
        </w:rPr>
        <w:t>осква</w:t>
      </w:r>
      <w:r w:rsidR="002F66C5">
        <w:rPr>
          <w:color w:val="000000"/>
          <w:sz w:val="28"/>
          <w:szCs w:val="28"/>
          <w:lang w:val="uk-UA"/>
        </w:rPr>
        <w:t xml:space="preserve"> </w:t>
      </w:r>
      <w:r w:rsidRPr="00316AA4">
        <w:rPr>
          <w:color w:val="000000"/>
          <w:sz w:val="28"/>
          <w:szCs w:val="28"/>
          <w:lang w:val="uk-UA"/>
        </w:rPr>
        <w:t xml:space="preserve">: </w:t>
      </w:r>
      <w:proofErr w:type="spellStart"/>
      <w:r w:rsidRPr="00316AA4">
        <w:rPr>
          <w:color w:val="000000"/>
          <w:sz w:val="28"/>
          <w:szCs w:val="28"/>
          <w:lang w:val="uk-UA"/>
        </w:rPr>
        <w:t>Г</w:t>
      </w:r>
      <w:r w:rsidR="00446CD7" w:rsidRPr="00316AA4">
        <w:rPr>
          <w:color w:val="000000"/>
          <w:sz w:val="28"/>
          <w:szCs w:val="28"/>
          <w:lang w:val="uk-UA"/>
        </w:rPr>
        <w:t>уманит</w:t>
      </w:r>
      <w:proofErr w:type="spellEnd"/>
      <w:r w:rsidR="00446CD7" w:rsidRPr="00316AA4">
        <w:rPr>
          <w:color w:val="000000"/>
          <w:sz w:val="28"/>
          <w:szCs w:val="28"/>
          <w:lang w:val="uk-UA"/>
        </w:rPr>
        <w:t>.</w:t>
      </w:r>
      <w:r w:rsidR="002F66C5">
        <w:rPr>
          <w:color w:val="000000"/>
          <w:sz w:val="28"/>
          <w:szCs w:val="28"/>
          <w:lang w:val="uk-UA"/>
        </w:rPr>
        <w:t xml:space="preserve"> </w:t>
      </w:r>
      <w:proofErr w:type="spellStart"/>
      <w:r w:rsidR="00446CD7" w:rsidRPr="00316AA4">
        <w:rPr>
          <w:color w:val="000000"/>
          <w:sz w:val="28"/>
          <w:szCs w:val="28"/>
          <w:lang w:val="uk-UA"/>
        </w:rPr>
        <w:t>изд</w:t>
      </w:r>
      <w:proofErr w:type="spellEnd"/>
      <w:r w:rsidR="00446CD7" w:rsidRPr="00316AA4">
        <w:rPr>
          <w:color w:val="000000"/>
          <w:sz w:val="28"/>
          <w:szCs w:val="28"/>
          <w:lang w:val="uk-UA"/>
        </w:rPr>
        <w:t>.</w:t>
      </w:r>
      <w:r w:rsidR="002F66C5">
        <w:rPr>
          <w:color w:val="000000"/>
          <w:sz w:val="28"/>
          <w:szCs w:val="28"/>
          <w:lang w:val="uk-UA"/>
        </w:rPr>
        <w:t xml:space="preserve"> </w:t>
      </w:r>
      <w:r w:rsidR="00446CD7" w:rsidRPr="00316AA4">
        <w:rPr>
          <w:color w:val="000000"/>
          <w:sz w:val="28"/>
          <w:szCs w:val="28"/>
          <w:lang w:val="uk-UA"/>
        </w:rPr>
        <w:t xml:space="preserve">центр ВЛАДОС, 2002. </w:t>
      </w:r>
      <w:r w:rsidRPr="00316AA4">
        <w:rPr>
          <w:color w:val="000000"/>
          <w:sz w:val="28"/>
          <w:szCs w:val="28"/>
          <w:lang w:val="uk-UA"/>
        </w:rPr>
        <w:t xml:space="preserve"> 360с.</w:t>
      </w:r>
    </w:p>
    <w:p w:rsidR="00731025" w:rsidRPr="00316AA4" w:rsidRDefault="00731025" w:rsidP="002F66C5">
      <w:pPr>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ight="-1" w:hanging="426"/>
        <w:jc w:val="both"/>
        <w:rPr>
          <w:snapToGrid w:val="0"/>
          <w:sz w:val="28"/>
          <w:szCs w:val="28"/>
          <w:lang w:val="ru-RU"/>
        </w:rPr>
      </w:pPr>
      <w:proofErr w:type="spellStart"/>
      <w:r w:rsidRPr="00316AA4">
        <w:rPr>
          <w:snapToGrid w:val="0"/>
          <w:sz w:val="28"/>
          <w:szCs w:val="28"/>
          <w:lang w:val="uk-UA"/>
        </w:rPr>
        <w:t>Ховхун</w:t>
      </w:r>
      <w:proofErr w:type="spellEnd"/>
      <w:r w:rsidRPr="00316AA4">
        <w:rPr>
          <w:snapToGrid w:val="0"/>
          <w:sz w:val="28"/>
          <w:szCs w:val="28"/>
          <w:lang w:val="uk-UA"/>
        </w:rPr>
        <w:t xml:space="preserve"> В.П.</w:t>
      </w:r>
      <w:r w:rsidRPr="00316AA4">
        <w:rPr>
          <w:snapToGrid w:val="0"/>
          <w:sz w:val="28"/>
          <w:szCs w:val="28"/>
          <w:lang w:val="ru-RU"/>
        </w:rPr>
        <w:t xml:space="preserve"> Грамматика французского языка для студентов и шк</w:t>
      </w:r>
      <w:r w:rsidR="00446CD7" w:rsidRPr="00316AA4">
        <w:rPr>
          <w:snapToGrid w:val="0"/>
          <w:sz w:val="28"/>
          <w:szCs w:val="28"/>
          <w:lang w:val="ru-RU"/>
        </w:rPr>
        <w:t xml:space="preserve">ольников.  </w:t>
      </w:r>
      <w:proofErr w:type="gramStart"/>
      <w:r w:rsidR="00446CD7" w:rsidRPr="00316AA4">
        <w:rPr>
          <w:snapToGrid w:val="0"/>
          <w:sz w:val="28"/>
          <w:szCs w:val="28"/>
          <w:lang w:val="ru-RU"/>
        </w:rPr>
        <w:t>Киев</w:t>
      </w:r>
      <w:r w:rsidR="002F66C5">
        <w:rPr>
          <w:snapToGrid w:val="0"/>
          <w:sz w:val="28"/>
          <w:szCs w:val="28"/>
          <w:lang w:val="ru-RU"/>
        </w:rPr>
        <w:t xml:space="preserve"> </w:t>
      </w:r>
      <w:r w:rsidR="00446CD7" w:rsidRPr="00316AA4">
        <w:rPr>
          <w:snapToGrid w:val="0"/>
          <w:sz w:val="28"/>
          <w:szCs w:val="28"/>
          <w:lang w:val="ru-RU"/>
        </w:rPr>
        <w:t>:</w:t>
      </w:r>
      <w:proofErr w:type="gramEnd"/>
      <w:r w:rsidR="00446CD7" w:rsidRPr="00316AA4">
        <w:rPr>
          <w:snapToGrid w:val="0"/>
          <w:sz w:val="28"/>
          <w:szCs w:val="28"/>
          <w:lang w:val="ru-RU"/>
        </w:rPr>
        <w:t xml:space="preserve"> Логос, 1998. </w:t>
      </w:r>
      <w:r w:rsidRPr="00316AA4">
        <w:rPr>
          <w:snapToGrid w:val="0"/>
          <w:sz w:val="28"/>
          <w:szCs w:val="28"/>
          <w:lang w:val="ru-RU"/>
        </w:rPr>
        <w:t xml:space="preserve"> 704 с.</w:t>
      </w:r>
    </w:p>
    <w:p w:rsidR="00731025" w:rsidRPr="00316AA4" w:rsidRDefault="00731025" w:rsidP="007417D8">
      <w:pPr>
        <w:pageBreakBefore/>
        <w:jc w:val="center"/>
        <w:rPr>
          <w:b/>
          <w:sz w:val="28"/>
          <w:szCs w:val="28"/>
          <w:lang w:val="uk-UA"/>
        </w:rPr>
      </w:pPr>
      <w:r w:rsidRPr="00316AA4">
        <w:rPr>
          <w:b/>
          <w:sz w:val="28"/>
          <w:szCs w:val="28"/>
          <w:lang w:val="uk-UA"/>
        </w:rPr>
        <w:lastRenderedPageBreak/>
        <w:t>Додаткова</w:t>
      </w:r>
    </w:p>
    <w:p w:rsidR="00731025" w:rsidRPr="00EA17EA" w:rsidRDefault="00731025" w:rsidP="00EA17E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spacing w:after="0" w:line="276" w:lineRule="auto"/>
        <w:ind w:left="426" w:right="-1" w:hanging="426"/>
        <w:jc w:val="both"/>
        <w:rPr>
          <w:color w:val="000000"/>
          <w:sz w:val="28"/>
          <w:szCs w:val="28"/>
          <w:lang w:val="uk-UA"/>
        </w:rPr>
      </w:pPr>
      <w:r w:rsidRPr="00316AA4">
        <w:rPr>
          <w:color w:val="000000"/>
          <w:sz w:val="28"/>
          <w:szCs w:val="28"/>
          <w:lang w:val="uk-UA"/>
        </w:rPr>
        <w:t>Поглиблений курс французької мови</w:t>
      </w:r>
      <w:r w:rsidR="00EA17EA">
        <w:rPr>
          <w:color w:val="000000"/>
          <w:sz w:val="28"/>
          <w:szCs w:val="28"/>
          <w:lang w:val="uk-UA"/>
        </w:rPr>
        <w:t xml:space="preserve"> </w:t>
      </w:r>
      <w:r w:rsidRPr="00316AA4">
        <w:rPr>
          <w:color w:val="000000"/>
          <w:sz w:val="28"/>
          <w:szCs w:val="28"/>
          <w:lang w:val="uk-UA"/>
        </w:rPr>
        <w:t xml:space="preserve">: </w:t>
      </w:r>
      <w:r w:rsidR="002F66C5">
        <w:rPr>
          <w:color w:val="000000"/>
          <w:sz w:val="28"/>
          <w:szCs w:val="28"/>
          <w:lang w:val="uk-UA"/>
        </w:rPr>
        <w:t>п</w:t>
      </w:r>
      <w:r w:rsidRPr="00316AA4">
        <w:rPr>
          <w:color w:val="000000"/>
          <w:sz w:val="28"/>
          <w:szCs w:val="28"/>
          <w:lang w:val="uk-UA"/>
        </w:rPr>
        <w:t xml:space="preserve">ідручник / </w:t>
      </w:r>
      <w:proofErr w:type="spellStart"/>
      <w:r w:rsidRPr="00316AA4">
        <w:rPr>
          <w:color w:val="000000"/>
          <w:sz w:val="28"/>
          <w:szCs w:val="28"/>
          <w:lang w:val="uk-UA"/>
        </w:rPr>
        <w:t>Г.Г.Крючков</w:t>
      </w:r>
      <w:proofErr w:type="spellEnd"/>
      <w:r w:rsidRPr="00316AA4">
        <w:rPr>
          <w:color w:val="000000"/>
          <w:sz w:val="28"/>
          <w:szCs w:val="28"/>
          <w:lang w:val="uk-UA"/>
        </w:rPr>
        <w:t xml:space="preserve">, </w:t>
      </w:r>
      <w:proofErr w:type="spellStart"/>
      <w:r w:rsidRPr="00316AA4">
        <w:rPr>
          <w:color w:val="000000"/>
          <w:sz w:val="28"/>
          <w:szCs w:val="28"/>
          <w:lang w:val="uk-UA"/>
        </w:rPr>
        <w:t>В.С.Хлопук</w:t>
      </w:r>
      <w:proofErr w:type="spellEnd"/>
      <w:r w:rsidR="00A0055E">
        <w:rPr>
          <w:color w:val="000000"/>
          <w:sz w:val="28"/>
          <w:szCs w:val="28"/>
          <w:lang w:val="uk-UA"/>
        </w:rPr>
        <w:t xml:space="preserve"> та ін.  Киї</w:t>
      </w:r>
      <w:r w:rsidR="00A0055E" w:rsidRPr="00EA17EA">
        <w:rPr>
          <w:color w:val="000000"/>
          <w:sz w:val="28"/>
          <w:szCs w:val="28"/>
          <w:lang w:val="uk-UA"/>
        </w:rPr>
        <w:t>в</w:t>
      </w:r>
      <w:r w:rsidR="00446CD7" w:rsidRPr="00EA17EA">
        <w:rPr>
          <w:color w:val="000000"/>
          <w:sz w:val="28"/>
          <w:szCs w:val="28"/>
          <w:lang w:val="uk-UA"/>
        </w:rPr>
        <w:t xml:space="preserve">: Вища школа, 1998. </w:t>
      </w:r>
      <w:r w:rsidRPr="00EA17EA">
        <w:rPr>
          <w:color w:val="000000"/>
          <w:sz w:val="28"/>
          <w:szCs w:val="28"/>
          <w:lang w:val="uk-UA"/>
        </w:rPr>
        <w:t>400с.</w:t>
      </w:r>
    </w:p>
    <w:p w:rsidR="00731025" w:rsidRPr="00316AA4" w:rsidRDefault="00731025" w:rsidP="00EA17E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spacing w:after="0" w:line="276" w:lineRule="auto"/>
        <w:ind w:left="426" w:right="-1" w:hanging="426"/>
        <w:jc w:val="both"/>
        <w:rPr>
          <w:snapToGrid w:val="0"/>
          <w:sz w:val="28"/>
          <w:szCs w:val="28"/>
          <w:lang w:val="ru-RU"/>
        </w:rPr>
      </w:pPr>
      <w:r w:rsidRPr="00316AA4">
        <w:rPr>
          <w:snapToGrid w:val="0"/>
          <w:sz w:val="28"/>
          <w:szCs w:val="28"/>
          <w:lang w:val="ru-RU"/>
        </w:rPr>
        <w:t xml:space="preserve">Искусство </w:t>
      </w:r>
      <w:proofErr w:type="gramStart"/>
      <w:r w:rsidRPr="00316AA4">
        <w:rPr>
          <w:snapToGrid w:val="0"/>
          <w:sz w:val="28"/>
          <w:szCs w:val="28"/>
          <w:lang w:val="ru-RU"/>
        </w:rPr>
        <w:t>спряжения</w:t>
      </w:r>
      <w:r w:rsidR="00EA17EA">
        <w:rPr>
          <w:snapToGrid w:val="0"/>
          <w:sz w:val="28"/>
          <w:szCs w:val="28"/>
          <w:lang w:val="ru-RU"/>
        </w:rPr>
        <w:t xml:space="preserve"> </w:t>
      </w:r>
      <w:r w:rsidRPr="00316AA4">
        <w:rPr>
          <w:snapToGrid w:val="0"/>
          <w:sz w:val="28"/>
          <w:szCs w:val="28"/>
          <w:lang w:val="ru-RU"/>
        </w:rPr>
        <w:t>:</w:t>
      </w:r>
      <w:proofErr w:type="gramEnd"/>
      <w:r w:rsidRPr="00316AA4">
        <w:rPr>
          <w:snapToGrid w:val="0"/>
          <w:sz w:val="28"/>
          <w:szCs w:val="28"/>
          <w:lang w:val="ru-RU"/>
        </w:rPr>
        <w:t xml:space="preserve"> словарь 8000 наиболее употребительных французских</w:t>
      </w:r>
      <w:r w:rsidR="00446CD7" w:rsidRPr="00316AA4">
        <w:rPr>
          <w:snapToGrid w:val="0"/>
          <w:sz w:val="28"/>
          <w:szCs w:val="28"/>
          <w:lang w:val="ru-RU"/>
        </w:rPr>
        <w:t xml:space="preserve"> глаголов.  С</w:t>
      </w:r>
      <w:r w:rsidR="00A0055E">
        <w:rPr>
          <w:snapToGrid w:val="0"/>
          <w:sz w:val="28"/>
          <w:szCs w:val="28"/>
          <w:lang w:val="ru-RU"/>
        </w:rPr>
        <w:t>анкт</w:t>
      </w:r>
      <w:r w:rsidR="002F66C5">
        <w:rPr>
          <w:snapToGrid w:val="0"/>
          <w:sz w:val="28"/>
          <w:szCs w:val="28"/>
          <w:lang w:val="ru-RU"/>
        </w:rPr>
        <w:t>-</w:t>
      </w:r>
      <w:proofErr w:type="gramStart"/>
      <w:r w:rsidR="00446CD7" w:rsidRPr="00316AA4">
        <w:rPr>
          <w:snapToGrid w:val="0"/>
          <w:sz w:val="28"/>
          <w:szCs w:val="28"/>
          <w:lang w:val="ru-RU"/>
        </w:rPr>
        <w:t>П</w:t>
      </w:r>
      <w:r w:rsidR="00A0055E">
        <w:rPr>
          <w:snapToGrid w:val="0"/>
          <w:sz w:val="28"/>
          <w:szCs w:val="28"/>
          <w:lang w:val="ru-RU"/>
        </w:rPr>
        <w:t>етербург</w:t>
      </w:r>
      <w:r w:rsidR="002F66C5">
        <w:rPr>
          <w:snapToGrid w:val="0"/>
          <w:sz w:val="28"/>
          <w:szCs w:val="28"/>
          <w:lang w:val="ru-RU"/>
        </w:rPr>
        <w:t xml:space="preserve"> </w:t>
      </w:r>
      <w:r w:rsidR="00446CD7" w:rsidRPr="00316AA4">
        <w:rPr>
          <w:snapToGrid w:val="0"/>
          <w:sz w:val="28"/>
          <w:szCs w:val="28"/>
          <w:lang w:val="ru-RU"/>
        </w:rPr>
        <w:t>:</w:t>
      </w:r>
      <w:proofErr w:type="gramEnd"/>
      <w:r w:rsidR="00446CD7" w:rsidRPr="00316AA4">
        <w:rPr>
          <w:snapToGrid w:val="0"/>
          <w:sz w:val="28"/>
          <w:szCs w:val="28"/>
          <w:lang w:val="ru-RU"/>
        </w:rPr>
        <w:t xml:space="preserve"> Лань, 1997. </w:t>
      </w:r>
      <w:r w:rsidRPr="00316AA4">
        <w:rPr>
          <w:snapToGrid w:val="0"/>
          <w:sz w:val="28"/>
          <w:szCs w:val="28"/>
          <w:lang w:val="ru-RU"/>
        </w:rPr>
        <w:t xml:space="preserve"> 160с.</w:t>
      </w:r>
    </w:p>
    <w:p w:rsidR="00731025" w:rsidRPr="00316AA4" w:rsidRDefault="00731025" w:rsidP="00EA17EA">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spacing w:after="0" w:line="276" w:lineRule="auto"/>
        <w:ind w:left="426" w:right="-1" w:hanging="426"/>
        <w:jc w:val="both"/>
        <w:rPr>
          <w:snapToGrid w:val="0"/>
          <w:sz w:val="28"/>
          <w:szCs w:val="28"/>
          <w:lang w:val="uk-UA"/>
        </w:rPr>
      </w:pPr>
      <w:proofErr w:type="spellStart"/>
      <w:r w:rsidRPr="00316AA4">
        <w:rPr>
          <w:snapToGrid w:val="0"/>
          <w:sz w:val="28"/>
          <w:szCs w:val="28"/>
          <w:lang w:val="uk-UA"/>
        </w:rPr>
        <w:t>Опацький</w:t>
      </w:r>
      <w:proofErr w:type="spellEnd"/>
      <w:r w:rsidRPr="00316AA4">
        <w:rPr>
          <w:snapToGrid w:val="0"/>
          <w:sz w:val="28"/>
          <w:szCs w:val="28"/>
          <w:lang w:val="uk-UA"/>
        </w:rPr>
        <w:t xml:space="preserve"> С.Є. </w:t>
      </w:r>
      <w:r w:rsidRPr="00316AA4">
        <w:rPr>
          <w:snapToGrid w:val="0"/>
          <w:sz w:val="28"/>
          <w:szCs w:val="28"/>
        </w:rPr>
        <w:t>Fran</w:t>
      </w:r>
      <w:r w:rsidRPr="00316AA4">
        <w:rPr>
          <w:snapToGrid w:val="0"/>
          <w:sz w:val="28"/>
          <w:szCs w:val="28"/>
          <w:lang w:val="uk-UA"/>
        </w:rPr>
        <w:t>ç</w:t>
      </w:r>
      <w:proofErr w:type="spellStart"/>
      <w:r w:rsidRPr="00316AA4">
        <w:rPr>
          <w:snapToGrid w:val="0"/>
          <w:sz w:val="28"/>
          <w:szCs w:val="28"/>
        </w:rPr>
        <w:t>ais</w:t>
      </w:r>
      <w:proofErr w:type="spellEnd"/>
      <w:r w:rsidRPr="00316AA4">
        <w:rPr>
          <w:snapToGrid w:val="0"/>
          <w:sz w:val="28"/>
          <w:szCs w:val="28"/>
          <w:lang w:val="uk-UA"/>
        </w:rPr>
        <w:t xml:space="preserve">, </w:t>
      </w:r>
      <w:proofErr w:type="spellStart"/>
      <w:r w:rsidRPr="00316AA4">
        <w:rPr>
          <w:snapToGrid w:val="0"/>
          <w:sz w:val="28"/>
          <w:szCs w:val="28"/>
        </w:rPr>
        <w:t>niveau</w:t>
      </w:r>
      <w:proofErr w:type="spellEnd"/>
      <w:r w:rsidRPr="00316AA4">
        <w:rPr>
          <w:snapToGrid w:val="0"/>
          <w:sz w:val="28"/>
          <w:szCs w:val="28"/>
          <w:lang w:val="uk-UA"/>
        </w:rPr>
        <w:t xml:space="preserve"> </w:t>
      </w:r>
      <w:r w:rsidRPr="00316AA4">
        <w:rPr>
          <w:snapToGrid w:val="0"/>
          <w:sz w:val="28"/>
          <w:szCs w:val="28"/>
        </w:rPr>
        <w:t>d</w:t>
      </w:r>
      <w:r w:rsidRPr="00316AA4">
        <w:rPr>
          <w:snapToGrid w:val="0"/>
          <w:sz w:val="28"/>
          <w:szCs w:val="28"/>
          <w:lang w:val="uk-UA"/>
        </w:rPr>
        <w:t>é</w:t>
      </w:r>
      <w:proofErr w:type="spellStart"/>
      <w:r w:rsidRPr="00316AA4">
        <w:rPr>
          <w:snapToGrid w:val="0"/>
          <w:sz w:val="28"/>
          <w:szCs w:val="28"/>
        </w:rPr>
        <w:t>butant</w:t>
      </w:r>
      <w:proofErr w:type="spellEnd"/>
      <w:r w:rsidRPr="00316AA4">
        <w:rPr>
          <w:snapToGrid w:val="0"/>
          <w:sz w:val="28"/>
          <w:szCs w:val="28"/>
        </w:rPr>
        <w:t> </w:t>
      </w:r>
      <w:r w:rsidRPr="00316AA4">
        <w:rPr>
          <w:snapToGrid w:val="0"/>
          <w:sz w:val="28"/>
          <w:szCs w:val="28"/>
          <w:lang w:val="uk-UA"/>
        </w:rPr>
        <w:t xml:space="preserve">: </w:t>
      </w:r>
      <w:r w:rsidR="002F66C5">
        <w:rPr>
          <w:snapToGrid w:val="0"/>
          <w:sz w:val="28"/>
          <w:szCs w:val="28"/>
          <w:lang w:val="uk-UA"/>
        </w:rPr>
        <w:t>п</w:t>
      </w:r>
      <w:r w:rsidR="00446CD7" w:rsidRPr="00316AA4">
        <w:rPr>
          <w:snapToGrid w:val="0"/>
          <w:sz w:val="28"/>
          <w:szCs w:val="28"/>
          <w:lang w:val="uk-UA"/>
        </w:rPr>
        <w:t xml:space="preserve">ідручник для </w:t>
      </w:r>
      <w:proofErr w:type="spellStart"/>
      <w:r w:rsidR="00446CD7" w:rsidRPr="00316AA4">
        <w:rPr>
          <w:snapToGrid w:val="0"/>
          <w:sz w:val="28"/>
          <w:szCs w:val="28"/>
          <w:lang w:val="uk-UA"/>
        </w:rPr>
        <w:t>вищ</w:t>
      </w:r>
      <w:proofErr w:type="spellEnd"/>
      <w:r w:rsidR="00446CD7" w:rsidRPr="00316AA4">
        <w:rPr>
          <w:snapToGrid w:val="0"/>
          <w:sz w:val="28"/>
          <w:szCs w:val="28"/>
          <w:lang w:val="uk-UA"/>
        </w:rPr>
        <w:t xml:space="preserve">. </w:t>
      </w:r>
      <w:proofErr w:type="spellStart"/>
      <w:r w:rsidR="00446CD7" w:rsidRPr="00316AA4">
        <w:rPr>
          <w:snapToGrid w:val="0"/>
          <w:sz w:val="28"/>
          <w:szCs w:val="28"/>
          <w:lang w:val="uk-UA"/>
        </w:rPr>
        <w:t>навч</w:t>
      </w:r>
      <w:proofErr w:type="spellEnd"/>
      <w:r w:rsidR="00446CD7" w:rsidRPr="00316AA4">
        <w:rPr>
          <w:snapToGrid w:val="0"/>
          <w:sz w:val="28"/>
          <w:szCs w:val="28"/>
          <w:lang w:val="uk-UA"/>
        </w:rPr>
        <w:t xml:space="preserve">. </w:t>
      </w:r>
      <w:proofErr w:type="spellStart"/>
      <w:r w:rsidR="00446CD7" w:rsidRPr="00316AA4">
        <w:rPr>
          <w:snapToGrid w:val="0"/>
          <w:sz w:val="28"/>
          <w:szCs w:val="28"/>
          <w:lang w:val="uk-UA"/>
        </w:rPr>
        <w:t>закл</w:t>
      </w:r>
      <w:proofErr w:type="spellEnd"/>
      <w:r w:rsidR="00446CD7" w:rsidRPr="00316AA4">
        <w:rPr>
          <w:snapToGrid w:val="0"/>
          <w:sz w:val="28"/>
          <w:szCs w:val="28"/>
          <w:lang w:val="uk-UA"/>
        </w:rPr>
        <w:t>.  К</w:t>
      </w:r>
      <w:r w:rsidR="00A0055E">
        <w:rPr>
          <w:snapToGrid w:val="0"/>
          <w:sz w:val="28"/>
          <w:szCs w:val="28"/>
          <w:lang w:val="uk-UA"/>
        </w:rPr>
        <w:t>иїв</w:t>
      </w:r>
      <w:r w:rsidR="00446CD7" w:rsidRPr="00316AA4">
        <w:rPr>
          <w:snapToGrid w:val="0"/>
          <w:sz w:val="28"/>
          <w:szCs w:val="28"/>
          <w:lang w:val="uk-UA"/>
        </w:rPr>
        <w:t xml:space="preserve">; Ірпінь: Перун, 2003. </w:t>
      </w:r>
      <w:r w:rsidRPr="00316AA4">
        <w:rPr>
          <w:snapToGrid w:val="0"/>
          <w:sz w:val="28"/>
          <w:szCs w:val="28"/>
          <w:lang w:val="uk-UA"/>
        </w:rPr>
        <w:t xml:space="preserve"> 312с.</w:t>
      </w:r>
    </w:p>
    <w:p w:rsidR="00731025" w:rsidRPr="00316AA4" w:rsidRDefault="00731025" w:rsidP="00EA17E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spacing w:after="0" w:line="276" w:lineRule="auto"/>
        <w:ind w:left="426" w:right="-1" w:hanging="426"/>
        <w:jc w:val="both"/>
        <w:rPr>
          <w:sz w:val="28"/>
          <w:szCs w:val="28"/>
          <w:lang w:val="fr-FR"/>
        </w:rPr>
      </w:pPr>
      <w:proofErr w:type="spellStart"/>
      <w:r w:rsidRPr="00316AA4">
        <w:rPr>
          <w:color w:val="000000"/>
          <w:sz w:val="28"/>
          <w:szCs w:val="28"/>
          <w:lang w:val="ru-RU"/>
        </w:rPr>
        <w:t>Шлепнев</w:t>
      </w:r>
      <w:proofErr w:type="spellEnd"/>
      <w:r w:rsidRPr="00316AA4">
        <w:rPr>
          <w:color w:val="000000"/>
          <w:sz w:val="28"/>
          <w:szCs w:val="28"/>
          <w:lang w:val="ru-RU"/>
        </w:rPr>
        <w:t xml:space="preserve"> Д.Н. Составление и перевод официально-дело</w:t>
      </w:r>
      <w:r w:rsidRPr="00316AA4">
        <w:rPr>
          <w:color w:val="000000"/>
          <w:sz w:val="28"/>
          <w:szCs w:val="28"/>
          <w:lang w:val="uk-UA"/>
        </w:rPr>
        <w:t>в</w:t>
      </w:r>
      <w:r w:rsidRPr="00316AA4">
        <w:rPr>
          <w:color w:val="000000"/>
          <w:sz w:val="28"/>
          <w:szCs w:val="28"/>
          <w:lang w:val="ru-RU"/>
        </w:rPr>
        <w:t xml:space="preserve">ой </w:t>
      </w:r>
      <w:proofErr w:type="gramStart"/>
      <w:r w:rsidRPr="00316AA4">
        <w:rPr>
          <w:color w:val="000000"/>
          <w:sz w:val="28"/>
          <w:szCs w:val="28"/>
          <w:lang w:val="ru-RU"/>
        </w:rPr>
        <w:t>корреспонденции</w:t>
      </w:r>
      <w:r w:rsidR="00EA17EA">
        <w:rPr>
          <w:color w:val="000000"/>
          <w:sz w:val="28"/>
          <w:szCs w:val="28"/>
          <w:lang w:val="ru-RU"/>
        </w:rPr>
        <w:t xml:space="preserve"> </w:t>
      </w:r>
      <w:r w:rsidRPr="00316AA4">
        <w:rPr>
          <w:color w:val="000000"/>
          <w:sz w:val="28"/>
          <w:szCs w:val="28"/>
          <w:lang w:val="ru-RU"/>
        </w:rPr>
        <w:t>:</w:t>
      </w:r>
      <w:proofErr w:type="gramEnd"/>
      <w:r w:rsidRPr="00316AA4">
        <w:rPr>
          <w:color w:val="000000"/>
          <w:sz w:val="28"/>
          <w:szCs w:val="28"/>
          <w:lang w:val="ru-RU"/>
        </w:rPr>
        <w:t xml:space="preserve"> учебное пособие. </w:t>
      </w:r>
      <w:r w:rsidRPr="00316AA4">
        <w:rPr>
          <w:color w:val="000000"/>
          <w:sz w:val="28"/>
          <w:szCs w:val="28"/>
          <w:lang w:val="fr-FR"/>
        </w:rPr>
        <w:t xml:space="preserve">Rédaction et traduction de la correspondance professionnelle : </w:t>
      </w:r>
      <w:r w:rsidR="002F66C5">
        <w:rPr>
          <w:color w:val="000000"/>
          <w:sz w:val="28"/>
          <w:szCs w:val="28"/>
          <w:lang w:val="uk-UA"/>
        </w:rPr>
        <w:t>м</w:t>
      </w:r>
      <w:r w:rsidRPr="00316AA4">
        <w:rPr>
          <w:color w:val="000000"/>
          <w:sz w:val="28"/>
          <w:szCs w:val="28"/>
          <w:lang w:val="fr-FR"/>
        </w:rPr>
        <w:t>anuel</w:t>
      </w:r>
      <w:r w:rsidR="00446CD7" w:rsidRPr="00316AA4">
        <w:rPr>
          <w:color w:val="000000"/>
          <w:sz w:val="28"/>
          <w:szCs w:val="28"/>
          <w:lang w:val="fr-FR"/>
        </w:rPr>
        <w:t xml:space="preserve">. </w:t>
      </w:r>
      <w:r w:rsidRPr="00316AA4">
        <w:rPr>
          <w:color w:val="000000"/>
          <w:sz w:val="28"/>
          <w:szCs w:val="28"/>
          <w:lang w:val="fr-FR"/>
        </w:rPr>
        <w:t xml:space="preserve"> </w:t>
      </w:r>
      <w:proofErr w:type="spellStart"/>
      <w:r w:rsidRPr="00316AA4">
        <w:rPr>
          <w:color w:val="000000"/>
          <w:sz w:val="28"/>
          <w:szCs w:val="28"/>
        </w:rPr>
        <w:t>Ростов</w:t>
      </w:r>
      <w:proofErr w:type="spellEnd"/>
      <w:r w:rsidR="002F66C5">
        <w:rPr>
          <w:color w:val="000000"/>
          <w:sz w:val="28"/>
          <w:szCs w:val="28"/>
          <w:lang w:val="uk-UA"/>
        </w:rPr>
        <w:t>-</w:t>
      </w:r>
      <w:r w:rsidRPr="00316AA4">
        <w:rPr>
          <w:color w:val="000000"/>
          <w:sz w:val="28"/>
          <w:szCs w:val="28"/>
        </w:rPr>
        <w:t>н</w:t>
      </w:r>
      <w:r w:rsidR="00A0055E">
        <w:rPr>
          <w:color w:val="000000"/>
          <w:sz w:val="28"/>
          <w:szCs w:val="28"/>
          <w:lang w:val="uk-UA"/>
        </w:rPr>
        <w:t>а</w:t>
      </w:r>
      <w:r w:rsidR="002F66C5">
        <w:rPr>
          <w:color w:val="000000"/>
          <w:sz w:val="28"/>
          <w:szCs w:val="28"/>
          <w:lang w:val="uk-UA"/>
        </w:rPr>
        <w:t>-</w:t>
      </w:r>
      <w:proofErr w:type="gramStart"/>
      <w:r w:rsidRPr="00316AA4">
        <w:rPr>
          <w:color w:val="000000"/>
          <w:sz w:val="28"/>
          <w:szCs w:val="28"/>
        </w:rPr>
        <w:t>Д</w:t>
      </w:r>
      <w:proofErr w:type="spellStart"/>
      <w:r w:rsidR="00A0055E">
        <w:rPr>
          <w:color w:val="000000"/>
          <w:sz w:val="28"/>
          <w:szCs w:val="28"/>
          <w:lang w:val="uk-UA"/>
        </w:rPr>
        <w:t>ону</w:t>
      </w:r>
      <w:proofErr w:type="spellEnd"/>
      <w:r w:rsidR="002F66C5">
        <w:rPr>
          <w:color w:val="000000"/>
          <w:sz w:val="28"/>
          <w:szCs w:val="28"/>
          <w:lang w:val="uk-UA"/>
        </w:rPr>
        <w:t xml:space="preserve"> </w:t>
      </w:r>
      <w:r w:rsidRPr="00316AA4">
        <w:rPr>
          <w:color w:val="000000"/>
          <w:sz w:val="28"/>
          <w:szCs w:val="28"/>
          <w:lang w:val="fr-FR"/>
        </w:rPr>
        <w:t>:</w:t>
      </w:r>
      <w:proofErr w:type="gramEnd"/>
      <w:r w:rsidRPr="00316AA4">
        <w:rPr>
          <w:color w:val="000000"/>
          <w:sz w:val="28"/>
          <w:szCs w:val="28"/>
          <w:lang w:val="fr-FR"/>
        </w:rPr>
        <w:t xml:space="preserve"> </w:t>
      </w:r>
      <w:proofErr w:type="spellStart"/>
      <w:r w:rsidRPr="00316AA4">
        <w:rPr>
          <w:color w:val="000000"/>
          <w:sz w:val="28"/>
          <w:szCs w:val="28"/>
        </w:rPr>
        <w:t>Феникс</w:t>
      </w:r>
      <w:proofErr w:type="spellEnd"/>
      <w:r w:rsidRPr="00316AA4">
        <w:rPr>
          <w:color w:val="000000"/>
          <w:sz w:val="28"/>
          <w:szCs w:val="28"/>
          <w:lang w:val="fr-FR"/>
        </w:rPr>
        <w:t>, 2013</w:t>
      </w:r>
      <w:r w:rsidR="00446CD7" w:rsidRPr="00316AA4">
        <w:rPr>
          <w:color w:val="000000"/>
          <w:sz w:val="28"/>
          <w:szCs w:val="28"/>
          <w:lang w:val="fr-FR"/>
        </w:rPr>
        <w:t xml:space="preserve">. </w:t>
      </w:r>
      <w:r w:rsidRPr="00316AA4">
        <w:rPr>
          <w:color w:val="000000"/>
          <w:sz w:val="28"/>
          <w:szCs w:val="28"/>
          <w:lang w:val="fr-FR"/>
        </w:rPr>
        <w:t xml:space="preserve"> 248</w:t>
      </w:r>
      <w:r w:rsidRPr="00316AA4">
        <w:rPr>
          <w:color w:val="000000"/>
          <w:sz w:val="28"/>
          <w:szCs w:val="28"/>
        </w:rPr>
        <w:t>с</w:t>
      </w:r>
      <w:r w:rsidRPr="00316AA4">
        <w:rPr>
          <w:color w:val="000000"/>
          <w:sz w:val="28"/>
          <w:szCs w:val="28"/>
          <w:lang w:val="fr-FR"/>
        </w:rPr>
        <w:t>.</w:t>
      </w:r>
    </w:p>
    <w:p w:rsidR="00731025" w:rsidRPr="00316AA4" w:rsidRDefault="00731025" w:rsidP="00EA17E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spacing w:after="0" w:line="276" w:lineRule="auto"/>
        <w:ind w:left="426" w:right="-1" w:hanging="426"/>
        <w:jc w:val="both"/>
        <w:rPr>
          <w:sz w:val="28"/>
          <w:szCs w:val="28"/>
          <w:lang w:val="fr-FR"/>
        </w:rPr>
      </w:pPr>
      <w:r w:rsidRPr="00316AA4">
        <w:rPr>
          <w:color w:val="000000"/>
          <w:sz w:val="28"/>
          <w:szCs w:val="28"/>
          <w:lang w:val="fr-FR"/>
        </w:rPr>
        <w:t>Miguel Pierre. Histoire de la France. T. 1-2. Collection Marabout université,</w:t>
      </w:r>
      <w:r w:rsidRPr="00316AA4">
        <w:rPr>
          <w:color w:val="000000"/>
          <w:sz w:val="28"/>
          <w:szCs w:val="28"/>
          <w:lang w:val="uk-UA"/>
        </w:rPr>
        <w:t xml:space="preserve"> </w:t>
      </w:r>
      <w:r w:rsidR="00446CD7" w:rsidRPr="00316AA4">
        <w:rPr>
          <w:color w:val="000000"/>
          <w:sz w:val="28"/>
          <w:szCs w:val="28"/>
          <w:lang w:val="fr-FR"/>
        </w:rPr>
        <w:t xml:space="preserve">1966. </w:t>
      </w:r>
    </w:p>
    <w:p w:rsidR="00731025" w:rsidRPr="00316AA4" w:rsidRDefault="00731025" w:rsidP="00731025">
      <w:pPr>
        <w:ind w:right="-1"/>
        <w:jc w:val="center"/>
        <w:rPr>
          <w:b/>
          <w:color w:val="000000"/>
          <w:sz w:val="28"/>
          <w:szCs w:val="28"/>
          <w:lang w:val="uk-UA"/>
        </w:rPr>
      </w:pPr>
      <w:r w:rsidRPr="00316AA4">
        <w:rPr>
          <w:b/>
          <w:color w:val="000000"/>
          <w:sz w:val="28"/>
          <w:szCs w:val="28"/>
          <w:lang w:val="uk-UA"/>
        </w:rPr>
        <w:t>Інформаційні ресурси</w:t>
      </w:r>
    </w:p>
    <w:p w:rsidR="00731025" w:rsidRPr="00316AA4" w:rsidRDefault="00A0055E" w:rsidP="00EA17EA">
      <w:pPr>
        <w:pStyle w:val="ab"/>
        <w:numPr>
          <w:ilvl w:val="0"/>
          <w:numId w:val="4"/>
        </w:numPr>
        <w:tabs>
          <w:tab w:val="left" w:pos="426"/>
          <w:tab w:val="left" w:pos="567"/>
        </w:tabs>
        <w:spacing w:line="276" w:lineRule="auto"/>
        <w:ind w:left="426" w:right="-1" w:hanging="426"/>
        <w:jc w:val="both"/>
        <w:rPr>
          <w:sz w:val="28"/>
          <w:szCs w:val="28"/>
        </w:rPr>
      </w:pPr>
      <w:r>
        <w:rPr>
          <w:rFonts w:eastAsia="Calibri"/>
          <w:sz w:val="28"/>
          <w:szCs w:val="28"/>
        </w:rPr>
        <w:t>Сайт З</w:t>
      </w:r>
      <w:r w:rsidR="00A628FF">
        <w:rPr>
          <w:rFonts w:eastAsia="Calibri"/>
          <w:sz w:val="28"/>
          <w:szCs w:val="28"/>
        </w:rPr>
        <w:t>апорізького національного університету</w:t>
      </w:r>
      <w:r>
        <w:rPr>
          <w:rFonts w:eastAsia="Calibri"/>
          <w:sz w:val="28"/>
          <w:szCs w:val="28"/>
        </w:rPr>
        <w:t>.</w:t>
      </w:r>
      <w:r w:rsidRPr="0065484C">
        <w:rPr>
          <w:rFonts w:eastAsia="Calibri"/>
          <w:sz w:val="28"/>
          <w:szCs w:val="28"/>
        </w:rPr>
        <w:t xml:space="preserve"> </w:t>
      </w:r>
      <w:r>
        <w:rPr>
          <w:rFonts w:eastAsia="Calibri"/>
          <w:sz w:val="28"/>
          <w:szCs w:val="28"/>
          <w:lang w:val="en-US"/>
        </w:rPr>
        <w:t>URL</w:t>
      </w:r>
      <w:r w:rsidR="00A0424B" w:rsidRPr="00A0424B">
        <w:rPr>
          <w:rFonts w:eastAsia="Calibri"/>
          <w:sz w:val="28"/>
          <w:szCs w:val="28"/>
          <w:lang w:val="ru-RU"/>
        </w:rPr>
        <w:t xml:space="preserve"> </w:t>
      </w:r>
      <w:r>
        <w:rPr>
          <w:rFonts w:eastAsia="Calibri"/>
          <w:sz w:val="28"/>
          <w:szCs w:val="28"/>
        </w:rPr>
        <w:t xml:space="preserve">: </w:t>
      </w:r>
      <w:r w:rsidR="00731025" w:rsidRPr="00316AA4">
        <w:rPr>
          <w:rFonts w:eastAsia="Calibri"/>
          <w:sz w:val="28"/>
          <w:szCs w:val="28"/>
          <w:lang w:val="fr-FR"/>
        </w:rPr>
        <w:t>http</w:t>
      </w:r>
      <w:r w:rsidR="00731025" w:rsidRPr="00316AA4">
        <w:rPr>
          <w:rFonts w:eastAsia="Calibri"/>
          <w:sz w:val="28"/>
          <w:szCs w:val="28"/>
        </w:rPr>
        <w:t>://</w:t>
      </w:r>
      <w:r w:rsidR="00731025" w:rsidRPr="00316AA4">
        <w:rPr>
          <w:rFonts w:eastAsia="Calibri"/>
          <w:sz w:val="28"/>
          <w:szCs w:val="28"/>
          <w:lang w:val="fr-FR"/>
        </w:rPr>
        <w:t>www</w:t>
      </w:r>
      <w:r w:rsidR="00731025" w:rsidRPr="00316AA4">
        <w:rPr>
          <w:rFonts w:eastAsia="Calibri"/>
          <w:sz w:val="28"/>
          <w:szCs w:val="28"/>
        </w:rPr>
        <w:t>.</w:t>
      </w:r>
      <w:r w:rsidR="00731025" w:rsidRPr="00316AA4">
        <w:rPr>
          <w:rFonts w:eastAsia="Calibri"/>
          <w:sz w:val="28"/>
          <w:szCs w:val="28"/>
          <w:lang w:val="fr-FR"/>
        </w:rPr>
        <w:t>znu</w:t>
      </w:r>
      <w:r w:rsidR="00731025" w:rsidRPr="00316AA4">
        <w:rPr>
          <w:rFonts w:eastAsia="Calibri"/>
          <w:sz w:val="28"/>
          <w:szCs w:val="28"/>
        </w:rPr>
        <w:t>.</w:t>
      </w:r>
      <w:r w:rsidR="00731025" w:rsidRPr="00316AA4">
        <w:rPr>
          <w:rFonts w:eastAsia="Calibri"/>
          <w:sz w:val="28"/>
          <w:szCs w:val="28"/>
          <w:lang w:val="fr-FR"/>
        </w:rPr>
        <w:t>edu</w:t>
      </w:r>
      <w:r w:rsidR="00731025" w:rsidRPr="00316AA4">
        <w:rPr>
          <w:rFonts w:eastAsia="Calibri"/>
          <w:sz w:val="28"/>
          <w:szCs w:val="28"/>
        </w:rPr>
        <w:t>.</w:t>
      </w:r>
      <w:r w:rsidR="00731025" w:rsidRPr="00316AA4">
        <w:rPr>
          <w:rFonts w:eastAsia="Calibri"/>
          <w:sz w:val="28"/>
          <w:szCs w:val="28"/>
          <w:lang w:val="fr-FR"/>
        </w:rPr>
        <w:t>ua</w:t>
      </w:r>
    </w:p>
    <w:p w:rsidR="00731025" w:rsidRPr="00A0055E" w:rsidRDefault="00A0055E" w:rsidP="00EA17EA">
      <w:pPr>
        <w:pStyle w:val="ab"/>
        <w:numPr>
          <w:ilvl w:val="0"/>
          <w:numId w:val="4"/>
        </w:numPr>
        <w:tabs>
          <w:tab w:val="left" w:pos="426"/>
          <w:tab w:val="left" w:pos="567"/>
        </w:tabs>
        <w:spacing w:line="276" w:lineRule="auto"/>
        <w:ind w:left="426" w:right="-1" w:hanging="426"/>
        <w:jc w:val="both"/>
        <w:rPr>
          <w:sz w:val="28"/>
          <w:szCs w:val="28"/>
          <w:lang w:val="fr-FR"/>
        </w:rPr>
      </w:pPr>
      <w:r w:rsidRPr="00A0055E">
        <w:rPr>
          <w:sz w:val="28"/>
          <w:szCs w:val="28"/>
        </w:rPr>
        <w:t>Навч</w:t>
      </w:r>
      <w:r w:rsidR="00A628FF">
        <w:rPr>
          <w:sz w:val="28"/>
          <w:szCs w:val="28"/>
        </w:rPr>
        <w:t>альний</w:t>
      </w:r>
      <w:r w:rsidR="002F66C5">
        <w:rPr>
          <w:sz w:val="28"/>
          <w:szCs w:val="28"/>
        </w:rPr>
        <w:t xml:space="preserve"> </w:t>
      </w:r>
      <w:r w:rsidRPr="00A0055E">
        <w:rPr>
          <w:sz w:val="28"/>
          <w:szCs w:val="28"/>
        </w:rPr>
        <w:t>сайт</w:t>
      </w:r>
      <w:r>
        <w:rPr>
          <w:sz w:val="28"/>
          <w:szCs w:val="28"/>
        </w:rPr>
        <w:t xml:space="preserve">. </w:t>
      </w:r>
      <w:r>
        <w:rPr>
          <w:rFonts w:eastAsia="Calibri"/>
          <w:sz w:val="28"/>
          <w:szCs w:val="28"/>
          <w:lang w:val="en-US"/>
        </w:rPr>
        <w:t>URL</w:t>
      </w:r>
      <w:r w:rsidR="00A0424B" w:rsidRPr="00A0424B">
        <w:rPr>
          <w:rFonts w:eastAsia="Calibri"/>
          <w:sz w:val="28"/>
          <w:szCs w:val="28"/>
          <w:lang w:val="ru-RU"/>
        </w:rPr>
        <w:t xml:space="preserve"> </w:t>
      </w:r>
      <w:r>
        <w:rPr>
          <w:rFonts w:eastAsia="Calibri"/>
          <w:sz w:val="28"/>
          <w:szCs w:val="28"/>
        </w:rPr>
        <w:t>:</w:t>
      </w:r>
      <w:r>
        <w:rPr>
          <w:sz w:val="28"/>
          <w:szCs w:val="28"/>
        </w:rPr>
        <w:t xml:space="preserve"> </w:t>
      </w:r>
      <w:hyperlink r:id="rId34" w:history="1">
        <w:r w:rsidR="00731025" w:rsidRPr="00A0055E">
          <w:rPr>
            <w:rStyle w:val="a3"/>
            <w:rFonts w:eastAsia="Calibri"/>
            <w:sz w:val="28"/>
            <w:szCs w:val="28"/>
            <w:lang w:val="fr-FR"/>
          </w:rPr>
          <w:t>http://genrehistoire.com</w:t>
        </w:r>
      </w:hyperlink>
    </w:p>
    <w:p w:rsidR="00A0424B" w:rsidRDefault="00A628FF" w:rsidP="00EA17EA">
      <w:pPr>
        <w:pStyle w:val="ab"/>
        <w:numPr>
          <w:ilvl w:val="0"/>
          <w:numId w:val="4"/>
        </w:numPr>
        <w:tabs>
          <w:tab w:val="left" w:pos="426"/>
          <w:tab w:val="left" w:pos="567"/>
        </w:tabs>
        <w:spacing w:line="276" w:lineRule="auto"/>
        <w:ind w:left="426" w:right="-1" w:hanging="426"/>
        <w:jc w:val="both"/>
        <w:rPr>
          <w:sz w:val="28"/>
          <w:szCs w:val="28"/>
          <w:lang w:val="fr-FR"/>
        </w:rPr>
      </w:pPr>
      <w:r>
        <w:rPr>
          <w:sz w:val="28"/>
          <w:szCs w:val="28"/>
          <w:lang w:val="en-US"/>
        </w:rPr>
        <w:t xml:space="preserve">Les magazines </w:t>
      </w:r>
      <w:proofErr w:type="spellStart"/>
      <w:r>
        <w:rPr>
          <w:sz w:val="28"/>
          <w:szCs w:val="28"/>
          <w:lang w:val="en-US"/>
        </w:rPr>
        <w:t>d`</w:t>
      </w:r>
      <w:proofErr w:type="gramStart"/>
      <w:r>
        <w:rPr>
          <w:sz w:val="28"/>
          <w:szCs w:val="28"/>
          <w:lang w:val="en-US"/>
        </w:rPr>
        <w:t>info</w:t>
      </w:r>
      <w:proofErr w:type="spellEnd"/>
      <w:r>
        <w:rPr>
          <w:sz w:val="28"/>
          <w:szCs w:val="28"/>
          <w:lang w:val="en-US"/>
        </w:rPr>
        <w:t xml:space="preserve"> </w:t>
      </w:r>
      <w:r>
        <w:rPr>
          <w:sz w:val="28"/>
          <w:szCs w:val="28"/>
        </w:rPr>
        <w:t>.</w:t>
      </w:r>
      <w:proofErr w:type="gramEnd"/>
      <w:r>
        <w:rPr>
          <w:sz w:val="28"/>
          <w:szCs w:val="28"/>
        </w:rPr>
        <w:t xml:space="preserve"> </w:t>
      </w:r>
      <w:r>
        <w:rPr>
          <w:rFonts w:eastAsia="Calibri"/>
          <w:sz w:val="28"/>
          <w:szCs w:val="28"/>
          <w:lang w:val="en-US"/>
        </w:rPr>
        <w:t>URL</w:t>
      </w:r>
      <w:r w:rsidR="00A0424B">
        <w:rPr>
          <w:rFonts w:eastAsia="Calibri"/>
          <w:sz w:val="28"/>
          <w:szCs w:val="28"/>
          <w:lang w:val="en-US"/>
        </w:rPr>
        <w:t xml:space="preserve"> </w:t>
      </w:r>
      <w:r>
        <w:rPr>
          <w:rFonts w:eastAsia="Calibri"/>
          <w:sz w:val="28"/>
          <w:szCs w:val="28"/>
        </w:rPr>
        <w:t>:</w:t>
      </w:r>
      <w:r>
        <w:rPr>
          <w:sz w:val="28"/>
          <w:szCs w:val="28"/>
        </w:rPr>
        <w:t xml:space="preserve"> </w:t>
      </w:r>
      <w:r w:rsidR="00731025" w:rsidRPr="00316AA4">
        <w:rPr>
          <w:sz w:val="28"/>
          <w:szCs w:val="28"/>
          <w:lang w:val="fr-FR"/>
        </w:rPr>
        <w:t>anceinfo.fr&gt;liste psycologie magazine</w:t>
      </w:r>
    </w:p>
    <w:p w:rsidR="00731025" w:rsidRPr="00A0424B" w:rsidRDefault="00D55302" w:rsidP="00EA17EA">
      <w:pPr>
        <w:pStyle w:val="ab"/>
        <w:numPr>
          <w:ilvl w:val="0"/>
          <w:numId w:val="4"/>
        </w:numPr>
        <w:tabs>
          <w:tab w:val="left" w:pos="426"/>
          <w:tab w:val="left" w:pos="567"/>
        </w:tabs>
        <w:spacing w:line="276" w:lineRule="auto"/>
        <w:ind w:left="426" w:right="-1" w:hanging="426"/>
        <w:jc w:val="both"/>
        <w:rPr>
          <w:sz w:val="28"/>
          <w:szCs w:val="28"/>
          <w:lang w:val="fr-FR"/>
        </w:rPr>
      </w:pPr>
      <w:hyperlink r:id="rId35" w:history="1">
        <w:proofErr w:type="spellStart"/>
        <w:r w:rsidR="00A628FF" w:rsidRPr="00A0424B">
          <w:rPr>
            <w:rStyle w:val="a3"/>
            <w:rFonts w:ascii="inherit" w:hAnsi="inherit"/>
            <w:sz w:val="30"/>
            <w:szCs w:val="30"/>
            <w:u w:val="none"/>
          </w:rPr>
          <w:t>Psychologies</w:t>
        </w:r>
        <w:proofErr w:type="spellEnd"/>
        <w:r w:rsidR="00A628FF" w:rsidRPr="00A0424B">
          <w:rPr>
            <w:rStyle w:val="a3"/>
            <w:rFonts w:ascii="inherit" w:hAnsi="inherit"/>
            <w:sz w:val="30"/>
            <w:szCs w:val="30"/>
            <w:u w:val="none"/>
          </w:rPr>
          <w:t xml:space="preserve"> </w:t>
        </w:r>
        <w:proofErr w:type="spellStart"/>
        <w:r w:rsidR="00A628FF" w:rsidRPr="00A0424B">
          <w:rPr>
            <w:rStyle w:val="a3"/>
            <w:rFonts w:ascii="inherit" w:hAnsi="inherit"/>
            <w:sz w:val="30"/>
            <w:szCs w:val="30"/>
            <w:u w:val="none"/>
          </w:rPr>
          <w:t>Magazine</w:t>
        </w:r>
        <w:proofErr w:type="spellEnd"/>
      </w:hyperlink>
      <w:r w:rsidR="00A0424B" w:rsidRPr="00A0424B">
        <w:rPr>
          <w:sz w:val="28"/>
          <w:szCs w:val="28"/>
        </w:rPr>
        <w:t xml:space="preserve">. </w:t>
      </w:r>
      <w:r w:rsidR="00A0424B" w:rsidRPr="00A0424B">
        <w:rPr>
          <w:rFonts w:eastAsia="Calibri"/>
          <w:sz w:val="28"/>
          <w:szCs w:val="28"/>
          <w:lang w:val="en-US"/>
        </w:rPr>
        <w:t>URL</w:t>
      </w:r>
      <w:r w:rsidR="00A0424B">
        <w:rPr>
          <w:rFonts w:eastAsia="Calibri"/>
          <w:sz w:val="28"/>
          <w:szCs w:val="28"/>
          <w:lang w:val="en-US"/>
        </w:rPr>
        <w:t xml:space="preserve"> </w:t>
      </w:r>
      <w:r w:rsidR="00A0424B" w:rsidRPr="00A0424B">
        <w:rPr>
          <w:rFonts w:eastAsia="Calibri"/>
          <w:sz w:val="28"/>
          <w:szCs w:val="28"/>
        </w:rPr>
        <w:t>:</w:t>
      </w:r>
      <w:r w:rsidR="00A0424B" w:rsidRPr="00A0424B">
        <w:rPr>
          <w:rFonts w:eastAsia="Calibri"/>
          <w:sz w:val="28"/>
          <w:szCs w:val="28"/>
          <w:lang w:val="en-US"/>
        </w:rPr>
        <w:t xml:space="preserve"> </w:t>
      </w:r>
      <w:r w:rsidR="00731025" w:rsidRPr="00A0424B">
        <w:rPr>
          <w:sz w:val="28"/>
          <w:szCs w:val="28"/>
          <w:lang w:val="fr-FR"/>
        </w:rPr>
        <w:t>facebook.com&gt;psychologies</w:t>
      </w:r>
    </w:p>
    <w:p w:rsidR="00731025" w:rsidRPr="00316AA4" w:rsidRDefault="00A0424B" w:rsidP="00EA17EA">
      <w:pPr>
        <w:pStyle w:val="ab"/>
        <w:numPr>
          <w:ilvl w:val="0"/>
          <w:numId w:val="4"/>
        </w:numPr>
        <w:tabs>
          <w:tab w:val="left" w:pos="426"/>
          <w:tab w:val="left" w:pos="567"/>
        </w:tabs>
        <w:spacing w:line="276" w:lineRule="auto"/>
        <w:ind w:left="426" w:right="-1" w:hanging="426"/>
        <w:jc w:val="both"/>
        <w:rPr>
          <w:sz w:val="28"/>
          <w:szCs w:val="28"/>
          <w:lang w:val="fr-FR"/>
        </w:rPr>
      </w:pPr>
      <w:proofErr w:type="spellStart"/>
      <w:r w:rsidRPr="00A0424B">
        <w:rPr>
          <w:rStyle w:val="mw-headline"/>
          <w:sz w:val="28"/>
          <w:szCs w:val="28"/>
        </w:rPr>
        <w:t>Wikipédia</w:t>
      </w:r>
      <w:proofErr w:type="spellEnd"/>
      <w:r w:rsidRPr="00A0424B">
        <w:rPr>
          <w:rStyle w:val="mw-headline"/>
          <w:sz w:val="28"/>
          <w:szCs w:val="28"/>
        </w:rPr>
        <w:t xml:space="preserve"> </w:t>
      </w:r>
      <w:proofErr w:type="spellStart"/>
      <w:r w:rsidRPr="00A0424B">
        <w:rPr>
          <w:sz w:val="28"/>
          <w:szCs w:val="28"/>
          <w:lang w:val="en-US"/>
        </w:rPr>
        <w:t>L'encyclopédie</w:t>
      </w:r>
      <w:proofErr w:type="spellEnd"/>
      <w:r w:rsidRPr="00A0424B">
        <w:rPr>
          <w:sz w:val="28"/>
          <w:szCs w:val="28"/>
          <w:lang w:val="en-US"/>
        </w:rPr>
        <w:t xml:space="preserve"> </w:t>
      </w:r>
      <w:proofErr w:type="spellStart"/>
      <w:r w:rsidRPr="00A0424B">
        <w:rPr>
          <w:sz w:val="28"/>
          <w:szCs w:val="28"/>
          <w:lang w:val="en-US"/>
        </w:rPr>
        <w:t>libre</w:t>
      </w:r>
      <w:proofErr w:type="spellEnd"/>
      <w:r w:rsidRPr="00A0424B">
        <w:rPr>
          <w:sz w:val="28"/>
          <w:szCs w:val="28"/>
          <w:lang w:val="en-US"/>
        </w:rPr>
        <w:t xml:space="preserve"> que </w:t>
      </w:r>
      <w:proofErr w:type="spellStart"/>
      <w:r w:rsidRPr="00A0424B">
        <w:rPr>
          <w:sz w:val="28"/>
          <w:szCs w:val="28"/>
          <w:lang w:val="en-US"/>
        </w:rPr>
        <w:t>chacun</w:t>
      </w:r>
      <w:proofErr w:type="spellEnd"/>
      <w:r w:rsidRPr="00A0424B">
        <w:rPr>
          <w:sz w:val="28"/>
          <w:szCs w:val="28"/>
          <w:lang w:val="en-US"/>
        </w:rPr>
        <w:t xml:space="preserve"> </w:t>
      </w:r>
      <w:proofErr w:type="spellStart"/>
      <w:r w:rsidRPr="00A0424B">
        <w:rPr>
          <w:sz w:val="28"/>
          <w:szCs w:val="28"/>
          <w:lang w:val="en-US"/>
        </w:rPr>
        <w:t>peut</w:t>
      </w:r>
      <w:proofErr w:type="spellEnd"/>
      <w:r w:rsidRPr="00A0424B">
        <w:rPr>
          <w:sz w:val="28"/>
          <w:szCs w:val="28"/>
          <w:lang w:val="en-US"/>
        </w:rPr>
        <w:t xml:space="preserve"> </w:t>
      </w:r>
      <w:proofErr w:type="spellStart"/>
      <w:r w:rsidRPr="00A0424B">
        <w:rPr>
          <w:sz w:val="28"/>
          <w:szCs w:val="28"/>
          <w:lang w:val="en-US"/>
        </w:rPr>
        <w:t>améliore</w:t>
      </w:r>
      <w:proofErr w:type="spellEnd"/>
      <w:r w:rsidRPr="00A0424B">
        <w:rPr>
          <w:bCs/>
          <w:color w:val="444444"/>
          <w:kern w:val="36"/>
          <w:sz w:val="28"/>
          <w:szCs w:val="28"/>
          <w:lang w:val="en-US"/>
        </w:rPr>
        <w:t xml:space="preserve">. URL </w:t>
      </w:r>
      <w:r w:rsidRPr="00A0424B">
        <w:rPr>
          <w:bCs/>
          <w:color w:val="444444"/>
          <w:kern w:val="36"/>
          <w:sz w:val="28"/>
          <w:szCs w:val="28"/>
        </w:rPr>
        <w:t>:</w:t>
      </w:r>
      <w:r>
        <w:rPr>
          <w:bCs/>
          <w:color w:val="444444"/>
          <w:kern w:val="36"/>
          <w:sz w:val="28"/>
          <w:szCs w:val="28"/>
          <w:lang w:val="en-US"/>
        </w:rPr>
        <w:t xml:space="preserve"> </w:t>
      </w:r>
      <w:r w:rsidR="00731025" w:rsidRPr="00316AA4">
        <w:rPr>
          <w:sz w:val="28"/>
          <w:szCs w:val="28"/>
        </w:rPr>
        <w:t>fr.wikipedia.org&gt;wiki/Psychologie</w:t>
      </w:r>
    </w:p>
    <w:p w:rsidR="00731025" w:rsidRPr="00316AA4" w:rsidRDefault="00A0424B" w:rsidP="00EA17E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after="0" w:line="276" w:lineRule="auto"/>
        <w:ind w:left="426" w:hanging="426"/>
        <w:rPr>
          <w:rFonts w:eastAsia="Times New Roman"/>
          <w:sz w:val="28"/>
          <w:szCs w:val="28"/>
          <w:lang w:val="uk-UA"/>
        </w:rPr>
      </w:pPr>
      <w:r w:rsidRPr="00A0424B">
        <w:rPr>
          <w:bCs/>
          <w:color w:val="1D2129"/>
          <w:sz w:val="28"/>
          <w:szCs w:val="28"/>
          <w:shd w:val="clear" w:color="auto" w:fill="FFFFFF"/>
        </w:rPr>
        <w:t xml:space="preserve">All </w:t>
      </w:r>
      <w:proofErr w:type="gramStart"/>
      <w:r w:rsidRPr="00A0424B">
        <w:rPr>
          <w:bCs/>
          <w:color w:val="1D2129"/>
          <w:sz w:val="28"/>
          <w:szCs w:val="28"/>
          <w:shd w:val="clear" w:color="auto" w:fill="FFFFFF"/>
        </w:rPr>
        <w:t>About</w:t>
      </w:r>
      <w:proofErr w:type="gramEnd"/>
      <w:r w:rsidRPr="00A0424B">
        <w:rPr>
          <w:bCs/>
          <w:color w:val="1D2129"/>
          <w:sz w:val="28"/>
          <w:szCs w:val="28"/>
          <w:shd w:val="clear" w:color="auto" w:fill="FFFFFF"/>
        </w:rPr>
        <w:t xml:space="preserve"> Psychology</w:t>
      </w:r>
      <w:r>
        <w:rPr>
          <w:bCs/>
          <w:color w:val="1D2129"/>
          <w:sz w:val="28"/>
          <w:szCs w:val="28"/>
          <w:shd w:val="clear" w:color="auto" w:fill="FFFFFF"/>
          <w:lang w:val="uk-UA"/>
        </w:rPr>
        <w:t xml:space="preserve">. </w:t>
      </w:r>
      <w:r w:rsidR="0045383C" w:rsidRPr="00A0424B">
        <w:rPr>
          <w:rFonts w:eastAsia="Calibri"/>
          <w:sz w:val="28"/>
          <w:szCs w:val="28"/>
          <w:lang w:val="fr-FR"/>
        </w:rPr>
        <w:t>URL</w:t>
      </w:r>
      <w:r>
        <w:rPr>
          <w:rFonts w:eastAsia="Calibri"/>
          <w:sz w:val="28"/>
          <w:szCs w:val="28"/>
          <w:lang w:val="uk-UA"/>
        </w:rPr>
        <w:t xml:space="preserve"> </w:t>
      </w:r>
      <w:r w:rsidR="0045383C" w:rsidRPr="0065484C">
        <w:rPr>
          <w:rFonts w:eastAsia="Calibri"/>
          <w:sz w:val="28"/>
          <w:szCs w:val="28"/>
          <w:lang w:val="uk-UA"/>
        </w:rPr>
        <w:t>:</w:t>
      </w:r>
      <w:r>
        <w:rPr>
          <w:rFonts w:eastAsia="Calibri"/>
          <w:sz w:val="28"/>
          <w:szCs w:val="28"/>
          <w:lang w:val="uk-UA"/>
        </w:rPr>
        <w:t xml:space="preserve"> </w:t>
      </w:r>
      <w:r w:rsidR="00731025" w:rsidRPr="00A0424B">
        <w:rPr>
          <w:rFonts w:eastAsia="Times New Roman"/>
          <w:sz w:val="28"/>
          <w:szCs w:val="28"/>
          <w:shd w:val="clear" w:color="auto" w:fill="FFFFFF"/>
          <w:lang w:val="fr-FR"/>
        </w:rPr>
        <w:t>https</w:t>
      </w:r>
      <w:r w:rsidR="00731025" w:rsidRPr="00316AA4">
        <w:rPr>
          <w:rFonts w:eastAsia="Times New Roman"/>
          <w:sz w:val="28"/>
          <w:szCs w:val="28"/>
          <w:shd w:val="clear" w:color="auto" w:fill="FFFFFF"/>
          <w:lang w:val="uk-UA"/>
        </w:rPr>
        <w:t>://</w:t>
      </w:r>
      <w:r w:rsidR="00731025" w:rsidRPr="00A0424B">
        <w:rPr>
          <w:rFonts w:eastAsia="Times New Roman"/>
          <w:sz w:val="28"/>
          <w:szCs w:val="28"/>
          <w:shd w:val="clear" w:color="auto" w:fill="FFFFFF"/>
          <w:lang w:val="fr-FR"/>
        </w:rPr>
        <w:t>www</w:t>
      </w:r>
      <w:r w:rsidR="00731025" w:rsidRPr="00316AA4">
        <w:rPr>
          <w:rFonts w:eastAsia="Times New Roman"/>
          <w:sz w:val="28"/>
          <w:szCs w:val="28"/>
          <w:shd w:val="clear" w:color="auto" w:fill="FFFFFF"/>
          <w:lang w:val="uk-UA"/>
        </w:rPr>
        <w:t>.</w:t>
      </w:r>
      <w:r w:rsidR="00731025" w:rsidRPr="00A0424B">
        <w:rPr>
          <w:rFonts w:eastAsia="Times New Roman"/>
          <w:bCs/>
          <w:sz w:val="28"/>
          <w:szCs w:val="28"/>
          <w:shd w:val="clear" w:color="auto" w:fill="FFFFFF"/>
          <w:lang w:val="fr-FR"/>
        </w:rPr>
        <w:t>facebook</w:t>
      </w:r>
      <w:r w:rsidR="00731025" w:rsidRPr="00316AA4">
        <w:rPr>
          <w:rFonts w:eastAsia="Times New Roman"/>
          <w:bCs/>
          <w:sz w:val="28"/>
          <w:szCs w:val="28"/>
          <w:shd w:val="clear" w:color="auto" w:fill="FFFFFF"/>
          <w:lang w:val="uk-UA"/>
        </w:rPr>
        <w:t>.</w:t>
      </w:r>
      <w:r w:rsidR="00731025" w:rsidRPr="00A0424B">
        <w:rPr>
          <w:rFonts w:eastAsia="Times New Roman"/>
          <w:bCs/>
          <w:sz w:val="28"/>
          <w:szCs w:val="28"/>
          <w:shd w:val="clear" w:color="auto" w:fill="FFFFFF"/>
          <w:lang w:val="fr-FR"/>
        </w:rPr>
        <w:t>com</w:t>
      </w:r>
      <w:r w:rsidR="00731025" w:rsidRPr="00316AA4">
        <w:rPr>
          <w:rFonts w:eastAsia="Times New Roman"/>
          <w:bCs/>
          <w:sz w:val="28"/>
          <w:szCs w:val="28"/>
          <w:shd w:val="clear" w:color="auto" w:fill="FFFFFF"/>
          <w:lang w:val="uk-UA"/>
        </w:rPr>
        <w:t>/</w:t>
      </w:r>
      <w:r w:rsidR="00731025" w:rsidRPr="00A0424B">
        <w:rPr>
          <w:rFonts w:eastAsia="Times New Roman"/>
          <w:bCs/>
          <w:sz w:val="28"/>
          <w:szCs w:val="28"/>
          <w:shd w:val="clear" w:color="auto" w:fill="FFFFFF"/>
          <w:lang w:val="fr-FR"/>
        </w:rPr>
        <w:t>psychology</w:t>
      </w:r>
      <w:r w:rsidR="00731025" w:rsidRPr="00A0424B">
        <w:rPr>
          <w:rFonts w:eastAsia="Times New Roman"/>
          <w:sz w:val="28"/>
          <w:szCs w:val="28"/>
          <w:shd w:val="clear" w:color="auto" w:fill="FFFFFF"/>
          <w:lang w:val="fr-FR"/>
        </w:rPr>
        <w:t>online</w:t>
      </w:r>
      <w:r w:rsidR="00731025" w:rsidRPr="00316AA4">
        <w:rPr>
          <w:rFonts w:eastAsia="Times New Roman"/>
          <w:sz w:val="28"/>
          <w:szCs w:val="28"/>
          <w:shd w:val="clear" w:color="auto" w:fill="FFFFFF"/>
          <w:lang w:val="uk-UA"/>
        </w:rPr>
        <w:t>/</w:t>
      </w:r>
    </w:p>
    <w:p w:rsidR="00731025" w:rsidRPr="00316AA4" w:rsidRDefault="00731025" w:rsidP="00731025">
      <w:pPr>
        <w:shd w:val="clear" w:color="auto" w:fill="FFFFFF"/>
        <w:ind w:left="360"/>
        <w:textAlignment w:val="center"/>
        <w:rPr>
          <w:rFonts w:eastAsia="Times New Roman"/>
          <w:color w:val="808080"/>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p>
    <w:p w:rsidR="00E24EE8" w:rsidRPr="00316AA4" w:rsidRDefault="00E24EE8" w:rsidP="00731025">
      <w:pPr>
        <w:shd w:val="clear" w:color="auto" w:fill="FFFFFF"/>
        <w:ind w:left="360"/>
        <w:textAlignment w:val="center"/>
        <w:rPr>
          <w:rFonts w:eastAsia="Times New Roman"/>
          <w:color w:val="808080"/>
          <w:sz w:val="28"/>
          <w:szCs w:val="28"/>
          <w:lang w:val="uk-UA"/>
        </w:rPr>
      </w:pPr>
    </w:p>
    <w:p w:rsidR="007417D8" w:rsidRDefault="007417D8" w:rsidP="00EE22F7">
      <w:pPr>
        <w:pStyle w:val="a6"/>
        <w:spacing w:before="0" w:beforeAutospacing="0" w:after="0" w:afterAutospacing="0"/>
        <w:jc w:val="center"/>
        <w:textAlignment w:val="baseline"/>
        <w:rPr>
          <w:color w:val="525252"/>
          <w:sz w:val="28"/>
          <w:szCs w:val="28"/>
          <w:lang w:val="uk-UA"/>
        </w:rPr>
        <w:sectPr w:rsidR="007417D8" w:rsidSect="00DC36F5">
          <w:pgSz w:w="11900" w:h="16840"/>
          <w:pgMar w:top="1134" w:right="1134" w:bottom="1134" w:left="1134" w:header="720" w:footer="720" w:gutter="0"/>
          <w:cols w:space="720"/>
          <w:titlePg/>
          <w:docGrid w:linePitch="326"/>
        </w:sectPr>
      </w:pPr>
    </w:p>
    <w:p w:rsidR="00EC2400" w:rsidRPr="002F66C5" w:rsidRDefault="00EE22F7" w:rsidP="00EF7BAB">
      <w:pPr>
        <w:pStyle w:val="a6"/>
        <w:spacing w:before="0" w:beforeAutospacing="0" w:after="0" w:afterAutospacing="0"/>
        <w:jc w:val="center"/>
        <w:textAlignment w:val="baseline"/>
        <w:rPr>
          <w:sz w:val="28"/>
          <w:szCs w:val="28"/>
          <w:lang w:val="uk-UA"/>
        </w:rPr>
      </w:pPr>
      <w:r w:rsidRPr="002F66C5">
        <w:rPr>
          <w:sz w:val="28"/>
          <w:szCs w:val="28"/>
          <w:lang w:val="uk-UA"/>
        </w:rPr>
        <w:lastRenderedPageBreak/>
        <w:t>Навчальне</w:t>
      </w:r>
      <w:r w:rsidR="00D26983" w:rsidRPr="002F66C5">
        <w:rPr>
          <w:sz w:val="28"/>
          <w:szCs w:val="28"/>
          <w:lang w:val="uk-UA"/>
        </w:rPr>
        <w:t xml:space="preserve">  видання</w:t>
      </w:r>
    </w:p>
    <w:p w:rsidR="00EC2400" w:rsidRPr="002F66C5" w:rsidRDefault="00D26983" w:rsidP="00EF7BAB">
      <w:pPr>
        <w:pStyle w:val="a6"/>
        <w:spacing w:before="0" w:beforeAutospacing="0" w:after="0" w:afterAutospacing="0"/>
        <w:jc w:val="center"/>
        <w:textAlignment w:val="baseline"/>
        <w:rPr>
          <w:sz w:val="28"/>
          <w:szCs w:val="28"/>
          <w:lang w:val="uk-UA"/>
        </w:rPr>
      </w:pPr>
      <w:r w:rsidRPr="002F66C5">
        <w:rPr>
          <w:sz w:val="28"/>
          <w:szCs w:val="28"/>
          <w:lang w:val="uk-UA"/>
        </w:rPr>
        <w:t>(</w:t>
      </w:r>
      <w:r w:rsidR="00EE22F7" w:rsidRPr="002F66C5">
        <w:rPr>
          <w:sz w:val="28"/>
          <w:szCs w:val="28"/>
          <w:lang w:val="uk-UA"/>
        </w:rPr>
        <w:t>французькою</w:t>
      </w:r>
      <w:r w:rsidRPr="002F66C5">
        <w:rPr>
          <w:sz w:val="28"/>
          <w:szCs w:val="28"/>
          <w:lang w:val="uk-UA"/>
        </w:rPr>
        <w:t xml:space="preserve"> мовою)</w:t>
      </w:r>
    </w:p>
    <w:p w:rsidR="00EC2400" w:rsidRPr="002F66C5" w:rsidRDefault="00EC2400" w:rsidP="00EF7BAB">
      <w:pPr>
        <w:pStyle w:val="a6"/>
        <w:spacing w:before="0" w:beforeAutospacing="0" w:after="0" w:afterAutospacing="0"/>
        <w:jc w:val="center"/>
        <w:textAlignment w:val="baseline"/>
        <w:rPr>
          <w:sz w:val="28"/>
          <w:szCs w:val="28"/>
          <w:lang w:val="uk-UA"/>
        </w:rPr>
      </w:pPr>
    </w:p>
    <w:p w:rsidR="00EC2400" w:rsidRPr="00EF7BAB" w:rsidRDefault="00EC2400" w:rsidP="00EF7BAB">
      <w:pPr>
        <w:pStyle w:val="a6"/>
        <w:spacing w:before="0" w:beforeAutospacing="0" w:after="0" w:afterAutospacing="0"/>
        <w:jc w:val="center"/>
        <w:textAlignment w:val="baseline"/>
        <w:rPr>
          <w:b/>
          <w:sz w:val="28"/>
          <w:szCs w:val="28"/>
          <w:lang w:val="uk-UA"/>
        </w:rPr>
      </w:pPr>
    </w:p>
    <w:p w:rsidR="00EC2400" w:rsidRPr="002F66C5" w:rsidRDefault="00D26983" w:rsidP="00EF7BAB">
      <w:pPr>
        <w:pStyle w:val="a6"/>
        <w:spacing w:before="0" w:beforeAutospacing="0" w:after="0" w:afterAutospacing="0"/>
        <w:jc w:val="center"/>
        <w:textAlignment w:val="baseline"/>
        <w:rPr>
          <w:sz w:val="28"/>
          <w:szCs w:val="28"/>
          <w:lang w:val="uk-UA"/>
        </w:rPr>
      </w:pPr>
      <w:proofErr w:type="spellStart"/>
      <w:r w:rsidRPr="00EF7BAB">
        <w:rPr>
          <w:b/>
          <w:sz w:val="28"/>
          <w:szCs w:val="28"/>
          <w:lang w:val="uk-UA"/>
        </w:rPr>
        <w:t>Ярцева</w:t>
      </w:r>
      <w:proofErr w:type="spellEnd"/>
      <w:r w:rsidRPr="002F66C5">
        <w:rPr>
          <w:sz w:val="28"/>
          <w:szCs w:val="28"/>
          <w:lang w:val="uk-UA"/>
        </w:rPr>
        <w:t xml:space="preserve"> Лідія Іванівна</w:t>
      </w:r>
    </w:p>
    <w:p w:rsidR="00EC2400" w:rsidRPr="002F66C5" w:rsidRDefault="00EC2400" w:rsidP="00EF7BAB">
      <w:pPr>
        <w:pStyle w:val="a6"/>
        <w:spacing w:before="0" w:beforeAutospacing="0" w:after="0" w:afterAutospacing="0"/>
        <w:jc w:val="center"/>
        <w:textAlignment w:val="baseline"/>
        <w:rPr>
          <w:sz w:val="28"/>
          <w:szCs w:val="28"/>
          <w:lang w:val="uk-UA"/>
        </w:rPr>
      </w:pPr>
    </w:p>
    <w:p w:rsidR="00EC2400" w:rsidRPr="002F66C5" w:rsidRDefault="00EC2400" w:rsidP="00EF7BAB">
      <w:pPr>
        <w:pStyle w:val="a6"/>
        <w:spacing w:before="0" w:beforeAutospacing="0" w:after="0" w:afterAutospacing="0"/>
        <w:jc w:val="center"/>
        <w:textAlignment w:val="baseline"/>
        <w:rPr>
          <w:sz w:val="28"/>
          <w:szCs w:val="28"/>
          <w:lang w:val="uk-UA"/>
        </w:rPr>
      </w:pPr>
    </w:p>
    <w:p w:rsidR="00EC2400" w:rsidRPr="002F66C5" w:rsidRDefault="00EC2400" w:rsidP="00EF7BAB">
      <w:pPr>
        <w:pStyle w:val="a6"/>
        <w:spacing w:before="0" w:beforeAutospacing="0" w:after="0" w:afterAutospacing="0"/>
        <w:jc w:val="center"/>
        <w:textAlignment w:val="baseline"/>
        <w:rPr>
          <w:sz w:val="28"/>
          <w:szCs w:val="28"/>
          <w:lang w:val="uk-UA"/>
        </w:rPr>
      </w:pPr>
    </w:p>
    <w:p w:rsidR="00EC2400" w:rsidRPr="002F66C5" w:rsidRDefault="00EC2400" w:rsidP="00EF7BAB">
      <w:pPr>
        <w:pStyle w:val="a6"/>
        <w:spacing w:before="0" w:beforeAutospacing="0" w:after="0" w:afterAutospacing="0"/>
        <w:jc w:val="center"/>
        <w:textAlignment w:val="baseline"/>
        <w:rPr>
          <w:sz w:val="28"/>
          <w:szCs w:val="28"/>
          <w:lang w:val="uk-UA"/>
        </w:rPr>
      </w:pPr>
    </w:p>
    <w:p w:rsidR="00EE22F7" w:rsidRPr="00EF7BAB" w:rsidRDefault="00EF7BAB" w:rsidP="00EF7BAB">
      <w:pPr>
        <w:pStyle w:val="21"/>
        <w:spacing w:line="276" w:lineRule="auto"/>
        <w:jc w:val="center"/>
        <w:rPr>
          <w:rFonts w:ascii="Times New Roman" w:hAnsi="Times New Roman" w:cs="Times New Roman"/>
          <w:b/>
          <w:color w:val="auto"/>
          <w:sz w:val="28"/>
          <w:szCs w:val="28"/>
          <w:lang w:val="uk-UA"/>
        </w:rPr>
      </w:pPr>
      <w:r w:rsidRPr="00EF7BAB">
        <w:rPr>
          <w:rFonts w:ascii="Times New Roman" w:hAnsi="Times New Roman" w:cs="Times New Roman"/>
          <w:b/>
          <w:color w:val="auto"/>
          <w:sz w:val="28"/>
          <w:szCs w:val="28"/>
          <w:lang w:val="uk-UA"/>
        </w:rPr>
        <w:t xml:space="preserve">ФРАНЦУЗЬКА МОВА </w:t>
      </w:r>
      <w:r w:rsidRPr="00EF7BAB">
        <w:rPr>
          <w:rFonts w:ascii="Times New Roman" w:hAnsi="Times New Roman" w:cs="Times New Roman"/>
          <w:b/>
          <w:color w:val="auto"/>
          <w:sz w:val="28"/>
          <w:szCs w:val="28"/>
          <w:lang w:val="uk-UA"/>
        </w:rPr>
        <w:br/>
        <w:t>ПРОФЕСІЙНО-КОМУНІКАТИВНОЇ СПРЯМОВАНОСТІ</w:t>
      </w:r>
    </w:p>
    <w:p w:rsidR="00EE22F7" w:rsidRPr="002F66C5" w:rsidRDefault="00BE3CC8" w:rsidP="00EF7BAB">
      <w:pPr>
        <w:pStyle w:val="21"/>
        <w:spacing w:line="276" w:lineRule="auto"/>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П</w:t>
      </w:r>
      <w:r w:rsidR="00472EE5" w:rsidRPr="002F66C5">
        <w:rPr>
          <w:rFonts w:ascii="Times New Roman" w:hAnsi="Times New Roman" w:cs="Times New Roman"/>
          <w:color w:val="auto"/>
          <w:sz w:val="28"/>
          <w:szCs w:val="28"/>
          <w:lang w:val="uk-UA"/>
        </w:rPr>
        <w:t>рактикум</w:t>
      </w:r>
    </w:p>
    <w:p w:rsidR="00EE22F7" w:rsidRPr="002F66C5" w:rsidRDefault="00472EE5" w:rsidP="00EF7BAB">
      <w:pPr>
        <w:pStyle w:val="21"/>
        <w:spacing w:line="276" w:lineRule="auto"/>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для здобувачів ступеня  вищої освіти  бакалавра</w:t>
      </w:r>
    </w:p>
    <w:p w:rsidR="00472EE5" w:rsidRPr="002F66C5" w:rsidRDefault="00472EE5" w:rsidP="00EF7BAB">
      <w:pPr>
        <w:pStyle w:val="21"/>
        <w:spacing w:line="276" w:lineRule="auto"/>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 xml:space="preserve">спеціальності  «Психологія» </w:t>
      </w:r>
      <w:r w:rsidR="00EE22F7" w:rsidRPr="002F66C5">
        <w:rPr>
          <w:rFonts w:ascii="Times New Roman" w:hAnsi="Times New Roman" w:cs="Times New Roman"/>
          <w:color w:val="auto"/>
          <w:sz w:val="28"/>
          <w:szCs w:val="28"/>
          <w:lang w:val="uk-UA"/>
        </w:rPr>
        <w:t>освітньо-професійної програми «Психологія»</w:t>
      </w:r>
    </w:p>
    <w:p w:rsidR="00472EE5" w:rsidRPr="002F66C5" w:rsidRDefault="00472EE5" w:rsidP="00EF7BAB">
      <w:pPr>
        <w:pStyle w:val="21"/>
        <w:jc w:val="center"/>
        <w:rPr>
          <w:rFonts w:ascii="Times New Roman" w:hAnsi="Times New Roman" w:cs="Times New Roman"/>
          <w:color w:val="auto"/>
          <w:sz w:val="28"/>
          <w:szCs w:val="28"/>
          <w:lang w:val="uk-UA"/>
        </w:rPr>
      </w:pPr>
    </w:p>
    <w:p w:rsidR="00472EE5" w:rsidRPr="002F66C5" w:rsidRDefault="00472EE5" w:rsidP="00472EE5">
      <w:pPr>
        <w:pStyle w:val="21"/>
        <w:rPr>
          <w:rFonts w:ascii="Times New Roman" w:hAnsi="Times New Roman" w:cs="Times New Roman"/>
          <w:color w:val="auto"/>
          <w:sz w:val="28"/>
          <w:szCs w:val="28"/>
          <w:lang w:val="uk-UA"/>
        </w:rPr>
      </w:pPr>
    </w:p>
    <w:p w:rsidR="00472EE5" w:rsidRPr="002F66C5" w:rsidRDefault="00472EE5" w:rsidP="00472EE5">
      <w:pPr>
        <w:pStyle w:val="21"/>
        <w:rPr>
          <w:rFonts w:ascii="Times New Roman" w:hAnsi="Times New Roman" w:cs="Times New Roman"/>
          <w:color w:val="auto"/>
          <w:sz w:val="28"/>
          <w:szCs w:val="28"/>
          <w:lang w:val="uk-UA"/>
        </w:rPr>
      </w:pPr>
    </w:p>
    <w:p w:rsidR="00472EE5" w:rsidRPr="002F66C5" w:rsidRDefault="00472EE5" w:rsidP="00BE3CC8">
      <w:pPr>
        <w:pStyle w:val="21"/>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Рецензент</w:t>
      </w:r>
      <w:r w:rsidR="00BE3CC8" w:rsidRPr="002F66C5">
        <w:rPr>
          <w:rFonts w:ascii="Times New Roman" w:hAnsi="Times New Roman" w:cs="Times New Roman"/>
          <w:color w:val="auto"/>
          <w:sz w:val="28"/>
          <w:szCs w:val="28"/>
          <w:lang w:val="uk-UA"/>
        </w:rPr>
        <w:t xml:space="preserve"> </w:t>
      </w:r>
      <w:r w:rsidRPr="002F66C5">
        <w:rPr>
          <w:rFonts w:ascii="Times New Roman" w:hAnsi="Times New Roman" w:cs="Times New Roman"/>
          <w:i/>
          <w:color w:val="auto"/>
          <w:sz w:val="28"/>
          <w:szCs w:val="28"/>
          <w:lang w:val="uk-UA"/>
        </w:rPr>
        <w:t>О.</w:t>
      </w:r>
      <w:r w:rsidR="00EF7BAB">
        <w:rPr>
          <w:rFonts w:ascii="Times New Roman" w:hAnsi="Times New Roman" w:cs="Times New Roman"/>
          <w:i/>
          <w:color w:val="auto"/>
          <w:sz w:val="28"/>
          <w:szCs w:val="28"/>
          <w:lang w:val="uk-UA"/>
        </w:rPr>
        <w:t xml:space="preserve"> </w:t>
      </w:r>
      <w:proofErr w:type="spellStart"/>
      <w:r w:rsidRPr="002F66C5">
        <w:rPr>
          <w:rFonts w:ascii="Times New Roman" w:hAnsi="Times New Roman" w:cs="Times New Roman"/>
          <w:i/>
          <w:color w:val="auto"/>
          <w:sz w:val="28"/>
          <w:szCs w:val="28"/>
          <w:lang w:val="uk-UA"/>
        </w:rPr>
        <w:t>І.Васильченко</w:t>
      </w:r>
      <w:proofErr w:type="spellEnd"/>
    </w:p>
    <w:p w:rsidR="00472EE5" w:rsidRPr="002F66C5" w:rsidRDefault="00472EE5" w:rsidP="00BE3CC8">
      <w:pPr>
        <w:pStyle w:val="21"/>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Відповідальний за випуск</w:t>
      </w:r>
      <w:r w:rsidR="00BE3CC8" w:rsidRPr="002F66C5">
        <w:rPr>
          <w:rFonts w:ascii="Times New Roman" w:hAnsi="Times New Roman" w:cs="Times New Roman"/>
          <w:color w:val="auto"/>
          <w:sz w:val="28"/>
          <w:szCs w:val="28"/>
          <w:lang w:val="uk-UA"/>
        </w:rPr>
        <w:t xml:space="preserve"> </w:t>
      </w:r>
      <w:r w:rsidRPr="002F66C5">
        <w:rPr>
          <w:rFonts w:ascii="Times New Roman" w:hAnsi="Times New Roman" w:cs="Times New Roman"/>
          <w:i/>
          <w:color w:val="auto"/>
          <w:sz w:val="28"/>
          <w:szCs w:val="28"/>
          <w:lang w:val="uk-UA"/>
        </w:rPr>
        <w:t>С.</w:t>
      </w:r>
      <w:r w:rsidR="00EF7BAB">
        <w:rPr>
          <w:rFonts w:ascii="Times New Roman" w:hAnsi="Times New Roman" w:cs="Times New Roman"/>
          <w:i/>
          <w:color w:val="auto"/>
          <w:sz w:val="28"/>
          <w:szCs w:val="28"/>
          <w:lang w:val="uk-UA"/>
        </w:rPr>
        <w:t xml:space="preserve"> </w:t>
      </w:r>
      <w:proofErr w:type="spellStart"/>
      <w:r w:rsidRPr="002F66C5">
        <w:rPr>
          <w:rFonts w:ascii="Times New Roman" w:hAnsi="Times New Roman" w:cs="Times New Roman"/>
          <w:i/>
          <w:color w:val="auto"/>
          <w:sz w:val="28"/>
          <w:szCs w:val="28"/>
          <w:lang w:val="uk-UA"/>
        </w:rPr>
        <w:t>В.Іваненко</w:t>
      </w:r>
      <w:proofErr w:type="spellEnd"/>
    </w:p>
    <w:p w:rsidR="00472EE5" w:rsidRPr="002F66C5" w:rsidRDefault="00BE3CC8" w:rsidP="00BE3CC8">
      <w:pPr>
        <w:pStyle w:val="21"/>
        <w:jc w:val="center"/>
        <w:rPr>
          <w:rFonts w:ascii="Times New Roman" w:hAnsi="Times New Roman" w:cs="Times New Roman"/>
          <w:color w:val="auto"/>
          <w:sz w:val="28"/>
          <w:szCs w:val="28"/>
          <w:lang w:val="uk-UA"/>
        </w:rPr>
      </w:pPr>
      <w:r w:rsidRPr="002F66C5">
        <w:rPr>
          <w:rFonts w:ascii="Times New Roman" w:hAnsi="Times New Roman" w:cs="Times New Roman"/>
          <w:color w:val="auto"/>
          <w:sz w:val="28"/>
          <w:szCs w:val="28"/>
          <w:lang w:val="uk-UA"/>
        </w:rPr>
        <w:t xml:space="preserve">Коректор </w:t>
      </w:r>
      <w:r w:rsidRPr="002F66C5">
        <w:rPr>
          <w:rFonts w:ascii="Times New Roman" w:hAnsi="Times New Roman" w:cs="Times New Roman"/>
          <w:i/>
          <w:color w:val="auto"/>
          <w:sz w:val="28"/>
          <w:szCs w:val="28"/>
          <w:lang w:val="uk-UA"/>
        </w:rPr>
        <w:t>Л.</w:t>
      </w:r>
      <w:r w:rsidR="00EF7BAB">
        <w:rPr>
          <w:rFonts w:ascii="Times New Roman" w:hAnsi="Times New Roman" w:cs="Times New Roman"/>
          <w:i/>
          <w:color w:val="auto"/>
          <w:sz w:val="28"/>
          <w:szCs w:val="28"/>
          <w:lang w:val="uk-UA"/>
        </w:rPr>
        <w:t xml:space="preserve"> </w:t>
      </w:r>
      <w:r w:rsidRPr="002F66C5">
        <w:rPr>
          <w:rFonts w:ascii="Times New Roman" w:hAnsi="Times New Roman" w:cs="Times New Roman"/>
          <w:i/>
          <w:color w:val="auto"/>
          <w:sz w:val="28"/>
          <w:szCs w:val="28"/>
          <w:lang w:val="uk-UA"/>
        </w:rPr>
        <w:t xml:space="preserve">І. </w:t>
      </w:r>
      <w:proofErr w:type="spellStart"/>
      <w:r w:rsidRPr="002F66C5">
        <w:rPr>
          <w:rFonts w:ascii="Times New Roman" w:hAnsi="Times New Roman" w:cs="Times New Roman"/>
          <w:i/>
          <w:color w:val="auto"/>
          <w:sz w:val="28"/>
          <w:szCs w:val="28"/>
          <w:lang w:val="uk-UA"/>
        </w:rPr>
        <w:t>Ярцева</w:t>
      </w:r>
      <w:proofErr w:type="spellEnd"/>
    </w:p>
    <w:p w:rsidR="00EC2400" w:rsidRPr="002F66C5" w:rsidRDefault="00EC2400" w:rsidP="002917A5">
      <w:pPr>
        <w:pStyle w:val="a6"/>
        <w:spacing w:before="0" w:beforeAutospacing="0" w:after="0" w:afterAutospacing="0"/>
        <w:textAlignment w:val="baseline"/>
        <w:rPr>
          <w:rFonts w:ascii="inherit" w:hAnsi="inherit" w:cs="Arial"/>
          <w:sz w:val="19"/>
          <w:szCs w:val="23"/>
          <w:lang w:val="uk-UA"/>
        </w:rPr>
      </w:pPr>
    </w:p>
    <w:p w:rsidR="00EC2400" w:rsidRPr="002F66C5" w:rsidRDefault="00EC2400" w:rsidP="002917A5">
      <w:pPr>
        <w:pStyle w:val="a6"/>
        <w:spacing w:before="0" w:beforeAutospacing="0" w:after="0" w:afterAutospacing="0"/>
        <w:textAlignment w:val="baseline"/>
        <w:rPr>
          <w:rFonts w:ascii="inherit" w:hAnsi="inherit" w:cs="Arial"/>
          <w:sz w:val="19"/>
          <w:szCs w:val="23"/>
          <w:lang w:val="uk-UA"/>
        </w:rPr>
      </w:pPr>
    </w:p>
    <w:p w:rsidR="00EC2400" w:rsidRPr="002F66C5" w:rsidRDefault="00EC2400" w:rsidP="002917A5">
      <w:pPr>
        <w:pStyle w:val="a6"/>
        <w:spacing w:before="0" w:beforeAutospacing="0" w:after="0" w:afterAutospacing="0"/>
        <w:textAlignment w:val="baseline"/>
        <w:rPr>
          <w:rFonts w:ascii="inherit" w:hAnsi="inherit" w:cs="Arial"/>
          <w:sz w:val="19"/>
          <w:szCs w:val="23"/>
          <w:lang w:val="uk-UA"/>
        </w:rPr>
      </w:pPr>
    </w:p>
    <w:p w:rsidR="00EC2400" w:rsidRDefault="00EC2400" w:rsidP="0081628C">
      <w:pPr>
        <w:pStyle w:val="a6"/>
        <w:spacing w:before="0" w:beforeAutospacing="0" w:after="0" w:afterAutospacing="0"/>
        <w:textAlignment w:val="baseline"/>
        <w:rPr>
          <w:rFonts w:ascii="inherit" w:hAnsi="inherit" w:cs="Arial"/>
          <w:sz w:val="19"/>
          <w:szCs w:val="23"/>
          <w:lang w:val="uk-UA"/>
        </w:rPr>
      </w:pPr>
    </w:p>
    <w:p w:rsidR="00EF7BAB" w:rsidRDefault="00EF7BAB" w:rsidP="0081628C">
      <w:pPr>
        <w:pStyle w:val="a6"/>
        <w:spacing w:before="0" w:beforeAutospacing="0" w:after="0" w:afterAutospacing="0"/>
        <w:textAlignment w:val="baseline"/>
        <w:rPr>
          <w:rFonts w:ascii="inherit" w:hAnsi="inherit" w:cs="Arial"/>
          <w:sz w:val="19"/>
          <w:szCs w:val="23"/>
          <w:lang w:val="uk-UA"/>
        </w:rPr>
      </w:pPr>
    </w:p>
    <w:p w:rsidR="00EF7BAB" w:rsidRPr="002F66C5" w:rsidRDefault="00EF7BAB" w:rsidP="0081628C">
      <w:pPr>
        <w:pStyle w:val="a6"/>
        <w:spacing w:before="0" w:beforeAutospacing="0" w:after="0" w:afterAutospacing="0"/>
        <w:textAlignment w:val="baseline"/>
        <w:rPr>
          <w:rFonts w:ascii="inherit" w:hAnsi="inherit" w:cs="Arial"/>
          <w:sz w:val="19"/>
          <w:szCs w:val="23"/>
          <w:lang w:val="uk-UA"/>
        </w:rPr>
      </w:pPr>
    </w:p>
    <w:p w:rsidR="00EC2400" w:rsidRPr="002F66C5" w:rsidRDefault="00EC2400" w:rsidP="0081628C">
      <w:pPr>
        <w:pStyle w:val="a6"/>
        <w:spacing w:before="0" w:beforeAutospacing="0" w:after="0" w:afterAutospacing="0"/>
        <w:textAlignment w:val="baseline"/>
        <w:rPr>
          <w:rFonts w:ascii="inherit" w:hAnsi="inherit" w:cs="Arial"/>
          <w:sz w:val="19"/>
          <w:szCs w:val="23"/>
          <w:lang w:val="uk-UA"/>
        </w:rPr>
      </w:pPr>
    </w:p>
    <w:p w:rsidR="00EC2400" w:rsidRDefault="00EC2400" w:rsidP="0081628C">
      <w:pPr>
        <w:pStyle w:val="a6"/>
        <w:spacing w:before="0" w:beforeAutospacing="0" w:after="0" w:afterAutospacing="0"/>
        <w:textAlignment w:val="baseline"/>
        <w:rPr>
          <w:rFonts w:ascii="inherit" w:hAnsi="inherit" w:cs="Arial"/>
          <w:sz w:val="19"/>
          <w:szCs w:val="23"/>
          <w:lang w:val="uk-UA"/>
        </w:rPr>
      </w:pPr>
    </w:p>
    <w:p w:rsidR="007417D8" w:rsidRDefault="007417D8" w:rsidP="0081628C">
      <w:pPr>
        <w:pStyle w:val="a6"/>
        <w:spacing w:before="0" w:beforeAutospacing="0" w:after="0" w:afterAutospacing="0"/>
        <w:textAlignment w:val="baseline"/>
        <w:rPr>
          <w:rFonts w:ascii="inherit" w:hAnsi="inherit" w:cs="Arial"/>
          <w:sz w:val="19"/>
          <w:szCs w:val="23"/>
          <w:lang w:val="uk-UA"/>
        </w:rPr>
      </w:pPr>
    </w:p>
    <w:p w:rsidR="007417D8" w:rsidRDefault="007417D8" w:rsidP="0081628C">
      <w:pPr>
        <w:pStyle w:val="a6"/>
        <w:spacing w:before="0" w:beforeAutospacing="0" w:after="0" w:afterAutospacing="0"/>
        <w:textAlignment w:val="baseline"/>
        <w:rPr>
          <w:rFonts w:ascii="inherit" w:hAnsi="inherit" w:cs="Arial"/>
          <w:sz w:val="19"/>
          <w:szCs w:val="23"/>
          <w:lang w:val="uk-UA"/>
        </w:rPr>
      </w:pPr>
    </w:p>
    <w:p w:rsidR="007417D8" w:rsidRDefault="007417D8" w:rsidP="0081628C">
      <w:pPr>
        <w:pStyle w:val="a6"/>
        <w:spacing w:before="0" w:beforeAutospacing="0" w:after="0" w:afterAutospacing="0"/>
        <w:textAlignment w:val="baseline"/>
        <w:rPr>
          <w:rFonts w:ascii="inherit" w:hAnsi="inherit" w:cs="Arial"/>
          <w:sz w:val="19"/>
          <w:szCs w:val="23"/>
          <w:lang w:val="uk-UA"/>
        </w:rPr>
      </w:pPr>
    </w:p>
    <w:p w:rsidR="007417D8" w:rsidRPr="002F66C5" w:rsidRDefault="007417D8" w:rsidP="0081628C">
      <w:pPr>
        <w:pStyle w:val="a6"/>
        <w:spacing w:before="0" w:beforeAutospacing="0" w:after="0" w:afterAutospacing="0"/>
        <w:textAlignment w:val="baseline"/>
        <w:rPr>
          <w:rFonts w:ascii="inherit" w:hAnsi="inherit" w:cs="Arial"/>
          <w:sz w:val="19"/>
          <w:szCs w:val="23"/>
          <w:lang w:val="uk-UA"/>
        </w:rPr>
      </w:pPr>
    </w:p>
    <w:p w:rsidR="0081628C" w:rsidRDefault="0081628C" w:rsidP="0081628C">
      <w:pPr>
        <w:spacing w:after="0"/>
        <w:jc w:val="center"/>
        <w:rPr>
          <w:sz w:val="28"/>
          <w:szCs w:val="28"/>
          <w:lang w:val="ru-RU" w:eastAsia="ru-RU"/>
        </w:rPr>
      </w:pPr>
      <w:proofErr w:type="spellStart"/>
      <w:r w:rsidRPr="0081628C">
        <w:rPr>
          <w:sz w:val="28"/>
          <w:szCs w:val="28"/>
          <w:lang w:val="ru-RU"/>
        </w:rPr>
        <w:t>Підписано</w:t>
      </w:r>
      <w:proofErr w:type="spellEnd"/>
      <w:r w:rsidRPr="0081628C">
        <w:rPr>
          <w:sz w:val="28"/>
          <w:szCs w:val="28"/>
          <w:lang w:val="ru-RU"/>
        </w:rPr>
        <w:t xml:space="preserve"> до </w:t>
      </w:r>
      <w:proofErr w:type="spellStart"/>
      <w:r w:rsidRPr="0081628C">
        <w:rPr>
          <w:sz w:val="28"/>
          <w:szCs w:val="28"/>
          <w:lang w:val="ru-RU"/>
        </w:rPr>
        <w:t>друку</w:t>
      </w:r>
      <w:proofErr w:type="spellEnd"/>
      <w:r w:rsidRPr="0081628C">
        <w:rPr>
          <w:sz w:val="28"/>
          <w:szCs w:val="28"/>
          <w:lang w:val="ru-RU"/>
        </w:rPr>
        <w:t xml:space="preserve"> 16.07.2020. Формат 60</w:t>
      </w:r>
      <w:r>
        <w:rPr>
          <w:sz w:val="28"/>
          <w:szCs w:val="28"/>
        </w:rPr>
        <w:sym w:font="Symbol" w:char="F0B4"/>
      </w:r>
      <w:r w:rsidRPr="0081628C">
        <w:rPr>
          <w:sz w:val="28"/>
          <w:szCs w:val="28"/>
          <w:lang w:val="ru-RU"/>
        </w:rPr>
        <w:t>90/16.</w:t>
      </w:r>
    </w:p>
    <w:p w:rsidR="0081628C" w:rsidRPr="0081628C" w:rsidRDefault="0081628C" w:rsidP="0081628C">
      <w:pPr>
        <w:spacing w:after="0"/>
        <w:jc w:val="center"/>
        <w:rPr>
          <w:sz w:val="28"/>
          <w:szCs w:val="28"/>
          <w:lang w:val="ru-RU"/>
        </w:rPr>
      </w:pPr>
      <w:proofErr w:type="spellStart"/>
      <w:r w:rsidRPr="0081628C">
        <w:rPr>
          <w:sz w:val="28"/>
          <w:szCs w:val="28"/>
          <w:lang w:val="ru-RU"/>
        </w:rPr>
        <w:t>Папір</w:t>
      </w:r>
      <w:proofErr w:type="spellEnd"/>
      <w:r w:rsidRPr="0081628C">
        <w:rPr>
          <w:sz w:val="28"/>
          <w:szCs w:val="28"/>
          <w:lang w:val="ru-RU"/>
        </w:rPr>
        <w:t xml:space="preserve"> </w:t>
      </w:r>
      <w:proofErr w:type="spellStart"/>
      <w:r w:rsidRPr="0081628C">
        <w:rPr>
          <w:sz w:val="28"/>
          <w:szCs w:val="28"/>
          <w:lang w:val="ru-RU"/>
        </w:rPr>
        <w:t>офсетний</w:t>
      </w:r>
      <w:proofErr w:type="spellEnd"/>
      <w:r w:rsidRPr="0081628C">
        <w:rPr>
          <w:sz w:val="28"/>
          <w:szCs w:val="28"/>
          <w:lang w:val="ru-RU"/>
        </w:rPr>
        <w:t xml:space="preserve">. </w:t>
      </w:r>
      <w:proofErr w:type="spellStart"/>
      <w:r w:rsidRPr="0081628C">
        <w:rPr>
          <w:sz w:val="28"/>
          <w:szCs w:val="28"/>
          <w:lang w:val="ru-RU"/>
        </w:rPr>
        <w:t>Друк</w:t>
      </w:r>
      <w:proofErr w:type="spellEnd"/>
      <w:r w:rsidRPr="0081628C">
        <w:rPr>
          <w:sz w:val="28"/>
          <w:szCs w:val="28"/>
          <w:lang w:val="ru-RU"/>
        </w:rPr>
        <w:t xml:space="preserve"> </w:t>
      </w:r>
      <w:proofErr w:type="spellStart"/>
      <w:r w:rsidRPr="0081628C">
        <w:rPr>
          <w:sz w:val="28"/>
          <w:szCs w:val="28"/>
          <w:lang w:val="ru-RU"/>
        </w:rPr>
        <w:t>ризографічний</w:t>
      </w:r>
      <w:proofErr w:type="spellEnd"/>
      <w:r w:rsidRPr="0081628C">
        <w:rPr>
          <w:sz w:val="28"/>
          <w:szCs w:val="28"/>
          <w:lang w:val="ru-RU"/>
        </w:rPr>
        <w:t xml:space="preserve">. </w:t>
      </w:r>
      <w:proofErr w:type="spellStart"/>
      <w:r w:rsidRPr="0081628C">
        <w:rPr>
          <w:sz w:val="28"/>
          <w:szCs w:val="28"/>
          <w:lang w:val="ru-RU"/>
        </w:rPr>
        <w:t>Гарнітура</w:t>
      </w:r>
      <w:proofErr w:type="spellEnd"/>
      <w:r w:rsidRPr="0081628C">
        <w:rPr>
          <w:sz w:val="28"/>
          <w:szCs w:val="28"/>
          <w:lang w:val="ru-RU"/>
        </w:rPr>
        <w:t xml:space="preserve"> </w:t>
      </w:r>
      <w:r>
        <w:rPr>
          <w:sz w:val="28"/>
          <w:szCs w:val="28"/>
        </w:rPr>
        <w:t>Times</w:t>
      </w:r>
      <w:r w:rsidRPr="0081628C">
        <w:rPr>
          <w:sz w:val="28"/>
          <w:szCs w:val="28"/>
          <w:lang w:val="ru-RU"/>
        </w:rPr>
        <w:t>.</w:t>
      </w:r>
    </w:p>
    <w:p w:rsidR="0081628C" w:rsidRPr="0081628C" w:rsidRDefault="0081628C" w:rsidP="0081628C">
      <w:pPr>
        <w:spacing w:after="0"/>
        <w:jc w:val="center"/>
        <w:rPr>
          <w:sz w:val="28"/>
          <w:szCs w:val="28"/>
          <w:lang w:val="ru-RU"/>
        </w:rPr>
      </w:pPr>
      <w:proofErr w:type="spellStart"/>
      <w:r w:rsidRPr="0081628C">
        <w:rPr>
          <w:sz w:val="28"/>
          <w:szCs w:val="28"/>
          <w:lang w:val="ru-RU"/>
        </w:rPr>
        <w:t>Умовн</w:t>
      </w:r>
      <w:proofErr w:type="spellEnd"/>
      <w:r w:rsidRPr="0081628C">
        <w:rPr>
          <w:sz w:val="28"/>
          <w:szCs w:val="28"/>
          <w:lang w:val="ru-RU"/>
        </w:rPr>
        <w:t xml:space="preserve">. </w:t>
      </w:r>
      <w:proofErr w:type="spellStart"/>
      <w:r w:rsidRPr="0081628C">
        <w:rPr>
          <w:sz w:val="28"/>
          <w:szCs w:val="28"/>
          <w:lang w:val="ru-RU"/>
        </w:rPr>
        <w:t>друк</w:t>
      </w:r>
      <w:proofErr w:type="spellEnd"/>
      <w:r w:rsidRPr="0081628C">
        <w:rPr>
          <w:sz w:val="28"/>
          <w:szCs w:val="28"/>
          <w:lang w:val="ru-RU"/>
        </w:rPr>
        <w:t xml:space="preserve">. </w:t>
      </w:r>
      <w:proofErr w:type="spellStart"/>
      <w:r w:rsidRPr="0081628C">
        <w:rPr>
          <w:sz w:val="28"/>
          <w:szCs w:val="28"/>
          <w:lang w:val="ru-RU"/>
        </w:rPr>
        <w:t>арк</w:t>
      </w:r>
      <w:proofErr w:type="spellEnd"/>
      <w:r w:rsidRPr="0081628C">
        <w:rPr>
          <w:sz w:val="28"/>
          <w:szCs w:val="28"/>
          <w:lang w:val="ru-RU"/>
        </w:rPr>
        <w:t xml:space="preserve">. </w:t>
      </w:r>
      <w:r>
        <w:rPr>
          <w:sz w:val="28"/>
          <w:szCs w:val="28"/>
          <w:lang w:val="ru-RU"/>
        </w:rPr>
        <w:t>2</w:t>
      </w:r>
      <w:r w:rsidRPr="0081628C">
        <w:rPr>
          <w:sz w:val="28"/>
          <w:szCs w:val="28"/>
          <w:lang w:val="ru-RU"/>
        </w:rPr>
        <w:t>,</w:t>
      </w:r>
      <w:r>
        <w:rPr>
          <w:sz w:val="28"/>
          <w:szCs w:val="28"/>
          <w:lang w:val="ru-RU"/>
        </w:rPr>
        <w:t>9</w:t>
      </w:r>
      <w:r w:rsidRPr="0081628C">
        <w:rPr>
          <w:sz w:val="28"/>
          <w:szCs w:val="28"/>
          <w:lang w:val="ru-RU"/>
        </w:rPr>
        <w:t>. Тираж 6 прим. Зам. № 11</w:t>
      </w:r>
      <w:r>
        <w:rPr>
          <w:sz w:val="28"/>
          <w:szCs w:val="28"/>
          <w:lang w:val="ru-RU"/>
        </w:rPr>
        <w:t>9</w:t>
      </w:r>
      <w:r w:rsidRPr="0081628C">
        <w:rPr>
          <w:sz w:val="28"/>
          <w:szCs w:val="28"/>
          <w:lang w:val="ru-RU"/>
        </w:rPr>
        <w:t>.</w:t>
      </w:r>
    </w:p>
    <w:p w:rsidR="0081628C" w:rsidRPr="0081628C" w:rsidRDefault="0081628C" w:rsidP="0081628C">
      <w:pPr>
        <w:spacing w:after="0"/>
        <w:jc w:val="center"/>
        <w:rPr>
          <w:sz w:val="28"/>
          <w:szCs w:val="28"/>
          <w:lang w:val="ru-RU"/>
        </w:rPr>
      </w:pPr>
    </w:p>
    <w:p w:rsidR="0081628C" w:rsidRPr="0081628C" w:rsidRDefault="0081628C" w:rsidP="0081628C">
      <w:pPr>
        <w:spacing w:after="0"/>
        <w:jc w:val="center"/>
        <w:rPr>
          <w:sz w:val="28"/>
          <w:szCs w:val="28"/>
          <w:lang w:val="ru-RU"/>
        </w:rPr>
      </w:pPr>
      <w:proofErr w:type="spellStart"/>
      <w:r w:rsidRPr="0081628C">
        <w:rPr>
          <w:sz w:val="28"/>
          <w:szCs w:val="28"/>
          <w:lang w:val="ru-RU"/>
        </w:rPr>
        <w:t>Запорізький</w:t>
      </w:r>
      <w:proofErr w:type="spellEnd"/>
      <w:r w:rsidRPr="0081628C">
        <w:rPr>
          <w:sz w:val="28"/>
          <w:szCs w:val="28"/>
          <w:lang w:val="ru-RU"/>
        </w:rPr>
        <w:t xml:space="preserve"> </w:t>
      </w:r>
      <w:proofErr w:type="spellStart"/>
      <w:r w:rsidRPr="0081628C">
        <w:rPr>
          <w:sz w:val="28"/>
          <w:szCs w:val="28"/>
          <w:lang w:val="ru-RU"/>
        </w:rPr>
        <w:t>національний</w:t>
      </w:r>
      <w:proofErr w:type="spellEnd"/>
      <w:r w:rsidRPr="0081628C">
        <w:rPr>
          <w:sz w:val="28"/>
          <w:szCs w:val="28"/>
          <w:lang w:val="ru-RU"/>
        </w:rPr>
        <w:t xml:space="preserve"> </w:t>
      </w:r>
      <w:proofErr w:type="spellStart"/>
      <w:r w:rsidRPr="0081628C">
        <w:rPr>
          <w:sz w:val="28"/>
          <w:szCs w:val="28"/>
          <w:lang w:val="ru-RU"/>
        </w:rPr>
        <w:t>університет</w:t>
      </w:r>
      <w:proofErr w:type="spellEnd"/>
    </w:p>
    <w:p w:rsidR="0081628C" w:rsidRPr="0081628C" w:rsidRDefault="0081628C" w:rsidP="0081628C">
      <w:pPr>
        <w:spacing w:after="0"/>
        <w:jc w:val="center"/>
        <w:rPr>
          <w:sz w:val="28"/>
          <w:szCs w:val="28"/>
          <w:lang w:val="ru-RU"/>
        </w:rPr>
      </w:pPr>
      <w:smartTag w:uri="urn:schemas-microsoft-com:office:smarttags" w:element="metricconverter">
        <w:smartTagPr>
          <w:attr w:name="ProductID" w:val="69600, м"/>
        </w:smartTagPr>
        <w:r w:rsidRPr="0081628C">
          <w:rPr>
            <w:sz w:val="28"/>
            <w:szCs w:val="28"/>
            <w:lang w:val="ru-RU"/>
          </w:rPr>
          <w:t>69600, м</w:t>
        </w:r>
      </w:smartTag>
      <w:r w:rsidRPr="0081628C">
        <w:rPr>
          <w:sz w:val="28"/>
          <w:szCs w:val="28"/>
          <w:lang w:val="ru-RU"/>
        </w:rPr>
        <w:t xml:space="preserve">. </w:t>
      </w:r>
      <w:proofErr w:type="spellStart"/>
      <w:r w:rsidRPr="0081628C">
        <w:rPr>
          <w:sz w:val="28"/>
          <w:szCs w:val="28"/>
          <w:lang w:val="ru-RU"/>
        </w:rPr>
        <w:t>Запоріжжя</w:t>
      </w:r>
      <w:proofErr w:type="spellEnd"/>
      <w:r w:rsidRPr="0081628C">
        <w:rPr>
          <w:sz w:val="28"/>
          <w:szCs w:val="28"/>
          <w:lang w:val="ru-RU"/>
        </w:rPr>
        <w:t>, МСП-41</w:t>
      </w:r>
    </w:p>
    <w:p w:rsidR="0081628C" w:rsidRPr="0081628C" w:rsidRDefault="0081628C" w:rsidP="0081628C">
      <w:pPr>
        <w:spacing w:after="0"/>
        <w:jc w:val="center"/>
        <w:rPr>
          <w:sz w:val="28"/>
          <w:szCs w:val="28"/>
          <w:lang w:val="ru-RU"/>
        </w:rPr>
      </w:pPr>
      <w:proofErr w:type="spellStart"/>
      <w:r w:rsidRPr="0081628C">
        <w:rPr>
          <w:sz w:val="28"/>
          <w:szCs w:val="28"/>
          <w:lang w:val="ru-RU"/>
        </w:rPr>
        <w:t>вул</w:t>
      </w:r>
      <w:proofErr w:type="spellEnd"/>
      <w:r w:rsidRPr="0081628C">
        <w:rPr>
          <w:sz w:val="28"/>
          <w:szCs w:val="28"/>
          <w:lang w:val="ru-RU"/>
        </w:rPr>
        <w:t xml:space="preserve">. </w:t>
      </w:r>
      <w:proofErr w:type="spellStart"/>
      <w:r w:rsidRPr="0081628C">
        <w:rPr>
          <w:sz w:val="28"/>
          <w:szCs w:val="28"/>
          <w:lang w:val="ru-RU"/>
        </w:rPr>
        <w:t>Жуковського</w:t>
      </w:r>
      <w:proofErr w:type="spellEnd"/>
      <w:r w:rsidRPr="0081628C">
        <w:rPr>
          <w:sz w:val="28"/>
          <w:szCs w:val="28"/>
          <w:lang w:val="ru-RU"/>
        </w:rPr>
        <w:t>, 66.</w:t>
      </w:r>
    </w:p>
    <w:p w:rsidR="0081628C" w:rsidRPr="0081628C" w:rsidRDefault="0081628C" w:rsidP="0081628C">
      <w:pPr>
        <w:spacing w:after="0"/>
        <w:jc w:val="center"/>
        <w:rPr>
          <w:sz w:val="28"/>
          <w:szCs w:val="28"/>
          <w:lang w:val="ru-RU"/>
        </w:rPr>
      </w:pPr>
    </w:p>
    <w:p w:rsidR="0081628C" w:rsidRPr="0081628C" w:rsidRDefault="0081628C" w:rsidP="0081628C">
      <w:pPr>
        <w:spacing w:after="0"/>
        <w:jc w:val="center"/>
        <w:rPr>
          <w:sz w:val="28"/>
          <w:szCs w:val="28"/>
          <w:lang w:val="ru-RU"/>
        </w:rPr>
      </w:pPr>
      <w:proofErr w:type="spellStart"/>
      <w:r w:rsidRPr="0081628C">
        <w:rPr>
          <w:sz w:val="28"/>
          <w:szCs w:val="28"/>
          <w:lang w:val="ru-RU"/>
        </w:rPr>
        <w:t>Свідоцтво</w:t>
      </w:r>
      <w:proofErr w:type="spellEnd"/>
      <w:r w:rsidRPr="0081628C">
        <w:rPr>
          <w:sz w:val="28"/>
          <w:szCs w:val="28"/>
          <w:lang w:val="ru-RU"/>
        </w:rPr>
        <w:t xml:space="preserve"> про </w:t>
      </w:r>
      <w:proofErr w:type="spellStart"/>
      <w:r w:rsidRPr="0081628C">
        <w:rPr>
          <w:sz w:val="28"/>
          <w:szCs w:val="28"/>
          <w:lang w:val="ru-RU"/>
        </w:rPr>
        <w:t>внесення</w:t>
      </w:r>
      <w:proofErr w:type="spellEnd"/>
      <w:r w:rsidRPr="0081628C">
        <w:rPr>
          <w:sz w:val="28"/>
          <w:szCs w:val="28"/>
          <w:lang w:val="ru-RU"/>
        </w:rPr>
        <w:t xml:space="preserve"> </w:t>
      </w:r>
      <w:proofErr w:type="spellStart"/>
      <w:r w:rsidRPr="0081628C">
        <w:rPr>
          <w:sz w:val="28"/>
          <w:szCs w:val="28"/>
          <w:lang w:val="ru-RU"/>
        </w:rPr>
        <w:t>суб’єкта</w:t>
      </w:r>
      <w:proofErr w:type="spellEnd"/>
      <w:r w:rsidRPr="0081628C">
        <w:rPr>
          <w:sz w:val="28"/>
          <w:szCs w:val="28"/>
          <w:lang w:val="ru-RU"/>
        </w:rPr>
        <w:t xml:space="preserve"> </w:t>
      </w:r>
      <w:proofErr w:type="spellStart"/>
      <w:r w:rsidRPr="0081628C">
        <w:rPr>
          <w:sz w:val="28"/>
          <w:szCs w:val="28"/>
          <w:lang w:val="ru-RU"/>
        </w:rPr>
        <w:t>видавничої</w:t>
      </w:r>
      <w:proofErr w:type="spellEnd"/>
      <w:r w:rsidRPr="0081628C">
        <w:rPr>
          <w:sz w:val="28"/>
          <w:szCs w:val="28"/>
          <w:lang w:val="ru-RU"/>
        </w:rPr>
        <w:t xml:space="preserve"> </w:t>
      </w:r>
      <w:proofErr w:type="spellStart"/>
      <w:r w:rsidRPr="0081628C">
        <w:rPr>
          <w:sz w:val="28"/>
          <w:szCs w:val="28"/>
          <w:lang w:val="ru-RU"/>
        </w:rPr>
        <w:t>справи</w:t>
      </w:r>
      <w:proofErr w:type="spellEnd"/>
      <w:r w:rsidRPr="0081628C">
        <w:rPr>
          <w:sz w:val="28"/>
          <w:szCs w:val="28"/>
          <w:lang w:val="ru-RU"/>
        </w:rPr>
        <w:t xml:space="preserve"> </w:t>
      </w:r>
      <w:r w:rsidRPr="0081628C">
        <w:rPr>
          <w:sz w:val="28"/>
          <w:szCs w:val="28"/>
          <w:lang w:val="ru-RU"/>
        </w:rPr>
        <w:br/>
        <w:t xml:space="preserve">до Державного </w:t>
      </w:r>
      <w:proofErr w:type="spellStart"/>
      <w:r w:rsidRPr="0081628C">
        <w:rPr>
          <w:sz w:val="28"/>
          <w:szCs w:val="28"/>
          <w:lang w:val="ru-RU"/>
        </w:rPr>
        <w:t>реєстру</w:t>
      </w:r>
      <w:proofErr w:type="spellEnd"/>
      <w:r w:rsidRPr="0081628C">
        <w:rPr>
          <w:sz w:val="28"/>
          <w:szCs w:val="28"/>
          <w:lang w:val="ru-RU"/>
        </w:rPr>
        <w:t xml:space="preserve"> </w:t>
      </w:r>
      <w:proofErr w:type="spellStart"/>
      <w:r w:rsidRPr="0081628C">
        <w:rPr>
          <w:sz w:val="28"/>
          <w:szCs w:val="28"/>
          <w:lang w:val="ru-RU"/>
        </w:rPr>
        <w:t>видавців</w:t>
      </w:r>
      <w:proofErr w:type="spellEnd"/>
      <w:r w:rsidRPr="0081628C">
        <w:rPr>
          <w:sz w:val="28"/>
          <w:szCs w:val="28"/>
          <w:lang w:val="ru-RU"/>
        </w:rPr>
        <w:t xml:space="preserve">, </w:t>
      </w:r>
      <w:proofErr w:type="spellStart"/>
      <w:r w:rsidRPr="0081628C">
        <w:rPr>
          <w:sz w:val="28"/>
          <w:szCs w:val="28"/>
          <w:lang w:val="ru-RU"/>
        </w:rPr>
        <w:t>виготівників</w:t>
      </w:r>
      <w:proofErr w:type="spellEnd"/>
      <w:r w:rsidRPr="0081628C">
        <w:rPr>
          <w:sz w:val="28"/>
          <w:szCs w:val="28"/>
          <w:lang w:val="ru-RU"/>
        </w:rPr>
        <w:t xml:space="preserve"> </w:t>
      </w:r>
      <w:r w:rsidRPr="0081628C">
        <w:rPr>
          <w:sz w:val="28"/>
          <w:szCs w:val="28"/>
          <w:lang w:val="ru-RU"/>
        </w:rPr>
        <w:br/>
        <w:t xml:space="preserve">і </w:t>
      </w:r>
      <w:proofErr w:type="spellStart"/>
      <w:r w:rsidRPr="0081628C">
        <w:rPr>
          <w:sz w:val="28"/>
          <w:szCs w:val="28"/>
          <w:lang w:val="ru-RU"/>
        </w:rPr>
        <w:t>розповсюджувачів</w:t>
      </w:r>
      <w:proofErr w:type="spellEnd"/>
      <w:r w:rsidRPr="0081628C">
        <w:rPr>
          <w:sz w:val="28"/>
          <w:szCs w:val="28"/>
          <w:lang w:val="ru-RU"/>
        </w:rPr>
        <w:t xml:space="preserve"> </w:t>
      </w:r>
      <w:proofErr w:type="spellStart"/>
      <w:r w:rsidRPr="0081628C">
        <w:rPr>
          <w:sz w:val="28"/>
          <w:szCs w:val="28"/>
          <w:lang w:val="ru-RU"/>
        </w:rPr>
        <w:t>видавничої</w:t>
      </w:r>
      <w:proofErr w:type="spellEnd"/>
      <w:r w:rsidRPr="0081628C">
        <w:rPr>
          <w:sz w:val="28"/>
          <w:szCs w:val="28"/>
          <w:lang w:val="ru-RU"/>
        </w:rPr>
        <w:t xml:space="preserve"> </w:t>
      </w:r>
      <w:proofErr w:type="spellStart"/>
      <w:r w:rsidRPr="0081628C">
        <w:rPr>
          <w:sz w:val="28"/>
          <w:szCs w:val="28"/>
          <w:lang w:val="ru-RU"/>
        </w:rPr>
        <w:t>продукції</w:t>
      </w:r>
      <w:proofErr w:type="spellEnd"/>
    </w:p>
    <w:p w:rsidR="00EC2400" w:rsidRPr="007417D8" w:rsidRDefault="0081628C" w:rsidP="007417D8">
      <w:pPr>
        <w:tabs>
          <w:tab w:val="left" w:pos="142"/>
        </w:tabs>
        <w:spacing w:after="0"/>
        <w:jc w:val="center"/>
        <w:rPr>
          <w:sz w:val="28"/>
          <w:szCs w:val="28"/>
        </w:rPr>
      </w:pPr>
      <w:r>
        <w:rPr>
          <w:sz w:val="28"/>
          <w:szCs w:val="28"/>
        </w:rPr>
        <w:t xml:space="preserve">ДК № 5229 </w:t>
      </w:r>
      <w:proofErr w:type="spellStart"/>
      <w:r>
        <w:rPr>
          <w:sz w:val="28"/>
          <w:szCs w:val="28"/>
        </w:rPr>
        <w:t>від</w:t>
      </w:r>
      <w:proofErr w:type="spellEnd"/>
      <w:r>
        <w:rPr>
          <w:sz w:val="28"/>
          <w:szCs w:val="28"/>
        </w:rPr>
        <w:t xml:space="preserve"> 11.10.2016.</w:t>
      </w:r>
    </w:p>
    <w:sectPr w:rsidR="00EC2400" w:rsidRPr="007417D8" w:rsidSect="00DC36F5">
      <w:pgSz w:w="11900"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AA" w:rsidRDefault="006848AA">
      <w:r>
        <w:separator/>
      </w:r>
    </w:p>
  </w:endnote>
  <w:endnote w:type="continuationSeparator" w:id="0">
    <w:p w:rsidR="006848AA" w:rsidRDefault="0068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Baskerville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AA" w:rsidRDefault="006848AA">
      <w:r>
        <w:separator/>
      </w:r>
    </w:p>
  </w:footnote>
  <w:footnote w:type="continuationSeparator" w:id="0">
    <w:p w:rsidR="006848AA" w:rsidRDefault="00684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32505"/>
      <w:docPartObj>
        <w:docPartGallery w:val="Page Numbers (Top of Page)"/>
        <w:docPartUnique/>
      </w:docPartObj>
    </w:sdtPr>
    <w:sdtContent>
      <w:p w:rsidR="00D55302" w:rsidRDefault="00D55302">
        <w:pPr>
          <w:pStyle w:val="ae"/>
          <w:jc w:val="center"/>
        </w:pPr>
        <w:r>
          <w:rPr>
            <w:noProof/>
            <w:lang w:val="ru-RU"/>
          </w:rPr>
          <w:fldChar w:fldCharType="begin"/>
        </w:r>
        <w:r>
          <w:rPr>
            <w:noProof/>
            <w:lang w:val="ru-RU"/>
          </w:rPr>
          <w:instrText>PAGE   \* MERGEFORMAT</w:instrText>
        </w:r>
        <w:r>
          <w:rPr>
            <w:noProof/>
            <w:lang w:val="ru-RU"/>
          </w:rPr>
          <w:fldChar w:fldCharType="separate"/>
        </w:r>
        <w:r w:rsidR="007417D8">
          <w:rPr>
            <w:noProof/>
            <w:lang w:val="ru-RU"/>
          </w:rPr>
          <w:t>21</w:t>
        </w:r>
        <w:r>
          <w:rPr>
            <w:noProof/>
            <w:lang w:val="ru-RU"/>
          </w:rPr>
          <w:fldChar w:fldCharType="end"/>
        </w:r>
      </w:p>
    </w:sdtContent>
  </w:sdt>
  <w:p w:rsidR="00D55302" w:rsidRDefault="00D5530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064"/>
    <w:multiLevelType w:val="hybridMultilevel"/>
    <w:tmpl w:val="C3C6FA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D5739"/>
    <w:multiLevelType w:val="hybridMultilevel"/>
    <w:tmpl w:val="E3DAE0D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6D66578"/>
    <w:multiLevelType w:val="hybridMultilevel"/>
    <w:tmpl w:val="D12A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3945B1"/>
    <w:multiLevelType w:val="hybridMultilevel"/>
    <w:tmpl w:val="983CD27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CDA29C0"/>
    <w:multiLevelType w:val="hybridMultilevel"/>
    <w:tmpl w:val="A4AA9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E03FEF"/>
    <w:multiLevelType w:val="hybridMultilevel"/>
    <w:tmpl w:val="0E449A46"/>
    <w:lvl w:ilvl="0" w:tplc="059A68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14B85"/>
    <w:multiLevelType w:val="hybridMultilevel"/>
    <w:tmpl w:val="226CCBB6"/>
    <w:lvl w:ilvl="0" w:tplc="E8EE94D4">
      <w:numFmt w:val="bullet"/>
      <w:lvlText w:val="-"/>
      <w:lvlJc w:val="left"/>
      <w:pPr>
        <w:ind w:left="705" w:hanging="360"/>
      </w:pPr>
      <w:rPr>
        <w:rFonts w:ascii="Times New Roman" w:eastAsia="Arial Unicode MS" w:hAnsi="Times New Roman" w:cs="Times New Roman" w:hint="default"/>
        <w:color w:val="434343"/>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7" w15:restartNumberingAfterBreak="0">
    <w:nsid w:val="15FE71EC"/>
    <w:multiLevelType w:val="hybridMultilevel"/>
    <w:tmpl w:val="2AA45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5E13DC"/>
    <w:multiLevelType w:val="hybridMultilevel"/>
    <w:tmpl w:val="384E7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A4756B8"/>
    <w:multiLevelType w:val="hybridMultilevel"/>
    <w:tmpl w:val="260ABB80"/>
    <w:lvl w:ilvl="0" w:tplc="555636AE">
      <w:start w:val="1"/>
      <w:numFmt w:val="decimal"/>
      <w:lvlText w:val="%1."/>
      <w:lvlJc w:val="left"/>
      <w:pPr>
        <w:ind w:left="720" w:hanging="360"/>
      </w:pPr>
      <w:rPr>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50FA1"/>
    <w:multiLevelType w:val="hybridMultilevel"/>
    <w:tmpl w:val="919209BA"/>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1" w15:restartNumberingAfterBreak="0">
    <w:nsid w:val="1EEA2325"/>
    <w:multiLevelType w:val="hybridMultilevel"/>
    <w:tmpl w:val="07A48EF8"/>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595B6C"/>
    <w:multiLevelType w:val="hybridMultilevel"/>
    <w:tmpl w:val="546061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08543E7"/>
    <w:multiLevelType w:val="hybridMultilevel"/>
    <w:tmpl w:val="8356F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BE3D8E"/>
    <w:multiLevelType w:val="hybridMultilevel"/>
    <w:tmpl w:val="7C1002F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15:restartNumberingAfterBreak="0">
    <w:nsid w:val="22A3793C"/>
    <w:multiLevelType w:val="hybridMultilevel"/>
    <w:tmpl w:val="779E706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6" w15:restartNumberingAfterBreak="0">
    <w:nsid w:val="23FC385A"/>
    <w:multiLevelType w:val="hybridMultilevel"/>
    <w:tmpl w:val="1A22DC52"/>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014F7E"/>
    <w:multiLevelType w:val="hybridMultilevel"/>
    <w:tmpl w:val="B06CB65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8" w15:restartNumberingAfterBreak="0">
    <w:nsid w:val="2DE31FEE"/>
    <w:multiLevelType w:val="hybridMultilevel"/>
    <w:tmpl w:val="50B8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4A156D"/>
    <w:multiLevelType w:val="hybridMultilevel"/>
    <w:tmpl w:val="3AC29F20"/>
    <w:lvl w:ilvl="0" w:tplc="82C2E344">
      <w:numFmt w:val="bullet"/>
      <w:lvlText w:val="-"/>
      <w:lvlJc w:val="left"/>
      <w:pPr>
        <w:ind w:left="720" w:hanging="360"/>
      </w:pPr>
      <w:rPr>
        <w:rFonts w:ascii="Times New Roman" w:eastAsia="Arial Unicode MS" w:hAnsi="Times New Roman" w:cs="Times New Roman" w:hint="default"/>
        <w:color w:val="000000"/>
      </w:rPr>
    </w:lvl>
    <w:lvl w:ilvl="1" w:tplc="82C2E344">
      <w:numFmt w:val="bullet"/>
      <w:lvlText w:val="-"/>
      <w:lvlJc w:val="left"/>
      <w:pPr>
        <w:ind w:left="1440" w:hanging="360"/>
      </w:pPr>
      <w:rPr>
        <w:rFonts w:ascii="Times New Roman" w:eastAsia="Arial Unicode MS"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8B549E"/>
    <w:multiLevelType w:val="hybridMultilevel"/>
    <w:tmpl w:val="EA3CBF2E"/>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1962DC"/>
    <w:multiLevelType w:val="multilevel"/>
    <w:tmpl w:val="50B8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577522A"/>
    <w:multiLevelType w:val="hybridMultilevel"/>
    <w:tmpl w:val="94423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985695"/>
    <w:multiLevelType w:val="hybridMultilevel"/>
    <w:tmpl w:val="CCDE08D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4" w15:restartNumberingAfterBreak="0">
    <w:nsid w:val="37841057"/>
    <w:multiLevelType w:val="hybridMultilevel"/>
    <w:tmpl w:val="6D70E602"/>
    <w:lvl w:ilvl="0" w:tplc="0AE09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9143DD"/>
    <w:multiLevelType w:val="multilevel"/>
    <w:tmpl w:val="541E84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C16468A"/>
    <w:multiLevelType w:val="multilevel"/>
    <w:tmpl w:val="DD72DCA6"/>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F76460B"/>
    <w:multiLevelType w:val="hybridMultilevel"/>
    <w:tmpl w:val="D3A05CD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8" w15:restartNumberingAfterBreak="0">
    <w:nsid w:val="4117414A"/>
    <w:multiLevelType w:val="hybridMultilevel"/>
    <w:tmpl w:val="F6A6D3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2545A23"/>
    <w:multiLevelType w:val="hybridMultilevel"/>
    <w:tmpl w:val="954AC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2B0A51"/>
    <w:multiLevelType w:val="hybridMultilevel"/>
    <w:tmpl w:val="052A5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D41F4F"/>
    <w:multiLevelType w:val="hybridMultilevel"/>
    <w:tmpl w:val="2AA45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5C5285"/>
    <w:multiLevelType w:val="hybridMultilevel"/>
    <w:tmpl w:val="FE349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79444E"/>
    <w:multiLevelType w:val="hybridMultilevel"/>
    <w:tmpl w:val="280E1A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488245C"/>
    <w:multiLevelType w:val="hybridMultilevel"/>
    <w:tmpl w:val="06CACF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CB2C4F"/>
    <w:multiLevelType w:val="hybridMultilevel"/>
    <w:tmpl w:val="26FAC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A863A0"/>
    <w:multiLevelType w:val="hybridMultilevel"/>
    <w:tmpl w:val="93AE2136"/>
    <w:lvl w:ilvl="0" w:tplc="04190001">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5D81877"/>
    <w:multiLevelType w:val="hybridMultilevel"/>
    <w:tmpl w:val="7A50B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B266C6"/>
    <w:multiLevelType w:val="hybridMultilevel"/>
    <w:tmpl w:val="CB14346C"/>
    <w:lvl w:ilvl="0" w:tplc="04190001">
      <w:start w:val="1"/>
      <w:numFmt w:val="bullet"/>
      <w:lvlText w:val=""/>
      <w:lvlJc w:val="left"/>
      <w:pPr>
        <w:ind w:left="6456" w:hanging="360"/>
      </w:pPr>
      <w:rPr>
        <w:rFonts w:ascii="Symbol" w:hAnsi="Symbol" w:hint="default"/>
      </w:rPr>
    </w:lvl>
    <w:lvl w:ilvl="1" w:tplc="82C2E344">
      <w:numFmt w:val="bullet"/>
      <w:lvlText w:val="-"/>
      <w:lvlJc w:val="left"/>
      <w:pPr>
        <w:ind w:left="7176" w:hanging="360"/>
      </w:pPr>
      <w:rPr>
        <w:rFonts w:ascii="Times New Roman" w:eastAsia="Arial Unicode MS" w:hAnsi="Times New Roman" w:cs="Times New Roman" w:hint="default"/>
        <w:color w:val="000000"/>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39" w15:restartNumberingAfterBreak="0">
    <w:nsid w:val="5CBA2204"/>
    <w:multiLevelType w:val="hybridMultilevel"/>
    <w:tmpl w:val="7ED4E7E2"/>
    <w:lvl w:ilvl="0" w:tplc="555636AE">
      <w:start w:val="1"/>
      <w:numFmt w:val="decimal"/>
      <w:lvlText w:val="%1."/>
      <w:lvlJc w:val="left"/>
      <w:pPr>
        <w:ind w:left="720" w:hanging="360"/>
      </w:pPr>
      <w:rPr>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8F79DF"/>
    <w:multiLevelType w:val="hybridMultilevel"/>
    <w:tmpl w:val="5CF6A012"/>
    <w:lvl w:ilvl="0" w:tplc="059A68A6">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7805BE9"/>
    <w:multiLevelType w:val="hybridMultilevel"/>
    <w:tmpl w:val="7CF071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68486D5B"/>
    <w:multiLevelType w:val="hybridMultilevel"/>
    <w:tmpl w:val="210E71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6BEC12DB"/>
    <w:multiLevelType w:val="hybridMultilevel"/>
    <w:tmpl w:val="FB741728"/>
    <w:lvl w:ilvl="0" w:tplc="059A68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81F79"/>
    <w:multiLevelType w:val="hybridMultilevel"/>
    <w:tmpl w:val="4DE831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ED11FD6"/>
    <w:multiLevelType w:val="hybridMultilevel"/>
    <w:tmpl w:val="35CC4F8A"/>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DE7BBF"/>
    <w:multiLevelType w:val="hybridMultilevel"/>
    <w:tmpl w:val="C6C86A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C60517"/>
    <w:multiLevelType w:val="multilevel"/>
    <w:tmpl w:val="50B8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7B483C11"/>
    <w:multiLevelType w:val="hybridMultilevel"/>
    <w:tmpl w:val="1F82094E"/>
    <w:lvl w:ilvl="0" w:tplc="82C2E344">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3"/>
  </w:num>
  <w:num w:numId="4">
    <w:abstractNumId w:val="35"/>
  </w:num>
  <w:num w:numId="5">
    <w:abstractNumId w:val="38"/>
  </w:num>
  <w:num w:numId="6">
    <w:abstractNumId w:val="42"/>
  </w:num>
  <w:num w:numId="7">
    <w:abstractNumId w:val="2"/>
  </w:num>
  <w:num w:numId="8">
    <w:abstractNumId w:val="14"/>
  </w:num>
  <w:num w:numId="9">
    <w:abstractNumId w:val="26"/>
  </w:num>
  <w:num w:numId="10">
    <w:abstractNumId w:val="23"/>
  </w:num>
  <w:num w:numId="11">
    <w:abstractNumId w:val="18"/>
  </w:num>
  <w:num w:numId="12">
    <w:abstractNumId w:val="22"/>
  </w:num>
  <w:num w:numId="13">
    <w:abstractNumId w:val="41"/>
  </w:num>
  <w:num w:numId="14">
    <w:abstractNumId w:val="33"/>
  </w:num>
  <w:num w:numId="15">
    <w:abstractNumId w:val="36"/>
  </w:num>
  <w:num w:numId="16">
    <w:abstractNumId w:val="47"/>
  </w:num>
  <w:num w:numId="17">
    <w:abstractNumId w:val="21"/>
  </w:num>
  <w:num w:numId="18">
    <w:abstractNumId w:val="10"/>
  </w:num>
  <w:num w:numId="19">
    <w:abstractNumId w:val="45"/>
  </w:num>
  <w:num w:numId="20">
    <w:abstractNumId w:val="25"/>
  </w:num>
  <w:num w:numId="21">
    <w:abstractNumId w:val="46"/>
  </w:num>
  <w:num w:numId="22">
    <w:abstractNumId w:val="4"/>
  </w:num>
  <w:num w:numId="23">
    <w:abstractNumId w:val="17"/>
  </w:num>
  <w:num w:numId="24">
    <w:abstractNumId w:val="28"/>
  </w:num>
  <w:num w:numId="25">
    <w:abstractNumId w:val="0"/>
  </w:num>
  <w:num w:numId="26">
    <w:abstractNumId w:val="8"/>
  </w:num>
  <w:num w:numId="27">
    <w:abstractNumId w:val="44"/>
  </w:num>
  <w:num w:numId="28">
    <w:abstractNumId w:val="30"/>
  </w:num>
  <w:num w:numId="29">
    <w:abstractNumId w:val="32"/>
  </w:num>
  <w:num w:numId="30">
    <w:abstractNumId w:val="19"/>
  </w:num>
  <w:num w:numId="31">
    <w:abstractNumId w:val="20"/>
  </w:num>
  <w:num w:numId="32">
    <w:abstractNumId w:val="16"/>
  </w:num>
  <w:num w:numId="33">
    <w:abstractNumId w:val="11"/>
  </w:num>
  <w:num w:numId="34">
    <w:abstractNumId w:val="37"/>
  </w:num>
  <w:num w:numId="35">
    <w:abstractNumId w:val="1"/>
  </w:num>
  <w:num w:numId="36">
    <w:abstractNumId w:val="29"/>
  </w:num>
  <w:num w:numId="37">
    <w:abstractNumId w:val="31"/>
  </w:num>
  <w:num w:numId="38">
    <w:abstractNumId w:val="48"/>
  </w:num>
  <w:num w:numId="39">
    <w:abstractNumId w:val="7"/>
  </w:num>
  <w:num w:numId="40">
    <w:abstractNumId w:val="34"/>
  </w:num>
  <w:num w:numId="41">
    <w:abstractNumId w:val="12"/>
  </w:num>
  <w:num w:numId="42">
    <w:abstractNumId w:val="43"/>
  </w:num>
  <w:num w:numId="43">
    <w:abstractNumId w:val="27"/>
  </w:num>
  <w:num w:numId="44">
    <w:abstractNumId w:val="5"/>
  </w:num>
  <w:num w:numId="45">
    <w:abstractNumId w:val="40"/>
  </w:num>
  <w:num w:numId="46">
    <w:abstractNumId w:val="15"/>
  </w:num>
  <w:num w:numId="47">
    <w:abstractNumId w:val="6"/>
  </w:num>
  <w:num w:numId="48">
    <w:abstractNumId w:val="39"/>
  </w:num>
  <w:num w:numId="49">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C51B8"/>
    <w:rsid w:val="00007F52"/>
    <w:rsid w:val="00017ED0"/>
    <w:rsid w:val="000223EE"/>
    <w:rsid w:val="00022A8E"/>
    <w:rsid w:val="000257F9"/>
    <w:rsid w:val="000302A1"/>
    <w:rsid w:val="00051C75"/>
    <w:rsid w:val="00062B1B"/>
    <w:rsid w:val="00065F92"/>
    <w:rsid w:val="00071753"/>
    <w:rsid w:val="00072AB2"/>
    <w:rsid w:val="000822D5"/>
    <w:rsid w:val="00082ED1"/>
    <w:rsid w:val="000A1872"/>
    <w:rsid w:val="000A2627"/>
    <w:rsid w:val="000B19E2"/>
    <w:rsid w:val="000B4D19"/>
    <w:rsid w:val="000C03BB"/>
    <w:rsid w:val="000C094D"/>
    <w:rsid w:val="000D0E63"/>
    <w:rsid w:val="000D59DA"/>
    <w:rsid w:val="000D69A4"/>
    <w:rsid w:val="000D71D3"/>
    <w:rsid w:val="000F0607"/>
    <w:rsid w:val="000F1FF8"/>
    <w:rsid w:val="000F34B2"/>
    <w:rsid w:val="000F41E4"/>
    <w:rsid w:val="001023B0"/>
    <w:rsid w:val="001031C6"/>
    <w:rsid w:val="00115D4C"/>
    <w:rsid w:val="0012030D"/>
    <w:rsid w:val="001240E4"/>
    <w:rsid w:val="00130C0B"/>
    <w:rsid w:val="00137425"/>
    <w:rsid w:val="001408EF"/>
    <w:rsid w:val="00144682"/>
    <w:rsid w:val="00144D05"/>
    <w:rsid w:val="001479A8"/>
    <w:rsid w:val="00154439"/>
    <w:rsid w:val="001654A5"/>
    <w:rsid w:val="00174AAF"/>
    <w:rsid w:val="00177287"/>
    <w:rsid w:val="00183C0C"/>
    <w:rsid w:val="00191EFB"/>
    <w:rsid w:val="0019223C"/>
    <w:rsid w:val="001A123F"/>
    <w:rsid w:val="001A12E3"/>
    <w:rsid w:val="001A61FE"/>
    <w:rsid w:val="001A7D18"/>
    <w:rsid w:val="001B0D9F"/>
    <w:rsid w:val="001B294A"/>
    <w:rsid w:val="001C02D3"/>
    <w:rsid w:val="001D3559"/>
    <w:rsid w:val="001E505C"/>
    <w:rsid w:val="001E5214"/>
    <w:rsid w:val="001F2054"/>
    <w:rsid w:val="001F7C83"/>
    <w:rsid w:val="00204FA9"/>
    <w:rsid w:val="00205956"/>
    <w:rsid w:val="0021463E"/>
    <w:rsid w:val="00231732"/>
    <w:rsid w:val="00231CED"/>
    <w:rsid w:val="00235043"/>
    <w:rsid w:val="0025457A"/>
    <w:rsid w:val="00256975"/>
    <w:rsid w:val="00270D4D"/>
    <w:rsid w:val="00272507"/>
    <w:rsid w:val="00277528"/>
    <w:rsid w:val="00282978"/>
    <w:rsid w:val="00285E80"/>
    <w:rsid w:val="00287D9A"/>
    <w:rsid w:val="002917A5"/>
    <w:rsid w:val="002C4047"/>
    <w:rsid w:val="002C499C"/>
    <w:rsid w:val="002C5554"/>
    <w:rsid w:val="002C7155"/>
    <w:rsid w:val="002C74D5"/>
    <w:rsid w:val="002D08D9"/>
    <w:rsid w:val="002D0A0E"/>
    <w:rsid w:val="002D1A66"/>
    <w:rsid w:val="002E7D32"/>
    <w:rsid w:val="002F0BE2"/>
    <w:rsid w:val="002F421B"/>
    <w:rsid w:val="002F66C5"/>
    <w:rsid w:val="002F709E"/>
    <w:rsid w:val="00301674"/>
    <w:rsid w:val="00302B7C"/>
    <w:rsid w:val="00302B9B"/>
    <w:rsid w:val="00303438"/>
    <w:rsid w:val="00306B24"/>
    <w:rsid w:val="0030767B"/>
    <w:rsid w:val="00307FDE"/>
    <w:rsid w:val="00311589"/>
    <w:rsid w:val="00315B70"/>
    <w:rsid w:val="00316AA4"/>
    <w:rsid w:val="00317E68"/>
    <w:rsid w:val="00321CFA"/>
    <w:rsid w:val="00324EDC"/>
    <w:rsid w:val="00326FB7"/>
    <w:rsid w:val="0033081E"/>
    <w:rsid w:val="0033650C"/>
    <w:rsid w:val="00337727"/>
    <w:rsid w:val="003535ED"/>
    <w:rsid w:val="0035658F"/>
    <w:rsid w:val="0036271F"/>
    <w:rsid w:val="00366730"/>
    <w:rsid w:val="003668A0"/>
    <w:rsid w:val="00372B7C"/>
    <w:rsid w:val="00375EB3"/>
    <w:rsid w:val="00383F14"/>
    <w:rsid w:val="00387A6A"/>
    <w:rsid w:val="0039173E"/>
    <w:rsid w:val="00392A41"/>
    <w:rsid w:val="00392D3F"/>
    <w:rsid w:val="00395A4E"/>
    <w:rsid w:val="003B4F20"/>
    <w:rsid w:val="003C163E"/>
    <w:rsid w:val="003C3AED"/>
    <w:rsid w:val="003C3BB0"/>
    <w:rsid w:val="003C4BEC"/>
    <w:rsid w:val="003D5831"/>
    <w:rsid w:val="003E5658"/>
    <w:rsid w:val="003E6A02"/>
    <w:rsid w:val="003F5F05"/>
    <w:rsid w:val="0041157C"/>
    <w:rsid w:val="0041730D"/>
    <w:rsid w:val="00421D76"/>
    <w:rsid w:val="00423890"/>
    <w:rsid w:val="00425944"/>
    <w:rsid w:val="004336F5"/>
    <w:rsid w:val="004340B8"/>
    <w:rsid w:val="00435D76"/>
    <w:rsid w:val="0044581C"/>
    <w:rsid w:val="00446CD7"/>
    <w:rsid w:val="00452466"/>
    <w:rsid w:val="0045383C"/>
    <w:rsid w:val="004555BC"/>
    <w:rsid w:val="00455D41"/>
    <w:rsid w:val="00463902"/>
    <w:rsid w:val="004653BE"/>
    <w:rsid w:val="00471235"/>
    <w:rsid w:val="00472EE5"/>
    <w:rsid w:val="004738DB"/>
    <w:rsid w:val="00476D19"/>
    <w:rsid w:val="004809D2"/>
    <w:rsid w:val="00482E7B"/>
    <w:rsid w:val="004A3773"/>
    <w:rsid w:val="004A7918"/>
    <w:rsid w:val="004B1EEB"/>
    <w:rsid w:val="004B2F14"/>
    <w:rsid w:val="004B5E62"/>
    <w:rsid w:val="004B69A7"/>
    <w:rsid w:val="004C0AE6"/>
    <w:rsid w:val="004C2DD3"/>
    <w:rsid w:val="004D06E2"/>
    <w:rsid w:val="004D2E3F"/>
    <w:rsid w:val="004D7A41"/>
    <w:rsid w:val="004E2A7A"/>
    <w:rsid w:val="004E41F1"/>
    <w:rsid w:val="004F14BC"/>
    <w:rsid w:val="004F608A"/>
    <w:rsid w:val="005056F3"/>
    <w:rsid w:val="0051345C"/>
    <w:rsid w:val="00514723"/>
    <w:rsid w:val="00516474"/>
    <w:rsid w:val="00534F9B"/>
    <w:rsid w:val="00540BBC"/>
    <w:rsid w:val="005444D2"/>
    <w:rsid w:val="00544CE1"/>
    <w:rsid w:val="0054565E"/>
    <w:rsid w:val="005464A1"/>
    <w:rsid w:val="00551D5E"/>
    <w:rsid w:val="00555C49"/>
    <w:rsid w:val="005577F2"/>
    <w:rsid w:val="00566BE4"/>
    <w:rsid w:val="005817EB"/>
    <w:rsid w:val="0058284C"/>
    <w:rsid w:val="005873A4"/>
    <w:rsid w:val="0058781E"/>
    <w:rsid w:val="00593017"/>
    <w:rsid w:val="00593059"/>
    <w:rsid w:val="00593947"/>
    <w:rsid w:val="00594F8A"/>
    <w:rsid w:val="00595D04"/>
    <w:rsid w:val="005A017F"/>
    <w:rsid w:val="005A05C5"/>
    <w:rsid w:val="005A641F"/>
    <w:rsid w:val="005A7A64"/>
    <w:rsid w:val="005B6E7A"/>
    <w:rsid w:val="005B7CE2"/>
    <w:rsid w:val="005C0C23"/>
    <w:rsid w:val="005D1EE1"/>
    <w:rsid w:val="005D2338"/>
    <w:rsid w:val="005D4C9D"/>
    <w:rsid w:val="005E2898"/>
    <w:rsid w:val="005E6A16"/>
    <w:rsid w:val="005F4C65"/>
    <w:rsid w:val="005F6E70"/>
    <w:rsid w:val="006074A0"/>
    <w:rsid w:val="00615253"/>
    <w:rsid w:val="00626AD6"/>
    <w:rsid w:val="00640CF4"/>
    <w:rsid w:val="0064146B"/>
    <w:rsid w:val="00643371"/>
    <w:rsid w:val="006510E0"/>
    <w:rsid w:val="00652549"/>
    <w:rsid w:val="0065484C"/>
    <w:rsid w:val="0065796D"/>
    <w:rsid w:val="00660DB0"/>
    <w:rsid w:val="00662B72"/>
    <w:rsid w:val="00681FE7"/>
    <w:rsid w:val="00682324"/>
    <w:rsid w:val="006848AA"/>
    <w:rsid w:val="00694390"/>
    <w:rsid w:val="006A4618"/>
    <w:rsid w:val="006A7BD8"/>
    <w:rsid w:val="006B0567"/>
    <w:rsid w:val="006B53F8"/>
    <w:rsid w:val="006D1264"/>
    <w:rsid w:val="006E6FDD"/>
    <w:rsid w:val="006F071D"/>
    <w:rsid w:val="00704508"/>
    <w:rsid w:val="00704CAA"/>
    <w:rsid w:val="00704E6E"/>
    <w:rsid w:val="007052B0"/>
    <w:rsid w:val="00710AA8"/>
    <w:rsid w:val="007124F3"/>
    <w:rsid w:val="00721727"/>
    <w:rsid w:val="00725D74"/>
    <w:rsid w:val="0072792F"/>
    <w:rsid w:val="00731025"/>
    <w:rsid w:val="00732082"/>
    <w:rsid w:val="00733EA1"/>
    <w:rsid w:val="007417D8"/>
    <w:rsid w:val="00741ECA"/>
    <w:rsid w:val="00746882"/>
    <w:rsid w:val="007518EB"/>
    <w:rsid w:val="00753028"/>
    <w:rsid w:val="00754304"/>
    <w:rsid w:val="007568B2"/>
    <w:rsid w:val="0075728D"/>
    <w:rsid w:val="00760F49"/>
    <w:rsid w:val="0076186A"/>
    <w:rsid w:val="00762F4A"/>
    <w:rsid w:val="0078547D"/>
    <w:rsid w:val="00786742"/>
    <w:rsid w:val="00790411"/>
    <w:rsid w:val="007A0370"/>
    <w:rsid w:val="007A0B9D"/>
    <w:rsid w:val="007A46CA"/>
    <w:rsid w:val="007A4C51"/>
    <w:rsid w:val="007A572B"/>
    <w:rsid w:val="007B2CC5"/>
    <w:rsid w:val="007B2F9A"/>
    <w:rsid w:val="007B3879"/>
    <w:rsid w:val="007B4F5F"/>
    <w:rsid w:val="007B62BE"/>
    <w:rsid w:val="007C0F92"/>
    <w:rsid w:val="007C1053"/>
    <w:rsid w:val="007D5226"/>
    <w:rsid w:val="007D6733"/>
    <w:rsid w:val="007E1E3E"/>
    <w:rsid w:val="007E3B08"/>
    <w:rsid w:val="007F3D69"/>
    <w:rsid w:val="007F4955"/>
    <w:rsid w:val="008012D6"/>
    <w:rsid w:val="008014F0"/>
    <w:rsid w:val="00805AD6"/>
    <w:rsid w:val="00806C09"/>
    <w:rsid w:val="0081440B"/>
    <w:rsid w:val="0081590D"/>
    <w:rsid w:val="0081628C"/>
    <w:rsid w:val="008163FB"/>
    <w:rsid w:val="0081752C"/>
    <w:rsid w:val="0081757F"/>
    <w:rsid w:val="00830EE2"/>
    <w:rsid w:val="00855DC0"/>
    <w:rsid w:val="008612F3"/>
    <w:rsid w:val="00867BB5"/>
    <w:rsid w:val="00870CB5"/>
    <w:rsid w:val="00876696"/>
    <w:rsid w:val="008812DC"/>
    <w:rsid w:val="00884C1B"/>
    <w:rsid w:val="00890DE5"/>
    <w:rsid w:val="008A1C64"/>
    <w:rsid w:val="008A3C38"/>
    <w:rsid w:val="008A4019"/>
    <w:rsid w:val="008A721B"/>
    <w:rsid w:val="008B2B8B"/>
    <w:rsid w:val="008B3237"/>
    <w:rsid w:val="008B7400"/>
    <w:rsid w:val="008C6869"/>
    <w:rsid w:val="008D34A8"/>
    <w:rsid w:val="008F2AFA"/>
    <w:rsid w:val="008F640B"/>
    <w:rsid w:val="00907448"/>
    <w:rsid w:val="009101AC"/>
    <w:rsid w:val="009136AD"/>
    <w:rsid w:val="00927452"/>
    <w:rsid w:val="00932BC5"/>
    <w:rsid w:val="00940C77"/>
    <w:rsid w:val="00946279"/>
    <w:rsid w:val="0094746C"/>
    <w:rsid w:val="00950106"/>
    <w:rsid w:val="00957985"/>
    <w:rsid w:val="00970F57"/>
    <w:rsid w:val="009715D4"/>
    <w:rsid w:val="009831F8"/>
    <w:rsid w:val="00984F95"/>
    <w:rsid w:val="00990F11"/>
    <w:rsid w:val="009B5C3A"/>
    <w:rsid w:val="009C542E"/>
    <w:rsid w:val="009C64D8"/>
    <w:rsid w:val="009C7574"/>
    <w:rsid w:val="009F239D"/>
    <w:rsid w:val="009F3AD5"/>
    <w:rsid w:val="00A0055E"/>
    <w:rsid w:val="00A01550"/>
    <w:rsid w:val="00A0424B"/>
    <w:rsid w:val="00A04E93"/>
    <w:rsid w:val="00A0585F"/>
    <w:rsid w:val="00A34229"/>
    <w:rsid w:val="00A36CDC"/>
    <w:rsid w:val="00A51E01"/>
    <w:rsid w:val="00A52DA1"/>
    <w:rsid w:val="00A5513F"/>
    <w:rsid w:val="00A564DB"/>
    <w:rsid w:val="00A6155F"/>
    <w:rsid w:val="00A61EAB"/>
    <w:rsid w:val="00A628FF"/>
    <w:rsid w:val="00A751E8"/>
    <w:rsid w:val="00A82BFA"/>
    <w:rsid w:val="00A85978"/>
    <w:rsid w:val="00AA0F02"/>
    <w:rsid w:val="00AA1C9E"/>
    <w:rsid w:val="00AB151D"/>
    <w:rsid w:val="00AB2638"/>
    <w:rsid w:val="00AC15D7"/>
    <w:rsid w:val="00AC42C2"/>
    <w:rsid w:val="00AF7FBB"/>
    <w:rsid w:val="00B04A32"/>
    <w:rsid w:val="00B123DC"/>
    <w:rsid w:val="00B13792"/>
    <w:rsid w:val="00B14449"/>
    <w:rsid w:val="00B249B2"/>
    <w:rsid w:val="00B276E1"/>
    <w:rsid w:val="00B33D81"/>
    <w:rsid w:val="00B33ECA"/>
    <w:rsid w:val="00B44A1E"/>
    <w:rsid w:val="00B475B2"/>
    <w:rsid w:val="00B47645"/>
    <w:rsid w:val="00B47B74"/>
    <w:rsid w:val="00B52C0D"/>
    <w:rsid w:val="00B6175C"/>
    <w:rsid w:val="00B656E2"/>
    <w:rsid w:val="00B77546"/>
    <w:rsid w:val="00B92BD3"/>
    <w:rsid w:val="00B93F49"/>
    <w:rsid w:val="00BA2252"/>
    <w:rsid w:val="00BA375E"/>
    <w:rsid w:val="00BA37EC"/>
    <w:rsid w:val="00BA4C5F"/>
    <w:rsid w:val="00BC0217"/>
    <w:rsid w:val="00BC5D69"/>
    <w:rsid w:val="00BD26CD"/>
    <w:rsid w:val="00BD4B2C"/>
    <w:rsid w:val="00BD7F6B"/>
    <w:rsid w:val="00BE3252"/>
    <w:rsid w:val="00BE3CC8"/>
    <w:rsid w:val="00BE6807"/>
    <w:rsid w:val="00C04A0A"/>
    <w:rsid w:val="00C17D14"/>
    <w:rsid w:val="00C22CC5"/>
    <w:rsid w:val="00C30405"/>
    <w:rsid w:val="00C436CB"/>
    <w:rsid w:val="00C468A3"/>
    <w:rsid w:val="00C72BAC"/>
    <w:rsid w:val="00C963DB"/>
    <w:rsid w:val="00C96ABD"/>
    <w:rsid w:val="00CA01F6"/>
    <w:rsid w:val="00CA455B"/>
    <w:rsid w:val="00CA65EF"/>
    <w:rsid w:val="00CB1A13"/>
    <w:rsid w:val="00CB1DCA"/>
    <w:rsid w:val="00CC7CCA"/>
    <w:rsid w:val="00CD1EEB"/>
    <w:rsid w:val="00CD27B8"/>
    <w:rsid w:val="00CE739B"/>
    <w:rsid w:val="00CF3FCB"/>
    <w:rsid w:val="00D13A27"/>
    <w:rsid w:val="00D17762"/>
    <w:rsid w:val="00D21698"/>
    <w:rsid w:val="00D231FC"/>
    <w:rsid w:val="00D24440"/>
    <w:rsid w:val="00D2663A"/>
    <w:rsid w:val="00D26983"/>
    <w:rsid w:val="00D35276"/>
    <w:rsid w:val="00D41741"/>
    <w:rsid w:val="00D418AC"/>
    <w:rsid w:val="00D44A02"/>
    <w:rsid w:val="00D50208"/>
    <w:rsid w:val="00D55302"/>
    <w:rsid w:val="00D57E19"/>
    <w:rsid w:val="00D62BEB"/>
    <w:rsid w:val="00D64261"/>
    <w:rsid w:val="00D65250"/>
    <w:rsid w:val="00D674A0"/>
    <w:rsid w:val="00D71E8E"/>
    <w:rsid w:val="00D7382C"/>
    <w:rsid w:val="00D749CA"/>
    <w:rsid w:val="00D80AC4"/>
    <w:rsid w:val="00D81991"/>
    <w:rsid w:val="00D84778"/>
    <w:rsid w:val="00D87E77"/>
    <w:rsid w:val="00DA48CF"/>
    <w:rsid w:val="00DA5244"/>
    <w:rsid w:val="00DC0B7F"/>
    <w:rsid w:val="00DC36F5"/>
    <w:rsid w:val="00DC373B"/>
    <w:rsid w:val="00DD11BA"/>
    <w:rsid w:val="00DD125B"/>
    <w:rsid w:val="00DD2614"/>
    <w:rsid w:val="00DD2C1B"/>
    <w:rsid w:val="00DF3B1D"/>
    <w:rsid w:val="00DF7804"/>
    <w:rsid w:val="00DF7990"/>
    <w:rsid w:val="00E003DC"/>
    <w:rsid w:val="00E0290F"/>
    <w:rsid w:val="00E053C3"/>
    <w:rsid w:val="00E066A4"/>
    <w:rsid w:val="00E136BD"/>
    <w:rsid w:val="00E1562F"/>
    <w:rsid w:val="00E20BE8"/>
    <w:rsid w:val="00E21443"/>
    <w:rsid w:val="00E24EE8"/>
    <w:rsid w:val="00E27117"/>
    <w:rsid w:val="00E30DC1"/>
    <w:rsid w:val="00E417BA"/>
    <w:rsid w:val="00E462D2"/>
    <w:rsid w:val="00E473E3"/>
    <w:rsid w:val="00E548A4"/>
    <w:rsid w:val="00E56449"/>
    <w:rsid w:val="00E62FA9"/>
    <w:rsid w:val="00E647A7"/>
    <w:rsid w:val="00E65C76"/>
    <w:rsid w:val="00E67571"/>
    <w:rsid w:val="00E67598"/>
    <w:rsid w:val="00E7517C"/>
    <w:rsid w:val="00E80D82"/>
    <w:rsid w:val="00E93F82"/>
    <w:rsid w:val="00EA0AD8"/>
    <w:rsid w:val="00EA17EA"/>
    <w:rsid w:val="00EA3131"/>
    <w:rsid w:val="00EB451A"/>
    <w:rsid w:val="00EB4B97"/>
    <w:rsid w:val="00EB61B4"/>
    <w:rsid w:val="00EC2400"/>
    <w:rsid w:val="00EC6118"/>
    <w:rsid w:val="00EE22F7"/>
    <w:rsid w:val="00EE67F3"/>
    <w:rsid w:val="00EF1864"/>
    <w:rsid w:val="00EF4B7E"/>
    <w:rsid w:val="00EF7BAB"/>
    <w:rsid w:val="00F10445"/>
    <w:rsid w:val="00F13882"/>
    <w:rsid w:val="00F213BA"/>
    <w:rsid w:val="00F24671"/>
    <w:rsid w:val="00F26FC2"/>
    <w:rsid w:val="00F31549"/>
    <w:rsid w:val="00F374E9"/>
    <w:rsid w:val="00F42B2C"/>
    <w:rsid w:val="00F61747"/>
    <w:rsid w:val="00F62A80"/>
    <w:rsid w:val="00F67CDB"/>
    <w:rsid w:val="00F71235"/>
    <w:rsid w:val="00F769DF"/>
    <w:rsid w:val="00F8179A"/>
    <w:rsid w:val="00F91FC3"/>
    <w:rsid w:val="00FA3439"/>
    <w:rsid w:val="00FA58D9"/>
    <w:rsid w:val="00FB62DA"/>
    <w:rsid w:val="00FC26F2"/>
    <w:rsid w:val="00FC51B8"/>
    <w:rsid w:val="00FC65F1"/>
    <w:rsid w:val="00FD145F"/>
    <w:rsid w:val="00FD7B79"/>
    <w:rsid w:val="00FE3450"/>
    <w:rsid w:val="00FF24DF"/>
    <w:rsid w:val="00FF7F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3FC28CC-50C7-46A8-91A2-FC92DF0E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spacing w:after="45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C1053"/>
    <w:rPr>
      <w:sz w:val="24"/>
      <w:szCs w:val="24"/>
      <w:lang w:val="en-US" w:eastAsia="en-US"/>
    </w:rPr>
  </w:style>
  <w:style w:type="paragraph" w:styleId="1">
    <w:name w:val="heading 1"/>
    <w:basedOn w:val="a"/>
    <w:link w:val="1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ru-RU" w:eastAsia="ru-RU"/>
    </w:rPr>
  </w:style>
  <w:style w:type="paragraph" w:styleId="2">
    <w:name w:val="heading 2"/>
    <w:basedOn w:val="a"/>
    <w:next w:val="a"/>
    <w:link w:val="20"/>
    <w:uiPriority w:val="9"/>
    <w:unhideWhenUsed/>
    <w:qFormat/>
    <w:rsid w:val="0081440B"/>
    <w:pPr>
      <w:keepNext/>
      <w:keepLines/>
      <w:spacing w:before="200"/>
      <w:outlineLvl w:val="1"/>
    </w:pPr>
    <w:rPr>
      <w:rFonts w:asciiTheme="majorHAnsi" w:eastAsiaTheme="majorEastAsia" w:hAnsiTheme="majorHAnsi" w:cstheme="majorBidi"/>
      <w:b/>
      <w:bCs/>
      <w:color w:val="A6BACF" w:themeColor="accent1"/>
      <w:sz w:val="26"/>
      <w:szCs w:val="26"/>
    </w:rPr>
  </w:style>
  <w:style w:type="paragraph" w:styleId="3">
    <w:name w:val="heading 3"/>
    <w:basedOn w:val="a"/>
    <w:link w:val="3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paragraph" w:styleId="4">
    <w:name w:val="heading 4"/>
    <w:basedOn w:val="a"/>
    <w:link w:val="40"/>
    <w:uiPriority w:val="9"/>
    <w:qFormat/>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ru-RU" w:eastAsia="ru-RU"/>
    </w:rPr>
  </w:style>
  <w:style w:type="paragraph" w:styleId="6">
    <w:name w:val="heading 6"/>
    <w:basedOn w:val="a"/>
    <w:next w:val="a"/>
    <w:link w:val="60"/>
    <w:uiPriority w:val="9"/>
    <w:semiHidden/>
    <w:unhideWhenUsed/>
    <w:qFormat/>
    <w:rsid w:val="0036271F"/>
    <w:pPr>
      <w:keepNext/>
      <w:keepLines/>
      <w:spacing w:before="200" w:after="0"/>
      <w:outlineLvl w:val="5"/>
    </w:pPr>
    <w:rPr>
      <w:rFonts w:asciiTheme="majorHAnsi" w:eastAsiaTheme="majorEastAsia" w:hAnsiTheme="majorHAnsi" w:cstheme="majorBidi"/>
      <w:i/>
      <w:iCs/>
      <w:color w:val="415C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1053"/>
    <w:rPr>
      <w:u w:val="single"/>
    </w:rPr>
  </w:style>
  <w:style w:type="table" w:customStyle="1" w:styleId="TableNormal">
    <w:name w:val="Table Normal"/>
    <w:rsid w:val="007C1053"/>
    <w:tblPr>
      <w:tblInd w:w="0" w:type="dxa"/>
      <w:tblCellMar>
        <w:top w:w="0" w:type="dxa"/>
        <w:left w:w="0" w:type="dxa"/>
        <w:bottom w:w="0" w:type="dxa"/>
        <w:right w:w="0" w:type="dxa"/>
      </w:tblCellMar>
    </w:tblPr>
  </w:style>
  <w:style w:type="paragraph" w:customStyle="1" w:styleId="11">
    <w:name w:val="Заголовок1"/>
    <w:next w:val="21"/>
    <w:rsid w:val="007C1053"/>
    <w:pPr>
      <w:spacing w:after="0" w:line="312" w:lineRule="auto"/>
      <w:outlineLvl w:val="0"/>
    </w:pPr>
    <w:rPr>
      <w:rFonts w:ascii="Baskerville" w:hAnsi="Baskerville" w:cs="Arial Unicode MS"/>
      <w:color w:val="000000"/>
      <w:sz w:val="26"/>
      <w:szCs w:val="26"/>
      <w:lang w:val="en-US"/>
    </w:rPr>
  </w:style>
  <w:style w:type="paragraph" w:customStyle="1" w:styleId="21">
    <w:name w:val="Текст 2"/>
    <w:rsid w:val="007C1053"/>
    <w:pPr>
      <w:spacing w:after="80" w:line="288" w:lineRule="auto"/>
    </w:pPr>
    <w:rPr>
      <w:rFonts w:ascii="Baskerville" w:hAnsi="Baskerville" w:cs="Arial Unicode MS"/>
      <w:color w:val="434343"/>
      <w:sz w:val="24"/>
      <w:szCs w:val="24"/>
      <w:lang w:val="en-US"/>
    </w:rPr>
  </w:style>
  <w:style w:type="paragraph" w:styleId="a4">
    <w:name w:val="Subtitle"/>
    <w:next w:val="21"/>
    <w:rsid w:val="007C1053"/>
    <w:pPr>
      <w:spacing w:after="160"/>
      <w:jc w:val="center"/>
      <w:outlineLvl w:val="0"/>
    </w:pPr>
    <w:rPr>
      <w:rFonts w:ascii="Baskerville" w:eastAsia="Baskerville" w:hAnsi="Baskerville" w:cs="Baskerville"/>
      <w:color w:val="5B422A"/>
      <w:sz w:val="36"/>
      <w:szCs w:val="36"/>
    </w:rPr>
  </w:style>
  <w:style w:type="paragraph" w:customStyle="1" w:styleId="a5">
    <w:name w:val="Текстовый блок"/>
    <w:rsid w:val="007C1053"/>
    <w:pPr>
      <w:spacing w:after="0" w:line="360" w:lineRule="auto"/>
      <w:ind w:firstLine="540"/>
    </w:pPr>
    <w:rPr>
      <w:rFonts w:ascii="Baskerville" w:eastAsia="Baskerville" w:hAnsi="Baskerville" w:cs="Baskerville"/>
      <w:color w:val="000000"/>
      <w:sz w:val="24"/>
      <w:szCs w:val="24"/>
    </w:rPr>
  </w:style>
  <w:style w:type="character" w:customStyle="1" w:styleId="10">
    <w:name w:val="Заголовок 1 Знак"/>
    <w:basedOn w:val="a0"/>
    <w:link w:val="1"/>
    <w:uiPriority w:val="9"/>
    <w:rsid w:val="00710AA8"/>
    <w:rPr>
      <w:rFonts w:eastAsia="Times New Roman"/>
      <w:b/>
      <w:bCs/>
      <w:kern w:val="36"/>
      <w:sz w:val="48"/>
      <w:szCs w:val="48"/>
      <w:bdr w:val="none" w:sz="0" w:space="0" w:color="auto"/>
    </w:rPr>
  </w:style>
  <w:style w:type="character" w:customStyle="1" w:styleId="30">
    <w:name w:val="Заголовок 3 Знак"/>
    <w:basedOn w:val="a0"/>
    <w:link w:val="3"/>
    <w:uiPriority w:val="9"/>
    <w:rsid w:val="00710AA8"/>
    <w:rPr>
      <w:rFonts w:eastAsia="Times New Roman"/>
      <w:b/>
      <w:bCs/>
      <w:sz w:val="27"/>
      <w:szCs w:val="27"/>
      <w:bdr w:val="none" w:sz="0" w:space="0" w:color="auto"/>
    </w:rPr>
  </w:style>
  <w:style w:type="character" w:customStyle="1" w:styleId="40">
    <w:name w:val="Заголовок 4 Знак"/>
    <w:basedOn w:val="a0"/>
    <w:link w:val="4"/>
    <w:uiPriority w:val="9"/>
    <w:rsid w:val="00710AA8"/>
    <w:rPr>
      <w:rFonts w:eastAsia="Times New Roman"/>
      <w:b/>
      <w:bCs/>
      <w:sz w:val="24"/>
      <w:szCs w:val="24"/>
      <w:bdr w:val="none" w:sz="0" w:space="0" w:color="auto"/>
    </w:rPr>
  </w:style>
  <w:style w:type="paragraph" w:customStyle="1" w:styleId="meta">
    <w:name w:val="meta"/>
    <w:basedOn w:val="a"/>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meta-date">
    <w:name w:val="meta-date"/>
    <w:basedOn w:val="a0"/>
    <w:rsid w:val="00710AA8"/>
  </w:style>
  <w:style w:type="character" w:customStyle="1" w:styleId="meta-author">
    <w:name w:val="meta-author"/>
    <w:basedOn w:val="a0"/>
    <w:rsid w:val="00710AA8"/>
  </w:style>
  <w:style w:type="paragraph" w:styleId="a6">
    <w:name w:val="Normal (Web)"/>
    <w:basedOn w:val="a"/>
    <w:uiPriority w:val="99"/>
    <w:unhideWhenUsed/>
    <w:rsid w:val="00710A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a7">
    <w:name w:val="Emphasis"/>
    <w:basedOn w:val="a0"/>
    <w:uiPriority w:val="20"/>
    <w:qFormat/>
    <w:rsid w:val="00710AA8"/>
    <w:rPr>
      <w:i/>
      <w:iCs/>
    </w:rPr>
  </w:style>
  <w:style w:type="character" w:styleId="a8">
    <w:name w:val="Strong"/>
    <w:basedOn w:val="a0"/>
    <w:uiPriority w:val="22"/>
    <w:qFormat/>
    <w:rsid w:val="00710AA8"/>
    <w:rPr>
      <w:b/>
      <w:bCs/>
    </w:rPr>
  </w:style>
  <w:style w:type="character" w:customStyle="1" w:styleId="pw-jumbo-countervalue">
    <w:name w:val="pw-jumbo-counter__value"/>
    <w:basedOn w:val="a0"/>
    <w:rsid w:val="00E67598"/>
  </w:style>
  <w:style w:type="character" w:customStyle="1" w:styleId="pw-jumbo-counterlabel">
    <w:name w:val="pw-jumbo-counter__label"/>
    <w:basedOn w:val="a0"/>
    <w:rsid w:val="00E67598"/>
  </w:style>
  <w:style w:type="character" w:customStyle="1" w:styleId="20">
    <w:name w:val="Заголовок 2 Знак"/>
    <w:basedOn w:val="a0"/>
    <w:link w:val="2"/>
    <w:uiPriority w:val="9"/>
    <w:rsid w:val="0081440B"/>
    <w:rPr>
      <w:rFonts w:asciiTheme="majorHAnsi" w:eastAsiaTheme="majorEastAsia" w:hAnsiTheme="majorHAnsi" w:cstheme="majorBidi"/>
      <w:b/>
      <w:bCs/>
      <w:color w:val="A6BACF" w:themeColor="accent1"/>
      <w:sz w:val="26"/>
      <w:szCs w:val="26"/>
      <w:lang w:val="en-US" w:eastAsia="en-US"/>
    </w:rPr>
  </w:style>
  <w:style w:type="character" w:customStyle="1" w:styleId="mw-headline">
    <w:name w:val="mw-headline"/>
    <w:basedOn w:val="a0"/>
    <w:rsid w:val="0081440B"/>
  </w:style>
  <w:style w:type="character" w:customStyle="1" w:styleId="mw-editsection">
    <w:name w:val="mw-editsection"/>
    <w:basedOn w:val="a0"/>
    <w:rsid w:val="0081440B"/>
  </w:style>
  <w:style w:type="character" w:customStyle="1" w:styleId="mw-editsection-bracket">
    <w:name w:val="mw-editsection-bracket"/>
    <w:basedOn w:val="a0"/>
    <w:rsid w:val="0081440B"/>
  </w:style>
  <w:style w:type="character" w:customStyle="1" w:styleId="mw-editsection-divider">
    <w:name w:val="mw-editsection-divider"/>
    <w:basedOn w:val="a0"/>
    <w:rsid w:val="0081440B"/>
  </w:style>
  <w:style w:type="character" w:customStyle="1" w:styleId="citation">
    <w:name w:val="citation"/>
    <w:basedOn w:val="a0"/>
    <w:rsid w:val="0081440B"/>
  </w:style>
  <w:style w:type="paragraph" w:styleId="a9">
    <w:name w:val="Balloon Text"/>
    <w:basedOn w:val="a"/>
    <w:link w:val="aa"/>
    <w:uiPriority w:val="99"/>
    <w:semiHidden/>
    <w:unhideWhenUsed/>
    <w:rsid w:val="0081440B"/>
    <w:rPr>
      <w:rFonts w:ascii="Tahoma" w:hAnsi="Tahoma" w:cs="Tahoma"/>
      <w:sz w:val="16"/>
      <w:szCs w:val="16"/>
    </w:rPr>
  </w:style>
  <w:style w:type="character" w:customStyle="1" w:styleId="aa">
    <w:name w:val="Текст выноски Знак"/>
    <w:basedOn w:val="a0"/>
    <w:link w:val="a9"/>
    <w:uiPriority w:val="99"/>
    <w:semiHidden/>
    <w:rsid w:val="0081440B"/>
    <w:rPr>
      <w:rFonts w:ascii="Tahoma" w:hAnsi="Tahoma" w:cs="Tahoma"/>
      <w:sz w:val="16"/>
      <w:szCs w:val="16"/>
      <w:lang w:val="en-US" w:eastAsia="en-US"/>
    </w:rPr>
  </w:style>
  <w:style w:type="character" w:customStyle="1" w:styleId="tocnumber">
    <w:name w:val="tocnumber"/>
    <w:basedOn w:val="a0"/>
    <w:rsid w:val="00482E7B"/>
  </w:style>
  <w:style w:type="character" w:customStyle="1" w:styleId="toctext">
    <w:name w:val="toctext"/>
    <w:basedOn w:val="a0"/>
    <w:rsid w:val="00482E7B"/>
  </w:style>
  <w:style w:type="paragraph" w:customStyle="1" w:styleId="related-title">
    <w:name w:val="related-titl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styleId="HTML">
    <w:name w:val="HTML Cite"/>
    <w:basedOn w:val="a0"/>
    <w:uiPriority w:val="99"/>
    <w:unhideWhenUsed/>
    <w:rsid w:val="0065796D"/>
    <w:rPr>
      <w:i/>
      <w:iCs/>
    </w:rPr>
  </w:style>
  <w:style w:type="paragraph" w:customStyle="1" w:styleId="clear">
    <w:name w:val="clea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enter">
    <w:name w:val="center"/>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gras">
    <w:name w:val="gras"/>
    <w:basedOn w:val="a0"/>
    <w:rsid w:val="0065796D"/>
  </w:style>
  <w:style w:type="paragraph" w:customStyle="1" w:styleId="doublefleche">
    <w:name w:val="double_fleche"/>
    <w:basedOn w:val="a"/>
    <w:rsid w:val="00657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sitelocalisation">
    <w:name w:val="site_localisation"/>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ville">
    <w:name w:val="pro_vill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propjnumerocache">
    <w:name w:val="propj_numerocache"/>
    <w:basedOn w:val="a"/>
    <w:rsid w:val="00E13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trouge">
    <w:name w:val="bt_rouge"/>
    <w:basedOn w:val="a0"/>
    <w:rsid w:val="00E136BD"/>
  </w:style>
  <w:style w:type="character" w:customStyle="1" w:styleId="paradigme">
    <w:name w:val="paradigme"/>
    <w:basedOn w:val="a0"/>
    <w:rsid w:val="00615253"/>
  </w:style>
  <w:style w:type="paragraph" w:customStyle="1" w:styleId="retrait">
    <w:name w:val="retrait"/>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retrait1">
    <w:name w:val="retrait1"/>
    <w:basedOn w:val="a0"/>
    <w:rsid w:val="00615253"/>
  </w:style>
  <w:style w:type="paragraph" w:customStyle="1" w:styleId="top">
    <w:name w:val="top"/>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basdepage">
    <w:name w:val="basdepage"/>
    <w:basedOn w:val="a0"/>
    <w:rsid w:val="00615253"/>
  </w:style>
  <w:style w:type="paragraph" w:customStyle="1" w:styleId="must-log-in">
    <w:name w:val="must-log-in"/>
    <w:basedOn w:val="a"/>
    <w:rsid w:val="006152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ticker-heading">
    <w:name w:val="ticker-heading"/>
    <w:basedOn w:val="a0"/>
    <w:rsid w:val="00F61747"/>
  </w:style>
  <w:style w:type="character" w:customStyle="1" w:styleId="current">
    <w:name w:val="current"/>
    <w:basedOn w:val="a0"/>
    <w:rsid w:val="00F61747"/>
  </w:style>
  <w:style w:type="paragraph" w:customStyle="1" w:styleId="abstract">
    <w:name w:val="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contextual">
    <w:name w:val="contextual"/>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rticle-detail-time">
    <w:name w:val="article-detail-time"/>
    <w:basedOn w:val="a0"/>
    <w:rsid w:val="00315B70"/>
  </w:style>
  <w:style w:type="paragraph" w:customStyle="1" w:styleId="name">
    <w:name w:val="nam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abstract">
    <w:name w:val="art_show_abstract"/>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quote">
    <w:name w:val="art_show_quot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artshowtitle">
    <w:name w:val="art_show_title"/>
    <w:basedOn w:val="a"/>
    <w:rsid w:val="00315B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entry-date">
    <w:name w:val="entry-date"/>
    <w:basedOn w:val="a0"/>
    <w:rsid w:val="00425944"/>
  </w:style>
  <w:style w:type="character" w:customStyle="1" w:styleId="author">
    <w:name w:val="author"/>
    <w:basedOn w:val="a0"/>
    <w:rsid w:val="00425944"/>
  </w:style>
  <w:style w:type="character" w:customStyle="1" w:styleId="comments-link">
    <w:name w:val="comments-link"/>
    <w:basedOn w:val="a0"/>
    <w:rsid w:val="00425944"/>
  </w:style>
  <w:style w:type="character" w:customStyle="1" w:styleId="submitted">
    <w:name w:val="submitted"/>
    <w:basedOn w:val="a0"/>
    <w:rsid w:val="00F42B2C"/>
  </w:style>
  <w:style w:type="character" w:customStyle="1" w:styleId="printhtml">
    <w:name w:val="print_html"/>
    <w:basedOn w:val="a0"/>
    <w:rsid w:val="00F42B2C"/>
  </w:style>
  <w:style w:type="paragraph" w:customStyle="1" w:styleId="rtejustify">
    <w:name w:val="rtejustify"/>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rteright">
    <w:name w:val="rteright"/>
    <w:basedOn w:val="a"/>
    <w:rsid w:val="00F42B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number">
    <w:name w:val="number"/>
    <w:basedOn w:val="a0"/>
    <w:rsid w:val="00A52DA1"/>
  </w:style>
  <w:style w:type="character" w:customStyle="1" w:styleId="label">
    <w:name w:val="label"/>
    <w:basedOn w:val="a0"/>
    <w:rsid w:val="00A52DA1"/>
  </w:style>
  <w:style w:type="paragraph" w:customStyle="1" w:styleId="credit">
    <w:name w:val="credit"/>
    <w:basedOn w:val="a"/>
    <w:rsid w:val="00D62B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60">
    <w:name w:val="Заголовок 6 Знак"/>
    <w:basedOn w:val="a0"/>
    <w:link w:val="6"/>
    <w:uiPriority w:val="9"/>
    <w:semiHidden/>
    <w:rsid w:val="0036271F"/>
    <w:rPr>
      <w:rFonts w:asciiTheme="majorHAnsi" w:eastAsiaTheme="majorEastAsia" w:hAnsiTheme="majorHAnsi" w:cstheme="majorBidi"/>
      <w:i/>
      <w:iCs/>
      <w:color w:val="415C78" w:themeColor="accent1" w:themeShade="7F"/>
      <w:sz w:val="24"/>
      <w:szCs w:val="24"/>
      <w:lang w:val="en-US" w:eastAsia="en-US"/>
    </w:rPr>
  </w:style>
  <w:style w:type="paragraph" w:styleId="ab">
    <w:name w:val="List Paragraph"/>
    <w:basedOn w:val="a"/>
    <w:uiPriority w:val="34"/>
    <w:qFormat/>
    <w:rsid w:val="00593017"/>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pPr>
    <w:rPr>
      <w:rFonts w:eastAsia="Times New Roman"/>
      <w:sz w:val="20"/>
      <w:szCs w:val="20"/>
      <w:bdr w:val="none" w:sz="0" w:space="0" w:color="auto"/>
      <w:lang w:val="uk-UA" w:eastAsia="ru-RU"/>
    </w:rPr>
  </w:style>
  <w:style w:type="paragraph" w:styleId="HTML0">
    <w:name w:val="HTML Preformatted"/>
    <w:basedOn w:val="a"/>
    <w:link w:val="HTML1"/>
    <w:uiPriority w:val="99"/>
    <w:semiHidden/>
    <w:unhideWhenUsed/>
    <w:rsid w:val="004D2E3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bdr w:val="none" w:sz="0" w:space="0" w:color="auto"/>
      <w:lang w:val="ru-RU" w:eastAsia="ru-RU"/>
    </w:rPr>
  </w:style>
  <w:style w:type="character" w:customStyle="1" w:styleId="HTML1">
    <w:name w:val="Стандартный HTML Знак"/>
    <w:basedOn w:val="a0"/>
    <w:link w:val="HTML0"/>
    <w:uiPriority w:val="99"/>
    <w:semiHidden/>
    <w:rsid w:val="004D2E3F"/>
    <w:rPr>
      <w:rFonts w:ascii="Courier New" w:eastAsia="Times New Roman" w:hAnsi="Courier New" w:cs="Courier New"/>
      <w:bdr w:val="none" w:sz="0" w:space="0" w:color="auto"/>
    </w:rPr>
  </w:style>
  <w:style w:type="character" w:customStyle="1" w:styleId="tlid-translation">
    <w:name w:val="tlid-translation"/>
    <w:basedOn w:val="a0"/>
    <w:rsid w:val="009C64D8"/>
  </w:style>
  <w:style w:type="character" w:styleId="ac">
    <w:name w:val="line number"/>
    <w:basedOn w:val="a0"/>
    <w:uiPriority w:val="99"/>
    <w:semiHidden/>
    <w:unhideWhenUsed/>
    <w:rsid w:val="007F4955"/>
  </w:style>
  <w:style w:type="character" w:styleId="ad">
    <w:name w:val="FollowedHyperlink"/>
    <w:basedOn w:val="a0"/>
    <w:uiPriority w:val="99"/>
    <w:semiHidden/>
    <w:unhideWhenUsed/>
    <w:rsid w:val="00435D76"/>
    <w:rPr>
      <w:color w:val="FF00FF" w:themeColor="followedHyperlink"/>
      <w:u w:val="single"/>
    </w:rPr>
  </w:style>
  <w:style w:type="character" w:customStyle="1" w:styleId="st">
    <w:name w:val="st"/>
    <w:basedOn w:val="a0"/>
    <w:rsid w:val="006510E0"/>
  </w:style>
  <w:style w:type="paragraph" w:styleId="ae">
    <w:name w:val="header"/>
    <w:basedOn w:val="a"/>
    <w:link w:val="af"/>
    <w:uiPriority w:val="99"/>
    <w:unhideWhenUsed/>
    <w:rsid w:val="001F2054"/>
    <w:pPr>
      <w:tabs>
        <w:tab w:val="center" w:pos="4677"/>
        <w:tab w:val="right" w:pos="9355"/>
      </w:tabs>
      <w:spacing w:after="0"/>
    </w:pPr>
  </w:style>
  <w:style w:type="character" w:customStyle="1" w:styleId="af">
    <w:name w:val="Верхний колонтитул Знак"/>
    <w:basedOn w:val="a0"/>
    <w:link w:val="ae"/>
    <w:uiPriority w:val="99"/>
    <w:rsid w:val="001F2054"/>
    <w:rPr>
      <w:sz w:val="24"/>
      <w:szCs w:val="24"/>
      <w:lang w:val="en-US" w:eastAsia="en-US"/>
    </w:rPr>
  </w:style>
  <w:style w:type="paragraph" w:styleId="af0">
    <w:name w:val="footer"/>
    <w:basedOn w:val="a"/>
    <w:link w:val="af1"/>
    <w:uiPriority w:val="99"/>
    <w:unhideWhenUsed/>
    <w:rsid w:val="001F2054"/>
    <w:pPr>
      <w:tabs>
        <w:tab w:val="center" w:pos="4677"/>
        <w:tab w:val="right" w:pos="9355"/>
      </w:tabs>
      <w:spacing w:after="0"/>
    </w:pPr>
  </w:style>
  <w:style w:type="character" w:customStyle="1" w:styleId="af1">
    <w:name w:val="Нижний колонтитул Знак"/>
    <w:basedOn w:val="a0"/>
    <w:link w:val="af0"/>
    <w:uiPriority w:val="99"/>
    <w:rsid w:val="001F2054"/>
    <w:rPr>
      <w:sz w:val="24"/>
      <w:szCs w:val="24"/>
      <w:lang w:val="en-US" w:eastAsia="en-US"/>
    </w:rPr>
  </w:style>
  <w:style w:type="character" w:customStyle="1" w:styleId="apptitle1ct">
    <w:name w:val="app_title_1__ct"/>
    <w:basedOn w:val="a0"/>
    <w:rsid w:val="00733EA1"/>
  </w:style>
  <w:style w:type="table" w:styleId="af2">
    <w:name w:val="Table Grid"/>
    <w:basedOn w:val="a1"/>
    <w:uiPriority w:val="59"/>
    <w:rsid w:val="00EA0A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7100">
      <w:bodyDiv w:val="1"/>
      <w:marLeft w:val="0"/>
      <w:marRight w:val="0"/>
      <w:marTop w:val="0"/>
      <w:marBottom w:val="0"/>
      <w:divBdr>
        <w:top w:val="none" w:sz="0" w:space="0" w:color="auto"/>
        <w:left w:val="none" w:sz="0" w:space="0" w:color="auto"/>
        <w:bottom w:val="none" w:sz="0" w:space="0" w:color="auto"/>
        <w:right w:val="none" w:sz="0" w:space="0" w:color="auto"/>
      </w:divBdr>
      <w:divsChild>
        <w:div w:id="2107994468">
          <w:marLeft w:val="0"/>
          <w:marRight w:val="0"/>
          <w:marTop w:val="0"/>
          <w:marBottom w:val="0"/>
          <w:divBdr>
            <w:top w:val="none" w:sz="0" w:space="0" w:color="auto"/>
            <w:left w:val="none" w:sz="0" w:space="0" w:color="auto"/>
            <w:bottom w:val="none" w:sz="0" w:space="0" w:color="auto"/>
            <w:right w:val="none" w:sz="0" w:space="0" w:color="auto"/>
          </w:divBdr>
          <w:divsChild>
            <w:div w:id="604464665">
              <w:marLeft w:val="0"/>
              <w:marRight w:val="0"/>
              <w:marTop w:val="0"/>
              <w:marBottom w:val="0"/>
              <w:divBdr>
                <w:top w:val="none" w:sz="0" w:space="0" w:color="auto"/>
                <w:left w:val="none" w:sz="0" w:space="0" w:color="auto"/>
                <w:bottom w:val="none" w:sz="0" w:space="0" w:color="auto"/>
                <w:right w:val="none" w:sz="0" w:space="0" w:color="auto"/>
              </w:divBdr>
              <w:divsChild>
                <w:div w:id="1573928231">
                  <w:marLeft w:val="0"/>
                  <w:marRight w:val="0"/>
                  <w:marTop w:val="0"/>
                  <w:marBottom w:val="0"/>
                  <w:divBdr>
                    <w:top w:val="none" w:sz="0" w:space="0" w:color="auto"/>
                    <w:left w:val="none" w:sz="0" w:space="0" w:color="auto"/>
                    <w:bottom w:val="none" w:sz="0" w:space="0" w:color="auto"/>
                    <w:right w:val="none" w:sz="0" w:space="0" w:color="auto"/>
                  </w:divBdr>
                  <w:divsChild>
                    <w:div w:id="1327785913">
                      <w:marLeft w:val="137"/>
                      <w:marRight w:val="137"/>
                      <w:marTop w:val="0"/>
                      <w:marBottom w:val="0"/>
                      <w:divBdr>
                        <w:top w:val="none" w:sz="0" w:space="0" w:color="auto"/>
                        <w:left w:val="none" w:sz="0" w:space="0" w:color="auto"/>
                        <w:bottom w:val="none" w:sz="0" w:space="0" w:color="auto"/>
                        <w:right w:val="none" w:sz="0" w:space="0" w:color="auto"/>
                      </w:divBdr>
                    </w:div>
                  </w:divsChild>
                </w:div>
              </w:divsChild>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8415875">
              <w:marLeft w:val="0"/>
              <w:marRight w:val="0"/>
              <w:marTop w:val="0"/>
              <w:marBottom w:val="0"/>
              <w:divBdr>
                <w:top w:val="none" w:sz="0" w:space="0" w:color="auto"/>
                <w:left w:val="none" w:sz="0" w:space="0" w:color="auto"/>
                <w:bottom w:val="none" w:sz="0" w:space="0" w:color="auto"/>
                <w:right w:val="none" w:sz="0" w:space="0" w:color="auto"/>
              </w:divBdr>
              <w:divsChild>
                <w:div w:id="687024775">
                  <w:marLeft w:val="0"/>
                  <w:marRight w:val="0"/>
                  <w:marTop w:val="0"/>
                  <w:marBottom w:val="0"/>
                  <w:divBdr>
                    <w:top w:val="single" w:sz="6" w:space="15" w:color="auto"/>
                    <w:left w:val="single" w:sz="2" w:space="0" w:color="auto"/>
                    <w:bottom w:val="single" w:sz="2" w:space="0" w:color="auto"/>
                    <w:right w:val="single" w:sz="2" w:space="0" w:color="auto"/>
                  </w:divBdr>
                </w:div>
              </w:divsChild>
            </w:div>
          </w:divsChild>
        </w:div>
      </w:divsChild>
    </w:div>
    <w:div w:id="126168239">
      <w:bodyDiv w:val="1"/>
      <w:marLeft w:val="0"/>
      <w:marRight w:val="0"/>
      <w:marTop w:val="0"/>
      <w:marBottom w:val="0"/>
      <w:divBdr>
        <w:top w:val="none" w:sz="0" w:space="0" w:color="auto"/>
        <w:left w:val="none" w:sz="0" w:space="0" w:color="auto"/>
        <w:bottom w:val="none" w:sz="0" w:space="0" w:color="auto"/>
        <w:right w:val="none" w:sz="0" w:space="0" w:color="auto"/>
      </w:divBdr>
      <w:divsChild>
        <w:div w:id="1975210116">
          <w:marLeft w:val="0"/>
          <w:marRight w:val="0"/>
          <w:marTop w:val="100"/>
          <w:marBottom w:val="100"/>
          <w:divBdr>
            <w:top w:val="none" w:sz="0" w:space="0" w:color="auto"/>
            <w:left w:val="none" w:sz="0" w:space="0" w:color="auto"/>
            <w:bottom w:val="none" w:sz="0" w:space="0" w:color="auto"/>
            <w:right w:val="none" w:sz="0" w:space="0" w:color="auto"/>
          </w:divBdr>
          <w:divsChild>
            <w:div w:id="459030692">
              <w:marLeft w:val="0"/>
              <w:marRight w:val="0"/>
              <w:marTop w:val="0"/>
              <w:marBottom w:val="0"/>
              <w:divBdr>
                <w:top w:val="none" w:sz="0" w:space="0" w:color="auto"/>
                <w:left w:val="none" w:sz="0" w:space="0" w:color="auto"/>
                <w:bottom w:val="none" w:sz="0" w:space="0" w:color="auto"/>
                <w:right w:val="none" w:sz="0" w:space="0" w:color="auto"/>
              </w:divBdr>
              <w:divsChild>
                <w:div w:id="1008172695">
                  <w:marLeft w:val="0"/>
                  <w:marRight w:val="0"/>
                  <w:marTop w:val="0"/>
                  <w:marBottom w:val="0"/>
                  <w:divBdr>
                    <w:top w:val="none" w:sz="0" w:space="0" w:color="auto"/>
                    <w:left w:val="none" w:sz="0" w:space="0" w:color="auto"/>
                    <w:bottom w:val="none" w:sz="0" w:space="0" w:color="auto"/>
                    <w:right w:val="none" w:sz="0" w:space="0" w:color="auto"/>
                  </w:divBdr>
                  <w:divsChild>
                    <w:div w:id="2020235442">
                      <w:marLeft w:val="0"/>
                      <w:marRight w:val="0"/>
                      <w:marTop w:val="0"/>
                      <w:marBottom w:val="0"/>
                      <w:divBdr>
                        <w:top w:val="none" w:sz="0" w:space="0" w:color="auto"/>
                        <w:left w:val="none" w:sz="0" w:space="0" w:color="auto"/>
                        <w:bottom w:val="none" w:sz="0" w:space="0" w:color="auto"/>
                        <w:right w:val="none" w:sz="0" w:space="0" w:color="auto"/>
                      </w:divBdr>
                      <w:divsChild>
                        <w:div w:id="1056003061">
                          <w:marLeft w:val="0"/>
                          <w:marRight w:val="0"/>
                          <w:marTop w:val="0"/>
                          <w:marBottom w:val="0"/>
                          <w:divBdr>
                            <w:top w:val="none" w:sz="0" w:space="0" w:color="auto"/>
                            <w:left w:val="none" w:sz="0" w:space="0" w:color="auto"/>
                            <w:bottom w:val="none" w:sz="0" w:space="0" w:color="auto"/>
                            <w:right w:val="none" w:sz="0" w:space="0" w:color="auto"/>
                          </w:divBdr>
                          <w:divsChild>
                            <w:div w:id="100731795">
                              <w:marLeft w:val="0"/>
                              <w:marRight w:val="0"/>
                              <w:marTop w:val="0"/>
                              <w:marBottom w:val="0"/>
                              <w:divBdr>
                                <w:top w:val="none" w:sz="0" w:space="0" w:color="auto"/>
                                <w:left w:val="none" w:sz="0" w:space="0" w:color="auto"/>
                                <w:bottom w:val="none" w:sz="0" w:space="0" w:color="auto"/>
                                <w:right w:val="none" w:sz="0" w:space="0" w:color="auto"/>
                              </w:divBdr>
                              <w:divsChild>
                                <w:div w:id="1663853919">
                                  <w:marLeft w:val="0"/>
                                  <w:marRight w:val="0"/>
                                  <w:marTop w:val="0"/>
                                  <w:marBottom w:val="0"/>
                                  <w:divBdr>
                                    <w:top w:val="none" w:sz="0" w:space="0" w:color="auto"/>
                                    <w:left w:val="none" w:sz="0" w:space="0" w:color="auto"/>
                                    <w:bottom w:val="none" w:sz="0" w:space="0" w:color="auto"/>
                                    <w:right w:val="none" w:sz="0" w:space="0" w:color="auto"/>
                                  </w:divBdr>
                                </w:div>
                              </w:divsChild>
                            </w:div>
                            <w:div w:id="269553936">
                              <w:marLeft w:val="0"/>
                              <w:marRight w:val="0"/>
                              <w:marTop w:val="0"/>
                              <w:marBottom w:val="0"/>
                              <w:divBdr>
                                <w:top w:val="none" w:sz="0" w:space="0" w:color="auto"/>
                                <w:left w:val="none" w:sz="0" w:space="0" w:color="auto"/>
                                <w:bottom w:val="none" w:sz="0" w:space="0" w:color="auto"/>
                                <w:right w:val="none" w:sz="0" w:space="0" w:color="auto"/>
                              </w:divBdr>
                              <w:divsChild>
                                <w:div w:id="479423358">
                                  <w:marLeft w:val="0"/>
                                  <w:marRight w:val="0"/>
                                  <w:marTop w:val="0"/>
                                  <w:marBottom w:val="0"/>
                                  <w:divBdr>
                                    <w:top w:val="none" w:sz="0" w:space="0" w:color="auto"/>
                                    <w:left w:val="none" w:sz="0" w:space="0" w:color="auto"/>
                                    <w:bottom w:val="none" w:sz="0" w:space="0" w:color="auto"/>
                                    <w:right w:val="none" w:sz="0" w:space="0" w:color="auto"/>
                                  </w:divBdr>
                                </w:div>
                                <w:div w:id="1307590887">
                                  <w:marLeft w:val="0"/>
                                  <w:marRight w:val="0"/>
                                  <w:marTop w:val="0"/>
                                  <w:marBottom w:val="0"/>
                                  <w:divBdr>
                                    <w:top w:val="none" w:sz="0" w:space="0" w:color="auto"/>
                                    <w:left w:val="none" w:sz="0" w:space="0" w:color="auto"/>
                                    <w:bottom w:val="none" w:sz="0" w:space="0" w:color="auto"/>
                                    <w:right w:val="none" w:sz="0" w:space="0" w:color="auto"/>
                                  </w:divBdr>
                                </w:div>
                              </w:divsChild>
                            </w:div>
                            <w:div w:id="128524168">
                              <w:marLeft w:val="0"/>
                              <w:marRight w:val="0"/>
                              <w:marTop w:val="0"/>
                              <w:marBottom w:val="0"/>
                              <w:divBdr>
                                <w:top w:val="none" w:sz="0" w:space="0" w:color="auto"/>
                                <w:left w:val="none" w:sz="0" w:space="0" w:color="auto"/>
                                <w:bottom w:val="none" w:sz="0" w:space="0" w:color="auto"/>
                                <w:right w:val="none" w:sz="0" w:space="0" w:color="auto"/>
                              </w:divBdr>
                              <w:divsChild>
                                <w:div w:id="387924671">
                                  <w:marLeft w:val="0"/>
                                  <w:marRight w:val="0"/>
                                  <w:marTop w:val="0"/>
                                  <w:marBottom w:val="0"/>
                                  <w:divBdr>
                                    <w:top w:val="none" w:sz="0" w:space="0" w:color="auto"/>
                                    <w:left w:val="none" w:sz="0" w:space="0" w:color="auto"/>
                                    <w:bottom w:val="none" w:sz="0" w:space="0" w:color="auto"/>
                                    <w:right w:val="none" w:sz="0" w:space="0" w:color="auto"/>
                                  </w:divBdr>
                                </w:div>
                                <w:div w:id="1968852711">
                                  <w:marLeft w:val="0"/>
                                  <w:marRight w:val="0"/>
                                  <w:marTop w:val="0"/>
                                  <w:marBottom w:val="0"/>
                                  <w:divBdr>
                                    <w:top w:val="none" w:sz="0" w:space="0" w:color="auto"/>
                                    <w:left w:val="none" w:sz="0" w:space="0" w:color="auto"/>
                                    <w:bottom w:val="none" w:sz="0" w:space="0" w:color="auto"/>
                                    <w:right w:val="none" w:sz="0" w:space="0" w:color="auto"/>
                                  </w:divBdr>
                                  <w:divsChild>
                                    <w:div w:id="1883666617">
                                      <w:marLeft w:val="0"/>
                                      <w:marRight w:val="0"/>
                                      <w:marTop w:val="0"/>
                                      <w:marBottom w:val="0"/>
                                      <w:divBdr>
                                        <w:top w:val="none" w:sz="0" w:space="0" w:color="auto"/>
                                        <w:left w:val="none" w:sz="0" w:space="0" w:color="auto"/>
                                        <w:bottom w:val="none" w:sz="0" w:space="0" w:color="auto"/>
                                        <w:right w:val="none" w:sz="0" w:space="0" w:color="auto"/>
                                      </w:divBdr>
                                      <w:divsChild>
                                        <w:div w:id="1914466049">
                                          <w:marLeft w:val="0"/>
                                          <w:marRight w:val="0"/>
                                          <w:marTop w:val="0"/>
                                          <w:marBottom w:val="0"/>
                                          <w:divBdr>
                                            <w:top w:val="none" w:sz="0" w:space="0" w:color="auto"/>
                                            <w:left w:val="none" w:sz="0" w:space="0" w:color="auto"/>
                                            <w:bottom w:val="none" w:sz="0" w:space="0" w:color="auto"/>
                                            <w:right w:val="none" w:sz="0" w:space="0" w:color="auto"/>
                                          </w:divBdr>
                                          <w:divsChild>
                                            <w:div w:id="452137558">
                                              <w:marLeft w:val="0"/>
                                              <w:marRight w:val="0"/>
                                              <w:marTop w:val="0"/>
                                              <w:marBottom w:val="0"/>
                                              <w:divBdr>
                                                <w:top w:val="none" w:sz="0" w:space="0" w:color="auto"/>
                                                <w:left w:val="none" w:sz="0" w:space="0" w:color="auto"/>
                                                <w:bottom w:val="none" w:sz="0" w:space="0" w:color="auto"/>
                                                <w:right w:val="none" w:sz="0" w:space="0" w:color="auto"/>
                                              </w:divBdr>
                                              <w:divsChild>
                                                <w:div w:id="7725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6309">
                                          <w:marLeft w:val="0"/>
                                          <w:marRight w:val="0"/>
                                          <w:marTop w:val="0"/>
                                          <w:marBottom w:val="0"/>
                                          <w:divBdr>
                                            <w:top w:val="none" w:sz="0" w:space="0" w:color="auto"/>
                                            <w:left w:val="none" w:sz="0" w:space="0" w:color="auto"/>
                                            <w:bottom w:val="none" w:sz="0" w:space="0" w:color="auto"/>
                                            <w:right w:val="none" w:sz="0" w:space="0" w:color="auto"/>
                                          </w:divBdr>
                                          <w:divsChild>
                                            <w:div w:id="1215240614">
                                              <w:marLeft w:val="0"/>
                                              <w:marRight w:val="0"/>
                                              <w:marTop w:val="0"/>
                                              <w:marBottom w:val="0"/>
                                              <w:divBdr>
                                                <w:top w:val="none" w:sz="0" w:space="0" w:color="auto"/>
                                                <w:left w:val="none" w:sz="0" w:space="0" w:color="auto"/>
                                                <w:bottom w:val="none" w:sz="0" w:space="0" w:color="auto"/>
                                                <w:right w:val="none" w:sz="0" w:space="0" w:color="auto"/>
                                              </w:divBdr>
                                              <w:divsChild>
                                                <w:div w:id="6839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795">
                                          <w:marLeft w:val="0"/>
                                          <w:marRight w:val="0"/>
                                          <w:marTop w:val="0"/>
                                          <w:marBottom w:val="0"/>
                                          <w:divBdr>
                                            <w:top w:val="none" w:sz="0" w:space="0" w:color="auto"/>
                                            <w:left w:val="none" w:sz="0" w:space="0" w:color="auto"/>
                                            <w:bottom w:val="none" w:sz="0" w:space="0" w:color="auto"/>
                                            <w:right w:val="none" w:sz="0" w:space="0" w:color="auto"/>
                                          </w:divBdr>
                                          <w:divsChild>
                                            <w:div w:id="1237132375">
                                              <w:marLeft w:val="0"/>
                                              <w:marRight w:val="0"/>
                                              <w:marTop w:val="0"/>
                                              <w:marBottom w:val="0"/>
                                              <w:divBdr>
                                                <w:top w:val="none" w:sz="0" w:space="0" w:color="auto"/>
                                                <w:left w:val="none" w:sz="0" w:space="0" w:color="auto"/>
                                                <w:bottom w:val="none" w:sz="0" w:space="0" w:color="auto"/>
                                                <w:right w:val="none" w:sz="0" w:space="0" w:color="auto"/>
                                              </w:divBdr>
                                              <w:divsChild>
                                                <w:div w:id="888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47233">
      <w:bodyDiv w:val="1"/>
      <w:marLeft w:val="0"/>
      <w:marRight w:val="0"/>
      <w:marTop w:val="0"/>
      <w:marBottom w:val="0"/>
      <w:divBdr>
        <w:top w:val="none" w:sz="0" w:space="0" w:color="auto"/>
        <w:left w:val="none" w:sz="0" w:space="0" w:color="auto"/>
        <w:bottom w:val="none" w:sz="0" w:space="0" w:color="auto"/>
        <w:right w:val="none" w:sz="0" w:space="0" w:color="auto"/>
      </w:divBdr>
      <w:divsChild>
        <w:div w:id="2034112591">
          <w:marLeft w:val="0"/>
          <w:marRight w:val="0"/>
          <w:marTop w:val="0"/>
          <w:marBottom w:val="0"/>
          <w:divBdr>
            <w:top w:val="none" w:sz="0" w:space="0" w:color="auto"/>
            <w:left w:val="none" w:sz="0" w:space="0" w:color="auto"/>
            <w:bottom w:val="none" w:sz="0" w:space="0" w:color="auto"/>
            <w:right w:val="none" w:sz="0" w:space="0" w:color="auto"/>
          </w:divBdr>
          <w:divsChild>
            <w:div w:id="1484810899">
              <w:blockQuote w:val="1"/>
              <w:marLeft w:val="720"/>
              <w:marRight w:val="720"/>
              <w:marTop w:val="0"/>
              <w:marBottom w:val="0"/>
              <w:divBdr>
                <w:top w:val="none" w:sz="0" w:space="0" w:color="auto"/>
                <w:left w:val="none" w:sz="0" w:space="0" w:color="auto"/>
                <w:bottom w:val="none" w:sz="0" w:space="0" w:color="auto"/>
                <w:right w:val="none" w:sz="0" w:space="0" w:color="auto"/>
              </w:divBdr>
            </w:div>
            <w:div w:id="55046434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024160871">
          <w:marLeft w:val="0"/>
          <w:marRight w:val="0"/>
          <w:marTop w:val="0"/>
          <w:marBottom w:val="0"/>
          <w:divBdr>
            <w:top w:val="none" w:sz="0" w:space="0" w:color="auto"/>
            <w:left w:val="none" w:sz="0" w:space="0" w:color="auto"/>
            <w:bottom w:val="none" w:sz="0" w:space="0" w:color="auto"/>
            <w:right w:val="none" w:sz="0" w:space="0" w:color="auto"/>
          </w:divBdr>
          <w:divsChild>
            <w:div w:id="465854654">
              <w:marLeft w:val="0"/>
              <w:marRight w:val="0"/>
              <w:marTop w:val="0"/>
              <w:marBottom w:val="480"/>
              <w:divBdr>
                <w:top w:val="single" w:sz="6" w:space="24" w:color="D3D3D3"/>
                <w:left w:val="single" w:sz="6" w:space="24" w:color="D3D3D3"/>
                <w:bottom w:val="single" w:sz="6" w:space="24" w:color="D3D3D3"/>
                <w:right w:val="single" w:sz="6" w:space="24" w:color="D3D3D3"/>
              </w:divBdr>
            </w:div>
          </w:divsChild>
        </w:div>
      </w:divsChild>
    </w:div>
    <w:div w:id="164785021">
      <w:bodyDiv w:val="1"/>
      <w:marLeft w:val="0"/>
      <w:marRight w:val="0"/>
      <w:marTop w:val="0"/>
      <w:marBottom w:val="0"/>
      <w:divBdr>
        <w:top w:val="none" w:sz="0" w:space="0" w:color="auto"/>
        <w:left w:val="none" w:sz="0" w:space="0" w:color="auto"/>
        <w:bottom w:val="none" w:sz="0" w:space="0" w:color="auto"/>
        <w:right w:val="none" w:sz="0" w:space="0" w:color="auto"/>
      </w:divBdr>
      <w:divsChild>
        <w:div w:id="2075083087">
          <w:marLeft w:val="0"/>
          <w:marRight w:val="0"/>
          <w:marTop w:val="0"/>
          <w:marBottom w:val="0"/>
          <w:divBdr>
            <w:top w:val="single" w:sz="2" w:space="0" w:color="auto"/>
            <w:left w:val="single" w:sz="2" w:space="0" w:color="auto"/>
            <w:bottom w:val="single" w:sz="2" w:space="0" w:color="auto"/>
            <w:right w:val="single" w:sz="2" w:space="0" w:color="auto"/>
          </w:divBdr>
        </w:div>
        <w:div w:id="393898656">
          <w:blockQuote w:val="1"/>
          <w:marLeft w:val="0"/>
          <w:marRight w:val="0"/>
          <w:marTop w:val="225"/>
          <w:marBottom w:val="0"/>
          <w:divBdr>
            <w:top w:val="single" w:sz="2" w:space="0" w:color="D45E9F"/>
            <w:left w:val="single" w:sz="12" w:space="15" w:color="D45E9F"/>
            <w:bottom w:val="single" w:sz="2" w:space="0" w:color="D45E9F"/>
            <w:right w:val="single" w:sz="2" w:space="0" w:color="D45E9F"/>
          </w:divBdr>
        </w:div>
        <w:div w:id="870342495">
          <w:marLeft w:val="0"/>
          <w:marRight w:val="0"/>
          <w:marTop w:val="0"/>
          <w:marBottom w:val="0"/>
          <w:divBdr>
            <w:top w:val="single" w:sz="2" w:space="0" w:color="auto"/>
            <w:left w:val="single" w:sz="2" w:space="0" w:color="auto"/>
            <w:bottom w:val="single" w:sz="2" w:space="0" w:color="auto"/>
            <w:right w:val="single" w:sz="2" w:space="0" w:color="auto"/>
          </w:divBdr>
        </w:div>
        <w:div w:id="1374422576">
          <w:marLeft w:val="0"/>
          <w:marRight w:val="0"/>
          <w:marTop w:val="150"/>
          <w:marBottom w:val="300"/>
          <w:divBdr>
            <w:top w:val="single" w:sz="2" w:space="0" w:color="auto"/>
            <w:left w:val="single" w:sz="2" w:space="0" w:color="auto"/>
            <w:bottom w:val="single" w:sz="2" w:space="0" w:color="auto"/>
            <w:right w:val="single" w:sz="2" w:space="0" w:color="auto"/>
          </w:divBdr>
          <w:divsChild>
            <w:div w:id="1839885899">
              <w:marLeft w:val="-75"/>
              <w:marRight w:val="0"/>
              <w:marTop w:val="0"/>
              <w:marBottom w:val="0"/>
              <w:divBdr>
                <w:top w:val="single" w:sz="2" w:space="0" w:color="auto"/>
                <w:left w:val="single" w:sz="2" w:space="0" w:color="auto"/>
                <w:bottom w:val="single" w:sz="2" w:space="0" w:color="auto"/>
                <w:right w:val="single" w:sz="2" w:space="0" w:color="auto"/>
              </w:divBdr>
            </w:div>
          </w:divsChild>
        </w:div>
        <w:div w:id="691417161">
          <w:marLeft w:val="0"/>
          <w:marRight w:val="0"/>
          <w:marTop w:val="0"/>
          <w:marBottom w:val="0"/>
          <w:divBdr>
            <w:top w:val="single" w:sz="2" w:space="0" w:color="auto"/>
            <w:left w:val="single" w:sz="2" w:space="0" w:color="auto"/>
            <w:bottom w:val="single" w:sz="2" w:space="0" w:color="auto"/>
            <w:right w:val="single" w:sz="2" w:space="0" w:color="auto"/>
          </w:divBdr>
          <w:divsChild>
            <w:div w:id="107086704">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
            <w:div w:id="247815796">
              <w:marLeft w:val="0"/>
              <w:marRight w:val="0"/>
              <w:marTop w:val="375"/>
              <w:marBottom w:val="375"/>
              <w:divBdr>
                <w:top w:val="single" w:sz="12" w:space="11" w:color="2CB3AA"/>
                <w:left w:val="single" w:sz="12" w:space="11" w:color="EDEFF4"/>
                <w:bottom w:val="single" w:sz="12" w:space="11" w:color="EDEFF4"/>
                <w:right w:val="single" w:sz="12" w:space="11" w:color="EDEFF4"/>
              </w:divBdr>
              <w:divsChild>
                <w:div w:id="218829132">
                  <w:marLeft w:val="0"/>
                  <w:marRight w:val="0"/>
                  <w:marTop w:val="0"/>
                  <w:marBottom w:val="0"/>
                  <w:divBdr>
                    <w:top w:val="single" w:sz="2" w:space="0" w:color="auto"/>
                    <w:left w:val="single" w:sz="2" w:space="0" w:color="auto"/>
                    <w:bottom w:val="single" w:sz="2" w:space="0" w:color="auto"/>
                    <w:right w:val="single" w:sz="2" w:space="0" w:color="auto"/>
                  </w:divBdr>
                  <w:divsChild>
                    <w:div w:id="169503134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6352192">
      <w:bodyDiv w:val="1"/>
      <w:marLeft w:val="0"/>
      <w:marRight w:val="0"/>
      <w:marTop w:val="0"/>
      <w:marBottom w:val="0"/>
      <w:divBdr>
        <w:top w:val="none" w:sz="0" w:space="0" w:color="auto"/>
        <w:left w:val="none" w:sz="0" w:space="0" w:color="auto"/>
        <w:bottom w:val="none" w:sz="0" w:space="0" w:color="auto"/>
        <w:right w:val="none" w:sz="0" w:space="0" w:color="auto"/>
      </w:divBdr>
    </w:div>
    <w:div w:id="237132363">
      <w:bodyDiv w:val="1"/>
      <w:marLeft w:val="0"/>
      <w:marRight w:val="0"/>
      <w:marTop w:val="0"/>
      <w:marBottom w:val="0"/>
      <w:divBdr>
        <w:top w:val="none" w:sz="0" w:space="0" w:color="auto"/>
        <w:left w:val="none" w:sz="0" w:space="0" w:color="auto"/>
        <w:bottom w:val="none" w:sz="0" w:space="0" w:color="auto"/>
        <w:right w:val="none" w:sz="0" w:space="0" w:color="auto"/>
      </w:divBdr>
      <w:divsChild>
        <w:div w:id="294944056">
          <w:marLeft w:val="0"/>
          <w:marRight w:val="0"/>
          <w:marTop w:val="0"/>
          <w:marBottom w:val="0"/>
          <w:divBdr>
            <w:top w:val="none" w:sz="0" w:space="0" w:color="auto"/>
            <w:left w:val="none" w:sz="0" w:space="0" w:color="auto"/>
            <w:bottom w:val="none" w:sz="0" w:space="0" w:color="auto"/>
            <w:right w:val="none" w:sz="0" w:space="0" w:color="auto"/>
          </w:divBdr>
          <w:divsChild>
            <w:div w:id="1525561332">
              <w:marLeft w:val="225"/>
              <w:marRight w:val="225"/>
              <w:marTop w:val="225"/>
              <w:marBottom w:val="450"/>
              <w:divBdr>
                <w:top w:val="none" w:sz="0" w:space="0" w:color="auto"/>
                <w:left w:val="none" w:sz="0" w:space="0" w:color="auto"/>
                <w:bottom w:val="none" w:sz="0" w:space="0" w:color="auto"/>
                <w:right w:val="none" w:sz="0" w:space="0" w:color="auto"/>
              </w:divBdr>
              <w:divsChild>
                <w:div w:id="690303285">
                  <w:marLeft w:val="0"/>
                  <w:marRight w:val="0"/>
                  <w:marTop w:val="0"/>
                  <w:marBottom w:val="450"/>
                  <w:divBdr>
                    <w:top w:val="none" w:sz="0" w:space="0" w:color="auto"/>
                    <w:left w:val="none" w:sz="0" w:space="0" w:color="auto"/>
                    <w:bottom w:val="none" w:sz="0" w:space="0" w:color="auto"/>
                    <w:right w:val="none" w:sz="0" w:space="0" w:color="auto"/>
                  </w:divBdr>
                  <w:divsChild>
                    <w:div w:id="634720470">
                      <w:marLeft w:val="0"/>
                      <w:marRight w:val="0"/>
                      <w:marTop w:val="0"/>
                      <w:marBottom w:val="0"/>
                      <w:divBdr>
                        <w:top w:val="none" w:sz="0" w:space="0" w:color="auto"/>
                        <w:left w:val="none" w:sz="0" w:space="0" w:color="auto"/>
                        <w:bottom w:val="none" w:sz="0" w:space="0" w:color="auto"/>
                        <w:right w:val="none" w:sz="0" w:space="0" w:color="auto"/>
                      </w:divBdr>
                      <w:divsChild>
                        <w:div w:id="2109498993">
                          <w:marLeft w:val="0"/>
                          <w:marRight w:val="0"/>
                          <w:marTop w:val="0"/>
                          <w:marBottom w:val="0"/>
                          <w:divBdr>
                            <w:top w:val="none" w:sz="0" w:space="0" w:color="auto"/>
                            <w:left w:val="none" w:sz="0" w:space="0" w:color="auto"/>
                            <w:bottom w:val="none" w:sz="0" w:space="0" w:color="auto"/>
                            <w:right w:val="none" w:sz="0" w:space="0" w:color="auto"/>
                          </w:divBdr>
                          <w:divsChild>
                            <w:div w:id="143280800">
                              <w:marLeft w:val="0"/>
                              <w:marRight w:val="0"/>
                              <w:marTop w:val="0"/>
                              <w:marBottom w:val="0"/>
                              <w:divBdr>
                                <w:top w:val="none" w:sz="0" w:space="0" w:color="auto"/>
                                <w:left w:val="none" w:sz="0" w:space="0" w:color="auto"/>
                                <w:bottom w:val="none" w:sz="0" w:space="0" w:color="auto"/>
                                <w:right w:val="none" w:sz="0" w:space="0" w:color="auto"/>
                              </w:divBdr>
                              <w:divsChild>
                                <w:div w:id="166024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516">
      <w:bodyDiv w:val="1"/>
      <w:marLeft w:val="0"/>
      <w:marRight w:val="0"/>
      <w:marTop w:val="0"/>
      <w:marBottom w:val="0"/>
      <w:divBdr>
        <w:top w:val="none" w:sz="0" w:space="0" w:color="auto"/>
        <w:left w:val="none" w:sz="0" w:space="0" w:color="auto"/>
        <w:bottom w:val="none" w:sz="0" w:space="0" w:color="auto"/>
        <w:right w:val="none" w:sz="0" w:space="0" w:color="auto"/>
      </w:divBdr>
      <w:divsChild>
        <w:div w:id="1423605227">
          <w:marLeft w:val="0"/>
          <w:marRight w:val="0"/>
          <w:marTop w:val="300"/>
          <w:marBottom w:val="300"/>
          <w:divBdr>
            <w:top w:val="none" w:sz="0" w:space="0" w:color="auto"/>
            <w:left w:val="none" w:sz="0" w:space="0" w:color="auto"/>
            <w:bottom w:val="none" w:sz="0" w:space="0" w:color="auto"/>
            <w:right w:val="none" w:sz="0" w:space="0" w:color="auto"/>
          </w:divBdr>
          <w:divsChild>
            <w:div w:id="1983267758">
              <w:marLeft w:val="0"/>
              <w:marRight w:val="0"/>
              <w:marTop w:val="0"/>
              <w:marBottom w:val="0"/>
              <w:divBdr>
                <w:top w:val="none" w:sz="0" w:space="0" w:color="auto"/>
                <w:left w:val="none" w:sz="0" w:space="0" w:color="auto"/>
                <w:bottom w:val="none" w:sz="0" w:space="0" w:color="auto"/>
                <w:right w:val="none" w:sz="0" w:space="0" w:color="auto"/>
              </w:divBdr>
            </w:div>
            <w:div w:id="1009331095">
              <w:marLeft w:val="0"/>
              <w:marRight w:val="0"/>
              <w:marTop w:val="0"/>
              <w:marBottom w:val="0"/>
              <w:divBdr>
                <w:top w:val="none" w:sz="0" w:space="0" w:color="auto"/>
                <w:left w:val="none" w:sz="0" w:space="0" w:color="auto"/>
                <w:bottom w:val="none" w:sz="0" w:space="0" w:color="auto"/>
                <w:right w:val="none" w:sz="0" w:space="0" w:color="auto"/>
              </w:divBdr>
              <w:divsChild>
                <w:div w:id="21519088">
                  <w:marLeft w:val="0"/>
                  <w:marRight w:val="0"/>
                  <w:marTop w:val="1050"/>
                  <w:marBottom w:val="0"/>
                  <w:divBdr>
                    <w:top w:val="single" w:sz="36" w:space="0" w:color="FFFFFF"/>
                    <w:left w:val="single" w:sz="36" w:space="0" w:color="FFFFFF"/>
                    <w:bottom w:val="single" w:sz="36" w:space="0" w:color="FFFFFF"/>
                    <w:right w:val="single" w:sz="36" w:space="0" w:color="FFFFFF"/>
                  </w:divBdr>
                </w:div>
              </w:divsChild>
            </w:div>
          </w:divsChild>
        </w:div>
        <w:div w:id="1668557143">
          <w:marLeft w:val="0"/>
          <w:marRight w:val="0"/>
          <w:marTop w:val="0"/>
          <w:marBottom w:val="300"/>
          <w:divBdr>
            <w:top w:val="none" w:sz="0" w:space="0" w:color="auto"/>
            <w:left w:val="none" w:sz="0" w:space="0" w:color="auto"/>
            <w:bottom w:val="none" w:sz="0" w:space="0" w:color="auto"/>
            <w:right w:val="none" w:sz="0" w:space="0" w:color="auto"/>
          </w:divBdr>
        </w:div>
      </w:divsChild>
    </w:div>
    <w:div w:id="343635008">
      <w:bodyDiv w:val="1"/>
      <w:marLeft w:val="0"/>
      <w:marRight w:val="0"/>
      <w:marTop w:val="0"/>
      <w:marBottom w:val="0"/>
      <w:divBdr>
        <w:top w:val="none" w:sz="0" w:space="0" w:color="auto"/>
        <w:left w:val="none" w:sz="0" w:space="0" w:color="auto"/>
        <w:bottom w:val="none" w:sz="0" w:space="0" w:color="auto"/>
        <w:right w:val="none" w:sz="0" w:space="0" w:color="auto"/>
      </w:divBdr>
      <w:divsChild>
        <w:div w:id="1233078434">
          <w:marLeft w:val="0"/>
          <w:marRight w:val="0"/>
          <w:marTop w:val="0"/>
          <w:marBottom w:val="300"/>
          <w:divBdr>
            <w:top w:val="none" w:sz="0" w:space="0" w:color="auto"/>
            <w:left w:val="none" w:sz="0" w:space="0" w:color="auto"/>
            <w:bottom w:val="none" w:sz="0" w:space="0" w:color="auto"/>
            <w:right w:val="none" w:sz="0" w:space="0" w:color="auto"/>
          </w:divBdr>
          <w:divsChild>
            <w:div w:id="1922136421">
              <w:marLeft w:val="0"/>
              <w:marRight w:val="0"/>
              <w:marTop w:val="0"/>
              <w:marBottom w:val="0"/>
              <w:divBdr>
                <w:top w:val="none" w:sz="0" w:space="0" w:color="auto"/>
                <w:left w:val="none" w:sz="0" w:space="0" w:color="auto"/>
                <w:bottom w:val="none" w:sz="0" w:space="0" w:color="auto"/>
                <w:right w:val="none" w:sz="0" w:space="0" w:color="auto"/>
              </w:divBdr>
              <w:divsChild>
                <w:div w:id="40598390">
                  <w:marLeft w:val="0"/>
                  <w:marRight w:val="0"/>
                  <w:marTop w:val="0"/>
                  <w:marBottom w:val="300"/>
                  <w:divBdr>
                    <w:top w:val="none" w:sz="0" w:space="0" w:color="auto"/>
                    <w:left w:val="none" w:sz="0" w:space="0" w:color="auto"/>
                    <w:bottom w:val="none" w:sz="0" w:space="0" w:color="auto"/>
                    <w:right w:val="none" w:sz="0" w:space="0" w:color="auto"/>
                  </w:divBdr>
                </w:div>
                <w:div w:id="152380353">
                  <w:marLeft w:val="0"/>
                  <w:marRight w:val="0"/>
                  <w:marTop w:val="0"/>
                  <w:marBottom w:val="150"/>
                  <w:divBdr>
                    <w:top w:val="none" w:sz="0" w:space="0" w:color="auto"/>
                    <w:left w:val="none" w:sz="0" w:space="0" w:color="auto"/>
                    <w:bottom w:val="none" w:sz="0" w:space="0" w:color="auto"/>
                    <w:right w:val="none" w:sz="0" w:space="0" w:color="auto"/>
                  </w:divBdr>
                </w:div>
                <w:div w:id="557522517">
                  <w:marLeft w:val="0"/>
                  <w:marRight w:val="0"/>
                  <w:marTop w:val="0"/>
                  <w:marBottom w:val="0"/>
                  <w:divBdr>
                    <w:top w:val="single" w:sz="6" w:space="8" w:color="CCCCCC"/>
                    <w:left w:val="none" w:sz="0" w:space="8" w:color="auto"/>
                    <w:bottom w:val="single" w:sz="6" w:space="8" w:color="CCCCCC"/>
                    <w:right w:val="none" w:sz="0" w:space="8" w:color="auto"/>
                  </w:divBdr>
                  <w:divsChild>
                    <w:div w:id="1159422601">
                      <w:marLeft w:val="0"/>
                      <w:marRight w:val="150"/>
                      <w:marTop w:val="0"/>
                      <w:marBottom w:val="0"/>
                      <w:divBdr>
                        <w:top w:val="single" w:sz="6" w:space="2" w:color="CCCCCC"/>
                        <w:left w:val="single" w:sz="6" w:space="2" w:color="CCCCCC"/>
                        <w:bottom w:val="single" w:sz="6" w:space="2" w:color="CCCCCC"/>
                        <w:right w:val="single" w:sz="6" w:space="2" w:color="CCCCCC"/>
                      </w:divBdr>
                    </w:div>
                    <w:div w:id="1325475360">
                      <w:marLeft w:val="0"/>
                      <w:marRight w:val="0"/>
                      <w:marTop w:val="0"/>
                      <w:marBottom w:val="0"/>
                      <w:divBdr>
                        <w:top w:val="none" w:sz="0" w:space="0" w:color="auto"/>
                        <w:left w:val="none" w:sz="0" w:space="0" w:color="auto"/>
                        <w:bottom w:val="none" w:sz="0" w:space="0" w:color="auto"/>
                        <w:right w:val="none" w:sz="0" w:space="0" w:color="auto"/>
                      </w:divBdr>
                    </w:div>
                  </w:divsChild>
                </w:div>
                <w:div w:id="179707381">
                  <w:marLeft w:val="0"/>
                  <w:marRight w:val="0"/>
                  <w:marTop w:val="600"/>
                  <w:marBottom w:val="0"/>
                  <w:divBdr>
                    <w:top w:val="none" w:sz="0" w:space="0" w:color="auto"/>
                    <w:left w:val="none" w:sz="0" w:space="0" w:color="auto"/>
                    <w:bottom w:val="none" w:sz="0" w:space="0" w:color="auto"/>
                    <w:right w:val="none" w:sz="0" w:space="0" w:color="auto"/>
                  </w:divBdr>
                  <w:divsChild>
                    <w:div w:id="275722177">
                      <w:marLeft w:val="0"/>
                      <w:marRight w:val="0"/>
                      <w:marTop w:val="0"/>
                      <w:marBottom w:val="0"/>
                      <w:divBdr>
                        <w:top w:val="none" w:sz="0" w:space="0" w:color="auto"/>
                        <w:left w:val="none" w:sz="0" w:space="0" w:color="auto"/>
                        <w:bottom w:val="none" w:sz="0" w:space="0" w:color="auto"/>
                        <w:right w:val="none" w:sz="0" w:space="0" w:color="auto"/>
                      </w:divBdr>
                      <w:divsChild>
                        <w:div w:id="1877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88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383482289">
          <w:marLeft w:val="0"/>
          <w:marRight w:val="0"/>
          <w:marTop w:val="0"/>
          <w:marBottom w:val="150"/>
          <w:divBdr>
            <w:top w:val="none" w:sz="0" w:space="0" w:color="auto"/>
            <w:left w:val="none" w:sz="0" w:space="0" w:color="auto"/>
            <w:bottom w:val="none" w:sz="0" w:space="0" w:color="auto"/>
            <w:right w:val="none" w:sz="0" w:space="0" w:color="auto"/>
          </w:divBdr>
          <w:divsChild>
            <w:div w:id="1367022881">
              <w:marLeft w:val="0"/>
              <w:marRight w:val="0"/>
              <w:marTop w:val="0"/>
              <w:marBottom w:val="0"/>
              <w:divBdr>
                <w:top w:val="none" w:sz="0" w:space="0" w:color="auto"/>
                <w:left w:val="none" w:sz="0" w:space="0" w:color="auto"/>
                <w:bottom w:val="none" w:sz="0" w:space="0" w:color="auto"/>
                <w:right w:val="none" w:sz="0" w:space="0" w:color="auto"/>
              </w:divBdr>
              <w:divsChild>
                <w:div w:id="1915041945">
                  <w:marLeft w:val="0"/>
                  <w:marRight w:val="0"/>
                  <w:marTop w:val="0"/>
                  <w:marBottom w:val="450"/>
                  <w:divBdr>
                    <w:top w:val="none" w:sz="0" w:space="0" w:color="auto"/>
                    <w:left w:val="none" w:sz="0" w:space="0" w:color="auto"/>
                    <w:bottom w:val="none" w:sz="0" w:space="0" w:color="auto"/>
                    <w:right w:val="none" w:sz="0" w:space="0" w:color="auto"/>
                  </w:divBdr>
                  <w:divsChild>
                    <w:div w:id="608322064">
                      <w:marLeft w:val="0"/>
                      <w:marRight w:val="0"/>
                      <w:marTop w:val="0"/>
                      <w:marBottom w:val="0"/>
                      <w:divBdr>
                        <w:top w:val="none" w:sz="0" w:space="0" w:color="auto"/>
                        <w:left w:val="none" w:sz="0" w:space="0" w:color="auto"/>
                        <w:bottom w:val="none" w:sz="0" w:space="0" w:color="auto"/>
                        <w:right w:val="none" w:sz="0" w:space="0" w:color="auto"/>
                      </w:divBdr>
                      <w:divsChild>
                        <w:div w:id="1253318275">
                          <w:marLeft w:val="0"/>
                          <w:marRight w:val="150"/>
                          <w:marTop w:val="0"/>
                          <w:marBottom w:val="0"/>
                          <w:divBdr>
                            <w:top w:val="single" w:sz="6" w:space="2" w:color="CCCCCC"/>
                            <w:left w:val="single" w:sz="6" w:space="2" w:color="CCCCCC"/>
                            <w:bottom w:val="single" w:sz="6" w:space="2" w:color="CCCCCC"/>
                            <w:right w:val="single" w:sz="6" w:space="2" w:color="CCCCCC"/>
                          </w:divBdr>
                        </w:div>
                        <w:div w:id="799425236">
                          <w:marLeft w:val="0"/>
                          <w:marRight w:val="0"/>
                          <w:marTop w:val="0"/>
                          <w:marBottom w:val="0"/>
                          <w:divBdr>
                            <w:top w:val="none" w:sz="0" w:space="0" w:color="auto"/>
                            <w:left w:val="none" w:sz="0" w:space="0" w:color="auto"/>
                            <w:bottom w:val="none" w:sz="0" w:space="0" w:color="auto"/>
                            <w:right w:val="none" w:sz="0" w:space="0" w:color="auto"/>
                          </w:divBdr>
                          <w:divsChild>
                            <w:div w:id="726803446">
                              <w:marLeft w:val="0"/>
                              <w:marRight w:val="0"/>
                              <w:marTop w:val="90"/>
                              <w:marBottom w:val="0"/>
                              <w:divBdr>
                                <w:top w:val="none" w:sz="0" w:space="0" w:color="auto"/>
                                <w:left w:val="none" w:sz="0" w:space="0" w:color="auto"/>
                                <w:bottom w:val="none" w:sz="0" w:space="0" w:color="auto"/>
                                <w:right w:val="none" w:sz="0" w:space="0" w:color="auto"/>
                              </w:divBdr>
                            </w:div>
                          </w:divsChild>
                        </w:div>
                        <w:div w:id="1619337002">
                          <w:marLeft w:val="0"/>
                          <w:marRight w:val="150"/>
                          <w:marTop w:val="0"/>
                          <w:marBottom w:val="0"/>
                          <w:divBdr>
                            <w:top w:val="single" w:sz="6" w:space="2" w:color="CCCCCC"/>
                            <w:left w:val="single" w:sz="6" w:space="2" w:color="CCCCCC"/>
                            <w:bottom w:val="single" w:sz="6" w:space="2" w:color="CCCCCC"/>
                            <w:right w:val="single" w:sz="6" w:space="2" w:color="CCCCCC"/>
                          </w:divBdr>
                        </w:div>
                        <w:div w:id="1148670963">
                          <w:marLeft w:val="0"/>
                          <w:marRight w:val="0"/>
                          <w:marTop w:val="0"/>
                          <w:marBottom w:val="0"/>
                          <w:divBdr>
                            <w:top w:val="none" w:sz="0" w:space="0" w:color="auto"/>
                            <w:left w:val="none" w:sz="0" w:space="0" w:color="auto"/>
                            <w:bottom w:val="none" w:sz="0" w:space="0" w:color="auto"/>
                            <w:right w:val="none" w:sz="0" w:space="0" w:color="auto"/>
                          </w:divBdr>
                          <w:divsChild>
                            <w:div w:id="273634101">
                              <w:marLeft w:val="0"/>
                              <w:marRight w:val="0"/>
                              <w:marTop w:val="90"/>
                              <w:marBottom w:val="0"/>
                              <w:divBdr>
                                <w:top w:val="none" w:sz="0" w:space="0" w:color="auto"/>
                                <w:left w:val="none" w:sz="0" w:space="0" w:color="auto"/>
                                <w:bottom w:val="none" w:sz="0" w:space="0" w:color="auto"/>
                                <w:right w:val="none" w:sz="0" w:space="0" w:color="auto"/>
                              </w:divBdr>
                            </w:div>
                          </w:divsChild>
                        </w:div>
                        <w:div w:id="853611689">
                          <w:marLeft w:val="0"/>
                          <w:marRight w:val="150"/>
                          <w:marTop w:val="0"/>
                          <w:marBottom w:val="0"/>
                          <w:divBdr>
                            <w:top w:val="single" w:sz="6" w:space="2" w:color="CCCCCC"/>
                            <w:left w:val="single" w:sz="6" w:space="2" w:color="CCCCCC"/>
                            <w:bottom w:val="single" w:sz="6" w:space="2" w:color="CCCCCC"/>
                            <w:right w:val="single" w:sz="6" w:space="2" w:color="CCCCCC"/>
                          </w:divBdr>
                        </w:div>
                        <w:div w:id="1826242345">
                          <w:marLeft w:val="0"/>
                          <w:marRight w:val="0"/>
                          <w:marTop w:val="0"/>
                          <w:marBottom w:val="0"/>
                          <w:divBdr>
                            <w:top w:val="none" w:sz="0" w:space="0" w:color="auto"/>
                            <w:left w:val="none" w:sz="0" w:space="0" w:color="auto"/>
                            <w:bottom w:val="none" w:sz="0" w:space="0" w:color="auto"/>
                            <w:right w:val="none" w:sz="0" w:space="0" w:color="auto"/>
                          </w:divBdr>
                          <w:divsChild>
                            <w:div w:id="714234929">
                              <w:marLeft w:val="0"/>
                              <w:marRight w:val="0"/>
                              <w:marTop w:val="90"/>
                              <w:marBottom w:val="0"/>
                              <w:divBdr>
                                <w:top w:val="none" w:sz="0" w:space="0" w:color="auto"/>
                                <w:left w:val="none" w:sz="0" w:space="0" w:color="auto"/>
                                <w:bottom w:val="none" w:sz="0" w:space="0" w:color="auto"/>
                                <w:right w:val="none" w:sz="0" w:space="0" w:color="auto"/>
                              </w:divBdr>
                            </w:div>
                          </w:divsChild>
                        </w:div>
                        <w:div w:id="686061089">
                          <w:marLeft w:val="0"/>
                          <w:marRight w:val="150"/>
                          <w:marTop w:val="0"/>
                          <w:marBottom w:val="0"/>
                          <w:divBdr>
                            <w:top w:val="single" w:sz="6" w:space="2" w:color="CCCCCC"/>
                            <w:left w:val="single" w:sz="6" w:space="2" w:color="CCCCCC"/>
                            <w:bottom w:val="single" w:sz="6" w:space="2" w:color="CCCCCC"/>
                            <w:right w:val="single" w:sz="6" w:space="2" w:color="CCCCCC"/>
                          </w:divBdr>
                        </w:div>
                        <w:div w:id="185951777">
                          <w:marLeft w:val="0"/>
                          <w:marRight w:val="0"/>
                          <w:marTop w:val="0"/>
                          <w:marBottom w:val="0"/>
                          <w:divBdr>
                            <w:top w:val="none" w:sz="0" w:space="0" w:color="auto"/>
                            <w:left w:val="none" w:sz="0" w:space="0" w:color="auto"/>
                            <w:bottom w:val="none" w:sz="0" w:space="0" w:color="auto"/>
                            <w:right w:val="none" w:sz="0" w:space="0" w:color="auto"/>
                          </w:divBdr>
                          <w:divsChild>
                            <w:div w:id="1870605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9380">
      <w:bodyDiv w:val="1"/>
      <w:marLeft w:val="0"/>
      <w:marRight w:val="0"/>
      <w:marTop w:val="0"/>
      <w:marBottom w:val="0"/>
      <w:divBdr>
        <w:top w:val="none" w:sz="0" w:space="0" w:color="auto"/>
        <w:left w:val="none" w:sz="0" w:space="0" w:color="auto"/>
        <w:bottom w:val="none" w:sz="0" w:space="0" w:color="auto"/>
        <w:right w:val="none" w:sz="0" w:space="0" w:color="auto"/>
      </w:divBdr>
      <w:divsChild>
        <w:div w:id="1284075663">
          <w:blockQuote w:val="1"/>
          <w:marLeft w:val="720"/>
          <w:marRight w:val="720"/>
          <w:marTop w:val="0"/>
          <w:marBottom w:val="0"/>
          <w:divBdr>
            <w:top w:val="none" w:sz="0" w:space="0" w:color="auto"/>
            <w:left w:val="none" w:sz="0" w:space="0" w:color="auto"/>
            <w:bottom w:val="none" w:sz="0" w:space="0" w:color="auto"/>
            <w:right w:val="none" w:sz="0" w:space="0" w:color="auto"/>
          </w:divBdr>
        </w:div>
        <w:div w:id="928464857">
          <w:blockQuote w:val="1"/>
          <w:marLeft w:val="720"/>
          <w:marRight w:val="720"/>
          <w:marTop w:val="0"/>
          <w:marBottom w:val="0"/>
          <w:divBdr>
            <w:top w:val="none" w:sz="0" w:space="0" w:color="auto"/>
            <w:left w:val="none" w:sz="0" w:space="0" w:color="auto"/>
            <w:bottom w:val="none" w:sz="0" w:space="0" w:color="auto"/>
            <w:right w:val="none" w:sz="0" w:space="0" w:color="auto"/>
          </w:divBdr>
        </w:div>
        <w:div w:id="193038517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393235469">
      <w:bodyDiv w:val="1"/>
      <w:marLeft w:val="0"/>
      <w:marRight w:val="0"/>
      <w:marTop w:val="0"/>
      <w:marBottom w:val="0"/>
      <w:divBdr>
        <w:top w:val="none" w:sz="0" w:space="0" w:color="auto"/>
        <w:left w:val="none" w:sz="0" w:space="0" w:color="auto"/>
        <w:bottom w:val="none" w:sz="0" w:space="0" w:color="auto"/>
        <w:right w:val="none" w:sz="0" w:space="0" w:color="auto"/>
      </w:divBdr>
    </w:div>
    <w:div w:id="393705286">
      <w:bodyDiv w:val="1"/>
      <w:marLeft w:val="0"/>
      <w:marRight w:val="0"/>
      <w:marTop w:val="0"/>
      <w:marBottom w:val="0"/>
      <w:divBdr>
        <w:top w:val="none" w:sz="0" w:space="0" w:color="auto"/>
        <w:left w:val="none" w:sz="0" w:space="0" w:color="auto"/>
        <w:bottom w:val="none" w:sz="0" w:space="0" w:color="auto"/>
        <w:right w:val="none" w:sz="0" w:space="0" w:color="auto"/>
      </w:divBdr>
      <w:divsChild>
        <w:div w:id="461769697">
          <w:marLeft w:val="336"/>
          <w:marRight w:val="0"/>
          <w:marTop w:val="120"/>
          <w:marBottom w:val="312"/>
          <w:divBdr>
            <w:top w:val="none" w:sz="0" w:space="0" w:color="auto"/>
            <w:left w:val="none" w:sz="0" w:space="0" w:color="auto"/>
            <w:bottom w:val="none" w:sz="0" w:space="0" w:color="auto"/>
            <w:right w:val="none" w:sz="0" w:space="0" w:color="auto"/>
          </w:divBdr>
          <w:divsChild>
            <w:div w:id="4238393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387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14758">
          <w:marLeft w:val="336"/>
          <w:marRight w:val="0"/>
          <w:marTop w:val="120"/>
          <w:marBottom w:val="312"/>
          <w:divBdr>
            <w:top w:val="none" w:sz="0" w:space="0" w:color="auto"/>
            <w:left w:val="none" w:sz="0" w:space="0" w:color="auto"/>
            <w:bottom w:val="none" w:sz="0" w:space="0" w:color="auto"/>
            <w:right w:val="none" w:sz="0" w:space="0" w:color="auto"/>
          </w:divBdr>
          <w:divsChild>
            <w:div w:id="3149961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42208064">
      <w:bodyDiv w:val="1"/>
      <w:marLeft w:val="0"/>
      <w:marRight w:val="0"/>
      <w:marTop w:val="0"/>
      <w:marBottom w:val="0"/>
      <w:divBdr>
        <w:top w:val="none" w:sz="0" w:space="0" w:color="auto"/>
        <w:left w:val="none" w:sz="0" w:space="0" w:color="auto"/>
        <w:bottom w:val="none" w:sz="0" w:space="0" w:color="auto"/>
        <w:right w:val="none" w:sz="0" w:space="0" w:color="auto"/>
      </w:divBdr>
      <w:divsChild>
        <w:div w:id="1412039918">
          <w:marLeft w:val="0"/>
          <w:marRight w:val="0"/>
          <w:marTop w:val="0"/>
          <w:marBottom w:val="0"/>
          <w:divBdr>
            <w:top w:val="none" w:sz="0" w:space="0" w:color="auto"/>
            <w:left w:val="none" w:sz="0" w:space="0" w:color="auto"/>
            <w:bottom w:val="none" w:sz="0" w:space="0" w:color="auto"/>
            <w:right w:val="none" w:sz="0" w:space="0" w:color="auto"/>
          </w:divBdr>
          <w:divsChild>
            <w:div w:id="896165747">
              <w:marLeft w:val="-390"/>
              <w:marRight w:val="-390"/>
              <w:marTop w:val="150"/>
              <w:marBottom w:val="360"/>
              <w:divBdr>
                <w:top w:val="none" w:sz="0" w:space="0" w:color="auto"/>
                <w:left w:val="none" w:sz="0" w:space="0" w:color="auto"/>
                <w:bottom w:val="none" w:sz="0" w:space="0" w:color="auto"/>
                <w:right w:val="none" w:sz="0" w:space="0" w:color="auto"/>
              </w:divBdr>
              <w:divsChild>
                <w:div w:id="174247924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543904096">
      <w:bodyDiv w:val="1"/>
      <w:marLeft w:val="0"/>
      <w:marRight w:val="0"/>
      <w:marTop w:val="0"/>
      <w:marBottom w:val="0"/>
      <w:divBdr>
        <w:top w:val="none" w:sz="0" w:space="0" w:color="auto"/>
        <w:left w:val="none" w:sz="0" w:space="0" w:color="auto"/>
        <w:bottom w:val="none" w:sz="0" w:space="0" w:color="auto"/>
        <w:right w:val="none" w:sz="0" w:space="0" w:color="auto"/>
      </w:divBdr>
      <w:divsChild>
        <w:div w:id="1219167879">
          <w:marLeft w:val="0"/>
          <w:marRight w:val="0"/>
          <w:marTop w:val="0"/>
          <w:marBottom w:val="0"/>
          <w:divBdr>
            <w:top w:val="none" w:sz="0" w:space="0" w:color="auto"/>
            <w:left w:val="none" w:sz="0" w:space="0" w:color="auto"/>
            <w:bottom w:val="none" w:sz="0" w:space="0" w:color="auto"/>
            <w:right w:val="none" w:sz="0" w:space="0" w:color="auto"/>
          </w:divBdr>
          <w:divsChild>
            <w:div w:id="868837322">
              <w:marLeft w:val="0"/>
              <w:marRight w:val="0"/>
              <w:marTop w:val="0"/>
              <w:marBottom w:val="0"/>
              <w:divBdr>
                <w:top w:val="none" w:sz="0" w:space="0" w:color="auto"/>
                <w:left w:val="none" w:sz="0" w:space="0" w:color="auto"/>
                <w:bottom w:val="none" w:sz="0" w:space="0" w:color="auto"/>
                <w:right w:val="none" w:sz="0" w:space="0" w:color="auto"/>
              </w:divBdr>
            </w:div>
          </w:divsChild>
        </w:div>
        <w:div w:id="5525556">
          <w:marLeft w:val="0"/>
          <w:marRight w:val="0"/>
          <w:marTop w:val="0"/>
          <w:marBottom w:val="0"/>
          <w:divBdr>
            <w:top w:val="none" w:sz="0" w:space="0" w:color="auto"/>
            <w:left w:val="none" w:sz="0" w:space="0" w:color="auto"/>
            <w:bottom w:val="none" w:sz="0" w:space="0" w:color="auto"/>
            <w:right w:val="none" w:sz="0" w:space="0" w:color="auto"/>
          </w:divBdr>
        </w:div>
        <w:div w:id="644890449">
          <w:marLeft w:val="0"/>
          <w:marRight w:val="0"/>
          <w:marTop w:val="0"/>
          <w:marBottom w:val="0"/>
          <w:divBdr>
            <w:top w:val="none" w:sz="0" w:space="0" w:color="auto"/>
            <w:left w:val="none" w:sz="0" w:space="0" w:color="auto"/>
            <w:bottom w:val="none" w:sz="0" w:space="0" w:color="auto"/>
            <w:right w:val="none" w:sz="0" w:space="0" w:color="auto"/>
          </w:divBdr>
          <w:divsChild>
            <w:div w:id="2031566535">
              <w:marLeft w:val="0"/>
              <w:marRight w:val="0"/>
              <w:marTop w:val="0"/>
              <w:marBottom w:val="0"/>
              <w:divBdr>
                <w:top w:val="none" w:sz="0" w:space="0" w:color="auto"/>
                <w:left w:val="none" w:sz="0" w:space="0" w:color="auto"/>
                <w:bottom w:val="none" w:sz="0" w:space="0" w:color="auto"/>
                <w:right w:val="none" w:sz="0" w:space="0" w:color="auto"/>
              </w:divBdr>
            </w:div>
            <w:div w:id="10877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81225">
      <w:bodyDiv w:val="1"/>
      <w:marLeft w:val="0"/>
      <w:marRight w:val="0"/>
      <w:marTop w:val="0"/>
      <w:marBottom w:val="0"/>
      <w:divBdr>
        <w:top w:val="none" w:sz="0" w:space="0" w:color="auto"/>
        <w:left w:val="none" w:sz="0" w:space="0" w:color="auto"/>
        <w:bottom w:val="none" w:sz="0" w:space="0" w:color="auto"/>
        <w:right w:val="none" w:sz="0" w:space="0" w:color="auto"/>
      </w:divBdr>
      <w:divsChild>
        <w:div w:id="1314288440">
          <w:marLeft w:val="0"/>
          <w:marRight w:val="0"/>
          <w:marTop w:val="0"/>
          <w:marBottom w:val="0"/>
          <w:divBdr>
            <w:top w:val="none" w:sz="0" w:space="0" w:color="auto"/>
            <w:left w:val="none" w:sz="0" w:space="0" w:color="auto"/>
            <w:bottom w:val="none" w:sz="0" w:space="0" w:color="auto"/>
            <w:right w:val="none" w:sz="0" w:space="0" w:color="auto"/>
          </w:divBdr>
          <w:divsChild>
            <w:div w:id="1501308502">
              <w:marLeft w:val="0"/>
              <w:marRight w:val="0"/>
              <w:marTop w:val="0"/>
              <w:marBottom w:val="0"/>
              <w:divBdr>
                <w:top w:val="none" w:sz="0" w:space="0" w:color="auto"/>
                <w:left w:val="none" w:sz="0" w:space="0" w:color="auto"/>
                <w:bottom w:val="none" w:sz="0" w:space="0" w:color="auto"/>
                <w:right w:val="none" w:sz="0" w:space="0" w:color="auto"/>
              </w:divBdr>
              <w:divsChild>
                <w:div w:id="671299997">
                  <w:marLeft w:val="0"/>
                  <w:marRight w:val="0"/>
                  <w:marTop w:val="150"/>
                  <w:marBottom w:val="0"/>
                  <w:divBdr>
                    <w:top w:val="none" w:sz="0" w:space="0" w:color="auto"/>
                    <w:left w:val="none" w:sz="0" w:space="0" w:color="auto"/>
                    <w:bottom w:val="none" w:sz="0" w:space="0" w:color="auto"/>
                    <w:right w:val="none" w:sz="0" w:space="0" w:color="auto"/>
                  </w:divBdr>
                </w:div>
              </w:divsChild>
            </w:div>
            <w:div w:id="841356962">
              <w:marLeft w:val="0"/>
              <w:marRight w:val="0"/>
              <w:marTop w:val="75"/>
              <w:marBottom w:val="150"/>
              <w:divBdr>
                <w:top w:val="single" w:sz="6" w:space="9" w:color="CCCCCC"/>
                <w:left w:val="none" w:sz="0" w:space="0" w:color="auto"/>
                <w:bottom w:val="single" w:sz="6" w:space="4" w:color="CCCCCC"/>
                <w:right w:val="none" w:sz="0" w:space="8" w:color="auto"/>
              </w:divBdr>
              <w:divsChild>
                <w:div w:id="2059160233">
                  <w:marLeft w:val="0"/>
                  <w:marRight w:val="0"/>
                  <w:marTop w:val="0"/>
                  <w:marBottom w:val="0"/>
                  <w:divBdr>
                    <w:top w:val="none" w:sz="0" w:space="0" w:color="auto"/>
                    <w:left w:val="none" w:sz="0" w:space="0" w:color="auto"/>
                    <w:bottom w:val="none" w:sz="0" w:space="0" w:color="auto"/>
                    <w:right w:val="none" w:sz="0" w:space="0" w:color="auto"/>
                  </w:divBdr>
                  <w:divsChild>
                    <w:div w:id="1026635180">
                      <w:marLeft w:val="0"/>
                      <w:marRight w:val="375"/>
                      <w:marTop w:val="0"/>
                      <w:marBottom w:val="0"/>
                      <w:divBdr>
                        <w:top w:val="none" w:sz="0" w:space="0" w:color="auto"/>
                        <w:left w:val="none" w:sz="0" w:space="0" w:color="auto"/>
                        <w:bottom w:val="none" w:sz="0" w:space="0" w:color="auto"/>
                        <w:right w:val="none" w:sz="0" w:space="0" w:color="auto"/>
                      </w:divBdr>
                    </w:div>
                    <w:div w:id="675309178">
                      <w:marLeft w:val="0"/>
                      <w:marRight w:val="0"/>
                      <w:marTop w:val="0"/>
                      <w:marBottom w:val="0"/>
                      <w:divBdr>
                        <w:top w:val="none" w:sz="0" w:space="0" w:color="auto"/>
                        <w:left w:val="none" w:sz="0" w:space="0" w:color="auto"/>
                        <w:bottom w:val="none" w:sz="0" w:space="0" w:color="auto"/>
                        <w:right w:val="none" w:sz="0" w:space="0" w:color="auto"/>
                      </w:divBdr>
                    </w:div>
                  </w:divsChild>
                </w:div>
                <w:div w:id="11458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1078">
          <w:marLeft w:val="0"/>
          <w:marRight w:val="375"/>
          <w:marTop w:val="90"/>
          <w:marBottom w:val="75"/>
          <w:divBdr>
            <w:top w:val="single" w:sz="18" w:space="4" w:color="000000"/>
            <w:left w:val="single" w:sz="6" w:space="8" w:color="CCCCCC"/>
            <w:bottom w:val="single" w:sz="6" w:space="4" w:color="CCCCCC"/>
            <w:right w:val="single" w:sz="6" w:space="8" w:color="CCCCCC"/>
          </w:divBdr>
          <w:divsChild>
            <w:div w:id="532114254">
              <w:marLeft w:val="0"/>
              <w:marRight w:val="0"/>
              <w:marTop w:val="150"/>
              <w:marBottom w:val="0"/>
              <w:divBdr>
                <w:top w:val="none" w:sz="0" w:space="0" w:color="auto"/>
                <w:left w:val="none" w:sz="0" w:space="0" w:color="auto"/>
                <w:bottom w:val="none" w:sz="0" w:space="0" w:color="auto"/>
                <w:right w:val="none" w:sz="0" w:space="0" w:color="auto"/>
              </w:divBdr>
              <w:divsChild>
                <w:div w:id="557084370">
                  <w:marLeft w:val="0"/>
                  <w:marRight w:val="0"/>
                  <w:marTop w:val="0"/>
                  <w:marBottom w:val="0"/>
                  <w:divBdr>
                    <w:top w:val="none" w:sz="0" w:space="0" w:color="auto"/>
                    <w:left w:val="none" w:sz="0" w:space="0" w:color="auto"/>
                    <w:bottom w:val="none" w:sz="0" w:space="0" w:color="auto"/>
                    <w:right w:val="none" w:sz="0" w:space="0" w:color="auto"/>
                  </w:divBdr>
                  <w:divsChild>
                    <w:div w:id="983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911">
          <w:marLeft w:val="0"/>
          <w:marRight w:val="0"/>
          <w:marTop w:val="0"/>
          <w:marBottom w:val="0"/>
          <w:divBdr>
            <w:top w:val="none" w:sz="0" w:space="0" w:color="auto"/>
            <w:left w:val="none" w:sz="0" w:space="0" w:color="auto"/>
            <w:bottom w:val="none" w:sz="0" w:space="0" w:color="auto"/>
            <w:right w:val="none" w:sz="0" w:space="0" w:color="auto"/>
          </w:divBdr>
          <w:divsChild>
            <w:div w:id="558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0660">
      <w:bodyDiv w:val="1"/>
      <w:marLeft w:val="0"/>
      <w:marRight w:val="0"/>
      <w:marTop w:val="0"/>
      <w:marBottom w:val="0"/>
      <w:divBdr>
        <w:top w:val="none" w:sz="0" w:space="0" w:color="auto"/>
        <w:left w:val="none" w:sz="0" w:space="0" w:color="auto"/>
        <w:bottom w:val="none" w:sz="0" w:space="0" w:color="auto"/>
        <w:right w:val="none" w:sz="0" w:space="0" w:color="auto"/>
      </w:divBdr>
      <w:divsChild>
        <w:div w:id="1625379269">
          <w:marLeft w:val="0"/>
          <w:marRight w:val="0"/>
          <w:marTop w:val="0"/>
          <w:marBottom w:val="0"/>
          <w:divBdr>
            <w:top w:val="none" w:sz="0" w:space="0" w:color="auto"/>
            <w:left w:val="none" w:sz="0" w:space="0" w:color="auto"/>
            <w:bottom w:val="none" w:sz="0" w:space="0" w:color="auto"/>
            <w:right w:val="none" w:sz="0" w:space="0" w:color="auto"/>
          </w:divBdr>
        </w:div>
        <w:div w:id="1965768690">
          <w:marLeft w:val="45"/>
          <w:marRight w:val="45"/>
          <w:marTop w:val="15"/>
          <w:marBottom w:val="0"/>
          <w:divBdr>
            <w:top w:val="none" w:sz="0" w:space="0" w:color="auto"/>
            <w:left w:val="none" w:sz="0" w:space="0" w:color="auto"/>
            <w:bottom w:val="none" w:sz="0" w:space="0" w:color="auto"/>
            <w:right w:val="none" w:sz="0" w:space="0" w:color="auto"/>
          </w:divBdr>
          <w:divsChild>
            <w:div w:id="2007661419">
              <w:marLeft w:val="0"/>
              <w:marRight w:val="0"/>
              <w:marTop w:val="0"/>
              <w:marBottom w:val="0"/>
              <w:divBdr>
                <w:top w:val="none" w:sz="0" w:space="0" w:color="auto"/>
                <w:left w:val="none" w:sz="0" w:space="0" w:color="auto"/>
                <w:bottom w:val="none" w:sz="0" w:space="0" w:color="auto"/>
                <w:right w:val="none" w:sz="0" w:space="0" w:color="auto"/>
              </w:divBdr>
            </w:div>
          </w:divsChild>
        </w:div>
        <w:div w:id="1299990327">
          <w:marLeft w:val="0"/>
          <w:marRight w:val="0"/>
          <w:marTop w:val="0"/>
          <w:marBottom w:val="0"/>
          <w:divBdr>
            <w:top w:val="none" w:sz="0" w:space="0" w:color="auto"/>
            <w:left w:val="none" w:sz="0" w:space="0" w:color="auto"/>
            <w:bottom w:val="none" w:sz="0" w:space="0" w:color="auto"/>
            <w:right w:val="none" w:sz="0" w:space="0" w:color="auto"/>
          </w:divBdr>
        </w:div>
      </w:divsChild>
    </w:div>
    <w:div w:id="731076266">
      <w:bodyDiv w:val="1"/>
      <w:marLeft w:val="0"/>
      <w:marRight w:val="0"/>
      <w:marTop w:val="0"/>
      <w:marBottom w:val="0"/>
      <w:divBdr>
        <w:top w:val="none" w:sz="0" w:space="0" w:color="auto"/>
        <w:left w:val="none" w:sz="0" w:space="0" w:color="auto"/>
        <w:bottom w:val="none" w:sz="0" w:space="0" w:color="auto"/>
        <w:right w:val="none" w:sz="0" w:space="0" w:color="auto"/>
      </w:divBdr>
    </w:div>
    <w:div w:id="782918795">
      <w:bodyDiv w:val="1"/>
      <w:marLeft w:val="0"/>
      <w:marRight w:val="0"/>
      <w:marTop w:val="0"/>
      <w:marBottom w:val="0"/>
      <w:divBdr>
        <w:top w:val="none" w:sz="0" w:space="0" w:color="auto"/>
        <w:left w:val="none" w:sz="0" w:space="0" w:color="auto"/>
        <w:bottom w:val="none" w:sz="0" w:space="0" w:color="auto"/>
        <w:right w:val="none" w:sz="0" w:space="0" w:color="auto"/>
      </w:divBdr>
    </w:div>
    <w:div w:id="788473197">
      <w:bodyDiv w:val="1"/>
      <w:marLeft w:val="0"/>
      <w:marRight w:val="0"/>
      <w:marTop w:val="0"/>
      <w:marBottom w:val="0"/>
      <w:divBdr>
        <w:top w:val="none" w:sz="0" w:space="0" w:color="auto"/>
        <w:left w:val="none" w:sz="0" w:space="0" w:color="auto"/>
        <w:bottom w:val="none" w:sz="0" w:space="0" w:color="auto"/>
        <w:right w:val="none" w:sz="0" w:space="0" w:color="auto"/>
      </w:divBdr>
    </w:div>
    <w:div w:id="856315006">
      <w:bodyDiv w:val="1"/>
      <w:marLeft w:val="0"/>
      <w:marRight w:val="0"/>
      <w:marTop w:val="0"/>
      <w:marBottom w:val="0"/>
      <w:divBdr>
        <w:top w:val="none" w:sz="0" w:space="0" w:color="auto"/>
        <w:left w:val="none" w:sz="0" w:space="0" w:color="auto"/>
        <w:bottom w:val="none" w:sz="0" w:space="0" w:color="auto"/>
        <w:right w:val="none" w:sz="0" w:space="0" w:color="auto"/>
      </w:divBdr>
    </w:div>
    <w:div w:id="858391200">
      <w:bodyDiv w:val="1"/>
      <w:marLeft w:val="0"/>
      <w:marRight w:val="0"/>
      <w:marTop w:val="0"/>
      <w:marBottom w:val="0"/>
      <w:divBdr>
        <w:top w:val="none" w:sz="0" w:space="0" w:color="auto"/>
        <w:left w:val="none" w:sz="0" w:space="0" w:color="auto"/>
        <w:bottom w:val="none" w:sz="0" w:space="0" w:color="auto"/>
        <w:right w:val="none" w:sz="0" w:space="0" w:color="auto"/>
      </w:divBdr>
      <w:divsChild>
        <w:div w:id="658340883">
          <w:marLeft w:val="0"/>
          <w:marRight w:val="0"/>
          <w:marTop w:val="0"/>
          <w:marBottom w:val="300"/>
          <w:divBdr>
            <w:top w:val="none" w:sz="0" w:space="0" w:color="auto"/>
            <w:left w:val="none" w:sz="0" w:space="0" w:color="auto"/>
            <w:bottom w:val="none" w:sz="0" w:space="0" w:color="auto"/>
            <w:right w:val="none" w:sz="0" w:space="0" w:color="auto"/>
          </w:divBdr>
        </w:div>
        <w:div w:id="515853192">
          <w:marLeft w:val="0"/>
          <w:marRight w:val="0"/>
          <w:marTop w:val="0"/>
          <w:marBottom w:val="300"/>
          <w:divBdr>
            <w:top w:val="none" w:sz="0" w:space="0" w:color="auto"/>
            <w:left w:val="none" w:sz="0" w:space="0" w:color="auto"/>
            <w:bottom w:val="none" w:sz="0" w:space="0" w:color="auto"/>
            <w:right w:val="none" w:sz="0" w:space="0" w:color="auto"/>
          </w:divBdr>
          <w:divsChild>
            <w:div w:id="886530769">
              <w:marLeft w:val="0"/>
              <w:marRight w:val="450"/>
              <w:marTop w:val="0"/>
              <w:marBottom w:val="0"/>
              <w:divBdr>
                <w:top w:val="none" w:sz="0" w:space="0" w:color="auto"/>
                <w:left w:val="none" w:sz="0" w:space="0" w:color="auto"/>
                <w:bottom w:val="none" w:sz="0" w:space="0" w:color="auto"/>
                <w:right w:val="none" w:sz="0" w:space="0" w:color="auto"/>
              </w:divBdr>
              <w:divsChild>
                <w:div w:id="3017061">
                  <w:marLeft w:val="0"/>
                  <w:marRight w:val="150"/>
                  <w:marTop w:val="0"/>
                  <w:marBottom w:val="75"/>
                  <w:divBdr>
                    <w:top w:val="none" w:sz="0" w:space="0" w:color="auto"/>
                    <w:left w:val="none" w:sz="0" w:space="0" w:color="auto"/>
                    <w:bottom w:val="none" w:sz="0" w:space="0" w:color="auto"/>
                    <w:right w:val="none" w:sz="0" w:space="0" w:color="auto"/>
                  </w:divBdr>
                </w:div>
                <w:div w:id="2078899267">
                  <w:marLeft w:val="0"/>
                  <w:marRight w:val="0"/>
                  <w:marTop w:val="0"/>
                  <w:marBottom w:val="0"/>
                  <w:divBdr>
                    <w:top w:val="none" w:sz="0" w:space="0" w:color="auto"/>
                    <w:left w:val="none" w:sz="0" w:space="0" w:color="auto"/>
                    <w:bottom w:val="none" w:sz="0" w:space="0" w:color="auto"/>
                    <w:right w:val="none" w:sz="0" w:space="0" w:color="auto"/>
                  </w:divBdr>
                </w:div>
              </w:divsChild>
            </w:div>
            <w:div w:id="114567849">
              <w:marLeft w:val="0"/>
              <w:marRight w:val="0"/>
              <w:marTop w:val="0"/>
              <w:marBottom w:val="0"/>
              <w:divBdr>
                <w:top w:val="none" w:sz="0" w:space="0" w:color="auto"/>
                <w:left w:val="none" w:sz="0" w:space="0" w:color="auto"/>
                <w:bottom w:val="none" w:sz="0" w:space="0" w:color="auto"/>
                <w:right w:val="none" w:sz="0" w:space="0" w:color="auto"/>
              </w:divBdr>
              <w:divsChild>
                <w:div w:id="499928723">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 w:id="87477721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74">
          <w:marLeft w:val="0"/>
          <w:marRight w:val="0"/>
          <w:marTop w:val="0"/>
          <w:marBottom w:val="0"/>
          <w:divBdr>
            <w:top w:val="none" w:sz="0" w:space="0" w:color="auto"/>
            <w:left w:val="none" w:sz="0" w:space="0" w:color="auto"/>
            <w:bottom w:val="none" w:sz="0" w:space="0" w:color="auto"/>
            <w:right w:val="none" w:sz="0" w:space="0" w:color="auto"/>
          </w:divBdr>
          <w:divsChild>
            <w:div w:id="1642660449">
              <w:marLeft w:val="0"/>
              <w:marRight w:val="0"/>
              <w:marTop w:val="0"/>
              <w:marBottom w:val="0"/>
              <w:divBdr>
                <w:top w:val="none" w:sz="0" w:space="0" w:color="auto"/>
                <w:left w:val="none" w:sz="0" w:space="0" w:color="auto"/>
                <w:bottom w:val="none" w:sz="0" w:space="0" w:color="auto"/>
                <w:right w:val="none" w:sz="0" w:space="0" w:color="auto"/>
              </w:divBdr>
              <w:divsChild>
                <w:div w:id="885216137">
                  <w:marLeft w:val="0"/>
                  <w:marRight w:val="0"/>
                  <w:marTop w:val="0"/>
                  <w:marBottom w:val="300"/>
                  <w:divBdr>
                    <w:top w:val="none" w:sz="0" w:space="0" w:color="auto"/>
                    <w:left w:val="none" w:sz="0" w:space="0" w:color="auto"/>
                    <w:bottom w:val="none" w:sz="0" w:space="0" w:color="auto"/>
                    <w:right w:val="none" w:sz="0" w:space="0" w:color="auto"/>
                  </w:divBdr>
                  <w:divsChild>
                    <w:div w:id="6042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6634">
      <w:bodyDiv w:val="1"/>
      <w:marLeft w:val="0"/>
      <w:marRight w:val="0"/>
      <w:marTop w:val="0"/>
      <w:marBottom w:val="0"/>
      <w:divBdr>
        <w:top w:val="none" w:sz="0" w:space="0" w:color="auto"/>
        <w:left w:val="none" w:sz="0" w:space="0" w:color="auto"/>
        <w:bottom w:val="none" w:sz="0" w:space="0" w:color="auto"/>
        <w:right w:val="none" w:sz="0" w:space="0" w:color="auto"/>
      </w:divBdr>
      <w:divsChild>
        <w:div w:id="731152147">
          <w:marLeft w:val="0"/>
          <w:marRight w:val="0"/>
          <w:marTop w:val="0"/>
          <w:marBottom w:val="0"/>
          <w:divBdr>
            <w:top w:val="none" w:sz="0" w:space="0" w:color="auto"/>
            <w:left w:val="none" w:sz="0" w:space="0" w:color="auto"/>
            <w:bottom w:val="none" w:sz="0" w:space="0" w:color="auto"/>
            <w:right w:val="none" w:sz="0" w:space="0" w:color="auto"/>
          </w:divBdr>
          <w:divsChild>
            <w:div w:id="2129666168">
              <w:marLeft w:val="0"/>
              <w:marRight w:val="0"/>
              <w:marTop w:val="0"/>
              <w:marBottom w:val="0"/>
              <w:divBdr>
                <w:top w:val="none" w:sz="0" w:space="0" w:color="auto"/>
                <w:left w:val="none" w:sz="0" w:space="0" w:color="auto"/>
                <w:bottom w:val="none" w:sz="0" w:space="0" w:color="auto"/>
                <w:right w:val="none" w:sz="0" w:space="0" w:color="auto"/>
              </w:divBdr>
              <w:divsChild>
                <w:div w:id="1523594827">
                  <w:marLeft w:val="0"/>
                  <w:marRight w:val="0"/>
                  <w:marTop w:val="0"/>
                  <w:marBottom w:val="0"/>
                  <w:divBdr>
                    <w:top w:val="none" w:sz="0" w:space="0" w:color="auto"/>
                    <w:left w:val="none" w:sz="0" w:space="0" w:color="auto"/>
                    <w:bottom w:val="none" w:sz="0" w:space="0" w:color="auto"/>
                    <w:right w:val="none" w:sz="0" w:space="0" w:color="auto"/>
                  </w:divBdr>
                  <w:divsChild>
                    <w:div w:id="375930650">
                      <w:marLeft w:val="0"/>
                      <w:marRight w:val="0"/>
                      <w:marTop w:val="0"/>
                      <w:marBottom w:val="0"/>
                      <w:divBdr>
                        <w:top w:val="none" w:sz="0" w:space="0" w:color="auto"/>
                        <w:left w:val="none" w:sz="0" w:space="0" w:color="auto"/>
                        <w:bottom w:val="none" w:sz="0" w:space="0" w:color="auto"/>
                        <w:right w:val="none" w:sz="0" w:space="0" w:color="auto"/>
                      </w:divBdr>
                      <w:divsChild>
                        <w:div w:id="7601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7141">
          <w:marLeft w:val="0"/>
          <w:marRight w:val="0"/>
          <w:marTop w:val="0"/>
          <w:marBottom w:val="240"/>
          <w:divBdr>
            <w:top w:val="none" w:sz="0" w:space="0" w:color="auto"/>
            <w:left w:val="none" w:sz="0" w:space="0" w:color="auto"/>
            <w:bottom w:val="none" w:sz="0" w:space="0" w:color="auto"/>
            <w:right w:val="none" w:sz="0" w:space="0" w:color="auto"/>
          </w:divBdr>
          <w:divsChild>
            <w:div w:id="216750151">
              <w:marLeft w:val="0"/>
              <w:marRight w:val="0"/>
              <w:marTop w:val="0"/>
              <w:marBottom w:val="0"/>
              <w:divBdr>
                <w:top w:val="none" w:sz="0" w:space="0" w:color="auto"/>
                <w:left w:val="none" w:sz="0" w:space="0" w:color="auto"/>
                <w:bottom w:val="none" w:sz="0" w:space="0" w:color="auto"/>
                <w:right w:val="none" w:sz="0" w:space="0" w:color="auto"/>
              </w:divBdr>
              <w:divsChild>
                <w:div w:id="2092660725">
                  <w:marLeft w:val="0"/>
                  <w:marRight w:val="0"/>
                  <w:marTop w:val="0"/>
                  <w:marBottom w:val="0"/>
                  <w:divBdr>
                    <w:top w:val="none" w:sz="0" w:space="0" w:color="auto"/>
                    <w:left w:val="none" w:sz="0" w:space="0" w:color="auto"/>
                    <w:bottom w:val="none" w:sz="0" w:space="0" w:color="auto"/>
                    <w:right w:val="none" w:sz="0" w:space="0" w:color="auto"/>
                  </w:divBdr>
                  <w:divsChild>
                    <w:div w:id="376246770">
                      <w:marLeft w:val="0"/>
                      <w:marRight w:val="0"/>
                      <w:marTop w:val="0"/>
                      <w:marBottom w:val="0"/>
                      <w:divBdr>
                        <w:top w:val="none" w:sz="0" w:space="0" w:color="auto"/>
                        <w:left w:val="none" w:sz="0" w:space="0" w:color="auto"/>
                        <w:bottom w:val="none" w:sz="0" w:space="0" w:color="auto"/>
                        <w:right w:val="none" w:sz="0" w:space="0" w:color="auto"/>
                      </w:divBdr>
                      <w:divsChild>
                        <w:div w:id="366874349">
                          <w:marLeft w:val="0"/>
                          <w:marRight w:val="0"/>
                          <w:marTop w:val="0"/>
                          <w:marBottom w:val="0"/>
                          <w:divBdr>
                            <w:top w:val="none" w:sz="0" w:space="0" w:color="auto"/>
                            <w:left w:val="none" w:sz="0" w:space="0" w:color="auto"/>
                            <w:bottom w:val="none" w:sz="0" w:space="0" w:color="auto"/>
                            <w:right w:val="none" w:sz="0" w:space="0" w:color="auto"/>
                          </w:divBdr>
                          <w:divsChild>
                            <w:div w:id="5853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3672">
      <w:bodyDiv w:val="1"/>
      <w:marLeft w:val="0"/>
      <w:marRight w:val="0"/>
      <w:marTop w:val="0"/>
      <w:marBottom w:val="0"/>
      <w:divBdr>
        <w:top w:val="none" w:sz="0" w:space="0" w:color="auto"/>
        <w:left w:val="none" w:sz="0" w:space="0" w:color="auto"/>
        <w:bottom w:val="none" w:sz="0" w:space="0" w:color="auto"/>
        <w:right w:val="none" w:sz="0" w:space="0" w:color="auto"/>
      </w:divBdr>
      <w:divsChild>
        <w:div w:id="1646272707">
          <w:marLeft w:val="0"/>
          <w:marRight w:val="0"/>
          <w:marTop w:val="0"/>
          <w:marBottom w:val="0"/>
          <w:divBdr>
            <w:top w:val="single" w:sz="2" w:space="0" w:color="auto"/>
            <w:left w:val="single" w:sz="2" w:space="0" w:color="auto"/>
            <w:bottom w:val="single" w:sz="2" w:space="0" w:color="auto"/>
            <w:right w:val="single" w:sz="2" w:space="0" w:color="auto"/>
          </w:divBdr>
          <w:divsChild>
            <w:div w:id="1070420655">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447551314">
                  <w:marLeft w:val="0"/>
                  <w:marRight w:val="0"/>
                  <w:marTop w:val="0"/>
                  <w:marBottom w:val="0"/>
                  <w:divBdr>
                    <w:top w:val="single" w:sz="2" w:space="0" w:color="auto"/>
                    <w:left w:val="single" w:sz="2" w:space="0" w:color="auto"/>
                    <w:bottom w:val="single" w:sz="2" w:space="0" w:color="auto"/>
                    <w:right w:val="single" w:sz="2" w:space="0" w:color="auto"/>
                  </w:divBdr>
                </w:div>
                <w:div w:id="1095635607">
                  <w:marLeft w:val="0"/>
                  <w:marRight w:val="0"/>
                  <w:marTop w:val="0"/>
                  <w:marBottom w:val="0"/>
                  <w:divBdr>
                    <w:top w:val="single" w:sz="2" w:space="0" w:color="auto"/>
                    <w:left w:val="single" w:sz="2" w:space="0" w:color="auto"/>
                    <w:bottom w:val="single" w:sz="2" w:space="0" w:color="auto"/>
                    <w:right w:val="single" w:sz="2" w:space="0" w:color="auto"/>
                  </w:divBdr>
                </w:div>
              </w:divsChild>
            </w:div>
            <w:div w:id="643509085">
              <w:marLeft w:val="0"/>
              <w:marRight w:val="0"/>
              <w:marTop w:val="0"/>
              <w:marBottom w:val="0"/>
              <w:divBdr>
                <w:top w:val="single" w:sz="2" w:space="0" w:color="auto"/>
                <w:left w:val="single" w:sz="2" w:space="0" w:color="auto"/>
                <w:bottom w:val="single" w:sz="2" w:space="0" w:color="auto"/>
                <w:right w:val="single" w:sz="2" w:space="0" w:color="auto"/>
              </w:divBdr>
            </w:div>
            <w:div w:id="140344317">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918716170">
                  <w:marLeft w:val="0"/>
                  <w:marRight w:val="0"/>
                  <w:marTop w:val="0"/>
                  <w:marBottom w:val="0"/>
                  <w:divBdr>
                    <w:top w:val="single" w:sz="2" w:space="0" w:color="auto"/>
                    <w:left w:val="single" w:sz="2" w:space="0" w:color="auto"/>
                    <w:bottom w:val="single" w:sz="2" w:space="0" w:color="auto"/>
                    <w:right w:val="single" w:sz="2" w:space="0" w:color="auto"/>
                  </w:divBdr>
                </w:div>
                <w:div w:id="1245799615">
                  <w:marLeft w:val="0"/>
                  <w:marRight w:val="0"/>
                  <w:marTop w:val="0"/>
                  <w:marBottom w:val="0"/>
                  <w:divBdr>
                    <w:top w:val="single" w:sz="2" w:space="0" w:color="auto"/>
                    <w:left w:val="single" w:sz="2" w:space="0" w:color="auto"/>
                    <w:bottom w:val="single" w:sz="2" w:space="0" w:color="auto"/>
                    <w:right w:val="single" w:sz="2" w:space="0" w:color="auto"/>
                  </w:divBdr>
                </w:div>
              </w:divsChild>
            </w:div>
            <w:div w:id="903293414">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1031809350">
                  <w:marLeft w:val="0"/>
                  <w:marRight w:val="0"/>
                  <w:marTop w:val="0"/>
                  <w:marBottom w:val="0"/>
                  <w:divBdr>
                    <w:top w:val="single" w:sz="2" w:space="0" w:color="auto"/>
                    <w:left w:val="single" w:sz="2" w:space="0" w:color="auto"/>
                    <w:bottom w:val="single" w:sz="2" w:space="0" w:color="auto"/>
                    <w:right w:val="single" w:sz="2" w:space="0" w:color="auto"/>
                  </w:divBdr>
                </w:div>
                <w:div w:id="51201807">
                  <w:marLeft w:val="0"/>
                  <w:marRight w:val="0"/>
                  <w:marTop w:val="0"/>
                  <w:marBottom w:val="0"/>
                  <w:divBdr>
                    <w:top w:val="single" w:sz="2" w:space="0" w:color="auto"/>
                    <w:left w:val="single" w:sz="2" w:space="0" w:color="auto"/>
                    <w:bottom w:val="single" w:sz="2" w:space="0" w:color="auto"/>
                    <w:right w:val="single" w:sz="2" w:space="0" w:color="auto"/>
                  </w:divBdr>
                </w:div>
              </w:divsChild>
            </w:div>
            <w:div w:id="243270952">
              <w:marLeft w:val="0"/>
              <w:marRight w:val="0"/>
              <w:marTop w:val="0"/>
              <w:marBottom w:val="0"/>
              <w:divBdr>
                <w:top w:val="single" w:sz="2" w:space="0" w:color="auto"/>
                <w:left w:val="single" w:sz="2" w:space="0" w:color="auto"/>
                <w:bottom w:val="single" w:sz="2" w:space="0" w:color="auto"/>
                <w:right w:val="single" w:sz="2" w:space="0" w:color="auto"/>
              </w:divBdr>
              <w:divsChild>
                <w:div w:id="513962366">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sChild>
                    <w:div w:id="27220750">
                      <w:marLeft w:val="0"/>
                      <w:marRight w:val="0"/>
                      <w:marTop w:val="0"/>
                      <w:marBottom w:val="0"/>
                      <w:divBdr>
                        <w:top w:val="single" w:sz="2" w:space="0" w:color="auto"/>
                        <w:left w:val="single" w:sz="2" w:space="0" w:color="auto"/>
                        <w:bottom w:val="single" w:sz="2" w:space="0" w:color="auto"/>
                        <w:right w:val="single" w:sz="2" w:space="0" w:color="auto"/>
                      </w:divBdr>
                    </w:div>
                    <w:div w:id="949436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434841">
          <w:marLeft w:val="0"/>
          <w:marRight w:val="0"/>
          <w:marTop w:val="0"/>
          <w:marBottom w:val="0"/>
          <w:divBdr>
            <w:top w:val="single" w:sz="2" w:space="0" w:color="auto"/>
            <w:left w:val="single" w:sz="2" w:space="0" w:color="auto"/>
            <w:bottom w:val="single" w:sz="2" w:space="0" w:color="auto"/>
            <w:right w:val="single" w:sz="2" w:space="0" w:color="auto"/>
          </w:divBdr>
          <w:divsChild>
            <w:div w:id="1670215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6876100">
      <w:bodyDiv w:val="1"/>
      <w:marLeft w:val="0"/>
      <w:marRight w:val="0"/>
      <w:marTop w:val="0"/>
      <w:marBottom w:val="0"/>
      <w:divBdr>
        <w:top w:val="none" w:sz="0" w:space="0" w:color="auto"/>
        <w:left w:val="none" w:sz="0" w:space="0" w:color="auto"/>
        <w:bottom w:val="none" w:sz="0" w:space="0" w:color="auto"/>
        <w:right w:val="none" w:sz="0" w:space="0" w:color="auto"/>
      </w:divBdr>
      <w:divsChild>
        <w:div w:id="2015840770">
          <w:marLeft w:val="0"/>
          <w:marRight w:val="0"/>
          <w:marTop w:val="0"/>
          <w:marBottom w:val="0"/>
          <w:divBdr>
            <w:top w:val="none" w:sz="0" w:space="0" w:color="auto"/>
            <w:left w:val="none" w:sz="0" w:space="0" w:color="auto"/>
            <w:bottom w:val="none" w:sz="0" w:space="0" w:color="auto"/>
            <w:right w:val="none" w:sz="0" w:space="0" w:color="auto"/>
          </w:divBdr>
        </w:div>
      </w:divsChild>
    </w:div>
    <w:div w:id="1160851542">
      <w:bodyDiv w:val="1"/>
      <w:marLeft w:val="0"/>
      <w:marRight w:val="0"/>
      <w:marTop w:val="0"/>
      <w:marBottom w:val="0"/>
      <w:divBdr>
        <w:top w:val="none" w:sz="0" w:space="0" w:color="auto"/>
        <w:left w:val="none" w:sz="0" w:space="0" w:color="auto"/>
        <w:bottom w:val="none" w:sz="0" w:space="0" w:color="auto"/>
        <w:right w:val="none" w:sz="0" w:space="0" w:color="auto"/>
      </w:divBdr>
      <w:divsChild>
        <w:div w:id="1281261091">
          <w:marLeft w:val="0"/>
          <w:marRight w:val="0"/>
          <w:marTop w:val="0"/>
          <w:marBottom w:val="0"/>
          <w:divBdr>
            <w:top w:val="none" w:sz="0" w:space="0" w:color="auto"/>
            <w:left w:val="none" w:sz="0" w:space="0" w:color="auto"/>
            <w:bottom w:val="none" w:sz="0" w:space="0" w:color="auto"/>
            <w:right w:val="none" w:sz="0" w:space="0" w:color="auto"/>
          </w:divBdr>
        </w:div>
      </w:divsChild>
    </w:div>
    <w:div w:id="1184636481">
      <w:bodyDiv w:val="1"/>
      <w:marLeft w:val="0"/>
      <w:marRight w:val="0"/>
      <w:marTop w:val="0"/>
      <w:marBottom w:val="0"/>
      <w:divBdr>
        <w:top w:val="none" w:sz="0" w:space="0" w:color="auto"/>
        <w:left w:val="none" w:sz="0" w:space="0" w:color="auto"/>
        <w:bottom w:val="none" w:sz="0" w:space="0" w:color="auto"/>
        <w:right w:val="none" w:sz="0" w:space="0" w:color="auto"/>
      </w:divBdr>
    </w:div>
    <w:div w:id="1233276431">
      <w:bodyDiv w:val="1"/>
      <w:marLeft w:val="0"/>
      <w:marRight w:val="0"/>
      <w:marTop w:val="0"/>
      <w:marBottom w:val="0"/>
      <w:divBdr>
        <w:top w:val="none" w:sz="0" w:space="0" w:color="auto"/>
        <w:left w:val="none" w:sz="0" w:space="0" w:color="auto"/>
        <w:bottom w:val="none" w:sz="0" w:space="0" w:color="auto"/>
        <w:right w:val="none" w:sz="0" w:space="0" w:color="auto"/>
      </w:divBdr>
      <w:divsChild>
        <w:div w:id="1389647160">
          <w:marLeft w:val="0"/>
          <w:marRight w:val="0"/>
          <w:marTop w:val="0"/>
          <w:marBottom w:val="120"/>
          <w:divBdr>
            <w:top w:val="none" w:sz="0" w:space="0" w:color="auto"/>
            <w:left w:val="none" w:sz="0" w:space="0" w:color="auto"/>
            <w:bottom w:val="none" w:sz="0" w:space="0" w:color="auto"/>
            <w:right w:val="none" w:sz="0" w:space="0" w:color="auto"/>
          </w:divBdr>
        </w:div>
        <w:div w:id="1673412728">
          <w:marLeft w:val="0"/>
          <w:marRight w:val="810"/>
          <w:marTop w:val="0"/>
          <w:marBottom w:val="0"/>
          <w:divBdr>
            <w:top w:val="none" w:sz="0" w:space="0" w:color="auto"/>
            <w:left w:val="none" w:sz="0" w:space="0" w:color="auto"/>
            <w:bottom w:val="none" w:sz="0" w:space="0" w:color="auto"/>
            <w:right w:val="none" w:sz="0" w:space="0" w:color="auto"/>
          </w:divBdr>
        </w:div>
      </w:divsChild>
    </w:div>
    <w:div w:id="1255935446">
      <w:bodyDiv w:val="1"/>
      <w:marLeft w:val="0"/>
      <w:marRight w:val="0"/>
      <w:marTop w:val="0"/>
      <w:marBottom w:val="0"/>
      <w:divBdr>
        <w:top w:val="none" w:sz="0" w:space="0" w:color="auto"/>
        <w:left w:val="none" w:sz="0" w:space="0" w:color="auto"/>
        <w:bottom w:val="none" w:sz="0" w:space="0" w:color="auto"/>
        <w:right w:val="none" w:sz="0" w:space="0" w:color="auto"/>
      </w:divBdr>
    </w:div>
    <w:div w:id="1256667954">
      <w:bodyDiv w:val="1"/>
      <w:marLeft w:val="0"/>
      <w:marRight w:val="0"/>
      <w:marTop w:val="0"/>
      <w:marBottom w:val="0"/>
      <w:divBdr>
        <w:top w:val="none" w:sz="0" w:space="0" w:color="auto"/>
        <w:left w:val="none" w:sz="0" w:space="0" w:color="auto"/>
        <w:bottom w:val="none" w:sz="0" w:space="0" w:color="auto"/>
        <w:right w:val="none" w:sz="0" w:space="0" w:color="auto"/>
      </w:divBdr>
      <w:divsChild>
        <w:div w:id="1946032285">
          <w:marLeft w:val="0"/>
          <w:marRight w:val="0"/>
          <w:marTop w:val="0"/>
          <w:marBottom w:val="0"/>
          <w:divBdr>
            <w:top w:val="none" w:sz="0" w:space="0" w:color="auto"/>
            <w:left w:val="none" w:sz="0" w:space="0" w:color="auto"/>
            <w:bottom w:val="none" w:sz="0" w:space="0" w:color="auto"/>
            <w:right w:val="none" w:sz="0" w:space="0" w:color="auto"/>
          </w:divBdr>
        </w:div>
      </w:divsChild>
    </w:div>
    <w:div w:id="1286692529">
      <w:bodyDiv w:val="1"/>
      <w:marLeft w:val="0"/>
      <w:marRight w:val="0"/>
      <w:marTop w:val="0"/>
      <w:marBottom w:val="0"/>
      <w:divBdr>
        <w:top w:val="none" w:sz="0" w:space="0" w:color="auto"/>
        <w:left w:val="none" w:sz="0" w:space="0" w:color="auto"/>
        <w:bottom w:val="none" w:sz="0" w:space="0" w:color="auto"/>
        <w:right w:val="none" w:sz="0" w:space="0" w:color="auto"/>
      </w:divBdr>
      <w:divsChild>
        <w:div w:id="68381518">
          <w:marLeft w:val="0"/>
          <w:marRight w:val="0"/>
          <w:marTop w:val="0"/>
          <w:marBottom w:val="0"/>
          <w:divBdr>
            <w:top w:val="none" w:sz="0" w:space="0" w:color="auto"/>
            <w:left w:val="none" w:sz="0" w:space="0" w:color="auto"/>
            <w:bottom w:val="none" w:sz="0" w:space="0" w:color="auto"/>
            <w:right w:val="none" w:sz="0" w:space="0" w:color="auto"/>
          </w:divBdr>
          <w:divsChild>
            <w:div w:id="334384720">
              <w:marLeft w:val="0"/>
              <w:marRight w:val="0"/>
              <w:marTop w:val="0"/>
              <w:marBottom w:val="0"/>
              <w:divBdr>
                <w:top w:val="none" w:sz="0" w:space="0" w:color="auto"/>
                <w:left w:val="none" w:sz="0" w:space="0" w:color="auto"/>
                <w:bottom w:val="none" w:sz="0" w:space="0" w:color="auto"/>
                <w:right w:val="none" w:sz="0" w:space="0" w:color="auto"/>
              </w:divBdr>
              <w:divsChild>
                <w:div w:id="1196432520">
                  <w:marLeft w:val="0"/>
                  <w:marRight w:val="0"/>
                  <w:marTop w:val="0"/>
                  <w:marBottom w:val="0"/>
                  <w:divBdr>
                    <w:top w:val="none" w:sz="0" w:space="0" w:color="auto"/>
                    <w:left w:val="none" w:sz="0" w:space="0" w:color="auto"/>
                    <w:bottom w:val="none" w:sz="0" w:space="0" w:color="auto"/>
                    <w:right w:val="none" w:sz="0" w:space="0" w:color="auto"/>
                  </w:divBdr>
                  <w:divsChild>
                    <w:div w:id="1406759415">
                      <w:marLeft w:val="0"/>
                      <w:marRight w:val="0"/>
                      <w:marTop w:val="0"/>
                      <w:marBottom w:val="0"/>
                      <w:divBdr>
                        <w:top w:val="none" w:sz="0" w:space="0" w:color="auto"/>
                        <w:left w:val="none" w:sz="0" w:space="0" w:color="auto"/>
                        <w:bottom w:val="none" w:sz="0" w:space="0" w:color="auto"/>
                        <w:right w:val="none" w:sz="0" w:space="0" w:color="auto"/>
                      </w:divBdr>
                      <w:divsChild>
                        <w:div w:id="1943949580">
                          <w:marLeft w:val="0"/>
                          <w:marRight w:val="0"/>
                          <w:marTop w:val="0"/>
                          <w:marBottom w:val="0"/>
                          <w:divBdr>
                            <w:top w:val="none" w:sz="0" w:space="0" w:color="auto"/>
                            <w:left w:val="none" w:sz="0" w:space="0" w:color="auto"/>
                            <w:bottom w:val="none" w:sz="0" w:space="0" w:color="auto"/>
                            <w:right w:val="none" w:sz="0" w:space="0" w:color="auto"/>
                          </w:divBdr>
                          <w:divsChild>
                            <w:div w:id="677394125">
                              <w:marLeft w:val="0"/>
                              <w:marRight w:val="300"/>
                              <w:marTop w:val="180"/>
                              <w:marBottom w:val="0"/>
                              <w:divBdr>
                                <w:top w:val="none" w:sz="0" w:space="0" w:color="auto"/>
                                <w:left w:val="none" w:sz="0" w:space="0" w:color="auto"/>
                                <w:bottom w:val="none" w:sz="0" w:space="0" w:color="auto"/>
                                <w:right w:val="none" w:sz="0" w:space="0" w:color="auto"/>
                              </w:divBdr>
                              <w:divsChild>
                                <w:div w:id="10909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96997">
          <w:marLeft w:val="0"/>
          <w:marRight w:val="0"/>
          <w:marTop w:val="0"/>
          <w:marBottom w:val="0"/>
          <w:divBdr>
            <w:top w:val="none" w:sz="0" w:space="0" w:color="auto"/>
            <w:left w:val="none" w:sz="0" w:space="0" w:color="auto"/>
            <w:bottom w:val="none" w:sz="0" w:space="0" w:color="auto"/>
            <w:right w:val="none" w:sz="0" w:space="0" w:color="auto"/>
          </w:divBdr>
          <w:divsChild>
            <w:div w:id="950625649">
              <w:marLeft w:val="0"/>
              <w:marRight w:val="0"/>
              <w:marTop w:val="0"/>
              <w:marBottom w:val="0"/>
              <w:divBdr>
                <w:top w:val="none" w:sz="0" w:space="0" w:color="auto"/>
                <w:left w:val="none" w:sz="0" w:space="0" w:color="auto"/>
                <w:bottom w:val="none" w:sz="0" w:space="0" w:color="auto"/>
                <w:right w:val="none" w:sz="0" w:space="0" w:color="auto"/>
              </w:divBdr>
              <w:divsChild>
                <w:div w:id="1993564468">
                  <w:marLeft w:val="0"/>
                  <w:marRight w:val="0"/>
                  <w:marTop w:val="0"/>
                  <w:marBottom w:val="0"/>
                  <w:divBdr>
                    <w:top w:val="none" w:sz="0" w:space="0" w:color="auto"/>
                    <w:left w:val="none" w:sz="0" w:space="0" w:color="auto"/>
                    <w:bottom w:val="none" w:sz="0" w:space="0" w:color="auto"/>
                    <w:right w:val="none" w:sz="0" w:space="0" w:color="auto"/>
                  </w:divBdr>
                  <w:divsChild>
                    <w:div w:id="1074163669">
                      <w:marLeft w:val="0"/>
                      <w:marRight w:val="0"/>
                      <w:marTop w:val="0"/>
                      <w:marBottom w:val="0"/>
                      <w:divBdr>
                        <w:top w:val="none" w:sz="0" w:space="0" w:color="auto"/>
                        <w:left w:val="none" w:sz="0" w:space="0" w:color="auto"/>
                        <w:bottom w:val="none" w:sz="0" w:space="0" w:color="auto"/>
                        <w:right w:val="none" w:sz="0" w:space="0" w:color="auto"/>
                      </w:divBdr>
                      <w:divsChild>
                        <w:div w:id="7377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02217">
      <w:bodyDiv w:val="1"/>
      <w:marLeft w:val="0"/>
      <w:marRight w:val="0"/>
      <w:marTop w:val="0"/>
      <w:marBottom w:val="0"/>
      <w:divBdr>
        <w:top w:val="none" w:sz="0" w:space="0" w:color="auto"/>
        <w:left w:val="none" w:sz="0" w:space="0" w:color="auto"/>
        <w:bottom w:val="none" w:sz="0" w:space="0" w:color="auto"/>
        <w:right w:val="none" w:sz="0" w:space="0" w:color="auto"/>
      </w:divBdr>
    </w:div>
    <w:div w:id="1451587726">
      <w:bodyDiv w:val="1"/>
      <w:marLeft w:val="0"/>
      <w:marRight w:val="0"/>
      <w:marTop w:val="0"/>
      <w:marBottom w:val="0"/>
      <w:divBdr>
        <w:top w:val="none" w:sz="0" w:space="0" w:color="auto"/>
        <w:left w:val="none" w:sz="0" w:space="0" w:color="auto"/>
        <w:bottom w:val="none" w:sz="0" w:space="0" w:color="auto"/>
        <w:right w:val="none" w:sz="0" w:space="0" w:color="auto"/>
      </w:divBdr>
      <w:divsChild>
        <w:div w:id="1600454852">
          <w:marLeft w:val="0"/>
          <w:marRight w:val="0"/>
          <w:marTop w:val="0"/>
          <w:marBottom w:val="0"/>
          <w:divBdr>
            <w:top w:val="none" w:sz="0" w:space="0" w:color="auto"/>
            <w:left w:val="none" w:sz="0" w:space="0" w:color="auto"/>
            <w:bottom w:val="none" w:sz="0" w:space="0" w:color="auto"/>
            <w:right w:val="none" w:sz="0" w:space="0" w:color="auto"/>
          </w:divBdr>
        </w:div>
      </w:divsChild>
    </w:div>
    <w:div w:id="1455975572">
      <w:bodyDiv w:val="1"/>
      <w:marLeft w:val="0"/>
      <w:marRight w:val="0"/>
      <w:marTop w:val="0"/>
      <w:marBottom w:val="0"/>
      <w:divBdr>
        <w:top w:val="none" w:sz="0" w:space="0" w:color="auto"/>
        <w:left w:val="none" w:sz="0" w:space="0" w:color="auto"/>
        <w:bottom w:val="none" w:sz="0" w:space="0" w:color="auto"/>
        <w:right w:val="none" w:sz="0" w:space="0" w:color="auto"/>
      </w:divBdr>
    </w:div>
    <w:div w:id="1560703560">
      <w:bodyDiv w:val="1"/>
      <w:marLeft w:val="0"/>
      <w:marRight w:val="0"/>
      <w:marTop w:val="0"/>
      <w:marBottom w:val="0"/>
      <w:divBdr>
        <w:top w:val="none" w:sz="0" w:space="0" w:color="auto"/>
        <w:left w:val="none" w:sz="0" w:space="0" w:color="auto"/>
        <w:bottom w:val="none" w:sz="0" w:space="0" w:color="auto"/>
        <w:right w:val="none" w:sz="0" w:space="0" w:color="auto"/>
      </w:divBdr>
      <w:divsChild>
        <w:div w:id="912394164">
          <w:marLeft w:val="0"/>
          <w:marRight w:val="0"/>
          <w:marTop w:val="0"/>
          <w:marBottom w:val="0"/>
          <w:divBdr>
            <w:top w:val="none" w:sz="0" w:space="0" w:color="auto"/>
            <w:left w:val="none" w:sz="0" w:space="0" w:color="auto"/>
            <w:bottom w:val="none" w:sz="0" w:space="0" w:color="auto"/>
            <w:right w:val="none" w:sz="0" w:space="0" w:color="auto"/>
          </w:divBdr>
          <w:divsChild>
            <w:div w:id="1770731456">
              <w:marLeft w:val="0"/>
              <w:marRight w:val="0"/>
              <w:marTop w:val="0"/>
              <w:marBottom w:val="0"/>
              <w:divBdr>
                <w:top w:val="none" w:sz="0" w:space="0" w:color="auto"/>
                <w:left w:val="none" w:sz="0" w:space="0" w:color="auto"/>
                <w:bottom w:val="none" w:sz="0" w:space="0" w:color="auto"/>
                <w:right w:val="none" w:sz="0" w:space="0" w:color="auto"/>
              </w:divBdr>
              <w:divsChild>
                <w:div w:id="1951542955">
                  <w:marLeft w:val="0"/>
                  <w:marRight w:val="0"/>
                  <w:marTop w:val="150"/>
                  <w:marBottom w:val="0"/>
                  <w:divBdr>
                    <w:top w:val="none" w:sz="0" w:space="0" w:color="auto"/>
                    <w:left w:val="none" w:sz="0" w:space="0" w:color="auto"/>
                    <w:bottom w:val="none" w:sz="0" w:space="0" w:color="auto"/>
                    <w:right w:val="none" w:sz="0" w:space="0" w:color="auto"/>
                  </w:divBdr>
                </w:div>
              </w:divsChild>
            </w:div>
            <w:div w:id="1974364766">
              <w:marLeft w:val="0"/>
              <w:marRight w:val="0"/>
              <w:marTop w:val="75"/>
              <w:marBottom w:val="150"/>
              <w:divBdr>
                <w:top w:val="single" w:sz="6" w:space="9" w:color="CCCCCC"/>
                <w:left w:val="none" w:sz="0" w:space="0" w:color="auto"/>
                <w:bottom w:val="single" w:sz="6" w:space="4" w:color="CCCCCC"/>
                <w:right w:val="none" w:sz="0" w:space="8" w:color="auto"/>
              </w:divBdr>
              <w:divsChild>
                <w:div w:id="860901429">
                  <w:marLeft w:val="0"/>
                  <w:marRight w:val="0"/>
                  <w:marTop w:val="0"/>
                  <w:marBottom w:val="0"/>
                  <w:divBdr>
                    <w:top w:val="none" w:sz="0" w:space="0" w:color="auto"/>
                    <w:left w:val="none" w:sz="0" w:space="0" w:color="auto"/>
                    <w:bottom w:val="none" w:sz="0" w:space="0" w:color="auto"/>
                    <w:right w:val="none" w:sz="0" w:space="0" w:color="auto"/>
                  </w:divBdr>
                  <w:divsChild>
                    <w:div w:id="1474441396">
                      <w:marLeft w:val="0"/>
                      <w:marRight w:val="375"/>
                      <w:marTop w:val="0"/>
                      <w:marBottom w:val="0"/>
                      <w:divBdr>
                        <w:top w:val="none" w:sz="0" w:space="0" w:color="auto"/>
                        <w:left w:val="none" w:sz="0" w:space="0" w:color="auto"/>
                        <w:bottom w:val="none" w:sz="0" w:space="0" w:color="auto"/>
                        <w:right w:val="none" w:sz="0" w:space="0" w:color="auto"/>
                      </w:divBdr>
                    </w:div>
                    <w:div w:id="236475266">
                      <w:marLeft w:val="0"/>
                      <w:marRight w:val="0"/>
                      <w:marTop w:val="0"/>
                      <w:marBottom w:val="0"/>
                      <w:divBdr>
                        <w:top w:val="none" w:sz="0" w:space="0" w:color="auto"/>
                        <w:left w:val="none" w:sz="0" w:space="0" w:color="auto"/>
                        <w:bottom w:val="none" w:sz="0" w:space="0" w:color="auto"/>
                        <w:right w:val="none" w:sz="0" w:space="0" w:color="auto"/>
                      </w:divBdr>
                    </w:div>
                  </w:divsChild>
                </w:div>
                <w:div w:id="2613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60">
          <w:marLeft w:val="0"/>
          <w:marRight w:val="375"/>
          <w:marTop w:val="90"/>
          <w:marBottom w:val="75"/>
          <w:divBdr>
            <w:top w:val="single" w:sz="18" w:space="4" w:color="000000"/>
            <w:left w:val="single" w:sz="6" w:space="8" w:color="CCCCCC"/>
            <w:bottom w:val="single" w:sz="6" w:space="4" w:color="CCCCCC"/>
            <w:right w:val="single" w:sz="6" w:space="8" w:color="CCCCCC"/>
          </w:divBdr>
          <w:divsChild>
            <w:div w:id="1861310560">
              <w:marLeft w:val="0"/>
              <w:marRight w:val="0"/>
              <w:marTop w:val="150"/>
              <w:marBottom w:val="0"/>
              <w:divBdr>
                <w:top w:val="none" w:sz="0" w:space="0" w:color="auto"/>
                <w:left w:val="none" w:sz="0" w:space="0" w:color="auto"/>
                <w:bottom w:val="none" w:sz="0" w:space="0" w:color="auto"/>
                <w:right w:val="none" w:sz="0" w:space="0" w:color="auto"/>
              </w:divBdr>
              <w:divsChild>
                <w:div w:id="669219087">
                  <w:marLeft w:val="0"/>
                  <w:marRight w:val="0"/>
                  <w:marTop w:val="0"/>
                  <w:marBottom w:val="0"/>
                  <w:divBdr>
                    <w:top w:val="none" w:sz="0" w:space="0" w:color="auto"/>
                    <w:left w:val="none" w:sz="0" w:space="0" w:color="auto"/>
                    <w:bottom w:val="none" w:sz="0" w:space="0" w:color="auto"/>
                    <w:right w:val="none" w:sz="0" w:space="0" w:color="auto"/>
                  </w:divBdr>
                  <w:divsChild>
                    <w:div w:id="1688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298">
          <w:marLeft w:val="0"/>
          <w:marRight w:val="0"/>
          <w:marTop w:val="0"/>
          <w:marBottom w:val="0"/>
          <w:divBdr>
            <w:top w:val="none" w:sz="0" w:space="0" w:color="auto"/>
            <w:left w:val="none" w:sz="0" w:space="0" w:color="auto"/>
            <w:bottom w:val="none" w:sz="0" w:space="0" w:color="auto"/>
            <w:right w:val="none" w:sz="0" w:space="0" w:color="auto"/>
          </w:divBdr>
          <w:divsChild>
            <w:div w:id="11758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780">
      <w:bodyDiv w:val="1"/>
      <w:marLeft w:val="0"/>
      <w:marRight w:val="0"/>
      <w:marTop w:val="0"/>
      <w:marBottom w:val="0"/>
      <w:divBdr>
        <w:top w:val="none" w:sz="0" w:space="0" w:color="auto"/>
        <w:left w:val="none" w:sz="0" w:space="0" w:color="auto"/>
        <w:bottom w:val="none" w:sz="0" w:space="0" w:color="auto"/>
        <w:right w:val="none" w:sz="0" w:space="0" w:color="auto"/>
      </w:divBdr>
      <w:divsChild>
        <w:div w:id="106903422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01003816">
      <w:bodyDiv w:val="1"/>
      <w:marLeft w:val="0"/>
      <w:marRight w:val="0"/>
      <w:marTop w:val="0"/>
      <w:marBottom w:val="0"/>
      <w:divBdr>
        <w:top w:val="none" w:sz="0" w:space="0" w:color="auto"/>
        <w:left w:val="none" w:sz="0" w:space="0" w:color="auto"/>
        <w:bottom w:val="none" w:sz="0" w:space="0" w:color="auto"/>
        <w:right w:val="none" w:sz="0" w:space="0" w:color="auto"/>
      </w:divBdr>
      <w:divsChild>
        <w:div w:id="425031270">
          <w:marLeft w:val="0"/>
          <w:marRight w:val="0"/>
          <w:marTop w:val="360"/>
          <w:marBottom w:val="0"/>
          <w:divBdr>
            <w:top w:val="none" w:sz="0" w:space="0" w:color="auto"/>
            <w:left w:val="none" w:sz="0" w:space="0" w:color="auto"/>
            <w:bottom w:val="none" w:sz="0" w:space="0" w:color="auto"/>
            <w:right w:val="none" w:sz="0" w:space="0" w:color="auto"/>
          </w:divBdr>
        </w:div>
      </w:divsChild>
    </w:div>
    <w:div w:id="1714500665">
      <w:bodyDiv w:val="1"/>
      <w:marLeft w:val="0"/>
      <w:marRight w:val="0"/>
      <w:marTop w:val="0"/>
      <w:marBottom w:val="0"/>
      <w:divBdr>
        <w:top w:val="none" w:sz="0" w:space="0" w:color="auto"/>
        <w:left w:val="none" w:sz="0" w:space="0" w:color="auto"/>
        <w:bottom w:val="none" w:sz="0" w:space="0" w:color="auto"/>
        <w:right w:val="none" w:sz="0" w:space="0" w:color="auto"/>
      </w:divBdr>
      <w:divsChild>
        <w:div w:id="1954286516">
          <w:marLeft w:val="0"/>
          <w:marRight w:val="0"/>
          <w:marTop w:val="0"/>
          <w:marBottom w:val="0"/>
          <w:divBdr>
            <w:top w:val="none" w:sz="0" w:space="0" w:color="auto"/>
            <w:left w:val="none" w:sz="0" w:space="0" w:color="auto"/>
            <w:bottom w:val="none" w:sz="0" w:space="0" w:color="auto"/>
            <w:right w:val="none" w:sz="0" w:space="0" w:color="auto"/>
          </w:divBdr>
          <w:divsChild>
            <w:div w:id="136998332">
              <w:marLeft w:val="0"/>
              <w:marRight w:val="0"/>
              <w:marTop w:val="0"/>
              <w:marBottom w:val="0"/>
              <w:divBdr>
                <w:top w:val="none" w:sz="0" w:space="0" w:color="auto"/>
                <w:left w:val="none" w:sz="0" w:space="0" w:color="auto"/>
                <w:bottom w:val="none" w:sz="0" w:space="0" w:color="auto"/>
                <w:right w:val="none" w:sz="0" w:space="0" w:color="auto"/>
              </w:divBdr>
              <w:divsChild>
                <w:div w:id="1553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5744">
          <w:marLeft w:val="0"/>
          <w:marRight w:val="0"/>
          <w:marTop w:val="0"/>
          <w:marBottom w:val="300"/>
          <w:divBdr>
            <w:top w:val="single" w:sz="6" w:space="0" w:color="CCCCCC"/>
            <w:left w:val="single" w:sz="6" w:space="0" w:color="CCCCCC"/>
            <w:bottom w:val="single" w:sz="6" w:space="0" w:color="CCCCCC"/>
            <w:right w:val="single" w:sz="6" w:space="0" w:color="CCCCCC"/>
          </w:divBdr>
          <w:divsChild>
            <w:div w:id="263345855">
              <w:marLeft w:val="0"/>
              <w:marRight w:val="0"/>
              <w:marTop w:val="0"/>
              <w:marBottom w:val="0"/>
              <w:divBdr>
                <w:top w:val="none" w:sz="0" w:space="0" w:color="auto"/>
                <w:left w:val="none" w:sz="0" w:space="0" w:color="auto"/>
                <w:bottom w:val="none" w:sz="0" w:space="0" w:color="auto"/>
                <w:right w:val="none" w:sz="0" w:space="0" w:color="auto"/>
              </w:divBdr>
            </w:div>
            <w:div w:id="1135023104">
              <w:marLeft w:val="0"/>
              <w:marRight w:val="0"/>
              <w:marTop w:val="0"/>
              <w:marBottom w:val="0"/>
              <w:divBdr>
                <w:top w:val="none" w:sz="0" w:space="0" w:color="auto"/>
                <w:left w:val="none" w:sz="0" w:space="0" w:color="auto"/>
                <w:bottom w:val="none" w:sz="0" w:space="0" w:color="auto"/>
                <w:right w:val="none" w:sz="0" w:space="0" w:color="auto"/>
              </w:divBdr>
            </w:div>
          </w:divsChild>
        </w:div>
        <w:div w:id="392167620">
          <w:marLeft w:val="0"/>
          <w:marRight w:val="0"/>
          <w:marTop w:val="0"/>
          <w:marBottom w:val="300"/>
          <w:divBdr>
            <w:top w:val="none" w:sz="0" w:space="0" w:color="auto"/>
            <w:left w:val="none" w:sz="0" w:space="0" w:color="auto"/>
            <w:bottom w:val="none" w:sz="0" w:space="0" w:color="auto"/>
            <w:right w:val="none" w:sz="0" w:space="0" w:color="auto"/>
          </w:divBdr>
          <w:divsChild>
            <w:div w:id="1002201566">
              <w:marLeft w:val="0"/>
              <w:marRight w:val="0"/>
              <w:marTop w:val="0"/>
              <w:marBottom w:val="0"/>
              <w:divBdr>
                <w:top w:val="none" w:sz="0" w:space="0" w:color="auto"/>
                <w:left w:val="none" w:sz="0" w:space="0" w:color="auto"/>
                <w:bottom w:val="none" w:sz="0" w:space="0" w:color="auto"/>
                <w:right w:val="none" w:sz="0" w:space="0" w:color="auto"/>
              </w:divBdr>
              <w:divsChild>
                <w:div w:id="1668022744">
                  <w:marLeft w:val="0"/>
                  <w:marRight w:val="0"/>
                  <w:marTop w:val="0"/>
                  <w:marBottom w:val="150"/>
                  <w:divBdr>
                    <w:top w:val="none" w:sz="0" w:space="0" w:color="auto"/>
                    <w:left w:val="none" w:sz="0" w:space="0" w:color="auto"/>
                    <w:bottom w:val="none" w:sz="0" w:space="0" w:color="auto"/>
                    <w:right w:val="none" w:sz="0" w:space="0" w:color="auto"/>
                  </w:divBdr>
                  <w:divsChild>
                    <w:div w:id="1729064537">
                      <w:marLeft w:val="0"/>
                      <w:marRight w:val="0"/>
                      <w:marTop w:val="0"/>
                      <w:marBottom w:val="0"/>
                      <w:divBdr>
                        <w:top w:val="none" w:sz="0" w:space="0" w:color="auto"/>
                        <w:left w:val="none" w:sz="0" w:space="0" w:color="auto"/>
                        <w:bottom w:val="none" w:sz="0" w:space="0" w:color="auto"/>
                        <w:right w:val="none" w:sz="0" w:space="0" w:color="auto"/>
                      </w:divBdr>
                    </w:div>
                  </w:divsChild>
                </w:div>
                <w:div w:id="273292145">
                  <w:marLeft w:val="0"/>
                  <w:marRight w:val="0"/>
                  <w:marTop w:val="0"/>
                  <w:marBottom w:val="150"/>
                  <w:divBdr>
                    <w:top w:val="none" w:sz="0" w:space="0" w:color="auto"/>
                    <w:left w:val="none" w:sz="0" w:space="0" w:color="auto"/>
                    <w:bottom w:val="none" w:sz="0" w:space="0" w:color="auto"/>
                    <w:right w:val="none" w:sz="0" w:space="0" w:color="auto"/>
                  </w:divBdr>
                  <w:divsChild>
                    <w:div w:id="1205601344">
                      <w:marLeft w:val="0"/>
                      <w:marRight w:val="0"/>
                      <w:marTop w:val="0"/>
                      <w:marBottom w:val="0"/>
                      <w:divBdr>
                        <w:top w:val="none" w:sz="0" w:space="0" w:color="auto"/>
                        <w:left w:val="none" w:sz="0" w:space="0" w:color="auto"/>
                        <w:bottom w:val="none" w:sz="0" w:space="0" w:color="auto"/>
                        <w:right w:val="none" w:sz="0" w:space="0" w:color="auto"/>
                      </w:divBdr>
                    </w:div>
                  </w:divsChild>
                </w:div>
                <w:div w:id="1224365475">
                  <w:marLeft w:val="0"/>
                  <w:marRight w:val="0"/>
                  <w:marTop w:val="300"/>
                  <w:marBottom w:val="300"/>
                  <w:divBdr>
                    <w:top w:val="none" w:sz="0" w:space="0" w:color="auto"/>
                    <w:left w:val="none" w:sz="0" w:space="0" w:color="auto"/>
                    <w:bottom w:val="none" w:sz="0" w:space="0" w:color="auto"/>
                    <w:right w:val="none" w:sz="0" w:space="0" w:color="auto"/>
                  </w:divBdr>
                  <w:divsChild>
                    <w:div w:id="971788869">
                      <w:marLeft w:val="0"/>
                      <w:marRight w:val="75"/>
                      <w:marTop w:val="0"/>
                      <w:marBottom w:val="75"/>
                      <w:divBdr>
                        <w:top w:val="none" w:sz="0" w:space="0" w:color="auto"/>
                        <w:left w:val="none" w:sz="0" w:space="0" w:color="auto"/>
                        <w:bottom w:val="none" w:sz="0" w:space="0" w:color="auto"/>
                        <w:right w:val="none" w:sz="0" w:space="0" w:color="auto"/>
                      </w:divBdr>
                    </w:div>
                    <w:div w:id="1268853625">
                      <w:marLeft w:val="0"/>
                      <w:marRight w:val="75"/>
                      <w:marTop w:val="0"/>
                      <w:marBottom w:val="75"/>
                      <w:divBdr>
                        <w:top w:val="none" w:sz="0" w:space="0" w:color="auto"/>
                        <w:left w:val="none" w:sz="0" w:space="0" w:color="auto"/>
                        <w:bottom w:val="none" w:sz="0" w:space="0" w:color="auto"/>
                        <w:right w:val="none" w:sz="0" w:space="0" w:color="auto"/>
                      </w:divBdr>
                    </w:div>
                    <w:div w:id="606666870">
                      <w:marLeft w:val="0"/>
                      <w:marRight w:val="75"/>
                      <w:marTop w:val="0"/>
                      <w:marBottom w:val="75"/>
                      <w:divBdr>
                        <w:top w:val="none" w:sz="0" w:space="0" w:color="auto"/>
                        <w:left w:val="none" w:sz="0" w:space="0" w:color="auto"/>
                        <w:bottom w:val="none" w:sz="0" w:space="0" w:color="auto"/>
                        <w:right w:val="none" w:sz="0" w:space="0" w:color="auto"/>
                      </w:divBdr>
                    </w:div>
                    <w:div w:id="484514059">
                      <w:marLeft w:val="0"/>
                      <w:marRight w:val="75"/>
                      <w:marTop w:val="0"/>
                      <w:marBottom w:val="75"/>
                      <w:divBdr>
                        <w:top w:val="none" w:sz="0" w:space="0" w:color="auto"/>
                        <w:left w:val="none" w:sz="0" w:space="0" w:color="auto"/>
                        <w:bottom w:val="none" w:sz="0" w:space="0" w:color="auto"/>
                        <w:right w:val="none" w:sz="0" w:space="0" w:color="auto"/>
                      </w:divBdr>
                    </w:div>
                  </w:divsChild>
                </w:div>
                <w:div w:id="1053579248">
                  <w:marLeft w:val="0"/>
                  <w:marRight w:val="0"/>
                  <w:marTop w:val="0"/>
                  <w:marBottom w:val="300"/>
                  <w:divBdr>
                    <w:top w:val="none" w:sz="0" w:space="0" w:color="auto"/>
                    <w:left w:val="none" w:sz="0" w:space="0" w:color="auto"/>
                    <w:bottom w:val="none" w:sz="0" w:space="0" w:color="auto"/>
                    <w:right w:val="none" w:sz="0" w:space="0" w:color="auto"/>
                  </w:divBdr>
                  <w:divsChild>
                    <w:div w:id="199537851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1801535">
      <w:bodyDiv w:val="1"/>
      <w:marLeft w:val="0"/>
      <w:marRight w:val="0"/>
      <w:marTop w:val="0"/>
      <w:marBottom w:val="0"/>
      <w:divBdr>
        <w:top w:val="none" w:sz="0" w:space="0" w:color="auto"/>
        <w:left w:val="none" w:sz="0" w:space="0" w:color="auto"/>
        <w:bottom w:val="none" w:sz="0" w:space="0" w:color="auto"/>
        <w:right w:val="none" w:sz="0" w:space="0" w:color="auto"/>
      </w:divBdr>
    </w:div>
    <w:div w:id="1868368838">
      <w:bodyDiv w:val="1"/>
      <w:marLeft w:val="0"/>
      <w:marRight w:val="0"/>
      <w:marTop w:val="0"/>
      <w:marBottom w:val="0"/>
      <w:divBdr>
        <w:top w:val="none" w:sz="0" w:space="0" w:color="auto"/>
        <w:left w:val="none" w:sz="0" w:space="0" w:color="auto"/>
        <w:bottom w:val="none" w:sz="0" w:space="0" w:color="auto"/>
        <w:right w:val="none" w:sz="0" w:space="0" w:color="auto"/>
      </w:divBdr>
    </w:div>
    <w:div w:id="1938056510">
      <w:bodyDiv w:val="1"/>
      <w:marLeft w:val="0"/>
      <w:marRight w:val="0"/>
      <w:marTop w:val="0"/>
      <w:marBottom w:val="0"/>
      <w:divBdr>
        <w:top w:val="none" w:sz="0" w:space="0" w:color="auto"/>
        <w:left w:val="none" w:sz="0" w:space="0" w:color="auto"/>
        <w:bottom w:val="none" w:sz="0" w:space="0" w:color="auto"/>
        <w:right w:val="none" w:sz="0" w:space="0" w:color="auto"/>
      </w:divBdr>
    </w:div>
    <w:div w:id="1973437310">
      <w:bodyDiv w:val="1"/>
      <w:marLeft w:val="0"/>
      <w:marRight w:val="0"/>
      <w:marTop w:val="0"/>
      <w:marBottom w:val="0"/>
      <w:divBdr>
        <w:top w:val="none" w:sz="0" w:space="0" w:color="auto"/>
        <w:left w:val="none" w:sz="0" w:space="0" w:color="auto"/>
        <w:bottom w:val="none" w:sz="0" w:space="0" w:color="auto"/>
        <w:right w:val="none" w:sz="0" w:space="0" w:color="auto"/>
      </w:divBdr>
    </w:div>
    <w:div w:id="2110854123">
      <w:bodyDiv w:val="1"/>
      <w:marLeft w:val="0"/>
      <w:marRight w:val="0"/>
      <w:marTop w:val="0"/>
      <w:marBottom w:val="0"/>
      <w:divBdr>
        <w:top w:val="none" w:sz="0" w:space="0" w:color="auto"/>
        <w:left w:val="none" w:sz="0" w:space="0" w:color="auto"/>
        <w:bottom w:val="none" w:sz="0" w:space="0" w:color="auto"/>
        <w:right w:val="none" w:sz="0" w:space="0" w:color="auto"/>
      </w:divBdr>
    </w:div>
    <w:div w:id="214585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rnets2psycho.net/pratique/article44.html" TargetMode="External"/><Relationship Id="rId18" Type="http://schemas.openxmlformats.org/officeDocument/2006/relationships/hyperlink" Target="http://carnets2psycho.net/pratique/article68.html" TargetMode="External"/><Relationship Id="rId26" Type="http://schemas.openxmlformats.org/officeDocument/2006/relationships/hyperlink" Target="https://psychotherapie.ooreka.fr/astuce/voir/628099/vengeance" TargetMode="External"/><Relationship Id="rId3" Type="http://schemas.openxmlformats.org/officeDocument/2006/relationships/styles" Target="styles.xml"/><Relationship Id="rId21" Type="http://schemas.openxmlformats.org/officeDocument/2006/relationships/image" Target="media/image1.gif"/><Relationship Id="rId34" Type="http://schemas.openxmlformats.org/officeDocument/2006/relationships/hyperlink" Target="http://genrehistoire.com" TargetMode="External"/><Relationship Id="rId7" Type="http://schemas.openxmlformats.org/officeDocument/2006/relationships/endnotes" Target="endnotes.xml"/><Relationship Id="rId12" Type="http://schemas.openxmlformats.org/officeDocument/2006/relationships/hyperlink" Target="http://carnets2psycho.net/pratique/article89.html" TargetMode="External"/><Relationship Id="rId17" Type="http://schemas.openxmlformats.org/officeDocument/2006/relationships/hyperlink" Target="http://carnets2psycho.net/pratique/article69.html" TargetMode="External"/><Relationship Id="rId25" Type="http://schemas.openxmlformats.org/officeDocument/2006/relationships/hyperlink" Target="http://eco-psychologie.com/genese-ecopsychologie/la-psychologie-des-profondeurs/" TargetMode="External"/><Relationship Id="rId33" Type="http://schemas.openxmlformats.org/officeDocument/2006/relationships/hyperlink" Target="https://www" TargetMode="External"/><Relationship Id="rId2" Type="http://schemas.openxmlformats.org/officeDocument/2006/relationships/numbering" Target="numbering.xml"/><Relationship Id="rId16" Type="http://schemas.openxmlformats.org/officeDocument/2006/relationships/hyperlink" Target="http://carnets2psycho.net/pratique/article31.html" TargetMode="External"/><Relationship Id="rId20" Type="http://schemas.openxmlformats.org/officeDocument/2006/relationships/hyperlink" Target="https://psychotherapie.ooreka.fr/comprendre/phobie" TargetMode="External"/><Relationship Id="rId29" Type="http://schemas.openxmlformats.org/officeDocument/2006/relationships/hyperlink" Target="https://www.memoireonline.com/12/12/6602/Theorie-des-tempera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nets2psycho.net/theorie/histoire5.html" TargetMode="External"/><Relationship Id="rId24" Type="http://schemas.openxmlformats.org/officeDocument/2006/relationships/image" Target="media/image4.jpeg"/><Relationship Id="rId32" Type="http://schemas.openxmlformats.org/officeDocument/2006/relationships/hyperlink" Target="https://www.cgjung.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rnets2psycho.net/theorie/histoire21.html" TargetMode="External"/><Relationship Id="rId23" Type="http://schemas.openxmlformats.org/officeDocument/2006/relationships/image" Target="media/image3.jpeg"/><Relationship Id="rId28" Type="http://schemas.openxmlformats.org/officeDocument/2006/relationships/hyperlink" Target="https://psychotherapie.ooreka.fr/comprendre/psychanalyse-jungienne" TargetMode="External"/><Relationship Id="rId36" Type="http://schemas.openxmlformats.org/officeDocument/2006/relationships/fontTable" Target="fontTable.xml"/><Relationship Id="rId10" Type="http://schemas.openxmlformats.org/officeDocument/2006/relationships/hyperlink" Target="http://carnets2psycho.net/theorie/histoire9.html" TargetMode="External"/><Relationship Id="rId19" Type="http://schemas.openxmlformats.org/officeDocument/2006/relationships/hyperlink" Target="http://carnets2psycho.net/pratique/article84.html" TargetMode="External"/><Relationship Id="rId31" Type="http://schemas.openxmlformats.org/officeDocument/2006/relationships/hyperlink" Target="https://fr.wikipedia.org/wiki/B&#233;haviorisme" TargetMode="External"/><Relationship Id="rId4" Type="http://schemas.openxmlformats.org/officeDocument/2006/relationships/settings" Target="settings.xml"/><Relationship Id="rId9" Type="http://schemas.openxmlformats.org/officeDocument/2006/relationships/hyperlink" Target="http://eco-psychologie.com/genese-ecopsychologie/la-psychologie-humaniste/" TargetMode="External"/><Relationship Id="rId14" Type="http://schemas.openxmlformats.org/officeDocument/2006/relationships/hyperlink" Target="http://carnets2psycho.net/theorie/histoire5.html" TargetMode="External"/><Relationship Id="rId22" Type="http://schemas.openxmlformats.org/officeDocument/2006/relationships/image" Target="media/image2.jpeg"/><Relationship Id="rId27" Type="http://schemas.openxmlformats.org/officeDocument/2006/relationships/hyperlink" Target="https://acupuncture.ooreka.fr/comprendre/equilibre-energetique" TargetMode="External"/><Relationship Id="rId30" Type="http://schemas.openxmlformats.org/officeDocument/2006/relationships/hyperlink" Target="http://www.cours-de-psychologie.fr/behaviorisme.html" TargetMode="External"/><Relationship Id="rId35" Type="http://schemas.openxmlformats.org/officeDocument/2006/relationships/hyperlink" Target="https://www.facebook.com/Psychologiesmagazine/" TargetMode="Externa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2714-7CDB-4C5B-801A-157B895C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60</Pages>
  <Words>18101</Words>
  <Characters>103182</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G4400</dc:creator>
  <cp:lastModifiedBy>hell</cp:lastModifiedBy>
  <cp:revision>199</cp:revision>
  <cp:lastPrinted>2020-06-04T08:10:00Z</cp:lastPrinted>
  <dcterms:created xsi:type="dcterms:W3CDTF">2019-04-24T06:58:00Z</dcterms:created>
  <dcterms:modified xsi:type="dcterms:W3CDTF">2020-07-17T09:04:00Z</dcterms:modified>
</cp:coreProperties>
</file>