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1B" w:rsidRPr="00203964" w:rsidRDefault="004B2F1B" w:rsidP="004B2F1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 3. ПОНЯТТЯ, ВИДИ, ХАРАКТЕРИСТИКИ СУБ’ЄКТІВ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ЯКІ ЗАБЕЗПЕЧУЮТЬ ЗАХИСТ НАЦІОНАЛЬНОЇ БЕЗПЕКИ В УКРАЇНІ</w:t>
      </w:r>
    </w:p>
    <w:p w:rsidR="004B2F1B" w:rsidRPr="00203964" w:rsidRDefault="004B2F1B" w:rsidP="004B2F1B">
      <w:pPr>
        <w:spacing w:after="120" w:line="240" w:lineRule="auto"/>
        <w:ind w:left="11" w:firstLine="69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Мета вивчення теми: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їти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знан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систему забезпечення національної безпеки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ознайомитися зі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структур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ою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стратегічного забезпеченнянаціональної безпеки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структурою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інших суб’єктів,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усвідомити її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системі забезпечення національної безпеки.</w:t>
      </w:r>
    </w:p>
    <w:p w:rsidR="004B2F1B" w:rsidRDefault="004B2F1B" w:rsidP="004B2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B2F1B" w:rsidRPr="00203964" w:rsidRDefault="004B2F1B" w:rsidP="004B2F1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</w:t>
      </w:r>
    </w:p>
    <w:p w:rsidR="004B2F1B" w:rsidRPr="00203964" w:rsidRDefault="004B2F1B" w:rsidP="004B2F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Складові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суб'єкти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системи забезпечення національної безпеки. </w:t>
      </w:r>
    </w:p>
    <w:p w:rsidR="004B2F1B" w:rsidRPr="00203964" w:rsidRDefault="004B2F1B" w:rsidP="004B2F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РНБО як структура стратегічного забезпечення національної безпеки.</w:t>
      </w:r>
    </w:p>
    <w:p w:rsidR="004B2F1B" w:rsidRPr="00203964" w:rsidRDefault="004B2F1B" w:rsidP="004B2F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СБУ як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провідний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орган у системі забезпечення національної безпеки.</w:t>
      </w:r>
    </w:p>
    <w:p w:rsidR="004B2F1B" w:rsidRPr="00203964" w:rsidRDefault="004B2F1B" w:rsidP="004B2F1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Ключові поняття: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система безпеки, об'єкти національної безпеки, суб'єкти національної безпеки,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Президент України, Служба безпеки України.</w:t>
      </w:r>
    </w:p>
    <w:p w:rsidR="004B2F1B" w:rsidRPr="00203964" w:rsidRDefault="004B2F1B" w:rsidP="004B2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B2F1B" w:rsidRPr="00203964" w:rsidRDefault="004B2F1B" w:rsidP="004B2F1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Методичні рекомендації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</w:t>
      </w:r>
      <w:r w:rsidRPr="00A312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першого питання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необхідно розпочати із тлумачення поняття системи забезпечення національної безпеки. Так, </w:t>
      </w:r>
      <w:r w:rsidRPr="005115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система забезпечення національної безпеки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це організована державою сукупність суб'єктів: державних органів (законодавчої, виконавчої та судової влад), громадських організацій, посадових осіб та окремих громадян, об'єднаних цілями та завданнями щодо захисту національних інтересів, що здійснюють узгоджену діяльність у межах законодавства України.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Держава як визначальний інститут політичної системи, основний гарант конституційного ладу виконує функції забезпечення національної безпеки через органи законодавчої, виконавчої та судової влади.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Верховна Рада України ухвалює закони, постанови та інші акти, що визначають основи національної безпеки України; здійснює законодавчі регулювання та контроль за діяльністю органів державної влади і посадових осіб щодо здійснення ними повноважень у сфері національної безпеки. Визначає засади внутрішньої та зовнішньої політики, основи національної безпеки, формує законодавчу базу в цій сфері, схвалює рішення з питань введення надзвичайного і військового стану, мобілізації, визначення загальної структури, чисельності, функцій Збройних сил України та інших військових формувань, створених відповідно до законів України.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Президент України як глава держави, гарант державного суверенітету, територіальної цілісності України, дотримань Конституції України, прав і свобод людини та громадянина і Верховний Головнокомандувач Збройних сил України, забезпечує державну незалежність, здійснює керівництво у сферах національної безпеки й оборони, очолює Раду національної безпеки і оборони України.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Кабінет Міністрів України як вищий орган у системі органів виконавчої влади вживає заходів щодо забезпечення прав і свобод людини та громадянина, забезпечення обороноздатності, національної безпеки України, громадського порядку і боротьби зі злочинністю.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Міністерства, Служба безпеки України та інші центральні органи виконавчої влади в межах своїх повноважень забезпечують реалізацію законів України, інших нормативно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правових актів, концепцій, програм, постанов органів державної влади у сфері національної безпеки; сприяють створенню, підтриманню в готовності та застосуванню сил і засобів національної безпеки, а також управління їх діяльністю.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Конституційний Суд України вирішує питання про відповідність законів, інших правових актів у сфері національної безпеки Конституції України і дає офіційне тлумачення Конституції України та законів України з відповідних питань.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Суди загальної юрисдикції та Прокуратура України здійснюють свої повноваження у сфері національної безпеки відповідно до Конституції України.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банк України розробляє і здійснює емісійно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кредитну політику в інтересах національної безпеки України.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Військова організація держави (Збройні сили України, Служба безпеки України, Внутрішні війська та Прикордонні війська, органи і підрозділи Міністерства внутрішніх справ України, військові підрозділи Міністерства України з питань надзвичайних ситуацій та у справах захисту населення від наслідків Чорнобильської катастрофи, інші військові формування, утворені відповідно до Конституції України) забезпечує військову безпеку, оборону України, захист її суверенітету, територіальної цілісності та недоторканності її кордонів; протидіє зовнішнім і внутрішнім загрозам військового характеру, бореться з організованою злочинністю, забезпечує захист населення в разі катастроф, стихійних лих, небезпечних соціальних конфліктів тощо.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Конституційним координаційним органом з питань національної безпеки і оборони при Президентові України є Рада національної безпеки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оборони України (РНБО).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При вивченні </w:t>
      </w: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друг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ого</w:t>
      </w: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питання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11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увагу необхідно зосередити на тому, 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функціями РНБО України є внесення пропозицій Президентові України щодо реалізації засад внутрішньої і зовнішньої політики у сфері національної безпеки і оборони, а також координація та здійснення контролю за діяльністю органів виконавчої влади у сфері національної безпеки й оборони як у мирний час, так і в умовах військового або надзвичайного стану, та при виникненні кризових ситуацій, що загрожують національній безпеці України.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виконання цих функцій РНБО розробляє та розглядає питання і подає пропозиції Президентові України щодо визначення стратегічних національних інтересів України, концептуальних підходів та напрямів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забезпечення національної безпеки й оборони у всіх сферах суспільного життя; розробляє пропозиції з питань удосконалення системи національної безпеки України. РНБО України прогнозує наслідки рішень державних органів з питань внутрішньої і зовнішньої політики у галузі національної безпеки; розробляє рекомендації щодо запобігання виникнення надзвичайних ситуацій; готує пропозиції про запровадження, продовження або припинення дії надзвичайного стану в Україні чи в окремих її місцевостях.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розгляді </w:t>
      </w: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третього питання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необхідно зазначити, що на Службу безпеки України покладається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межах визначеної законодавством компетенції захист державного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суверенітету, конституційного ладу, територіальної цілісності, економічного, науково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технічного і оборонного потенціалу України, законних інтересів держави та прав громадян від розвідувально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підривної діяльності іноземних спеціальних служб, посягань з боку окремих організацій, груп та осіб, а також забезпечення охорони державної таємниці.</w:t>
      </w:r>
      <w:bookmarkStart w:id="1" w:name="o23"/>
      <w:bookmarkStart w:id="2" w:name="o24"/>
      <w:bookmarkEnd w:id="1"/>
      <w:bookmarkEnd w:id="2"/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завдань Служби безпеки України також входить попередження, виявлення, припинення та розкриття злочинів проти миру і безпеки людства, тероризму, корупції та організованої злочинної діяльності у сфері управління і економіки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інших протиправних дій, які безпосередньо створюють загрозу життєво важливим інтересам України. </w:t>
      </w:r>
    </w:p>
    <w:p w:rsidR="004B2F1B" w:rsidRDefault="004B2F1B" w:rsidP="004B2F1B">
      <w:pPr>
        <w:spacing w:line="252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B2F1B" w:rsidRPr="00203964" w:rsidRDefault="004B2F1B" w:rsidP="004B2F1B">
      <w:pPr>
        <w:spacing w:line="252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Питання та завдання для самоконтролю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1.Визначте основні права Президента України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Верховної Ради України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Кабінету Міністрів Україн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 питаннях </w:t>
      </w:r>
      <w:r w:rsidRPr="0020396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забезпечення національної безпеки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2. Які функції виконують такі суб’єкти </w:t>
      </w:r>
      <w:r w:rsidRPr="0020396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національної безпеки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,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Рада національної безпеки і оборони Украї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н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и, Міністерства та інші центральні органи виконавчої влади, Національний банк України, суди загальної юрисдикції?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Охарактеризуйте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суб’єкт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и  </w:t>
      </w:r>
      <w:r w:rsidRPr="0020396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національної безпеки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: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Прокуратура Україн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Національне антикорупційне бюро України, місцеві державні адміністрації та органи місцевого самоврядування, збройні Сили України, Служба безпеки України</w:t>
      </w:r>
      <w:hyperlink r:id="rId6" w:tgtFrame="_top" w:history="1">
        <w:r w:rsidRPr="00203964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lang w:val="uk-UA"/>
          </w:rPr>
          <w:t>, Служба зовнішньої розвідки України</w:t>
        </w:r>
      </w:hyperlink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Державна прикордонна служба України.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4.Яку роль відведено громадянам України, об'єднанням громадян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серед суб’єктів забезпечення національної безпеки</w:t>
      </w: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?</w:t>
      </w:r>
    </w:p>
    <w:p w:rsidR="004B2F1B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Які завдання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сучасний період вирішує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Служба безпеки України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?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Складіть схему забезпечення системи національної безпеки держави в сучасній Україні основними її суб’єктами.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Перелічіть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Служби безпеки України. </w:t>
      </w:r>
    </w:p>
    <w:p w:rsidR="004B2F1B" w:rsidRPr="00203964" w:rsidRDefault="004B2F1B" w:rsidP="004B2F1B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8.Перелічіть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функці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РНБО.</w:t>
      </w:r>
    </w:p>
    <w:p w:rsidR="004B2F1B" w:rsidRPr="00203964" w:rsidRDefault="004B2F1B" w:rsidP="004B2F1B">
      <w:pPr>
        <w:spacing w:line="25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B2F1B" w:rsidRDefault="004B2F1B" w:rsidP="004B2F1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02102" w:rsidRDefault="00402102"/>
    <w:sectPr w:rsidR="0040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964F2"/>
    <w:multiLevelType w:val="hybridMultilevel"/>
    <w:tmpl w:val="15B066B6"/>
    <w:lvl w:ilvl="0" w:tplc="E90860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2F1B"/>
    <w:rsid w:val="00402102"/>
    <w:rsid w:val="004B2F1B"/>
    <w:rsid w:val="0051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2F1B"/>
    <w:rPr>
      <w:rFonts w:cs="Times New Roman"/>
      <w:color w:val="305487"/>
      <w:u w:val="single"/>
    </w:rPr>
  </w:style>
  <w:style w:type="paragraph" w:styleId="a4">
    <w:name w:val="List Paragraph"/>
    <w:basedOn w:val="a"/>
    <w:uiPriority w:val="99"/>
    <w:qFormat/>
    <w:rsid w:val="004B2F1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05_32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2020-09-25T08:10:00Z</dcterms:created>
  <dcterms:modified xsi:type="dcterms:W3CDTF">2020-09-25T08:10:00Z</dcterms:modified>
</cp:coreProperties>
</file>