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FF" w:rsidRPr="004435FF" w:rsidRDefault="004435FF" w:rsidP="004435FF">
      <w:pPr>
        <w:jc w:val="center"/>
        <w:rPr>
          <w:b/>
          <w:i/>
          <w:iCs/>
          <w:sz w:val="28"/>
          <w:szCs w:val="28"/>
          <w:lang w:val="uk-UA"/>
        </w:rPr>
      </w:pPr>
      <w:bookmarkStart w:id="0" w:name="_GoBack"/>
      <w:r w:rsidRPr="004435FF">
        <w:rPr>
          <w:b/>
          <w:i/>
          <w:iCs/>
          <w:sz w:val="28"/>
          <w:szCs w:val="28"/>
          <w:lang w:val="uk-UA"/>
        </w:rPr>
        <w:t>Презентація курсу</w:t>
      </w:r>
    </w:p>
    <w:bookmarkEnd w:id="0"/>
    <w:p w:rsidR="004435FF" w:rsidRDefault="004435FF" w:rsidP="004435FF">
      <w:pPr>
        <w:jc w:val="both"/>
        <w:rPr>
          <w:i/>
          <w:iCs/>
          <w:lang w:val="uk-UA"/>
        </w:rPr>
      </w:pPr>
    </w:p>
    <w:p w:rsidR="004435FF" w:rsidRPr="00E61BD1" w:rsidRDefault="004435FF" w:rsidP="004435FF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Курс має на </w:t>
      </w:r>
      <w:r w:rsidRPr="00881506">
        <w:rPr>
          <w:b/>
          <w:bCs/>
          <w:i/>
          <w:iCs/>
          <w:lang w:val="uk-UA"/>
        </w:rPr>
        <w:t>меті</w:t>
      </w:r>
      <w:r>
        <w:rPr>
          <w:i/>
          <w:iCs/>
          <w:lang w:val="uk-UA"/>
        </w:rPr>
        <w:t xml:space="preserve"> сформувати у студентів цілісне уявлення про</w:t>
      </w:r>
      <w:r w:rsidRPr="00E61BD1">
        <w:rPr>
          <w:i/>
          <w:iCs/>
          <w:lang w:val="uk-UA"/>
        </w:rPr>
        <w:t xml:space="preserve"> причини виникнення  і основні етапи розвитку іспанської мови.</w:t>
      </w:r>
      <w:r>
        <w:rPr>
          <w:i/>
          <w:iCs/>
          <w:lang w:val="uk-UA"/>
        </w:rPr>
        <w:t xml:space="preserve"> Завдяки опануванню основних положень курсу студенти зможуть поглибити теоретичні знання, пов’язані</w:t>
      </w:r>
      <w:r w:rsidRPr="00E61BD1">
        <w:rPr>
          <w:i/>
          <w:iCs/>
          <w:lang w:val="uk-UA"/>
        </w:rPr>
        <w:t xml:space="preserve"> з формуванн</w:t>
      </w:r>
      <w:r>
        <w:rPr>
          <w:i/>
          <w:iCs/>
          <w:lang w:val="uk-UA"/>
        </w:rPr>
        <w:t xml:space="preserve">ям та розвитком іспанської мови. У практичному аспекті передбачено </w:t>
      </w:r>
      <w:r w:rsidRPr="00E61BD1">
        <w:rPr>
          <w:i/>
          <w:iCs/>
          <w:lang w:val="uk-UA"/>
        </w:rPr>
        <w:t xml:space="preserve">формування вмінь та навичок аналізу зразків іспанської мови різних періодів у порівнянні з сучасною з метою виявлення особливостей розвитку системи іспанської мови на певному історичному етапі. </w:t>
      </w:r>
      <w:r>
        <w:rPr>
          <w:i/>
          <w:iCs/>
          <w:lang w:val="uk-UA"/>
        </w:rPr>
        <w:t xml:space="preserve">Завдяки поєднанню теоретичного і прикладного характеру курсу у студентів формуються </w:t>
      </w:r>
      <w:r w:rsidRPr="00E61BD1">
        <w:rPr>
          <w:i/>
          <w:iCs/>
          <w:lang w:val="uk-UA"/>
        </w:rPr>
        <w:t>здатність до пошуку, опрацювання та аналізу інформації з різних джерел;</w:t>
      </w:r>
      <w:r>
        <w:rPr>
          <w:i/>
          <w:iCs/>
          <w:lang w:val="uk-UA"/>
        </w:rPr>
        <w:t xml:space="preserve"> </w:t>
      </w:r>
      <w:r w:rsidRPr="00E61BD1">
        <w:rPr>
          <w:i/>
          <w:iCs/>
          <w:lang w:val="uk-UA"/>
        </w:rPr>
        <w:t>здатність вільно оперувати спеціальною термінологією для розв’язання професійних завдань.</w:t>
      </w:r>
    </w:p>
    <w:p w:rsidR="004435FF" w:rsidRDefault="004435FF" w:rsidP="004435FF">
      <w:pPr>
        <w:jc w:val="both"/>
        <w:rPr>
          <w:i/>
          <w:iCs/>
          <w:lang w:val="uk-UA"/>
        </w:rPr>
      </w:pPr>
      <w:r w:rsidRPr="00D82AC2">
        <w:rPr>
          <w:i/>
          <w:iCs/>
          <w:lang w:val="uk-UA"/>
        </w:rPr>
        <w:t xml:space="preserve">У процесі вивчення </w:t>
      </w:r>
      <w:r>
        <w:rPr>
          <w:i/>
          <w:iCs/>
          <w:lang w:val="uk-UA"/>
        </w:rPr>
        <w:t xml:space="preserve">курсу </w:t>
      </w:r>
      <w:r w:rsidRPr="00D82AC2">
        <w:rPr>
          <w:i/>
          <w:iCs/>
          <w:lang w:val="uk-UA"/>
        </w:rPr>
        <w:t xml:space="preserve">здійснюється тісний зв’язок з </w:t>
      </w:r>
      <w:proofErr w:type="spellStart"/>
      <w:r w:rsidRPr="00D82AC2">
        <w:rPr>
          <w:i/>
          <w:iCs/>
          <w:lang w:val="uk-UA"/>
        </w:rPr>
        <w:t>професійно</w:t>
      </w:r>
      <w:proofErr w:type="spellEnd"/>
      <w:r w:rsidRPr="00D82AC2">
        <w:rPr>
          <w:i/>
          <w:iCs/>
          <w:lang w:val="uk-UA"/>
        </w:rPr>
        <w:t>-орієнтованою дисципліною фундаментального циклу – основною іноземною мовою (іспанською), поглиблення та розвиток знань, отриманих протягом вивчення суміжних дисциплін – мовознавства, вступу до романської філології, латинської мови, теоретичної граматики, лінгвокраїнознавства  та лексикології.</w:t>
      </w:r>
      <w:r>
        <w:rPr>
          <w:i/>
          <w:iCs/>
          <w:lang w:val="uk-UA"/>
        </w:rPr>
        <w:t xml:space="preserve"> Це дозволяє сформувати у студента міждисциплінарний підхід до проблематики курсу і проводити паралелі з сучасним станом іспанської мови.</w:t>
      </w:r>
    </w:p>
    <w:p w:rsidR="004435FF" w:rsidRPr="005A3F51" w:rsidRDefault="004435FF" w:rsidP="004435FF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Уявлення про особливості формування іспанської мови</w:t>
      </w:r>
      <w:r w:rsidRPr="005A3F51">
        <w:rPr>
          <w:lang w:val="uk-UA"/>
        </w:rPr>
        <w:t xml:space="preserve"> </w:t>
      </w:r>
      <w:r w:rsidRPr="005A3F51">
        <w:rPr>
          <w:i/>
          <w:lang w:val="uk-UA"/>
        </w:rPr>
        <w:t>(</w:t>
      </w:r>
      <w:r w:rsidRPr="005A3F51">
        <w:rPr>
          <w:i/>
          <w:iCs/>
          <w:lang w:val="uk-UA"/>
        </w:rPr>
        <w:t>лексичної,  граматичної  та  фонетичної  системи  в кожний даний період її розвитку</w:t>
      </w:r>
      <w:r>
        <w:rPr>
          <w:i/>
          <w:iCs/>
          <w:lang w:val="uk-UA"/>
        </w:rPr>
        <w:t>) сприятиме більш усвідомленому засвоєнню знань протягом навчання на старших курсах і магістратурі.</w:t>
      </w:r>
    </w:p>
    <w:p w:rsidR="004435FF" w:rsidRPr="00EF5BEC" w:rsidRDefault="004435FF" w:rsidP="004435FF">
      <w:pPr>
        <w:rPr>
          <w:b/>
          <w:sz w:val="28"/>
          <w:lang w:val="uk-UA"/>
        </w:rPr>
      </w:pPr>
    </w:p>
    <w:p w:rsidR="004435FF" w:rsidRPr="00EF5BEC" w:rsidRDefault="004435FF" w:rsidP="004435FF">
      <w:pPr>
        <w:rPr>
          <w:lang w:val="uk-UA"/>
        </w:rPr>
      </w:pPr>
      <w:r w:rsidRPr="00EF5BEC">
        <w:rPr>
          <w:b/>
          <w:sz w:val="28"/>
          <w:lang w:val="uk-UA"/>
        </w:rPr>
        <w:t>ОЧІКУВАНІ РЕЗУЛЬТАТИ НАВЧАННЯ</w:t>
      </w:r>
    </w:p>
    <w:p w:rsidR="004435FF" w:rsidRDefault="004435FF" w:rsidP="004435FF">
      <w:pPr>
        <w:rPr>
          <w:b/>
          <w:lang w:val="uk-UA"/>
        </w:rPr>
      </w:pPr>
      <w:r w:rsidRPr="00EF5BEC">
        <w:rPr>
          <w:b/>
          <w:lang w:val="uk-UA"/>
        </w:rPr>
        <w:t>У разі успішного завер</w:t>
      </w:r>
      <w:r>
        <w:rPr>
          <w:b/>
          <w:lang w:val="uk-UA"/>
        </w:rPr>
        <w:t xml:space="preserve">шення курсу студент </w:t>
      </w:r>
      <w:r w:rsidRPr="00246191">
        <w:rPr>
          <w:b/>
          <w:u w:val="single"/>
          <w:lang w:val="uk-UA"/>
        </w:rPr>
        <w:t>зможе</w:t>
      </w:r>
      <w:r w:rsidRPr="00EF5BEC">
        <w:rPr>
          <w:b/>
          <w:lang w:val="uk-UA"/>
        </w:rPr>
        <w:t>:</w:t>
      </w:r>
    </w:p>
    <w:p w:rsidR="004435FF" w:rsidRPr="005A3F51" w:rsidRDefault="004435FF" w:rsidP="004435FF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5A3F51">
        <w:rPr>
          <w:rFonts w:eastAsia="Times New Roman"/>
          <w:i/>
          <w:lang w:val="uk-UA" w:eastAsia="ar-SA"/>
        </w:rPr>
        <w:t>- аналізувати головні тенденції історичного розвитку романських мов у взаємодії з соціальними, політичними, економічними і культурними чинниками.</w:t>
      </w:r>
    </w:p>
    <w:p w:rsidR="004435FF" w:rsidRPr="005A3F51" w:rsidRDefault="004435FF" w:rsidP="004435FF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5A3F51">
        <w:rPr>
          <w:rFonts w:eastAsia="Times New Roman"/>
          <w:i/>
          <w:lang w:val="uk-UA" w:eastAsia="ar-SA"/>
        </w:rPr>
        <w:t>-</w:t>
      </w:r>
      <w:r w:rsidRPr="005A3F51">
        <w:rPr>
          <w:rFonts w:eastAsia="Times New Roman"/>
          <w:i/>
          <w:lang w:val="uk-UA" w:eastAsia="ar-SA"/>
        </w:rPr>
        <w:tab/>
        <w:t>визначити найбільш характерні риси кожного періоду розвитку іспанської мови;</w:t>
      </w:r>
    </w:p>
    <w:p w:rsidR="004435FF" w:rsidRPr="005A3F51" w:rsidRDefault="004435FF" w:rsidP="004435FF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5A3F51">
        <w:rPr>
          <w:rFonts w:eastAsia="Times New Roman"/>
          <w:i/>
          <w:lang w:val="uk-UA" w:eastAsia="ar-SA"/>
        </w:rPr>
        <w:t>-</w:t>
      </w:r>
      <w:r w:rsidRPr="005A3F51">
        <w:rPr>
          <w:rFonts w:eastAsia="Times New Roman"/>
          <w:i/>
          <w:lang w:val="uk-UA" w:eastAsia="ar-SA"/>
        </w:rPr>
        <w:tab/>
        <w:t xml:space="preserve">порівнювати  лексичні,  граматичні,  фонетичні  особливості  кожного періоду розвитку мови відповідно до характеристик даного періоду; </w:t>
      </w:r>
    </w:p>
    <w:p w:rsidR="004435FF" w:rsidRDefault="004435FF" w:rsidP="004435FF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 w:rsidRPr="005A3F51">
        <w:rPr>
          <w:rFonts w:eastAsia="Times New Roman"/>
          <w:i/>
          <w:lang w:val="uk-UA" w:eastAsia="ar-SA"/>
        </w:rPr>
        <w:t>-</w:t>
      </w:r>
      <w:r w:rsidRPr="005A3F51">
        <w:rPr>
          <w:rFonts w:eastAsia="Times New Roman"/>
          <w:i/>
          <w:lang w:val="uk-UA" w:eastAsia="ar-SA"/>
        </w:rPr>
        <w:tab/>
        <w:t>пояснити явища сучасної іспанської мови, звертаючись до знань, от</w:t>
      </w:r>
      <w:r>
        <w:rPr>
          <w:rFonts w:eastAsia="Times New Roman"/>
          <w:i/>
          <w:lang w:val="uk-UA" w:eastAsia="ar-SA"/>
        </w:rPr>
        <w:t>риманих з історії мови;</w:t>
      </w:r>
    </w:p>
    <w:p w:rsidR="004435FF" w:rsidRPr="005A3F51" w:rsidRDefault="004435FF" w:rsidP="004435FF">
      <w:pPr>
        <w:suppressAutoHyphens/>
        <w:ind w:firstLine="567"/>
        <w:jc w:val="both"/>
        <w:rPr>
          <w:rFonts w:eastAsia="Times New Roman"/>
          <w:i/>
          <w:lang w:val="uk-UA" w:eastAsia="ar-SA"/>
        </w:rPr>
      </w:pPr>
      <w:r>
        <w:rPr>
          <w:rFonts w:eastAsia="Times New Roman"/>
          <w:i/>
          <w:lang w:val="uk-UA" w:eastAsia="ar-SA"/>
        </w:rPr>
        <w:t xml:space="preserve">-    </w:t>
      </w:r>
      <w:r w:rsidRPr="005A3F51">
        <w:rPr>
          <w:rFonts w:eastAsia="Times New Roman"/>
          <w:i/>
          <w:lang w:val="uk-UA" w:eastAsia="ar-SA"/>
        </w:rPr>
        <w:t>застосовувати знання з історії іспанської мови у практичних ситуаціях</w:t>
      </w:r>
      <w:r>
        <w:rPr>
          <w:rFonts w:eastAsia="Times New Roman"/>
          <w:i/>
          <w:lang w:val="uk-UA" w:eastAsia="ar-SA"/>
        </w:rPr>
        <w:t xml:space="preserve">.     </w:t>
      </w:r>
    </w:p>
    <w:p w:rsidR="004435FF" w:rsidRDefault="004435FF" w:rsidP="004435FF">
      <w:pPr>
        <w:outlineLvl w:val="0"/>
        <w:rPr>
          <w:rFonts w:eastAsia="Times New Roman"/>
          <w:b/>
          <w:bCs/>
          <w:color w:val="000000"/>
          <w:kern w:val="36"/>
          <w:sz w:val="28"/>
          <w:lang w:val="uk-UA"/>
        </w:rPr>
      </w:pPr>
    </w:p>
    <w:p w:rsidR="004435FF" w:rsidRPr="00EA611D" w:rsidRDefault="004435FF" w:rsidP="004435FF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EA611D">
        <w:rPr>
          <w:b/>
          <w:bCs/>
          <w:color w:val="000000"/>
          <w:kern w:val="36"/>
          <w:sz w:val="28"/>
          <w:lang w:val="uk-UA"/>
        </w:rPr>
        <w:t>ОСНОВНІ НАВЧАЛЬНІ РЕСУРСИ</w:t>
      </w:r>
    </w:p>
    <w:p w:rsidR="004435FF" w:rsidRPr="00B0607B" w:rsidRDefault="004435FF" w:rsidP="004435FF">
      <w:pPr>
        <w:jc w:val="both"/>
        <w:rPr>
          <w:color w:val="000000"/>
          <w:lang w:val="uk-UA"/>
        </w:rPr>
      </w:pPr>
      <w:r>
        <w:rPr>
          <w:i/>
          <w:color w:val="000000"/>
          <w:lang w:val="uk-UA"/>
        </w:rPr>
        <w:t xml:space="preserve">Базовий навчальний </w:t>
      </w:r>
      <w:r w:rsidRPr="00EA611D">
        <w:rPr>
          <w:i/>
          <w:color w:val="000000"/>
          <w:lang w:val="uk-UA"/>
        </w:rPr>
        <w:t>підручник</w:t>
      </w:r>
      <w:r>
        <w:rPr>
          <w:i/>
          <w:color w:val="000000"/>
          <w:lang w:val="uk-UA"/>
        </w:rPr>
        <w:t xml:space="preserve">: </w:t>
      </w:r>
      <w:proofErr w:type="spellStart"/>
      <w:r w:rsidRPr="00B0607B">
        <w:rPr>
          <w:color w:val="000000"/>
          <w:lang w:val="uk-UA"/>
        </w:rPr>
        <w:t>Lapesa</w:t>
      </w:r>
      <w:proofErr w:type="spellEnd"/>
      <w:r w:rsidRPr="00B0607B">
        <w:rPr>
          <w:color w:val="000000"/>
          <w:lang w:val="uk-UA"/>
        </w:rPr>
        <w:t xml:space="preserve"> R. </w:t>
      </w:r>
      <w:proofErr w:type="spellStart"/>
      <w:r w:rsidRPr="00B0607B">
        <w:rPr>
          <w:color w:val="000000"/>
          <w:lang w:val="uk-UA"/>
        </w:rPr>
        <w:t>Historia</w:t>
      </w:r>
      <w:proofErr w:type="spellEnd"/>
      <w:r w:rsidRPr="00B0607B">
        <w:rPr>
          <w:color w:val="000000"/>
          <w:lang w:val="uk-UA"/>
        </w:rPr>
        <w:t xml:space="preserve"> </w:t>
      </w:r>
      <w:proofErr w:type="spellStart"/>
      <w:r w:rsidRPr="00B0607B">
        <w:rPr>
          <w:color w:val="000000"/>
          <w:lang w:val="uk-UA"/>
        </w:rPr>
        <w:t>de</w:t>
      </w:r>
      <w:proofErr w:type="spellEnd"/>
      <w:r w:rsidRPr="00B0607B">
        <w:rPr>
          <w:color w:val="000000"/>
          <w:lang w:val="uk-UA"/>
        </w:rPr>
        <w:t xml:space="preserve"> </w:t>
      </w:r>
      <w:proofErr w:type="spellStart"/>
      <w:r w:rsidRPr="00B0607B">
        <w:rPr>
          <w:color w:val="000000"/>
          <w:lang w:val="uk-UA"/>
        </w:rPr>
        <w:t>la</w:t>
      </w:r>
      <w:proofErr w:type="spellEnd"/>
      <w:r w:rsidRPr="00B0607B">
        <w:rPr>
          <w:color w:val="000000"/>
          <w:lang w:val="uk-UA"/>
        </w:rPr>
        <w:t xml:space="preserve"> </w:t>
      </w:r>
      <w:proofErr w:type="spellStart"/>
      <w:r w:rsidRPr="00B0607B">
        <w:rPr>
          <w:color w:val="000000"/>
          <w:lang w:val="uk-UA"/>
        </w:rPr>
        <w:t>lengua</w:t>
      </w:r>
      <w:proofErr w:type="spellEnd"/>
      <w:r w:rsidRPr="00B0607B">
        <w:rPr>
          <w:color w:val="000000"/>
          <w:lang w:val="uk-UA"/>
        </w:rPr>
        <w:t xml:space="preserve"> </w:t>
      </w:r>
      <w:proofErr w:type="spellStart"/>
      <w:r w:rsidRPr="00B0607B">
        <w:rPr>
          <w:color w:val="000000"/>
          <w:lang w:val="uk-UA"/>
        </w:rPr>
        <w:t>española</w:t>
      </w:r>
      <w:proofErr w:type="spellEnd"/>
      <w:r w:rsidRPr="00B0607B">
        <w:rPr>
          <w:color w:val="000000"/>
          <w:lang w:val="uk-UA"/>
        </w:rPr>
        <w:t xml:space="preserve">. </w:t>
      </w:r>
      <w:proofErr w:type="spellStart"/>
      <w:r w:rsidRPr="00B0607B">
        <w:rPr>
          <w:color w:val="000000"/>
          <w:lang w:val="uk-UA"/>
        </w:rPr>
        <w:t>Madrid</w:t>
      </w:r>
      <w:proofErr w:type="spellEnd"/>
      <w:r w:rsidRPr="00B0607B">
        <w:rPr>
          <w:color w:val="000000"/>
          <w:lang w:val="uk-UA"/>
        </w:rPr>
        <w:t xml:space="preserve"> : </w:t>
      </w:r>
      <w:proofErr w:type="spellStart"/>
      <w:r w:rsidRPr="00B0607B">
        <w:rPr>
          <w:color w:val="000000"/>
          <w:lang w:val="uk-UA"/>
        </w:rPr>
        <w:t>Editorial</w:t>
      </w:r>
      <w:proofErr w:type="spellEnd"/>
      <w:r w:rsidRPr="00B0607B">
        <w:rPr>
          <w:color w:val="000000"/>
          <w:lang w:val="uk-UA"/>
        </w:rPr>
        <w:t xml:space="preserve"> </w:t>
      </w:r>
      <w:proofErr w:type="spellStart"/>
      <w:r w:rsidRPr="00B0607B">
        <w:rPr>
          <w:color w:val="000000"/>
          <w:lang w:val="uk-UA"/>
        </w:rPr>
        <w:t>Gredos</w:t>
      </w:r>
      <w:proofErr w:type="spellEnd"/>
      <w:r w:rsidRPr="00B0607B">
        <w:rPr>
          <w:color w:val="000000"/>
          <w:lang w:val="uk-UA"/>
        </w:rPr>
        <w:t>, 1981. 649 р.</w:t>
      </w:r>
    </w:p>
    <w:p w:rsidR="004435FF" w:rsidRPr="005A3F51" w:rsidRDefault="004435FF" w:rsidP="004435FF">
      <w:pPr>
        <w:jc w:val="both"/>
        <w:rPr>
          <w:rFonts w:eastAsia="Times New Roman"/>
          <w:i/>
          <w:u w:val="single"/>
          <w:lang w:val="uk-UA"/>
        </w:rPr>
      </w:pPr>
      <w:r>
        <w:rPr>
          <w:i/>
          <w:color w:val="000000"/>
          <w:lang w:val="uk-UA"/>
        </w:rPr>
        <w:t>М</w:t>
      </w:r>
      <w:r w:rsidRPr="00EA611D">
        <w:rPr>
          <w:i/>
          <w:color w:val="000000"/>
          <w:lang w:val="uk-UA"/>
        </w:rPr>
        <w:t xml:space="preserve">атеріали на платформі </w:t>
      </w:r>
      <w:r w:rsidRPr="00EA611D">
        <w:rPr>
          <w:i/>
          <w:color w:val="000000"/>
        </w:rPr>
        <w:t>Moodle</w:t>
      </w:r>
      <w:r>
        <w:rPr>
          <w:i/>
          <w:color w:val="000000"/>
          <w:lang w:val="uk-UA"/>
        </w:rPr>
        <w:t>:</w:t>
      </w:r>
      <w:r w:rsidRPr="00B0607B">
        <w:rPr>
          <w:color w:val="000000"/>
          <w:lang w:val="uk-UA"/>
        </w:rPr>
        <w:t xml:space="preserve">презентації лекцій, відеоматеріали, поточні та підсумкові тести, вказівки до виконання індивідуального завдання, питання до іспиту знаходяться за посиланням - </w:t>
      </w:r>
      <w:hyperlink r:id="rId4" w:history="1">
        <w:r w:rsidRPr="00B0607B">
          <w:rPr>
            <w:color w:val="0000FF"/>
            <w:u w:val="single"/>
          </w:rPr>
          <w:t>https</w:t>
        </w:r>
        <w:r w:rsidRPr="00B0607B">
          <w:rPr>
            <w:color w:val="0000FF"/>
            <w:u w:val="single"/>
            <w:lang w:val="uk-UA"/>
          </w:rPr>
          <w:t>://</w:t>
        </w:r>
        <w:proofErr w:type="spellStart"/>
        <w:r w:rsidRPr="00B0607B">
          <w:rPr>
            <w:color w:val="0000FF"/>
            <w:u w:val="single"/>
          </w:rPr>
          <w:t>moodle</w:t>
        </w:r>
        <w:proofErr w:type="spellEnd"/>
        <w:r w:rsidRPr="00B0607B">
          <w:rPr>
            <w:color w:val="0000FF"/>
            <w:u w:val="single"/>
            <w:lang w:val="uk-UA"/>
          </w:rPr>
          <w:t>.</w:t>
        </w:r>
        <w:proofErr w:type="spellStart"/>
        <w:r w:rsidRPr="00B0607B">
          <w:rPr>
            <w:color w:val="0000FF"/>
            <w:u w:val="single"/>
          </w:rPr>
          <w:t>znu</w:t>
        </w:r>
        <w:proofErr w:type="spellEnd"/>
        <w:r w:rsidRPr="00B0607B">
          <w:rPr>
            <w:color w:val="0000FF"/>
            <w:u w:val="single"/>
            <w:lang w:val="uk-UA"/>
          </w:rPr>
          <w:t>.</w:t>
        </w:r>
        <w:proofErr w:type="spellStart"/>
        <w:r w:rsidRPr="00B0607B">
          <w:rPr>
            <w:color w:val="0000FF"/>
            <w:u w:val="single"/>
          </w:rPr>
          <w:t>edu</w:t>
        </w:r>
        <w:proofErr w:type="spellEnd"/>
        <w:r w:rsidRPr="00B0607B">
          <w:rPr>
            <w:color w:val="0000FF"/>
            <w:u w:val="single"/>
            <w:lang w:val="uk-UA"/>
          </w:rPr>
          <w:t>.</w:t>
        </w:r>
        <w:proofErr w:type="spellStart"/>
        <w:r w:rsidRPr="00B0607B">
          <w:rPr>
            <w:color w:val="0000FF"/>
            <w:u w:val="single"/>
          </w:rPr>
          <w:t>ua</w:t>
        </w:r>
        <w:proofErr w:type="spellEnd"/>
        <w:r w:rsidRPr="00B0607B">
          <w:rPr>
            <w:color w:val="0000FF"/>
            <w:u w:val="single"/>
            <w:lang w:val="uk-UA"/>
          </w:rPr>
          <w:t>/</w:t>
        </w:r>
        <w:r w:rsidRPr="00B0607B">
          <w:rPr>
            <w:color w:val="0000FF"/>
            <w:u w:val="single"/>
          </w:rPr>
          <w:t>course</w:t>
        </w:r>
        <w:r w:rsidRPr="00B0607B">
          <w:rPr>
            <w:color w:val="0000FF"/>
            <w:u w:val="single"/>
            <w:lang w:val="uk-UA"/>
          </w:rPr>
          <w:t>/</w:t>
        </w:r>
        <w:r w:rsidRPr="00B0607B">
          <w:rPr>
            <w:color w:val="0000FF"/>
            <w:u w:val="single"/>
          </w:rPr>
          <w:t>view</w:t>
        </w:r>
        <w:r w:rsidRPr="00B0607B">
          <w:rPr>
            <w:color w:val="0000FF"/>
            <w:u w:val="single"/>
            <w:lang w:val="uk-UA"/>
          </w:rPr>
          <w:t>.</w:t>
        </w:r>
        <w:proofErr w:type="spellStart"/>
        <w:r w:rsidRPr="00B0607B">
          <w:rPr>
            <w:color w:val="0000FF"/>
            <w:u w:val="single"/>
          </w:rPr>
          <w:t>php</w:t>
        </w:r>
        <w:proofErr w:type="spellEnd"/>
        <w:r w:rsidRPr="00B0607B">
          <w:rPr>
            <w:color w:val="0000FF"/>
            <w:u w:val="single"/>
            <w:lang w:val="uk-UA"/>
          </w:rPr>
          <w:t>?</w:t>
        </w:r>
        <w:r w:rsidRPr="00B0607B">
          <w:rPr>
            <w:color w:val="0000FF"/>
            <w:u w:val="single"/>
          </w:rPr>
          <w:t>id</w:t>
        </w:r>
        <w:r w:rsidRPr="00B0607B">
          <w:rPr>
            <w:color w:val="0000FF"/>
            <w:u w:val="single"/>
            <w:lang w:val="uk-UA"/>
          </w:rPr>
          <w:t>=2336</w:t>
        </w:r>
      </w:hyperlink>
    </w:p>
    <w:p w:rsidR="004E575F" w:rsidRPr="004435FF" w:rsidRDefault="004E575F">
      <w:pPr>
        <w:rPr>
          <w:lang w:val="uk-UA"/>
        </w:rPr>
      </w:pPr>
    </w:p>
    <w:sectPr w:rsidR="004E575F" w:rsidRPr="004435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FF"/>
    <w:rsid w:val="004435FF"/>
    <w:rsid w:val="004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21DD"/>
  <w15:chartTrackingRefBased/>
  <w15:docId w15:val="{8CAD5B68-C89B-4DA7-AA00-A1D414CA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5F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 Telkob</dc:creator>
  <cp:keywords/>
  <dc:description/>
  <cp:lastModifiedBy>Uri Telkob</cp:lastModifiedBy>
  <cp:revision>1</cp:revision>
  <dcterms:created xsi:type="dcterms:W3CDTF">2021-01-25T14:04:00Z</dcterms:created>
  <dcterms:modified xsi:type="dcterms:W3CDTF">2021-01-25T14:05:00Z</dcterms:modified>
</cp:coreProperties>
</file>