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24" w:rsidRPr="002A2D1F" w:rsidRDefault="00B15524" w:rsidP="00B155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b/>
          <w:sz w:val="28"/>
          <w:szCs w:val="28"/>
          <w:lang w:val="en-GB"/>
        </w:rPr>
        <w:t>SUMMARY</w:t>
      </w:r>
    </w:p>
    <w:p w:rsidR="00B15524" w:rsidRPr="002A2D1F" w:rsidRDefault="00B15524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15524" w:rsidRPr="002A2D1F" w:rsidRDefault="00B15524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817BB" w:rsidRPr="002A2D1F" w:rsidRDefault="005965B7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b/>
          <w:sz w:val="28"/>
          <w:szCs w:val="28"/>
          <w:lang w:val="en-GB"/>
        </w:rPr>
        <w:t>H</w:t>
      </w:r>
      <w:r w:rsidR="000B6D7F">
        <w:rPr>
          <w:rFonts w:ascii="Times New Roman" w:hAnsi="Times New Roman" w:cs="Times New Roman"/>
          <w:b/>
          <w:sz w:val="28"/>
          <w:szCs w:val="28"/>
          <w:lang w:val="en-GB"/>
        </w:rPr>
        <w:t>eroeva</w:t>
      </w:r>
      <w:r w:rsidRPr="002A2D1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N. </w:t>
      </w:r>
      <w:r w:rsidR="009817BB" w:rsidRPr="002A2D1F">
        <w:rPr>
          <w:rFonts w:ascii="Times New Roman" w:hAnsi="Times New Roman" w:cs="Times New Roman"/>
          <w:b/>
          <w:sz w:val="28"/>
          <w:szCs w:val="28"/>
          <w:lang w:val="en-GB"/>
        </w:rPr>
        <w:t xml:space="preserve">Training of future preschool teachers </w:t>
      </w:r>
      <w:r w:rsidR="0096515B" w:rsidRPr="002A2D1F">
        <w:rPr>
          <w:rFonts w:ascii="Times New Roman" w:hAnsi="Times New Roman" w:cs="Times New Roman"/>
          <w:b/>
          <w:sz w:val="28"/>
          <w:szCs w:val="28"/>
          <w:lang w:val="en-GB"/>
        </w:rPr>
        <w:t>on</w:t>
      </w:r>
      <w:r w:rsidR="009817BB" w:rsidRPr="002A2D1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interactive learning and upbringing of preschoolers </w:t>
      </w:r>
    </w:p>
    <w:p w:rsidR="00B15524" w:rsidRPr="002A2D1F" w:rsidRDefault="00B15524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The qualification work consists of an introduction, 2 parts, findings, a list of references (72 items, 2 of foreign origin), and 5 </w:t>
      </w:r>
      <w:r w:rsidR="00807153" w:rsidRPr="002A2D1F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807153">
        <w:rPr>
          <w:rFonts w:ascii="Times New Roman" w:hAnsi="Times New Roman" w:cs="Times New Roman"/>
          <w:sz w:val="28"/>
          <w:szCs w:val="28"/>
          <w:lang w:val="en-GB"/>
        </w:rPr>
        <w:t>ppendices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on 15 pages.</w:t>
      </w:r>
    </w:p>
    <w:p w:rsidR="0096515B" w:rsidRPr="002A2D1F" w:rsidRDefault="0096515B" w:rsidP="002A71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The study is devoted to determine methods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forms, new technologies of teaching students and to define pedagogical conditions that would provide training of future preschool teachers on interactive learning and upbringing of preschoolers.</w:t>
      </w:r>
    </w:p>
    <w:p w:rsidR="003947C3" w:rsidRPr="002A2D1F" w:rsidRDefault="003947C3" w:rsidP="003947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Pr="002A2D1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research purpose: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to provide theoretical grounds and give experimental verification of the pedagogical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conditions of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training of future preschool teachers on interactive learning and upbringing of preschoolers.</w:t>
      </w:r>
    </w:p>
    <w:p w:rsidR="003A5A90" w:rsidRPr="002A2D1F" w:rsidRDefault="003A5A90" w:rsidP="003A5A90">
      <w:pPr>
        <w:pStyle w:val="a3"/>
        <w:spacing w:after="0" w:line="360" w:lineRule="auto"/>
        <w:ind w:left="14" w:firstLine="694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2A2D1F">
        <w:rPr>
          <w:rFonts w:ascii="Times New Roman" w:hAnsi="Times New Roman" w:cs="Times New Roman"/>
          <w:b/>
          <w:sz w:val="28"/>
          <w:szCs w:val="28"/>
          <w:lang w:val="en-GB"/>
        </w:rPr>
        <w:t>research tasks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5965B7" w:rsidRPr="002A2D1F" w:rsidRDefault="00FA7C4B" w:rsidP="002A716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3A5A90" w:rsidRPr="002A2D1F">
        <w:rPr>
          <w:rFonts w:ascii="Times New Roman" w:hAnsi="Times New Roman" w:cs="Times New Roman"/>
          <w:sz w:val="28"/>
          <w:szCs w:val="28"/>
          <w:lang w:val="en-GB"/>
        </w:rPr>
        <w:t>o examine modern approaches to the professional training of future preschool teachers in the pedagogical literature.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5965B7" w:rsidRPr="002A2D1F" w:rsidRDefault="003A5A90" w:rsidP="002A716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To find out the features of the use of interactive methods of teaching and upbringing in preschool educational institutions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965B7" w:rsidRPr="002A2D1F" w:rsidRDefault="00FA7C4B" w:rsidP="002A716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To summarize the experience of training of future preschool teachers on interactive learning of preschoolers. </w:t>
      </w:r>
    </w:p>
    <w:p w:rsidR="005965B7" w:rsidRPr="002A2D1F" w:rsidRDefault="00FA7C4B" w:rsidP="002A716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To examine the state of training of future preschool teachers on interactive learning of preschoolers.</w:t>
      </w:r>
    </w:p>
    <w:p w:rsidR="005965B7" w:rsidRPr="002A2D1F" w:rsidRDefault="001E2446" w:rsidP="002A716B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To determine and verify experimentally the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pedagogical conditions of training of future preschool teachers on interactive learning and upbringing of preschoolers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.  </w:t>
      </w:r>
    </w:p>
    <w:p w:rsidR="005965B7" w:rsidRPr="002A2D1F" w:rsidRDefault="009C6AC2" w:rsidP="002A71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2A2D1F">
        <w:rPr>
          <w:rFonts w:ascii="Times New Roman" w:hAnsi="Times New Roman" w:cs="Times New Roman"/>
          <w:b/>
          <w:sz w:val="28"/>
          <w:szCs w:val="28"/>
          <w:lang w:val="en-GB"/>
        </w:rPr>
        <w:t>research object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of the qualifying work is the process of the professional training of future preschool teachers in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higher educational institutions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5965B7" w:rsidRPr="002A2D1F" w:rsidRDefault="00971033" w:rsidP="002A716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2A2D1F">
        <w:rPr>
          <w:rFonts w:ascii="Times New Roman" w:hAnsi="Times New Roman" w:cs="Times New Roman"/>
          <w:b/>
          <w:sz w:val="28"/>
          <w:szCs w:val="28"/>
          <w:lang w:val="en-GB"/>
        </w:rPr>
        <w:t>research subject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: the pedagogical conditions of training of future preschool teachers on interactive learning and upbringing of preschoolers.  </w:t>
      </w:r>
    </w:p>
    <w:p w:rsidR="001D6593" w:rsidRPr="002A2D1F" w:rsidRDefault="001D6593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lastRenderedPageBreak/>
        <w:t>The part 1 “Theoretical foundation of training of future preschool teachers on interactive learning and upbringing of preschoolers”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modern approaches to professional training of future preschool teachers are considered; the features of the use of interactive methods of teaching and upbringing in preschool educational institutions are determined; the experience of training of future preschool teachers on interactive learning of preschoolers is summarized. </w:t>
      </w:r>
    </w:p>
    <w:p w:rsidR="002A2D1F" w:rsidRPr="002A2D1F" w:rsidRDefault="002A2D1F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The part 2 “Experimental work on training of future preschool teachers on interactive learning and upbringing of preschoolers”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analyzes the state of training of future preschool teachers on interactive learning and upbringing of preschoolers; the pedagogical conditions of training of future preschool teachers on interactive learning and upbringing of preschoolers are determined and the results of research and experimental work are presented.</w:t>
      </w:r>
    </w:p>
    <w:p w:rsidR="005965B7" w:rsidRPr="002A2D1F" w:rsidRDefault="009817BB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A2D1F">
        <w:rPr>
          <w:rFonts w:ascii="Times New Roman" w:hAnsi="Times New Roman" w:cs="Times New Roman"/>
          <w:sz w:val="28"/>
          <w:szCs w:val="28"/>
          <w:lang w:val="en-GB"/>
        </w:rPr>
        <w:t>Keywords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training of future preschool teachers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pedagogical conditions</w:t>
      </w:r>
      <w:r w:rsidR="002A716B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interactive learning and upbringing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preschoolers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higher educational institution</w:t>
      </w:r>
      <w:r w:rsidR="005965B7" w:rsidRPr="002A2D1F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2A2D1F">
        <w:rPr>
          <w:rFonts w:ascii="Times New Roman" w:hAnsi="Times New Roman" w:cs="Times New Roman"/>
          <w:sz w:val="28"/>
          <w:szCs w:val="28"/>
          <w:lang w:val="en-GB"/>
        </w:rPr>
        <w:t>preschool educational institution.</w:t>
      </w:r>
    </w:p>
    <w:p w:rsidR="005965B7" w:rsidRPr="002A2D1F" w:rsidRDefault="005965B7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E2E8E" w:rsidRPr="002A2D1F" w:rsidRDefault="001E2E8E" w:rsidP="002A71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1E2E8E" w:rsidRPr="002A2D1F" w:rsidSect="0009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5834"/>
    <w:multiLevelType w:val="hybridMultilevel"/>
    <w:tmpl w:val="F4589718"/>
    <w:lvl w:ilvl="0" w:tplc="DD64D2A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64532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A653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248C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E3D5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24E4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A07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25E6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4253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5B7"/>
    <w:rsid w:val="00090A55"/>
    <w:rsid w:val="000B6D7F"/>
    <w:rsid w:val="001D6593"/>
    <w:rsid w:val="001E2446"/>
    <w:rsid w:val="001E2E8E"/>
    <w:rsid w:val="002A2D1F"/>
    <w:rsid w:val="002A716B"/>
    <w:rsid w:val="003947C3"/>
    <w:rsid w:val="003A5A90"/>
    <w:rsid w:val="00491C64"/>
    <w:rsid w:val="005965B7"/>
    <w:rsid w:val="00807153"/>
    <w:rsid w:val="0096515B"/>
    <w:rsid w:val="00971033"/>
    <w:rsid w:val="009817BB"/>
    <w:rsid w:val="009C6AC2"/>
    <w:rsid w:val="00B15524"/>
    <w:rsid w:val="00DB7972"/>
    <w:rsid w:val="00DD6D30"/>
    <w:rsid w:val="00FA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мария</cp:lastModifiedBy>
  <cp:revision>15</cp:revision>
  <dcterms:created xsi:type="dcterms:W3CDTF">2020-12-24T15:20:00Z</dcterms:created>
  <dcterms:modified xsi:type="dcterms:W3CDTF">2022-01-09T20:37:00Z</dcterms:modified>
</cp:coreProperties>
</file>