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8"/>
          <w:szCs w:val="28"/>
          <w:lang w:val="uk-UA"/>
        </w:rPr>
        <w:id w:val="-378166580"/>
        <w:docPartObj>
          <w:docPartGallery w:val="Cover Pages"/>
          <w:docPartUnique/>
        </w:docPartObj>
      </w:sdtPr>
      <w:sdtEndPr>
        <w:rPr>
          <w:b/>
          <w:bCs/>
          <w:color w:val="000000"/>
        </w:rPr>
      </w:sdtEndPr>
      <w:sdtContent>
        <w:p w:rsidR="002B1BF9" w:rsidRPr="002E565C" w:rsidRDefault="002B1BF9" w:rsidP="002B1BF9">
          <w:pPr>
            <w:widowControl w:val="0"/>
            <w:jc w:val="center"/>
            <w:rPr>
              <w:sz w:val="28"/>
              <w:szCs w:val="28"/>
              <w:lang w:val="uk-UA"/>
            </w:rPr>
          </w:pPr>
          <w:r w:rsidRPr="002E565C">
            <w:rPr>
              <w:sz w:val="28"/>
              <w:szCs w:val="28"/>
              <w:lang w:val="uk-UA"/>
            </w:rPr>
            <w:t>Міністерство освіти і науки України</w:t>
          </w:r>
        </w:p>
        <w:p w:rsidR="0079047D" w:rsidRPr="002E565C" w:rsidRDefault="002B1BF9" w:rsidP="002B1BF9">
          <w:pPr>
            <w:pStyle w:val="western"/>
            <w:widowControl w:val="0"/>
            <w:shd w:val="clear" w:color="auto" w:fill="FFFFFF"/>
            <w:spacing w:before="0" w:beforeAutospacing="0" w:after="0" w:afterAutospacing="0"/>
            <w:jc w:val="center"/>
            <w:rPr>
              <w:sz w:val="28"/>
              <w:szCs w:val="28"/>
              <w:lang w:val="uk-UA"/>
            </w:rPr>
          </w:pPr>
          <w:r w:rsidRPr="002E565C">
            <w:rPr>
              <w:sz w:val="28"/>
              <w:szCs w:val="28"/>
              <w:lang w:val="uk-UA"/>
            </w:rPr>
            <w:t>Запорізький національний університет</w:t>
          </w:r>
        </w:p>
        <w:p w:rsidR="0079047D" w:rsidRPr="002E565C" w:rsidRDefault="0079047D" w:rsidP="007010F5">
          <w:pPr>
            <w:pStyle w:val="FR1"/>
            <w:widowControl w:val="0"/>
            <w:suppressAutoHyphens/>
            <w:spacing w:before="0" w:line="240" w:lineRule="auto"/>
            <w:ind w:firstLine="0"/>
            <w:jc w:val="center"/>
            <w:rPr>
              <w:sz w:val="28"/>
              <w:szCs w:val="28"/>
            </w:rPr>
          </w:pPr>
        </w:p>
        <w:p w:rsidR="0079047D" w:rsidRPr="002E565C" w:rsidRDefault="0079047D" w:rsidP="007010F5">
          <w:pPr>
            <w:pStyle w:val="FR1"/>
            <w:widowControl w:val="0"/>
            <w:suppressAutoHyphens/>
            <w:spacing w:before="0" w:line="240" w:lineRule="auto"/>
            <w:ind w:firstLine="0"/>
            <w:jc w:val="center"/>
            <w:rPr>
              <w:bCs/>
              <w:sz w:val="28"/>
              <w:szCs w:val="28"/>
            </w:rPr>
          </w:pPr>
        </w:p>
        <w:p w:rsidR="0079047D" w:rsidRPr="002E565C" w:rsidRDefault="0079047D" w:rsidP="007010F5">
          <w:pPr>
            <w:pStyle w:val="FR1"/>
            <w:widowControl w:val="0"/>
            <w:suppressAutoHyphens/>
            <w:spacing w:before="0" w:line="240" w:lineRule="auto"/>
            <w:ind w:firstLine="0"/>
            <w:jc w:val="center"/>
            <w:rPr>
              <w:bCs/>
              <w:sz w:val="28"/>
              <w:szCs w:val="28"/>
            </w:rPr>
          </w:pPr>
        </w:p>
        <w:p w:rsidR="0079047D" w:rsidRPr="002E565C" w:rsidRDefault="0079047D" w:rsidP="007010F5">
          <w:pPr>
            <w:pStyle w:val="FR1"/>
            <w:widowControl w:val="0"/>
            <w:suppressAutoHyphens/>
            <w:spacing w:before="0" w:line="240" w:lineRule="auto"/>
            <w:ind w:firstLine="0"/>
            <w:jc w:val="center"/>
            <w:rPr>
              <w:bCs/>
              <w:sz w:val="28"/>
              <w:szCs w:val="28"/>
            </w:rPr>
          </w:pPr>
        </w:p>
        <w:p w:rsidR="002B1BF9" w:rsidRPr="002E565C" w:rsidRDefault="002B1BF9" w:rsidP="007010F5">
          <w:pPr>
            <w:pStyle w:val="FR1"/>
            <w:widowControl w:val="0"/>
            <w:suppressAutoHyphens/>
            <w:spacing w:before="0" w:line="240" w:lineRule="auto"/>
            <w:ind w:firstLine="0"/>
            <w:jc w:val="center"/>
            <w:rPr>
              <w:bCs/>
              <w:sz w:val="28"/>
              <w:szCs w:val="28"/>
            </w:rPr>
          </w:pPr>
        </w:p>
        <w:p w:rsidR="002B1BF9" w:rsidRPr="002E565C" w:rsidRDefault="002B1BF9" w:rsidP="007010F5">
          <w:pPr>
            <w:pStyle w:val="FR1"/>
            <w:widowControl w:val="0"/>
            <w:suppressAutoHyphens/>
            <w:spacing w:before="0" w:line="240" w:lineRule="auto"/>
            <w:ind w:firstLine="0"/>
            <w:jc w:val="center"/>
            <w:rPr>
              <w:bCs/>
              <w:sz w:val="28"/>
              <w:szCs w:val="28"/>
            </w:rPr>
          </w:pPr>
        </w:p>
        <w:p w:rsidR="002B1BF9" w:rsidRPr="002E565C" w:rsidRDefault="002B1BF9" w:rsidP="007010F5">
          <w:pPr>
            <w:pStyle w:val="FR1"/>
            <w:widowControl w:val="0"/>
            <w:suppressAutoHyphens/>
            <w:spacing w:before="0" w:line="240" w:lineRule="auto"/>
            <w:ind w:firstLine="0"/>
            <w:jc w:val="center"/>
            <w:rPr>
              <w:bCs/>
              <w:sz w:val="28"/>
              <w:szCs w:val="28"/>
            </w:rPr>
          </w:pPr>
        </w:p>
        <w:p w:rsidR="002B1BF9" w:rsidRPr="002E565C" w:rsidRDefault="002B1BF9" w:rsidP="007010F5">
          <w:pPr>
            <w:pStyle w:val="FR1"/>
            <w:widowControl w:val="0"/>
            <w:suppressAutoHyphens/>
            <w:spacing w:before="0" w:line="240" w:lineRule="auto"/>
            <w:ind w:firstLine="0"/>
            <w:jc w:val="center"/>
            <w:rPr>
              <w:bCs/>
              <w:sz w:val="28"/>
              <w:szCs w:val="28"/>
            </w:rPr>
          </w:pPr>
        </w:p>
        <w:p w:rsidR="0079047D" w:rsidRPr="002E565C" w:rsidRDefault="0079047D" w:rsidP="007010F5">
          <w:pPr>
            <w:pStyle w:val="FR1"/>
            <w:widowControl w:val="0"/>
            <w:suppressAutoHyphens/>
            <w:spacing w:before="0" w:line="240" w:lineRule="auto"/>
            <w:ind w:firstLine="0"/>
            <w:jc w:val="center"/>
            <w:rPr>
              <w:sz w:val="28"/>
              <w:szCs w:val="28"/>
            </w:rPr>
          </w:pPr>
          <w:r w:rsidRPr="002E565C">
            <w:rPr>
              <w:sz w:val="28"/>
              <w:szCs w:val="28"/>
            </w:rPr>
            <w:t>І.</w:t>
          </w:r>
          <w:r w:rsidR="00570563" w:rsidRPr="002E565C">
            <w:rPr>
              <w:sz w:val="28"/>
              <w:szCs w:val="28"/>
            </w:rPr>
            <w:t> </w:t>
          </w:r>
          <w:r w:rsidRPr="002E565C">
            <w:rPr>
              <w:sz w:val="28"/>
              <w:szCs w:val="28"/>
            </w:rPr>
            <w:t>В. Козич</w:t>
          </w:r>
        </w:p>
        <w:p w:rsidR="0079047D" w:rsidRPr="002E565C" w:rsidRDefault="0079047D" w:rsidP="007010F5">
          <w:pPr>
            <w:widowControl w:val="0"/>
            <w:spacing w:line="360" w:lineRule="auto"/>
            <w:jc w:val="center"/>
            <w:rPr>
              <w:bCs/>
              <w:sz w:val="28"/>
              <w:szCs w:val="28"/>
              <w:lang w:val="uk-UA"/>
            </w:rPr>
          </w:pPr>
        </w:p>
        <w:p w:rsidR="0079047D" w:rsidRPr="002E565C" w:rsidRDefault="0079047D" w:rsidP="007010F5">
          <w:pPr>
            <w:widowControl w:val="0"/>
            <w:spacing w:line="360" w:lineRule="auto"/>
            <w:jc w:val="center"/>
            <w:rPr>
              <w:bCs/>
              <w:sz w:val="28"/>
              <w:szCs w:val="28"/>
              <w:lang w:val="uk-UA"/>
            </w:rPr>
          </w:pPr>
        </w:p>
        <w:p w:rsidR="0079047D" w:rsidRPr="002E565C" w:rsidRDefault="0079047D" w:rsidP="007010F5">
          <w:pPr>
            <w:widowControl w:val="0"/>
            <w:spacing w:line="360" w:lineRule="auto"/>
            <w:jc w:val="center"/>
            <w:rPr>
              <w:bCs/>
              <w:caps/>
              <w:sz w:val="28"/>
              <w:szCs w:val="28"/>
              <w:lang w:val="uk-UA"/>
            </w:rPr>
          </w:pPr>
          <w:r w:rsidRPr="002E565C">
            <w:rPr>
              <w:bCs/>
              <w:caps/>
              <w:sz w:val="28"/>
              <w:szCs w:val="28"/>
              <w:lang w:val="uk-UA"/>
            </w:rPr>
            <w:t>Дидактичні системи у вищій ОСВІТі</w:t>
          </w:r>
        </w:p>
        <w:p w:rsidR="002B1BF9" w:rsidRPr="002E565C" w:rsidRDefault="002B1BF9" w:rsidP="007010F5">
          <w:pPr>
            <w:widowControl w:val="0"/>
            <w:spacing w:line="360" w:lineRule="auto"/>
            <w:jc w:val="center"/>
            <w:rPr>
              <w:bCs/>
              <w:caps/>
              <w:sz w:val="28"/>
              <w:szCs w:val="28"/>
              <w:lang w:val="uk-UA"/>
            </w:rPr>
          </w:pPr>
        </w:p>
        <w:p w:rsidR="002B1BF9" w:rsidRPr="002E565C" w:rsidRDefault="002B1BF9" w:rsidP="007010F5">
          <w:pPr>
            <w:widowControl w:val="0"/>
            <w:spacing w:line="360" w:lineRule="auto"/>
            <w:jc w:val="center"/>
            <w:rPr>
              <w:bCs/>
              <w:caps/>
              <w:sz w:val="28"/>
              <w:szCs w:val="28"/>
              <w:lang w:val="uk-UA"/>
            </w:rPr>
          </w:pPr>
        </w:p>
        <w:p w:rsidR="00570563" w:rsidRPr="002E565C" w:rsidRDefault="0079047D" w:rsidP="007010F5">
          <w:pPr>
            <w:pStyle w:val="western"/>
            <w:widowControl w:val="0"/>
            <w:shd w:val="clear" w:color="auto" w:fill="FFFFFF"/>
            <w:spacing w:before="0" w:beforeAutospacing="0" w:after="0" w:afterAutospacing="0"/>
            <w:jc w:val="center"/>
            <w:rPr>
              <w:sz w:val="28"/>
              <w:szCs w:val="28"/>
              <w:lang w:val="uk-UA"/>
            </w:rPr>
          </w:pPr>
          <w:r w:rsidRPr="002E565C">
            <w:rPr>
              <w:sz w:val="28"/>
              <w:szCs w:val="28"/>
              <w:lang w:val="uk-UA"/>
            </w:rPr>
            <w:t xml:space="preserve">Навчальний посібник  </w:t>
          </w:r>
        </w:p>
        <w:p w:rsidR="0079047D" w:rsidRPr="002E565C" w:rsidRDefault="0079047D" w:rsidP="007010F5">
          <w:pPr>
            <w:pStyle w:val="western"/>
            <w:widowControl w:val="0"/>
            <w:shd w:val="clear" w:color="auto" w:fill="FFFFFF"/>
            <w:spacing w:before="0" w:beforeAutospacing="0" w:after="0" w:afterAutospacing="0"/>
            <w:jc w:val="center"/>
            <w:rPr>
              <w:sz w:val="28"/>
              <w:szCs w:val="28"/>
              <w:lang w:val="uk-UA"/>
            </w:rPr>
          </w:pPr>
          <w:r w:rsidRPr="002E565C">
            <w:rPr>
              <w:sz w:val="28"/>
              <w:szCs w:val="28"/>
              <w:lang w:val="uk-UA"/>
            </w:rPr>
            <w:t>для здобувачів ступеня вищої освіти магістра</w:t>
          </w:r>
        </w:p>
        <w:p w:rsidR="0079047D" w:rsidRPr="002E565C" w:rsidRDefault="0079047D" w:rsidP="007010F5">
          <w:pPr>
            <w:widowControl w:val="0"/>
            <w:jc w:val="center"/>
            <w:rPr>
              <w:sz w:val="28"/>
              <w:szCs w:val="28"/>
              <w:lang w:val="uk-UA"/>
            </w:rPr>
          </w:pPr>
          <w:r w:rsidRPr="002E565C">
            <w:rPr>
              <w:sz w:val="28"/>
              <w:szCs w:val="28"/>
              <w:lang w:val="uk-UA"/>
            </w:rPr>
            <w:t>спеціальності</w:t>
          </w:r>
          <w:r w:rsidRPr="002E565C">
            <w:rPr>
              <w:rStyle w:val="apple-converted-space"/>
              <w:sz w:val="28"/>
              <w:szCs w:val="28"/>
              <w:lang w:val="uk-UA"/>
            </w:rPr>
            <w:t> </w:t>
          </w:r>
          <w:r w:rsidRPr="002E565C">
            <w:rPr>
              <w:sz w:val="28"/>
              <w:szCs w:val="28"/>
              <w:lang w:val="uk-UA"/>
            </w:rPr>
            <w:t xml:space="preserve">  011 «Освітні, педагогічні науки»  освітньо-професійної програми «Педагогіка вищої школи»</w:t>
          </w:r>
        </w:p>
        <w:p w:rsidR="0079047D" w:rsidRPr="002E565C" w:rsidRDefault="0079047D" w:rsidP="007010F5">
          <w:pPr>
            <w:widowControl w:val="0"/>
            <w:jc w:val="center"/>
            <w:rPr>
              <w:sz w:val="28"/>
              <w:szCs w:val="28"/>
              <w:lang w:val="uk-UA"/>
            </w:rPr>
          </w:pPr>
        </w:p>
        <w:p w:rsidR="0079047D" w:rsidRPr="002E565C" w:rsidRDefault="0079047D" w:rsidP="007010F5">
          <w:pPr>
            <w:widowControl w:val="0"/>
            <w:spacing w:line="360" w:lineRule="auto"/>
            <w:jc w:val="center"/>
            <w:rPr>
              <w:sz w:val="28"/>
              <w:szCs w:val="28"/>
              <w:lang w:val="uk-UA"/>
            </w:rPr>
          </w:pPr>
        </w:p>
        <w:p w:rsidR="0079047D" w:rsidRPr="002E565C" w:rsidRDefault="0079047D" w:rsidP="007010F5">
          <w:pPr>
            <w:widowControl w:val="0"/>
            <w:spacing w:line="360" w:lineRule="auto"/>
            <w:jc w:val="center"/>
            <w:rPr>
              <w:sz w:val="28"/>
              <w:szCs w:val="28"/>
              <w:lang w:val="uk-UA"/>
            </w:rPr>
          </w:pPr>
        </w:p>
        <w:p w:rsidR="0079047D" w:rsidRPr="002E565C" w:rsidRDefault="0079047D" w:rsidP="007010F5">
          <w:pPr>
            <w:widowControl w:val="0"/>
            <w:spacing w:line="360" w:lineRule="auto"/>
            <w:jc w:val="center"/>
            <w:rPr>
              <w:sz w:val="28"/>
              <w:szCs w:val="28"/>
              <w:lang w:val="uk-UA"/>
            </w:rPr>
          </w:pPr>
        </w:p>
        <w:p w:rsidR="0079047D" w:rsidRPr="002E565C" w:rsidRDefault="0079047D" w:rsidP="007010F5">
          <w:pPr>
            <w:widowControl w:val="0"/>
            <w:spacing w:line="360" w:lineRule="auto"/>
            <w:jc w:val="center"/>
            <w:rPr>
              <w:sz w:val="28"/>
              <w:szCs w:val="28"/>
              <w:lang w:val="uk-UA"/>
            </w:rPr>
          </w:pPr>
        </w:p>
        <w:p w:rsidR="0079047D" w:rsidRPr="002E565C" w:rsidRDefault="0079047D" w:rsidP="007010F5">
          <w:pPr>
            <w:widowControl w:val="0"/>
            <w:spacing w:line="360" w:lineRule="auto"/>
            <w:jc w:val="center"/>
            <w:rPr>
              <w:sz w:val="28"/>
              <w:szCs w:val="28"/>
              <w:lang w:val="uk-UA"/>
            </w:rPr>
          </w:pPr>
        </w:p>
        <w:p w:rsidR="0079047D" w:rsidRPr="002E565C" w:rsidRDefault="0079047D" w:rsidP="002B1BF9">
          <w:pPr>
            <w:widowControl w:val="0"/>
            <w:ind w:left="7080"/>
            <w:rPr>
              <w:sz w:val="28"/>
              <w:szCs w:val="28"/>
              <w:lang w:val="uk-UA"/>
            </w:rPr>
          </w:pPr>
          <w:r w:rsidRPr="002E565C">
            <w:rPr>
              <w:sz w:val="28"/>
              <w:szCs w:val="28"/>
              <w:lang w:val="uk-UA"/>
            </w:rPr>
            <w:t>Затверджено</w:t>
          </w:r>
        </w:p>
        <w:p w:rsidR="0079047D" w:rsidRPr="002E565C" w:rsidRDefault="0079047D" w:rsidP="002B1BF9">
          <w:pPr>
            <w:widowControl w:val="0"/>
            <w:ind w:left="7080"/>
            <w:rPr>
              <w:sz w:val="28"/>
              <w:szCs w:val="28"/>
              <w:lang w:val="uk-UA"/>
            </w:rPr>
          </w:pPr>
          <w:r w:rsidRPr="002E565C">
            <w:rPr>
              <w:sz w:val="28"/>
              <w:szCs w:val="28"/>
              <w:lang w:val="uk-UA"/>
            </w:rPr>
            <w:t>вченою радою ЗНУ</w:t>
          </w:r>
        </w:p>
        <w:p w:rsidR="00570563" w:rsidRPr="002E565C" w:rsidRDefault="0079047D" w:rsidP="002B1BF9">
          <w:pPr>
            <w:widowControl w:val="0"/>
            <w:ind w:left="7080"/>
            <w:rPr>
              <w:sz w:val="28"/>
              <w:szCs w:val="28"/>
              <w:lang w:val="uk-UA"/>
            </w:rPr>
          </w:pPr>
          <w:r w:rsidRPr="002E565C">
            <w:rPr>
              <w:sz w:val="28"/>
              <w:szCs w:val="28"/>
              <w:lang w:val="uk-UA"/>
            </w:rPr>
            <w:t xml:space="preserve">Протокол №  </w:t>
          </w:r>
        </w:p>
        <w:p w:rsidR="0079047D" w:rsidRPr="002E565C" w:rsidRDefault="0079047D" w:rsidP="002B1BF9">
          <w:pPr>
            <w:widowControl w:val="0"/>
            <w:ind w:left="7080"/>
            <w:rPr>
              <w:sz w:val="28"/>
              <w:szCs w:val="28"/>
              <w:lang w:val="uk-UA"/>
            </w:rPr>
          </w:pPr>
          <w:r w:rsidRPr="002E565C">
            <w:rPr>
              <w:sz w:val="28"/>
              <w:szCs w:val="28"/>
              <w:lang w:val="uk-UA"/>
            </w:rPr>
            <w:t xml:space="preserve"> від       2023р.</w:t>
          </w:r>
        </w:p>
        <w:p w:rsidR="0079047D" w:rsidRPr="002E565C" w:rsidRDefault="0079047D" w:rsidP="007010F5">
          <w:pPr>
            <w:widowControl w:val="0"/>
            <w:spacing w:line="360" w:lineRule="auto"/>
            <w:jc w:val="right"/>
            <w:rPr>
              <w:sz w:val="28"/>
              <w:szCs w:val="28"/>
              <w:lang w:val="uk-UA"/>
            </w:rPr>
          </w:pPr>
        </w:p>
        <w:p w:rsidR="0079047D" w:rsidRPr="002E565C" w:rsidRDefault="0079047D" w:rsidP="007010F5">
          <w:pPr>
            <w:widowControl w:val="0"/>
            <w:spacing w:line="360" w:lineRule="auto"/>
            <w:jc w:val="center"/>
            <w:rPr>
              <w:sz w:val="28"/>
              <w:szCs w:val="28"/>
              <w:lang w:val="uk-UA"/>
            </w:rPr>
          </w:pPr>
        </w:p>
        <w:p w:rsidR="0079047D" w:rsidRPr="002E565C" w:rsidRDefault="0079047D" w:rsidP="007010F5">
          <w:pPr>
            <w:widowControl w:val="0"/>
            <w:spacing w:line="360" w:lineRule="auto"/>
            <w:jc w:val="center"/>
            <w:rPr>
              <w:sz w:val="28"/>
              <w:szCs w:val="28"/>
              <w:lang w:val="uk-UA"/>
            </w:rPr>
          </w:pPr>
        </w:p>
        <w:p w:rsidR="002B1BF9" w:rsidRPr="002E565C" w:rsidRDefault="002B1BF9" w:rsidP="007010F5">
          <w:pPr>
            <w:widowControl w:val="0"/>
            <w:spacing w:line="360" w:lineRule="auto"/>
            <w:jc w:val="center"/>
            <w:rPr>
              <w:sz w:val="28"/>
              <w:szCs w:val="28"/>
              <w:lang w:val="uk-UA"/>
            </w:rPr>
          </w:pPr>
        </w:p>
        <w:p w:rsidR="0079047D" w:rsidRPr="002E565C" w:rsidRDefault="0079047D" w:rsidP="007010F5">
          <w:pPr>
            <w:widowControl w:val="0"/>
            <w:spacing w:line="360" w:lineRule="auto"/>
            <w:jc w:val="center"/>
            <w:rPr>
              <w:sz w:val="28"/>
              <w:szCs w:val="28"/>
              <w:lang w:val="uk-UA"/>
            </w:rPr>
          </w:pPr>
        </w:p>
        <w:p w:rsidR="00570563" w:rsidRPr="002E565C" w:rsidRDefault="0079047D" w:rsidP="007010F5">
          <w:pPr>
            <w:widowControl w:val="0"/>
            <w:jc w:val="center"/>
            <w:rPr>
              <w:bCs/>
              <w:sz w:val="28"/>
              <w:szCs w:val="28"/>
              <w:lang w:val="uk-UA"/>
            </w:rPr>
          </w:pPr>
          <w:r w:rsidRPr="002E565C">
            <w:rPr>
              <w:bCs/>
              <w:sz w:val="28"/>
              <w:szCs w:val="28"/>
              <w:lang w:val="uk-UA"/>
            </w:rPr>
            <w:t xml:space="preserve">Запоріжжя  </w:t>
          </w:r>
        </w:p>
        <w:p w:rsidR="0079047D" w:rsidRPr="002E565C" w:rsidRDefault="0079047D" w:rsidP="007010F5">
          <w:pPr>
            <w:widowControl w:val="0"/>
            <w:jc w:val="center"/>
            <w:rPr>
              <w:bCs/>
              <w:sz w:val="28"/>
              <w:szCs w:val="28"/>
              <w:lang w:val="uk-UA"/>
            </w:rPr>
            <w:sectPr w:rsidR="0079047D" w:rsidRPr="002E565C" w:rsidSect="002C260F">
              <w:headerReference w:type="default" r:id="rId8"/>
              <w:pgSz w:w="11906" w:h="16838"/>
              <w:pgMar w:top="1134" w:right="1134" w:bottom="1134" w:left="1134" w:header="709" w:footer="709" w:gutter="0"/>
              <w:pgNumType w:start="0"/>
              <w:cols w:space="708"/>
              <w:titlePg/>
              <w:docGrid w:linePitch="360"/>
            </w:sectPr>
          </w:pPr>
          <w:r w:rsidRPr="002E565C">
            <w:rPr>
              <w:bCs/>
              <w:sz w:val="28"/>
              <w:szCs w:val="28"/>
              <w:lang w:val="uk-UA"/>
            </w:rPr>
            <w:t>2023</w:t>
          </w:r>
        </w:p>
        <w:p w:rsidR="00570563" w:rsidRPr="002E565C" w:rsidRDefault="0079047D" w:rsidP="007010F5">
          <w:pPr>
            <w:widowControl w:val="0"/>
            <w:spacing w:line="360" w:lineRule="auto"/>
            <w:rPr>
              <w:sz w:val="28"/>
              <w:szCs w:val="28"/>
              <w:lang w:val="uk-UA"/>
            </w:rPr>
          </w:pPr>
          <w:r w:rsidRPr="002E565C">
            <w:rPr>
              <w:sz w:val="28"/>
              <w:szCs w:val="28"/>
              <w:lang w:val="uk-UA"/>
            </w:rPr>
            <w:lastRenderedPageBreak/>
            <w:t xml:space="preserve">УДК: </w:t>
          </w:r>
          <w:r w:rsidR="008B7978" w:rsidRPr="002E565C">
            <w:rPr>
              <w:sz w:val="28"/>
              <w:szCs w:val="28"/>
              <w:lang w:val="uk-UA"/>
            </w:rPr>
            <w:t>378.026(075.8)</w:t>
          </w:r>
        </w:p>
        <w:p w:rsidR="0079047D" w:rsidRPr="002E565C" w:rsidRDefault="008B7978" w:rsidP="007010F5">
          <w:pPr>
            <w:widowControl w:val="0"/>
            <w:spacing w:line="360" w:lineRule="auto"/>
            <w:rPr>
              <w:sz w:val="28"/>
              <w:szCs w:val="28"/>
              <w:lang w:val="uk-UA"/>
            </w:rPr>
          </w:pPr>
          <w:r w:rsidRPr="002E565C">
            <w:rPr>
              <w:sz w:val="28"/>
              <w:szCs w:val="28"/>
              <w:lang w:val="uk-UA"/>
            </w:rPr>
            <w:t>К591</w:t>
          </w:r>
        </w:p>
        <w:p w:rsidR="00133921" w:rsidRPr="002E565C" w:rsidRDefault="00133921" w:rsidP="007010F5">
          <w:pPr>
            <w:widowControl w:val="0"/>
            <w:spacing w:line="360" w:lineRule="auto"/>
            <w:rPr>
              <w:sz w:val="28"/>
              <w:szCs w:val="28"/>
              <w:lang w:val="uk-UA"/>
            </w:rPr>
          </w:pPr>
        </w:p>
        <w:p w:rsidR="0079047D" w:rsidRPr="002E565C" w:rsidRDefault="0079047D" w:rsidP="00570563">
          <w:pPr>
            <w:widowControl w:val="0"/>
            <w:ind w:firstLine="709"/>
            <w:jc w:val="both"/>
            <w:rPr>
              <w:sz w:val="28"/>
              <w:szCs w:val="28"/>
              <w:lang w:val="uk-UA"/>
            </w:rPr>
          </w:pPr>
          <w:r w:rsidRPr="002E565C">
            <w:rPr>
              <w:sz w:val="28"/>
              <w:szCs w:val="28"/>
              <w:lang w:val="uk-UA"/>
            </w:rPr>
            <w:t>Козич І.</w:t>
          </w:r>
          <w:r w:rsidR="00570563" w:rsidRPr="002E565C">
            <w:rPr>
              <w:sz w:val="28"/>
              <w:szCs w:val="28"/>
              <w:lang w:val="uk-UA"/>
            </w:rPr>
            <w:t> </w:t>
          </w:r>
          <w:r w:rsidRPr="002E565C">
            <w:rPr>
              <w:sz w:val="28"/>
              <w:szCs w:val="28"/>
              <w:lang w:val="uk-UA"/>
            </w:rPr>
            <w:t>В. Дидактичні системи у вищій освіті</w:t>
          </w:r>
          <w:r w:rsidR="00F62F20" w:rsidRPr="002E565C">
            <w:rPr>
              <w:sz w:val="28"/>
              <w:szCs w:val="28"/>
              <w:lang w:val="uk-UA"/>
            </w:rPr>
            <w:t> </w:t>
          </w:r>
          <w:r w:rsidRPr="002E565C">
            <w:rPr>
              <w:sz w:val="28"/>
              <w:szCs w:val="28"/>
              <w:lang w:val="uk-UA"/>
            </w:rPr>
            <w:t xml:space="preserve">: навчальний посібник для здобувачів ступеня вищої освіти магістра спеціальності 011 «Освітні, педагогічні науки» освітньо-професійної програми «Педагогіка вищої </w:t>
          </w:r>
          <w:r w:rsidR="0048715C" w:rsidRPr="002E565C">
            <w:rPr>
              <w:sz w:val="28"/>
              <w:szCs w:val="28"/>
              <w:lang w:val="uk-UA"/>
            </w:rPr>
            <w:t>школи». Запоріжжя</w:t>
          </w:r>
          <w:r w:rsidR="00570563" w:rsidRPr="002E565C">
            <w:rPr>
              <w:sz w:val="28"/>
              <w:szCs w:val="28"/>
              <w:lang w:val="uk-UA"/>
            </w:rPr>
            <w:t> </w:t>
          </w:r>
          <w:r w:rsidR="0048715C" w:rsidRPr="002E565C">
            <w:rPr>
              <w:sz w:val="28"/>
              <w:szCs w:val="28"/>
              <w:lang w:val="uk-UA"/>
            </w:rPr>
            <w:t xml:space="preserve">: </w:t>
          </w:r>
          <w:r w:rsidR="00F62F20" w:rsidRPr="002E565C">
            <w:rPr>
              <w:sz w:val="28"/>
              <w:szCs w:val="28"/>
              <w:lang w:val="uk-UA"/>
            </w:rPr>
            <w:t>Запорізький національний університет</w:t>
          </w:r>
          <w:r w:rsidR="0048715C" w:rsidRPr="002E565C">
            <w:rPr>
              <w:sz w:val="28"/>
              <w:szCs w:val="28"/>
              <w:lang w:val="uk-UA"/>
            </w:rPr>
            <w:t>, 2023. 1</w:t>
          </w:r>
          <w:r w:rsidR="00086FAA">
            <w:rPr>
              <w:sz w:val="28"/>
              <w:szCs w:val="28"/>
              <w:lang w:val="uk-UA"/>
            </w:rPr>
            <w:t>29</w:t>
          </w:r>
          <w:r w:rsidRPr="002E565C">
            <w:rPr>
              <w:sz w:val="28"/>
              <w:szCs w:val="28"/>
              <w:lang w:val="uk-UA"/>
            </w:rPr>
            <w:t xml:space="preserve"> с.</w:t>
          </w:r>
        </w:p>
        <w:p w:rsidR="0079047D" w:rsidRPr="002E565C" w:rsidRDefault="0079047D" w:rsidP="007010F5">
          <w:pPr>
            <w:widowControl w:val="0"/>
            <w:spacing w:line="360" w:lineRule="auto"/>
            <w:jc w:val="center"/>
            <w:rPr>
              <w:sz w:val="28"/>
              <w:szCs w:val="28"/>
              <w:lang w:val="uk-UA"/>
            </w:rPr>
          </w:pPr>
        </w:p>
        <w:p w:rsidR="00F62F20" w:rsidRPr="002E565C" w:rsidRDefault="0079047D" w:rsidP="007010F5">
          <w:pPr>
            <w:widowControl w:val="0"/>
            <w:ind w:firstLine="720"/>
            <w:jc w:val="both"/>
            <w:rPr>
              <w:sz w:val="28"/>
              <w:szCs w:val="28"/>
              <w:lang w:val="uk-UA"/>
            </w:rPr>
          </w:pPr>
          <w:r w:rsidRPr="002E565C">
            <w:rPr>
              <w:sz w:val="28"/>
              <w:szCs w:val="28"/>
              <w:lang w:val="uk-UA"/>
            </w:rPr>
            <w:t xml:space="preserve">У посібнику висвітлюються питання історії становлення дидактики вищої школи, розкриваються теоретичні, методологічні </w:t>
          </w:r>
          <w:r w:rsidR="00F62F20" w:rsidRPr="002E565C">
            <w:rPr>
              <w:sz w:val="28"/>
              <w:szCs w:val="28"/>
              <w:lang w:val="uk-UA"/>
            </w:rPr>
            <w:t>та</w:t>
          </w:r>
          <w:r w:rsidRPr="002E565C">
            <w:rPr>
              <w:sz w:val="28"/>
              <w:szCs w:val="28"/>
              <w:lang w:val="uk-UA"/>
            </w:rPr>
            <w:t xml:space="preserve"> методичні положення дидактики сучасної вищої школи, актуальні проблеми дидактики вищої школи.</w:t>
          </w:r>
          <w:r w:rsidR="00F62F20" w:rsidRPr="002E565C">
            <w:rPr>
              <w:sz w:val="28"/>
              <w:szCs w:val="28"/>
              <w:lang w:val="uk-UA"/>
            </w:rPr>
            <w:t xml:space="preserve"> </w:t>
          </w:r>
        </w:p>
        <w:p w:rsidR="00F62F20" w:rsidRPr="002E565C" w:rsidRDefault="00917F70" w:rsidP="007010F5">
          <w:pPr>
            <w:widowControl w:val="0"/>
            <w:ind w:firstLine="720"/>
            <w:jc w:val="both"/>
            <w:rPr>
              <w:sz w:val="28"/>
              <w:szCs w:val="28"/>
              <w:lang w:val="uk-UA"/>
            </w:rPr>
          </w:pPr>
          <w:r w:rsidRPr="002E565C">
            <w:rPr>
              <w:sz w:val="28"/>
              <w:szCs w:val="28"/>
              <w:lang w:val="uk-UA"/>
            </w:rPr>
            <w:t xml:space="preserve">Навчальний посібник містить </w:t>
          </w:r>
          <w:r w:rsidRPr="002E565C">
            <w:rPr>
              <w:sz w:val="28"/>
              <w:szCs w:val="28"/>
              <w:lang w:val="uk-UA" w:eastAsia="uk-UA"/>
            </w:rPr>
            <w:t>питання для самоконтролю, тестові т</w:t>
          </w:r>
          <w:r w:rsidR="00D67633">
            <w:rPr>
              <w:sz w:val="28"/>
              <w:szCs w:val="28"/>
              <w:lang w:val="uk-UA" w:eastAsia="uk-UA"/>
            </w:rPr>
            <w:t xml:space="preserve">а практичні </w:t>
          </w:r>
          <w:r w:rsidRPr="002E565C">
            <w:rPr>
              <w:sz w:val="28"/>
              <w:szCs w:val="28"/>
              <w:lang w:val="uk-UA" w:eastAsia="uk-UA"/>
            </w:rPr>
            <w:t xml:space="preserve">завдання </w:t>
          </w:r>
          <w:r w:rsidRPr="002E565C">
            <w:rPr>
              <w:sz w:val="28"/>
              <w:szCs w:val="28"/>
              <w:lang w:val="uk-UA"/>
            </w:rPr>
            <w:t xml:space="preserve">для самостійного виконання, рекомендовану літературу. </w:t>
          </w:r>
        </w:p>
        <w:p w:rsidR="0079047D" w:rsidRPr="002E565C" w:rsidRDefault="0079047D" w:rsidP="007010F5">
          <w:pPr>
            <w:widowControl w:val="0"/>
            <w:ind w:firstLine="720"/>
            <w:jc w:val="both"/>
            <w:rPr>
              <w:sz w:val="28"/>
              <w:szCs w:val="28"/>
              <w:lang w:val="uk-UA"/>
            </w:rPr>
          </w:pPr>
          <w:r w:rsidRPr="002E565C">
            <w:rPr>
              <w:sz w:val="28"/>
              <w:szCs w:val="28"/>
              <w:lang w:val="uk-UA"/>
            </w:rPr>
            <w:t>Посібник адресовано здобувачам вищої освіти зі спеціальності 011 «Освітні, педагогічні науки»  освітньо-професійної програми «Педагогіка вищої школи», студентам-магістрам педагогічних спеціальностей, майбутнім викладачам. Також стане у пригоді аспірантам, викладачам вищих навчальних закладів, дослідникам питань педагогіки вищої школи.</w:t>
          </w:r>
        </w:p>
        <w:p w:rsidR="0079047D" w:rsidRPr="002E565C" w:rsidRDefault="0079047D" w:rsidP="007010F5">
          <w:pPr>
            <w:widowControl w:val="0"/>
            <w:spacing w:line="360" w:lineRule="auto"/>
            <w:ind w:left="-540"/>
            <w:jc w:val="center"/>
            <w:rPr>
              <w:bCs/>
              <w:sz w:val="28"/>
              <w:szCs w:val="28"/>
              <w:lang w:val="uk-UA"/>
            </w:rPr>
          </w:pPr>
        </w:p>
        <w:p w:rsidR="0079047D" w:rsidRPr="002E565C" w:rsidRDefault="0079047D" w:rsidP="007010F5">
          <w:pPr>
            <w:widowControl w:val="0"/>
            <w:spacing w:line="360" w:lineRule="auto"/>
            <w:ind w:left="-540"/>
            <w:jc w:val="center"/>
            <w:rPr>
              <w:bCs/>
              <w:sz w:val="28"/>
              <w:szCs w:val="28"/>
              <w:lang w:val="uk-UA"/>
            </w:rPr>
          </w:pPr>
        </w:p>
        <w:p w:rsidR="0079047D" w:rsidRPr="002E565C" w:rsidRDefault="0079047D" w:rsidP="007010F5">
          <w:pPr>
            <w:widowControl w:val="0"/>
            <w:spacing w:line="360" w:lineRule="auto"/>
            <w:ind w:left="-540"/>
            <w:jc w:val="center"/>
            <w:rPr>
              <w:bCs/>
              <w:sz w:val="28"/>
              <w:szCs w:val="28"/>
              <w:lang w:val="uk-UA"/>
            </w:rPr>
          </w:pPr>
        </w:p>
        <w:p w:rsidR="0079047D" w:rsidRPr="002E565C" w:rsidRDefault="0079047D" w:rsidP="007010F5">
          <w:pPr>
            <w:widowControl w:val="0"/>
            <w:spacing w:line="360" w:lineRule="auto"/>
            <w:ind w:left="-540"/>
            <w:jc w:val="center"/>
            <w:rPr>
              <w:bCs/>
              <w:sz w:val="28"/>
              <w:szCs w:val="28"/>
              <w:lang w:val="uk-UA"/>
            </w:rPr>
          </w:pPr>
        </w:p>
        <w:p w:rsidR="0079047D" w:rsidRPr="002E565C" w:rsidRDefault="0079047D" w:rsidP="007010F5">
          <w:pPr>
            <w:widowControl w:val="0"/>
            <w:spacing w:line="360" w:lineRule="auto"/>
            <w:ind w:left="-540"/>
            <w:jc w:val="center"/>
            <w:rPr>
              <w:bCs/>
              <w:sz w:val="28"/>
              <w:szCs w:val="28"/>
              <w:lang w:val="uk-UA"/>
            </w:rPr>
          </w:pPr>
        </w:p>
        <w:p w:rsidR="0079047D" w:rsidRPr="002E565C" w:rsidRDefault="0079047D" w:rsidP="007010F5">
          <w:pPr>
            <w:widowControl w:val="0"/>
            <w:spacing w:line="360" w:lineRule="auto"/>
            <w:ind w:left="-540"/>
            <w:jc w:val="center"/>
            <w:rPr>
              <w:bCs/>
              <w:sz w:val="28"/>
              <w:szCs w:val="28"/>
              <w:lang w:val="uk-UA"/>
            </w:rPr>
          </w:pPr>
        </w:p>
        <w:p w:rsidR="00803437" w:rsidRPr="002E565C" w:rsidRDefault="0079047D" w:rsidP="00570563">
          <w:pPr>
            <w:widowControl w:val="0"/>
            <w:ind w:firstLine="709"/>
            <w:jc w:val="both"/>
            <w:rPr>
              <w:sz w:val="28"/>
              <w:szCs w:val="28"/>
              <w:lang w:val="uk-UA"/>
            </w:rPr>
          </w:pPr>
          <w:r w:rsidRPr="002E565C">
            <w:rPr>
              <w:sz w:val="28"/>
              <w:szCs w:val="28"/>
              <w:lang w:val="uk-UA"/>
            </w:rPr>
            <w:t>Рецензент</w:t>
          </w:r>
        </w:p>
        <w:p w:rsidR="0079047D" w:rsidRPr="002E565C" w:rsidRDefault="00803437" w:rsidP="00570563">
          <w:pPr>
            <w:widowControl w:val="0"/>
            <w:ind w:firstLine="709"/>
            <w:jc w:val="both"/>
            <w:rPr>
              <w:sz w:val="28"/>
              <w:szCs w:val="28"/>
              <w:lang w:val="uk-UA"/>
            </w:rPr>
          </w:pPr>
          <w:r w:rsidRPr="002E565C">
            <w:rPr>
              <w:i/>
              <w:sz w:val="28"/>
              <w:szCs w:val="28"/>
              <w:lang w:val="uk-UA"/>
            </w:rPr>
            <w:t>Л.</w:t>
          </w:r>
          <w:r w:rsidR="0011628A">
            <w:rPr>
              <w:i/>
              <w:sz w:val="28"/>
              <w:szCs w:val="28"/>
              <w:lang w:val="uk-UA"/>
            </w:rPr>
            <w:t> </w:t>
          </w:r>
          <w:r w:rsidRPr="002E565C">
            <w:rPr>
              <w:i/>
              <w:sz w:val="28"/>
              <w:szCs w:val="28"/>
              <w:lang w:val="uk-UA"/>
            </w:rPr>
            <w:t>О.</w:t>
          </w:r>
          <w:r w:rsidR="0011628A">
            <w:rPr>
              <w:i/>
              <w:sz w:val="28"/>
              <w:szCs w:val="28"/>
              <w:lang w:val="uk-UA"/>
            </w:rPr>
            <w:t> </w:t>
          </w:r>
          <w:r w:rsidRPr="002E565C">
            <w:rPr>
              <w:i/>
              <w:sz w:val="28"/>
              <w:szCs w:val="28"/>
              <w:lang w:val="uk-UA"/>
            </w:rPr>
            <w:t>Сущенко</w:t>
          </w:r>
          <w:r w:rsidR="005F632F" w:rsidRPr="002E565C">
            <w:rPr>
              <w:sz w:val="28"/>
              <w:szCs w:val="28"/>
              <w:lang w:val="uk-UA"/>
            </w:rPr>
            <w:t>, доктор пед.</w:t>
          </w:r>
          <w:r w:rsidRPr="002E565C">
            <w:rPr>
              <w:sz w:val="28"/>
              <w:szCs w:val="28"/>
              <w:lang w:val="uk-UA"/>
            </w:rPr>
            <w:t xml:space="preserve"> наук, професор кафедри дошкільної та початкової освіти</w:t>
          </w:r>
        </w:p>
        <w:p w:rsidR="005F632F" w:rsidRPr="002E565C" w:rsidRDefault="005F632F" w:rsidP="00570563">
          <w:pPr>
            <w:widowControl w:val="0"/>
            <w:ind w:firstLine="709"/>
            <w:jc w:val="both"/>
            <w:rPr>
              <w:sz w:val="28"/>
              <w:szCs w:val="28"/>
              <w:lang w:val="uk-UA"/>
            </w:rPr>
          </w:pPr>
        </w:p>
        <w:p w:rsidR="005F632F" w:rsidRPr="002E565C" w:rsidRDefault="0079047D" w:rsidP="00570563">
          <w:pPr>
            <w:widowControl w:val="0"/>
            <w:ind w:firstLine="709"/>
            <w:jc w:val="both"/>
            <w:rPr>
              <w:sz w:val="28"/>
              <w:szCs w:val="28"/>
              <w:lang w:val="uk-UA"/>
            </w:rPr>
          </w:pPr>
          <w:r w:rsidRPr="002E565C">
            <w:rPr>
              <w:sz w:val="28"/>
              <w:szCs w:val="28"/>
              <w:lang w:val="uk-UA"/>
            </w:rPr>
            <w:t>Відповідальний за випуск</w:t>
          </w:r>
        </w:p>
        <w:p w:rsidR="005F632F" w:rsidRPr="002E565C" w:rsidRDefault="005F632F" w:rsidP="00570563">
          <w:pPr>
            <w:widowControl w:val="0"/>
            <w:ind w:firstLine="709"/>
            <w:jc w:val="both"/>
            <w:rPr>
              <w:sz w:val="28"/>
              <w:szCs w:val="28"/>
              <w:lang w:val="uk-UA"/>
            </w:rPr>
          </w:pPr>
          <w:r w:rsidRPr="002E565C">
            <w:rPr>
              <w:i/>
              <w:sz w:val="28"/>
              <w:szCs w:val="28"/>
              <w:lang w:val="uk-UA"/>
            </w:rPr>
            <w:t>Т.</w:t>
          </w:r>
          <w:r w:rsidR="0011628A">
            <w:rPr>
              <w:i/>
              <w:sz w:val="28"/>
              <w:szCs w:val="28"/>
              <w:lang w:val="uk-UA"/>
            </w:rPr>
            <w:t> </w:t>
          </w:r>
          <w:r w:rsidRPr="002E565C">
            <w:rPr>
              <w:i/>
              <w:sz w:val="28"/>
              <w:szCs w:val="28"/>
              <w:lang w:val="uk-UA"/>
            </w:rPr>
            <w:t>В.</w:t>
          </w:r>
          <w:r w:rsidR="0011628A">
            <w:rPr>
              <w:i/>
              <w:sz w:val="28"/>
              <w:szCs w:val="28"/>
              <w:lang w:val="uk-UA"/>
            </w:rPr>
            <w:t> </w:t>
          </w:r>
          <w:r w:rsidRPr="002E565C">
            <w:rPr>
              <w:i/>
              <w:sz w:val="28"/>
              <w:szCs w:val="28"/>
              <w:lang w:val="uk-UA"/>
            </w:rPr>
            <w:t>Турбар</w:t>
          </w:r>
          <w:r w:rsidRPr="002E565C">
            <w:rPr>
              <w:sz w:val="28"/>
              <w:szCs w:val="28"/>
              <w:lang w:val="uk-UA"/>
            </w:rPr>
            <w:t>, канд. пед. наук, доцент кафедри дошкільної та початкової освіти</w:t>
          </w:r>
        </w:p>
        <w:p w:rsidR="00570563" w:rsidRPr="002E565C" w:rsidRDefault="00570563" w:rsidP="00570563">
          <w:pPr>
            <w:widowControl w:val="0"/>
            <w:ind w:firstLine="709"/>
            <w:rPr>
              <w:sz w:val="28"/>
              <w:szCs w:val="28"/>
              <w:lang w:val="uk-UA"/>
            </w:rPr>
          </w:pPr>
        </w:p>
        <w:p w:rsidR="004C223A" w:rsidRPr="002E565C" w:rsidRDefault="004C223A" w:rsidP="007010F5">
          <w:pPr>
            <w:widowControl w:val="0"/>
            <w:spacing w:line="360" w:lineRule="auto"/>
            <w:jc w:val="center"/>
            <w:rPr>
              <w:bCs/>
              <w:sz w:val="28"/>
              <w:szCs w:val="28"/>
              <w:lang w:val="uk-UA"/>
            </w:rPr>
          </w:pPr>
        </w:p>
        <w:p w:rsidR="004C223A" w:rsidRPr="002E565C" w:rsidRDefault="004C223A" w:rsidP="007010F5">
          <w:pPr>
            <w:widowControl w:val="0"/>
            <w:spacing w:line="360" w:lineRule="auto"/>
            <w:jc w:val="center"/>
            <w:rPr>
              <w:bCs/>
              <w:sz w:val="28"/>
              <w:szCs w:val="28"/>
              <w:lang w:val="uk-UA"/>
            </w:rPr>
          </w:pPr>
        </w:p>
        <w:p w:rsidR="004C223A" w:rsidRPr="002E565C" w:rsidRDefault="004C223A" w:rsidP="007010F5">
          <w:pPr>
            <w:widowControl w:val="0"/>
            <w:spacing w:line="360" w:lineRule="auto"/>
            <w:jc w:val="center"/>
            <w:rPr>
              <w:bCs/>
              <w:sz w:val="28"/>
              <w:szCs w:val="28"/>
              <w:lang w:val="uk-UA"/>
            </w:rPr>
          </w:pPr>
        </w:p>
        <w:p w:rsidR="004C223A" w:rsidRPr="002E565C" w:rsidRDefault="004C223A" w:rsidP="007010F5">
          <w:pPr>
            <w:widowControl w:val="0"/>
            <w:spacing w:line="360" w:lineRule="auto"/>
            <w:jc w:val="center"/>
            <w:rPr>
              <w:bCs/>
              <w:sz w:val="28"/>
              <w:szCs w:val="28"/>
              <w:lang w:val="uk-UA"/>
            </w:rPr>
          </w:pPr>
        </w:p>
        <w:p w:rsidR="004C223A" w:rsidRPr="002E565C" w:rsidRDefault="004C223A" w:rsidP="007010F5">
          <w:pPr>
            <w:widowControl w:val="0"/>
            <w:spacing w:line="360" w:lineRule="auto"/>
            <w:jc w:val="center"/>
            <w:rPr>
              <w:bCs/>
              <w:sz w:val="28"/>
              <w:szCs w:val="28"/>
              <w:lang w:val="uk-UA"/>
            </w:rPr>
          </w:pPr>
        </w:p>
        <w:p w:rsidR="008F5628" w:rsidRPr="00ED213B" w:rsidRDefault="0079047D" w:rsidP="007010F5">
          <w:pPr>
            <w:widowControl w:val="0"/>
            <w:spacing w:line="360" w:lineRule="auto"/>
            <w:jc w:val="center"/>
            <w:rPr>
              <w:b/>
              <w:bCs/>
              <w:sz w:val="28"/>
              <w:szCs w:val="28"/>
              <w:lang w:val="uk-UA"/>
            </w:rPr>
          </w:pPr>
          <w:r w:rsidRPr="00ED213B">
            <w:rPr>
              <w:b/>
              <w:bCs/>
              <w:sz w:val="28"/>
              <w:szCs w:val="28"/>
              <w:lang w:val="uk-UA"/>
            </w:rPr>
            <w:lastRenderedPageBreak/>
            <w:t>ЗМІСТ</w:t>
          </w:r>
          <w:r w:rsidR="002823D0" w:rsidRPr="00ED213B">
            <w:rPr>
              <w:b/>
              <w:bCs/>
              <w:sz w:val="28"/>
              <w:szCs w:val="28"/>
              <w:lang w:val="uk-UA"/>
            </w:rPr>
            <w:t xml:space="preserve"> </w:t>
          </w:r>
        </w:p>
        <w:p w:rsidR="00ED213B" w:rsidRPr="002E565C" w:rsidRDefault="00ED213B" w:rsidP="007010F5">
          <w:pPr>
            <w:widowControl w:val="0"/>
            <w:spacing w:line="360" w:lineRule="auto"/>
            <w:jc w:val="center"/>
            <w:rPr>
              <w:bCs/>
              <w:sz w:val="28"/>
              <w:szCs w:val="28"/>
              <w:lang w:val="uk-UA"/>
            </w:rPr>
          </w:pPr>
        </w:p>
        <w:tbl>
          <w:tblPr>
            <w:tblStyle w:val="1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gridCol w:w="533"/>
          </w:tblGrid>
          <w:tr w:rsidR="002B1447" w:rsidRPr="002E565C" w:rsidTr="00ED213B">
            <w:tc>
              <w:tcPr>
                <w:tcW w:w="9356" w:type="dxa"/>
              </w:tcPr>
              <w:p w:rsidR="002B1447" w:rsidRPr="002E565C" w:rsidRDefault="002B1447" w:rsidP="007010F5">
                <w:pPr>
                  <w:widowControl w:val="0"/>
                  <w:spacing w:line="360" w:lineRule="auto"/>
                  <w:ind w:left="-57"/>
                  <w:jc w:val="both"/>
                  <w:rPr>
                    <w:caps/>
                    <w:sz w:val="28"/>
                    <w:szCs w:val="28"/>
                    <w:lang w:val="uk-UA"/>
                  </w:rPr>
                </w:pPr>
                <w:r w:rsidRPr="002E565C">
                  <w:rPr>
                    <w:sz w:val="28"/>
                    <w:szCs w:val="28"/>
                    <w:lang w:val="uk-UA"/>
                  </w:rPr>
                  <w:t>Передмова…</w:t>
                </w:r>
                <w:r w:rsidR="002C260F" w:rsidRPr="002E565C">
                  <w:rPr>
                    <w:sz w:val="28"/>
                    <w:szCs w:val="28"/>
                    <w:lang w:val="uk-UA"/>
                  </w:rPr>
                  <w:t>…………………………………………………………………</w:t>
                </w:r>
                <w:r w:rsidR="00034CF1" w:rsidRPr="002E565C">
                  <w:rPr>
                    <w:sz w:val="28"/>
                    <w:szCs w:val="28"/>
                    <w:lang w:val="uk-UA"/>
                  </w:rPr>
                  <w:t>……</w:t>
                </w:r>
                <w:r w:rsidR="00126083" w:rsidRPr="002E565C">
                  <w:rPr>
                    <w:bCs/>
                    <w:color w:val="000000"/>
                    <w:sz w:val="28"/>
                    <w:szCs w:val="28"/>
                    <w:lang w:val="uk-UA"/>
                  </w:rPr>
                  <w:t>РОЗДІЛ 1.</w:t>
                </w:r>
                <w:r w:rsidR="00792F94" w:rsidRPr="002E565C">
                  <w:rPr>
                    <w:bCs/>
                    <w:caps/>
                    <w:sz w:val="28"/>
                    <w:szCs w:val="28"/>
                    <w:lang w:val="uk-UA"/>
                  </w:rPr>
                  <w:t xml:space="preserve"> </w:t>
                </w:r>
                <w:r w:rsidRPr="002E565C">
                  <w:rPr>
                    <w:bCs/>
                    <w:caps/>
                    <w:sz w:val="28"/>
                    <w:szCs w:val="28"/>
                    <w:lang w:val="uk-UA"/>
                  </w:rPr>
                  <w:t>Історія становлення та розвитку дидактики вищої школи. Виникнення і розвиток класичних навчальних систем</w:t>
                </w:r>
                <w:r w:rsidRPr="002E565C">
                  <w:rPr>
                    <w:caps/>
                    <w:sz w:val="28"/>
                    <w:szCs w:val="28"/>
                    <w:lang w:val="uk-UA"/>
                  </w:rPr>
                  <w:t>....</w:t>
                </w:r>
                <w:r w:rsidR="00034CF1" w:rsidRPr="002E565C">
                  <w:rPr>
                    <w:caps/>
                    <w:sz w:val="28"/>
                    <w:szCs w:val="28"/>
                    <w:lang w:val="uk-UA"/>
                  </w:rPr>
                  <w:t>..................................................................................</w:t>
                </w:r>
              </w:p>
              <w:p w:rsidR="002B1447" w:rsidRPr="002E565C" w:rsidRDefault="002B1447" w:rsidP="007010F5">
                <w:pPr>
                  <w:widowControl w:val="0"/>
                  <w:spacing w:line="360" w:lineRule="auto"/>
                  <w:ind w:left="-57"/>
                  <w:jc w:val="both"/>
                  <w:rPr>
                    <w:sz w:val="28"/>
                    <w:szCs w:val="28"/>
                    <w:lang w:val="uk-UA"/>
                  </w:rPr>
                </w:pPr>
                <w:r w:rsidRPr="002E565C">
                  <w:rPr>
                    <w:bCs/>
                    <w:caps/>
                    <w:sz w:val="28"/>
                    <w:szCs w:val="28"/>
                    <w:lang w:val="uk-UA"/>
                  </w:rPr>
                  <w:t>Тема 1.</w:t>
                </w:r>
                <w:r w:rsidRPr="002E565C">
                  <w:rPr>
                    <w:caps/>
                    <w:sz w:val="28"/>
                    <w:szCs w:val="28"/>
                    <w:lang w:val="uk-UA"/>
                  </w:rPr>
                  <w:t xml:space="preserve"> </w:t>
                </w:r>
                <w:r w:rsidRPr="002E565C">
                  <w:rPr>
                    <w:sz w:val="28"/>
                    <w:szCs w:val="28"/>
                    <w:lang w:val="uk-UA"/>
                  </w:rPr>
                  <w:t>Етапи становлення дида</w:t>
                </w:r>
                <w:r w:rsidR="007010F5" w:rsidRPr="002E565C">
                  <w:rPr>
                    <w:sz w:val="28"/>
                    <w:szCs w:val="28"/>
                    <w:lang w:val="uk-UA"/>
                  </w:rPr>
                  <w:t>ктики вищої школи………………………</w:t>
                </w:r>
                <w:r w:rsidR="005C14DD">
                  <w:rPr>
                    <w:sz w:val="28"/>
                    <w:szCs w:val="28"/>
                    <w:lang w:val="uk-UA"/>
                  </w:rPr>
                  <w:t>…</w:t>
                </w:r>
              </w:p>
              <w:p w:rsidR="002B1447" w:rsidRPr="002E565C" w:rsidRDefault="002B1447" w:rsidP="007010F5">
                <w:pPr>
                  <w:widowControl w:val="0"/>
                  <w:shd w:val="clear" w:color="auto" w:fill="FFFFFF"/>
                  <w:spacing w:line="360" w:lineRule="auto"/>
                  <w:ind w:left="-57"/>
                  <w:jc w:val="both"/>
                  <w:rPr>
                    <w:caps/>
                    <w:color w:val="000000"/>
                    <w:sz w:val="28"/>
                    <w:szCs w:val="28"/>
                    <w:lang w:val="uk-UA"/>
                  </w:rPr>
                </w:pPr>
                <w:r w:rsidRPr="002E565C">
                  <w:rPr>
                    <w:bCs/>
                    <w:color w:val="000000"/>
                    <w:sz w:val="28"/>
                    <w:szCs w:val="28"/>
                    <w:lang w:val="uk-UA"/>
                  </w:rPr>
                  <w:t>РОЗДІЛ 2. ОСНОВИ ДИДАКТИКИ ВИЩОЇ ШКОЛИ</w:t>
                </w:r>
                <w:r w:rsidR="007010F5" w:rsidRPr="002E565C">
                  <w:rPr>
                    <w:caps/>
                    <w:color w:val="000000"/>
                    <w:sz w:val="28"/>
                    <w:szCs w:val="28"/>
                    <w:lang w:val="uk-UA"/>
                  </w:rPr>
                  <w:t>………………………</w:t>
                </w:r>
              </w:p>
              <w:p w:rsidR="002B1447" w:rsidRPr="002E565C" w:rsidRDefault="00792F94" w:rsidP="007010F5">
                <w:pPr>
                  <w:widowControl w:val="0"/>
                  <w:shd w:val="clear" w:color="auto" w:fill="FFFFFF"/>
                  <w:spacing w:line="360" w:lineRule="auto"/>
                  <w:ind w:left="-57"/>
                  <w:jc w:val="both"/>
                  <w:rPr>
                    <w:color w:val="000000"/>
                    <w:sz w:val="28"/>
                    <w:szCs w:val="28"/>
                    <w:lang w:val="uk-UA"/>
                  </w:rPr>
                </w:pPr>
                <w:r w:rsidRPr="002E565C">
                  <w:rPr>
                    <w:bCs/>
                    <w:caps/>
                    <w:color w:val="000000"/>
                    <w:sz w:val="28"/>
                    <w:szCs w:val="28"/>
                    <w:lang w:val="uk-UA"/>
                  </w:rPr>
                  <w:t>Тема 2</w:t>
                </w:r>
                <w:r w:rsidR="002B1447" w:rsidRPr="002E565C">
                  <w:rPr>
                    <w:caps/>
                    <w:color w:val="000000"/>
                    <w:sz w:val="28"/>
                    <w:szCs w:val="28"/>
                    <w:lang w:val="uk-UA"/>
                  </w:rPr>
                  <w:t>.</w:t>
                </w:r>
                <w:r w:rsidR="002B1447" w:rsidRPr="002E565C">
                  <w:rPr>
                    <w:color w:val="000000"/>
                    <w:sz w:val="28"/>
                    <w:szCs w:val="28"/>
                    <w:lang w:val="uk-UA"/>
                  </w:rPr>
                  <w:t xml:space="preserve"> Основні категорії, закономірності та принципи навчання у вищій школі…………</w:t>
                </w:r>
                <w:r w:rsidR="007010F5" w:rsidRPr="002E565C">
                  <w:rPr>
                    <w:color w:val="000000"/>
                    <w:sz w:val="28"/>
                    <w:szCs w:val="28"/>
                    <w:lang w:val="uk-UA"/>
                  </w:rPr>
                  <w:t>…………………………………………………………………….</w:t>
                </w:r>
              </w:p>
              <w:p w:rsidR="00420F56" w:rsidRPr="002E565C" w:rsidRDefault="00420F56" w:rsidP="00420F56">
                <w:pPr>
                  <w:shd w:val="clear" w:color="auto" w:fill="FFFFFF"/>
                  <w:spacing w:line="360" w:lineRule="auto"/>
                  <w:jc w:val="both"/>
                  <w:rPr>
                    <w:b/>
                    <w:bCs/>
                    <w:i/>
                    <w:caps/>
                    <w:lang w:val="uk-UA"/>
                  </w:rPr>
                </w:pPr>
                <w:r w:rsidRPr="002E565C">
                  <w:rPr>
                    <w:bCs/>
                    <w:caps/>
                    <w:color w:val="000000"/>
                    <w:sz w:val="28"/>
                    <w:szCs w:val="28"/>
                    <w:lang w:val="uk-UA"/>
                  </w:rPr>
                  <w:t xml:space="preserve">РОЗДІЛ 3. </w:t>
                </w:r>
                <w:r w:rsidRPr="002E565C">
                  <w:rPr>
                    <w:bCs/>
                    <w:caps/>
                    <w:sz w:val="28"/>
                    <w:szCs w:val="28"/>
                    <w:lang w:val="uk-UA"/>
                  </w:rPr>
                  <w:t>Методичні засади організації освітнього процесу у вищій</w:t>
                </w:r>
                <w:r w:rsidR="005C14DD">
                  <w:rPr>
                    <w:bCs/>
                    <w:caps/>
                    <w:sz w:val="28"/>
                    <w:szCs w:val="28"/>
                    <w:lang w:val="uk-UA"/>
                  </w:rPr>
                  <w:t xml:space="preserve"> школі…………………………………………………</w:t>
                </w:r>
                <w:r w:rsidR="002E030D">
                  <w:rPr>
                    <w:bCs/>
                    <w:caps/>
                    <w:sz w:val="28"/>
                    <w:szCs w:val="28"/>
                    <w:lang w:val="uk-UA"/>
                  </w:rPr>
                  <w:t>……………..</w:t>
                </w:r>
              </w:p>
              <w:p w:rsidR="002B1447" w:rsidRPr="002E565C" w:rsidRDefault="00792F94" w:rsidP="007010F5">
                <w:pPr>
                  <w:widowControl w:val="0"/>
                  <w:shd w:val="clear" w:color="auto" w:fill="FFFFFF"/>
                  <w:spacing w:line="360" w:lineRule="auto"/>
                  <w:ind w:left="-57"/>
                  <w:jc w:val="both"/>
                  <w:rPr>
                    <w:color w:val="000000"/>
                    <w:sz w:val="28"/>
                    <w:szCs w:val="28"/>
                    <w:lang w:val="uk-UA"/>
                  </w:rPr>
                </w:pPr>
                <w:r w:rsidRPr="002E565C">
                  <w:rPr>
                    <w:bCs/>
                    <w:caps/>
                    <w:color w:val="000000"/>
                    <w:sz w:val="28"/>
                    <w:szCs w:val="28"/>
                    <w:lang w:val="uk-UA"/>
                  </w:rPr>
                  <w:t>Тема 3</w:t>
                </w:r>
                <w:r w:rsidR="002B1447" w:rsidRPr="002E565C">
                  <w:rPr>
                    <w:bCs/>
                    <w:color w:val="000000"/>
                    <w:sz w:val="28"/>
                    <w:szCs w:val="28"/>
                    <w:lang w:val="uk-UA"/>
                  </w:rPr>
                  <w:t>.</w:t>
                </w:r>
                <w:r w:rsidR="002B1447" w:rsidRPr="002E565C">
                  <w:rPr>
                    <w:color w:val="000000"/>
                    <w:sz w:val="28"/>
                    <w:szCs w:val="28"/>
                    <w:lang w:val="uk-UA"/>
                  </w:rPr>
                  <w:t xml:space="preserve"> Методи навчання у в</w:t>
                </w:r>
                <w:r w:rsidR="007010F5" w:rsidRPr="002E565C">
                  <w:rPr>
                    <w:color w:val="000000"/>
                    <w:sz w:val="28"/>
                    <w:szCs w:val="28"/>
                    <w:lang w:val="uk-UA"/>
                  </w:rPr>
                  <w:t>ищій школі…………..…………………………</w:t>
                </w:r>
              </w:p>
              <w:p w:rsidR="002B1447" w:rsidRPr="002E565C" w:rsidRDefault="00792F94" w:rsidP="007010F5">
                <w:pPr>
                  <w:widowControl w:val="0"/>
                  <w:shd w:val="clear" w:color="auto" w:fill="FFFFFF"/>
                  <w:spacing w:line="360" w:lineRule="auto"/>
                  <w:ind w:left="-57"/>
                  <w:jc w:val="both"/>
                  <w:rPr>
                    <w:bCs/>
                    <w:caps/>
                    <w:color w:val="000000"/>
                    <w:sz w:val="28"/>
                    <w:szCs w:val="28"/>
                    <w:lang w:val="uk-UA"/>
                  </w:rPr>
                </w:pPr>
                <w:r w:rsidRPr="002E565C">
                  <w:rPr>
                    <w:bCs/>
                    <w:color w:val="000000"/>
                    <w:sz w:val="28"/>
                    <w:szCs w:val="28"/>
                    <w:lang w:val="uk-UA"/>
                  </w:rPr>
                  <w:t>ТЕМА 4</w:t>
                </w:r>
                <w:r w:rsidR="002B1447" w:rsidRPr="002E565C">
                  <w:rPr>
                    <w:bCs/>
                    <w:color w:val="000000"/>
                    <w:sz w:val="28"/>
                    <w:szCs w:val="28"/>
                    <w:lang w:val="uk-UA"/>
                  </w:rPr>
                  <w:t>.</w:t>
                </w:r>
                <w:r w:rsidR="002B1447" w:rsidRPr="002E565C">
                  <w:rPr>
                    <w:bCs/>
                    <w:caps/>
                    <w:color w:val="000000"/>
                    <w:sz w:val="28"/>
                    <w:szCs w:val="28"/>
                    <w:lang w:val="uk-UA"/>
                  </w:rPr>
                  <w:t xml:space="preserve"> </w:t>
                </w:r>
                <w:r w:rsidR="002B1447" w:rsidRPr="002E565C">
                  <w:rPr>
                    <w:color w:val="000000"/>
                    <w:sz w:val="28"/>
                    <w:szCs w:val="28"/>
                    <w:lang w:val="uk-UA"/>
                  </w:rPr>
                  <w:t>Форми організації навчання у вищій школі. Технологія і техніка організації та проведення семінарів, практичних, лабораторних, індивідуальних занять, консультацій та колоквіумів</w:t>
                </w:r>
                <w:r w:rsidR="007010F5" w:rsidRPr="002E565C">
                  <w:rPr>
                    <w:caps/>
                    <w:color w:val="000000"/>
                    <w:sz w:val="28"/>
                    <w:szCs w:val="28"/>
                    <w:lang w:val="uk-UA"/>
                  </w:rPr>
                  <w:t>…………………………</w:t>
                </w:r>
              </w:p>
              <w:p w:rsidR="002B1447" w:rsidRPr="002E565C" w:rsidRDefault="00420F56" w:rsidP="007010F5">
                <w:pPr>
                  <w:widowControl w:val="0"/>
                  <w:shd w:val="clear" w:color="auto" w:fill="FFFFFF"/>
                  <w:tabs>
                    <w:tab w:val="left" w:pos="180"/>
                    <w:tab w:val="left" w:pos="993"/>
                  </w:tabs>
                  <w:spacing w:line="360" w:lineRule="auto"/>
                  <w:ind w:left="-57"/>
                  <w:jc w:val="both"/>
                  <w:rPr>
                    <w:sz w:val="28"/>
                    <w:szCs w:val="28"/>
                    <w:lang w:val="uk-UA"/>
                  </w:rPr>
                </w:pPr>
                <w:r w:rsidRPr="002E565C">
                  <w:rPr>
                    <w:bCs/>
                    <w:sz w:val="28"/>
                    <w:szCs w:val="28"/>
                    <w:lang w:val="uk-UA"/>
                  </w:rPr>
                  <w:t>РОЗДІЛ 4</w:t>
                </w:r>
                <w:r w:rsidR="002B1447" w:rsidRPr="002E565C">
                  <w:rPr>
                    <w:bCs/>
                    <w:sz w:val="28"/>
                    <w:szCs w:val="28"/>
                    <w:lang w:val="uk-UA"/>
                  </w:rPr>
                  <w:t>. ДИДАКТИЧНІ ПРИНЦИПИ, ВИДИ ТА ФОРМИ КОНТРОЛЮ НАВЧАЛЬНИХ ДОСЯГНЕНЬ СТУДЕНТІВ</w:t>
                </w:r>
                <w:r w:rsidR="007010F5" w:rsidRPr="002E565C">
                  <w:rPr>
                    <w:sz w:val="28"/>
                    <w:szCs w:val="28"/>
                    <w:lang w:val="uk-UA"/>
                  </w:rPr>
                  <w:t>…………………………………</w:t>
                </w:r>
              </w:p>
              <w:p w:rsidR="002B1447" w:rsidRPr="002E565C" w:rsidRDefault="00792F94" w:rsidP="007010F5">
                <w:pPr>
                  <w:widowControl w:val="0"/>
                  <w:shd w:val="clear" w:color="auto" w:fill="FFFFFF"/>
                  <w:spacing w:line="360" w:lineRule="auto"/>
                  <w:ind w:left="-57" w:hanging="5"/>
                  <w:jc w:val="both"/>
                  <w:rPr>
                    <w:sz w:val="28"/>
                    <w:szCs w:val="28"/>
                    <w:lang w:val="uk-UA"/>
                  </w:rPr>
                </w:pPr>
                <w:r w:rsidRPr="002E565C">
                  <w:rPr>
                    <w:bCs/>
                    <w:caps/>
                    <w:sz w:val="28"/>
                    <w:szCs w:val="28"/>
                    <w:lang w:val="uk-UA"/>
                  </w:rPr>
                  <w:t>Тема 5</w:t>
                </w:r>
                <w:r w:rsidR="002B1447" w:rsidRPr="002E565C">
                  <w:rPr>
                    <w:sz w:val="28"/>
                    <w:szCs w:val="28"/>
                    <w:lang w:val="uk-UA"/>
                  </w:rPr>
                  <w:t>. Принципи контролю навчальних досягнень студентів. Види та форми контролю у ЗВО. Контроль якості викладання у закладах вищої освіти………</w:t>
                </w:r>
                <w:r w:rsidR="003D4FF5" w:rsidRPr="002E565C">
                  <w:rPr>
                    <w:sz w:val="28"/>
                    <w:szCs w:val="28"/>
                    <w:lang w:val="uk-UA"/>
                  </w:rPr>
                  <w:t>………………………………………………………………</w:t>
                </w:r>
                <w:r w:rsidR="002B1447" w:rsidRPr="002E565C">
                  <w:rPr>
                    <w:sz w:val="28"/>
                    <w:szCs w:val="28"/>
                    <w:lang w:val="uk-UA"/>
                  </w:rPr>
                  <w:t>….…..</w:t>
                </w:r>
              </w:p>
              <w:p w:rsidR="002B1447" w:rsidRPr="002E565C" w:rsidRDefault="002B1447" w:rsidP="007010F5">
                <w:pPr>
                  <w:widowControl w:val="0"/>
                  <w:shd w:val="clear" w:color="auto" w:fill="FFFFFF"/>
                  <w:spacing w:line="360" w:lineRule="auto"/>
                  <w:ind w:left="-57" w:hanging="5"/>
                  <w:jc w:val="both"/>
                  <w:rPr>
                    <w:rFonts w:eastAsia="Calibri"/>
                    <w:sz w:val="28"/>
                    <w:szCs w:val="28"/>
                    <w:lang w:val="uk-UA" w:eastAsia="en-US"/>
                  </w:rPr>
                </w:pPr>
                <w:r w:rsidRPr="002E565C">
                  <w:rPr>
                    <w:rFonts w:eastAsia="Calibri"/>
                    <w:bCs/>
                    <w:sz w:val="28"/>
                    <w:szCs w:val="28"/>
                    <w:lang w:val="uk-UA" w:eastAsia="en-US"/>
                  </w:rPr>
                  <w:t>ГЛОСАРІЙ</w:t>
                </w:r>
                <w:r w:rsidRPr="002E565C">
                  <w:rPr>
                    <w:rFonts w:eastAsia="Calibri"/>
                    <w:sz w:val="28"/>
                    <w:szCs w:val="28"/>
                    <w:lang w:val="uk-UA" w:eastAsia="en-US"/>
                  </w:rPr>
                  <w:t>………</w:t>
                </w:r>
                <w:r w:rsidR="007F546D" w:rsidRPr="002E565C">
                  <w:rPr>
                    <w:rFonts w:eastAsia="Calibri"/>
                    <w:sz w:val="28"/>
                    <w:szCs w:val="28"/>
                    <w:lang w:val="uk-UA" w:eastAsia="en-US"/>
                  </w:rPr>
                  <w:t>…………………………………………………………</w:t>
                </w:r>
                <w:r w:rsidR="00ED213B">
                  <w:rPr>
                    <w:rFonts w:eastAsia="Calibri"/>
                    <w:sz w:val="28"/>
                    <w:szCs w:val="28"/>
                    <w:lang w:val="uk-UA" w:eastAsia="en-US"/>
                  </w:rPr>
                  <w:t>…</w:t>
                </w:r>
                <w:r w:rsidR="007F546D" w:rsidRPr="002E565C">
                  <w:rPr>
                    <w:rFonts w:eastAsia="Calibri"/>
                    <w:sz w:val="28"/>
                    <w:szCs w:val="28"/>
                    <w:lang w:val="uk-UA" w:eastAsia="en-US"/>
                  </w:rPr>
                  <w:t>….</w:t>
                </w:r>
              </w:p>
              <w:p w:rsidR="002B1447" w:rsidRPr="002E565C" w:rsidRDefault="002B1447" w:rsidP="007010F5">
                <w:pPr>
                  <w:widowControl w:val="0"/>
                  <w:spacing w:line="360" w:lineRule="auto"/>
                  <w:ind w:left="-57"/>
                  <w:rPr>
                    <w:rFonts w:eastAsia="Calibri"/>
                    <w:caps/>
                    <w:sz w:val="28"/>
                    <w:szCs w:val="28"/>
                    <w:lang w:val="uk-UA" w:eastAsia="en-US"/>
                  </w:rPr>
                </w:pPr>
                <w:r w:rsidRPr="002E565C">
                  <w:rPr>
                    <w:rFonts w:eastAsia="Calibri"/>
                    <w:bCs/>
                    <w:caps/>
                    <w:sz w:val="28"/>
                    <w:szCs w:val="28"/>
                    <w:lang w:val="uk-UA" w:eastAsia="en-US"/>
                  </w:rPr>
                  <w:t>використан</w:t>
                </w:r>
                <w:r w:rsidR="004C223A" w:rsidRPr="002E565C">
                  <w:rPr>
                    <w:rFonts w:eastAsia="Calibri"/>
                    <w:bCs/>
                    <w:caps/>
                    <w:sz w:val="28"/>
                    <w:szCs w:val="28"/>
                    <w:lang w:val="uk-UA" w:eastAsia="en-US"/>
                  </w:rPr>
                  <w:t>А</w:t>
                </w:r>
                <w:r w:rsidRPr="002E565C">
                  <w:rPr>
                    <w:rFonts w:eastAsia="Calibri"/>
                    <w:bCs/>
                    <w:caps/>
                    <w:sz w:val="28"/>
                    <w:szCs w:val="28"/>
                    <w:lang w:val="uk-UA" w:eastAsia="en-US"/>
                  </w:rPr>
                  <w:t xml:space="preserve"> літератур</w:t>
                </w:r>
                <w:r w:rsidR="004C223A" w:rsidRPr="002E565C">
                  <w:rPr>
                    <w:rFonts w:eastAsia="Calibri"/>
                    <w:bCs/>
                    <w:caps/>
                    <w:sz w:val="28"/>
                    <w:szCs w:val="28"/>
                    <w:lang w:val="uk-UA" w:eastAsia="en-US"/>
                  </w:rPr>
                  <w:t>А…………..</w:t>
                </w:r>
                <w:r w:rsidR="002C260F" w:rsidRPr="002E565C">
                  <w:rPr>
                    <w:rFonts w:eastAsia="Calibri"/>
                    <w:caps/>
                    <w:sz w:val="28"/>
                    <w:szCs w:val="28"/>
                    <w:lang w:val="uk-UA" w:eastAsia="en-US"/>
                  </w:rPr>
                  <w:t>……</w:t>
                </w:r>
                <w:r w:rsidR="007F546D" w:rsidRPr="002E565C">
                  <w:rPr>
                    <w:rFonts w:eastAsia="Calibri"/>
                    <w:caps/>
                    <w:sz w:val="28"/>
                    <w:szCs w:val="28"/>
                    <w:lang w:val="uk-UA" w:eastAsia="en-US"/>
                  </w:rPr>
                  <w:t>………………………</w:t>
                </w:r>
                <w:r w:rsidR="00ED213B">
                  <w:rPr>
                    <w:rFonts w:eastAsia="Calibri"/>
                    <w:caps/>
                    <w:sz w:val="28"/>
                    <w:szCs w:val="28"/>
                    <w:lang w:val="uk-UA" w:eastAsia="en-US"/>
                  </w:rPr>
                  <w:t>…….</w:t>
                </w:r>
                <w:r w:rsidR="003D4FF5" w:rsidRPr="002E565C">
                  <w:rPr>
                    <w:rFonts w:eastAsia="Calibri"/>
                    <w:caps/>
                    <w:sz w:val="28"/>
                    <w:szCs w:val="28"/>
                    <w:lang w:val="uk-UA" w:eastAsia="en-US"/>
                  </w:rPr>
                  <w:t>…</w:t>
                </w:r>
              </w:p>
              <w:p w:rsidR="007F3333" w:rsidRPr="002E565C" w:rsidRDefault="007F3333" w:rsidP="007010F5">
                <w:pPr>
                  <w:widowControl w:val="0"/>
                  <w:spacing w:line="360" w:lineRule="auto"/>
                  <w:ind w:left="-57"/>
                  <w:rPr>
                    <w:bCs/>
                    <w:sz w:val="28"/>
                    <w:szCs w:val="28"/>
                    <w:lang w:val="uk-UA"/>
                  </w:rPr>
                </w:pPr>
                <w:r w:rsidRPr="002E565C">
                  <w:rPr>
                    <w:bCs/>
                    <w:color w:val="000000"/>
                    <w:sz w:val="28"/>
                    <w:szCs w:val="28"/>
                    <w:lang w:val="uk-UA"/>
                  </w:rPr>
                  <w:t>РЕКОМЕНДОВАНА ЛІТЕРАТУРА</w:t>
                </w:r>
                <w:r w:rsidR="007F546D" w:rsidRPr="002E565C">
                  <w:rPr>
                    <w:bCs/>
                    <w:color w:val="000000"/>
                    <w:sz w:val="28"/>
                    <w:szCs w:val="28"/>
                    <w:lang w:val="uk-UA"/>
                  </w:rPr>
                  <w:t>…………………………………</w:t>
                </w:r>
                <w:r w:rsidR="00ED213B">
                  <w:rPr>
                    <w:bCs/>
                    <w:color w:val="000000"/>
                    <w:sz w:val="28"/>
                    <w:szCs w:val="28"/>
                    <w:lang w:val="uk-UA"/>
                  </w:rPr>
                  <w:t>……</w:t>
                </w:r>
                <w:r w:rsidR="007F546D" w:rsidRPr="002E565C">
                  <w:rPr>
                    <w:bCs/>
                    <w:color w:val="000000"/>
                    <w:sz w:val="28"/>
                    <w:szCs w:val="28"/>
                    <w:lang w:val="uk-UA"/>
                  </w:rPr>
                  <w:t>…</w:t>
                </w:r>
                <w:r w:rsidR="003D4FF5" w:rsidRPr="002E565C">
                  <w:rPr>
                    <w:bCs/>
                    <w:color w:val="000000"/>
                    <w:sz w:val="28"/>
                    <w:szCs w:val="28"/>
                    <w:lang w:val="uk-UA"/>
                  </w:rPr>
                  <w:t>….</w:t>
                </w:r>
              </w:p>
            </w:tc>
            <w:tc>
              <w:tcPr>
                <w:tcW w:w="533" w:type="dxa"/>
              </w:tcPr>
              <w:p w:rsidR="002B1447" w:rsidRPr="002E565C" w:rsidRDefault="002B1447" w:rsidP="005C14DD">
                <w:pPr>
                  <w:widowControl w:val="0"/>
                  <w:spacing w:line="360" w:lineRule="auto"/>
                  <w:ind w:left="-57" w:right="-57"/>
                  <w:jc w:val="right"/>
                  <w:rPr>
                    <w:bCs/>
                    <w:sz w:val="28"/>
                    <w:szCs w:val="28"/>
                    <w:lang w:val="uk-UA"/>
                  </w:rPr>
                </w:pPr>
                <w:r w:rsidRPr="002E565C">
                  <w:rPr>
                    <w:bCs/>
                    <w:sz w:val="28"/>
                    <w:szCs w:val="28"/>
                    <w:lang w:val="uk-UA"/>
                  </w:rPr>
                  <w:t>4</w:t>
                </w:r>
              </w:p>
              <w:p w:rsidR="002B1447" w:rsidRPr="002E565C" w:rsidRDefault="002B1447" w:rsidP="005C14DD">
                <w:pPr>
                  <w:widowControl w:val="0"/>
                  <w:spacing w:line="360" w:lineRule="auto"/>
                  <w:ind w:left="-57" w:right="-57"/>
                  <w:jc w:val="right"/>
                  <w:rPr>
                    <w:bCs/>
                    <w:sz w:val="28"/>
                    <w:szCs w:val="28"/>
                    <w:lang w:val="uk-UA"/>
                  </w:rPr>
                </w:pPr>
              </w:p>
              <w:p w:rsidR="002B1447" w:rsidRPr="002E565C" w:rsidRDefault="002B1447" w:rsidP="005C14DD">
                <w:pPr>
                  <w:widowControl w:val="0"/>
                  <w:spacing w:line="360" w:lineRule="auto"/>
                  <w:ind w:left="-57" w:right="-57"/>
                  <w:jc w:val="right"/>
                  <w:rPr>
                    <w:bCs/>
                    <w:sz w:val="28"/>
                    <w:szCs w:val="28"/>
                    <w:lang w:val="uk-UA"/>
                  </w:rPr>
                </w:pPr>
              </w:p>
              <w:p w:rsidR="002B1447" w:rsidRPr="002E565C" w:rsidRDefault="00E86163" w:rsidP="005C14DD">
                <w:pPr>
                  <w:widowControl w:val="0"/>
                  <w:spacing w:line="360" w:lineRule="auto"/>
                  <w:ind w:left="-57" w:right="-57"/>
                  <w:jc w:val="right"/>
                  <w:rPr>
                    <w:bCs/>
                    <w:sz w:val="28"/>
                    <w:szCs w:val="28"/>
                    <w:lang w:val="uk-UA"/>
                  </w:rPr>
                </w:pPr>
                <w:r w:rsidRPr="002E565C">
                  <w:rPr>
                    <w:bCs/>
                    <w:sz w:val="28"/>
                    <w:szCs w:val="28"/>
                    <w:lang w:val="uk-UA"/>
                  </w:rPr>
                  <w:t>7</w:t>
                </w:r>
              </w:p>
              <w:p w:rsidR="00034CF1" w:rsidRPr="002E565C" w:rsidRDefault="00E86163" w:rsidP="005C14DD">
                <w:pPr>
                  <w:widowControl w:val="0"/>
                  <w:spacing w:line="360" w:lineRule="auto"/>
                  <w:ind w:right="-57"/>
                  <w:jc w:val="right"/>
                  <w:rPr>
                    <w:bCs/>
                    <w:sz w:val="28"/>
                    <w:szCs w:val="28"/>
                    <w:lang w:val="uk-UA"/>
                  </w:rPr>
                </w:pPr>
                <w:r w:rsidRPr="002E565C">
                  <w:rPr>
                    <w:bCs/>
                    <w:sz w:val="28"/>
                    <w:szCs w:val="28"/>
                    <w:lang w:val="uk-UA"/>
                  </w:rPr>
                  <w:t>7</w:t>
                </w:r>
              </w:p>
              <w:p w:rsidR="001B5350" w:rsidRPr="002E565C" w:rsidRDefault="001B5350" w:rsidP="005C14DD">
                <w:pPr>
                  <w:widowControl w:val="0"/>
                  <w:spacing w:line="360" w:lineRule="auto"/>
                  <w:ind w:left="-57" w:right="-57"/>
                  <w:jc w:val="right"/>
                  <w:rPr>
                    <w:bCs/>
                    <w:sz w:val="28"/>
                    <w:szCs w:val="28"/>
                    <w:lang w:val="uk-UA"/>
                  </w:rPr>
                </w:pPr>
                <w:r w:rsidRPr="002E565C">
                  <w:rPr>
                    <w:bCs/>
                    <w:sz w:val="28"/>
                    <w:szCs w:val="28"/>
                    <w:lang w:val="uk-UA"/>
                  </w:rPr>
                  <w:t>3</w:t>
                </w:r>
                <w:r w:rsidR="005C14DD">
                  <w:rPr>
                    <w:bCs/>
                    <w:sz w:val="28"/>
                    <w:szCs w:val="28"/>
                    <w:lang w:val="uk-UA"/>
                  </w:rPr>
                  <w:t>6</w:t>
                </w:r>
              </w:p>
              <w:p w:rsidR="001B5350" w:rsidRPr="002E565C" w:rsidRDefault="001B5350" w:rsidP="005C14DD">
                <w:pPr>
                  <w:widowControl w:val="0"/>
                  <w:spacing w:line="360" w:lineRule="auto"/>
                  <w:ind w:left="-57" w:right="-57"/>
                  <w:jc w:val="right"/>
                  <w:rPr>
                    <w:bCs/>
                    <w:sz w:val="28"/>
                    <w:szCs w:val="28"/>
                    <w:lang w:val="uk-UA"/>
                  </w:rPr>
                </w:pPr>
              </w:p>
              <w:p w:rsidR="001B5350" w:rsidRPr="002E565C" w:rsidRDefault="001B5350" w:rsidP="005C14DD">
                <w:pPr>
                  <w:widowControl w:val="0"/>
                  <w:spacing w:line="360" w:lineRule="auto"/>
                  <w:ind w:left="-57" w:right="-57"/>
                  <w:jc w:val="right"/>
                  <w:rPr>
                    <w:bCs/>
                    <w:sz w:val="28"/>
                    <w:szCs w:val="28"/>
                    <w:lang w:val="uk-UA"/>
                  </w:rPr>
                </w:pPr>
                <w:r w:rsidRPr="002E565C">
                  <w:rPr>
                    <w:bCs/>
                    <w:sz w:val="28"/>
                    <w:szCs w:val="28"/>
                    <w:lang w:val="uk-UA"/>
                  </w:rPr>
                  <w:t>3</w:t>
                </w:r>
                <w:r w:rsidR="005C14DD">
                  <w:rPr>
                    <w:bCs/>
                    <w:sz w:val="28"/>
                    <w:szCs w:val="28"/>
                    <w:lang w:val="uk-UA"/>
                  </w:rPr>
                  <w:t>6</w:t>
                </w:r>
              </w:p>
              <w:p w:rsidR="002B1447" w:rsidRPr="002E565C" w:rsidRDefault="002B1447" w:rsidP="005C14DD">
                <w:pPr>
                  <w:widowControl w:val="0"/>
                  <w:spacing w:line="360" w:lineRule="auto"/>
                  <w:ind w:left="-57" w:right="-57"/>
                  <w:jc w:val="right"/>
                  <w:rPr>
                    <w:bCs/>
                    <w:sz w:val="28"/>
                    <w:szCs w:val="28"/>
                    <w:lang w:val="uk-UA"/>
                  </w:rPr>
                </w:pPr>
              </w:p>
              <w:p w:rsidR="002B1447" w:rsidRPr="002E565C" w:rsidRDefault="00053308" w:rsidP="005C14DD">
                <w:pPr>
                  <w:widowControl w:val="0"/>
                  <w:spacing w:line="360" w:lineRule="auto"/>
                  <w:ind w:left="-57" w:right="-57"/>
                  <w:jc w:val="right"/>
                  <w:rPr>
                    <w:bCs/>
                    <w:sz w:val="28"/>
                    <w:szCs w:val="28"/>
                    <w:lang w:val="uk-UA"/>
                  </w:rPr>
                </w:pPr>
                <w:r w:rsidRPr="002E565C">
                  <w:rPr>
                    <w:bCs/>
                    <w:sz w:val="28"/>
                    <w:szCs w:val="28"/>
                    <w:lang w:val="uk-UA"/>
                  </w:rPr>
                  <w:t>5</w:t>
                </w:r>
                <w:r w:rsidR="006E4E1C">
                  <w:rPr>
                    <w:bCs/>
                    <w:sz w:val="28"/>
                    <w:szCs w:val="28"/>
                    <w:lang w:val="uk-UA"/>
                  </w:rPr>
                  <w:t>0</w:t>
                </w:r>
              </w:p>
              <w:p w:rsidR="002B1447" w:rsidRPr="002E565C" w:rsidRDefault="00053308" w:rsidP="005C14DD">
                <w:pPr>
                  <w:widowControl w:val="0"/>
                  <w:spacing w:line="360" w:lineRule="auto"/>
                  <w:ind w:left="-57" w:right="-57"/>
                  <w:jc w:val="right"/>
                  <w:rPr>
                    <w:bCs/>
                    <w:sz w:val="28"/>
                    <w:szCs w:val="28"/>
                    <w:lang w:val="uk-UA"/>
                  </w:rPr>
                </w:pPr>
                <w:r w:rsidRPr="002E565C">
                  <w:rPr>
                    <w:bCs/>
                    <w:sz w:val="28"/>
                    <w:szCs w:val="28"/>
                    <w:lang w:val="uk-UA"/>
                  </w:rPr>
                  <w:t>5</w:t>
                </w:r>
                <w:r w:rsidR="006E4E1C">
                  <w:rPr>
                    <w:bCs/>
                    <w:sz w:val="28"/>
                    <w:szCs w:val="28"/>
                    <w:lang w:val="uk-UA"/>
                  </w:rPr>
                  <w:t>0</w:t>
                </w:r>
              </w:p>
              <w:p w:rsidR="002B1447" w:rsidRPr="002E565C" w:rsidRDefault="002B1447" w:rsidP="005C14DD">
                <w:pPr>
                  <w:widowControl w:val="0"/>
                  <w:spacing w:line="360" w:lineRule="auto"/>
                  <w:ind w:left="-57" w:right="-57"/>
                  <w:jc w:val="right"/>
                  <w:rPr>
                    <w:bCs/>
                    <w:sz w:val="28"/>
                    <w:szCs w:val="28"/>
                    <w:lang w:val="uk-UA"/>
                  </w:rPr>
                </w:pPr>
              </w:p>
              <w:p w:rsidR="002B1447" w:rsidRPr="002E565C" w:rsidRDefault="002B1447" w:rsidP="005C14DD">
                <w:pPr>
                  <w:widowControl w:val="0"/>
                  <w:spacing w:line="360" w:lineRule="auto"/>
                  <w:ind w:left="-57" w:right="-57"/>
                  <w:jc w:val="right"/>
                  <w:rPr>
                    <w:bCs/>
                    <w:sz w:val="28"/>
                    <w:szCs w:val="28"/>
                    <w:lang w:val="uk-UA"/>
                  </w:rPr>
                </w:pPr>
              </w:p>
              <w:p w:rsidR="002B1447" w:rsidRPr="002E565C" w:rsidRDefault="00053308" w:rsidP="005C14DD">
                <w:pPr>
                  <w:widowControl w:val="0"/>
                  <w:spacing w:line="360" w:lineRule="auto"/>
                  <w:ind w:left="-57" w:right="-57"/>
                  <w:jc w:val="right"/>
                  <w:rPr>
                    <w:bCs/>
                    <w:sz w:val="28"/>
                    <w:szCs w:val="28"/>
                    <w:lang w:val="uk-UA"/>
                  </w:rPr>
                </w:pPr>
                <w:r w:rsidRPr="002E565C">
                  <w:rPr>
                    <w:bCs/>
                    <w:sz w:val="28"/>
                    <w:szCs w:val="28"/>
                    <w:lang w:val="uk-UA"/>
                  </w:rPr>
                  <w:t>7</w:t>
                </w:r>
                <w:r w:rsidR="006E4E1C">
                  <w:rPr>
                    <w:bCs/>
                    <w:sz w:val="28"/>
                    <w:szCs w:val="28"/>
                    <w:lang w:val="uk-UA"/>
                  </w:rPr>
                  <w:t>5</w:t>
                </w:r>
                <w:bookmarkStart w:id="0" w:name="_GoBack"/>
                <w:bookmarkEnd w:id="0"/>
              </w:p>
              <w:p w:rsidR="003D4FF5" w:rsidRPr="002E565C" w:rsidRDefault="003D4FF5" w:rsidP="005C14DD">
                <w:pPr>
                  <w:widowControl w:val="0"/>
                  <w:spacing w:line="360" w:lineRule="auto"/>
                  <w:ind w:left="-57" w:right="-57"/>
                  <w:jc w:val="right"/>
                  <w:rPr>
                    <w:bCs/>
                    <w:sz w:val="28"/>
                    <w:szCs w:val="28"/>
                    <w:lang w:val="uk-UA"/>
                  </w:rPr>
                </w:pPr>
              </w:p>
              <w:p w:rsidR="002B1447" w:rsidRPr="002E565C" w:rsidRDefault="009749EA" w:rsidP="005C14DD">
                <w:pPr>
                  <w:widowControl w:val="0"/>
                  <w:spacing w:line="360" w:lineRule="auto"/>
                  <w:ind w:left="-57" w:right="-57"/>
                  <w:jc w:val="right"/>
                  <w:rPr>
                    <w:bCs/>
                    <w:sz w:val="28"/>
                    <w:szCs w:val="28"/>
                    <w:lang w:val="uk-UA"/>
                  </w:rPr>
                </w:pPr>
                <w:r w:rsidRPr="002E565C">
                  <w:rPr>
                    <w:bCs/>
                    <w:sz w:val="28"/>
                    <w:szCs w:val="28"/>
                    <w:lang w:val="uk-UA"/>
                  </w:rPr>
                  <w:t>10</w:t>
                </w:r>
                <w:r w:rsidR="006E4E1C">
                  <w:rPr>
                    <w:bCs/>
                    <w:sz w:val="28"/>
                    <w:szCs w:val="28"/>
                    <w:lang w:val="uk-UA"/>
                  </w:rPr>
                  <w:t>1</w:t>
                </w:r>
              </w:p>
              <w:p w:rsidR="002B1447" w:rsidRPr="002E565C" w:rsidRDefault="002B1447" w:rsidP="005C14DD">
                <w:pPr>
                  <w:widowControl w:val="0"/>
                  <w:spacing w:line="360" w:lineRule="auto"/>
                  <w:ind w:left="-57" w:right="-57"/>
                  <w:jc w:val="right"/>
                  <w:rPr>
                    <w:bCs/>
                    <w:sz w:val="28"/>
                    <w:szCs w:val="28"/>
                    <w:lang w:val="uk-UA"/>
                  </w:rPr>
                </w:pPr>
              </w:p>
              <w:p w:rsidR="00A83746" w:rsidRPr="002E565C" w:rsidRDefault="00A83746" w:rsidP="005C14DD">
                <w:pPr>
                  <w:widowControl w:val="0"/>
                  <w:spacing w:line="360" w:lineRule="auto"/>
                  <w:ind w:left="-57" w:right="-57"/>
                  <w:jc w:val="right"/>
                  <w:rPr>
                    <w:bCs/>
                    <w:sz w:val="28"/>
                    <w:szCs w:val="28"/>
                    <w:lang w:val="uk-UA"/>
                  </w:rPr>
                </w:pPr>
              </w:p>
              <w:p w:rsidR="007F3333" w:rsidRDefault="007F546D" w:rsidP="005C14DD">
                <w:pPr>
                  <w:widowControl w:val="0"/>
                  <w:spacing w:line="360" w:lineRule="auto"/>
                  <w:ind w:left="-57" w:right="-57"/>
                  <w:jc w:val="right"/>
                  <w:rPr>
                    <w:bCs/>
                    <w:sz w:val="28"/>
                    <w:szCs w:val="28"/>
                    <w:lang w:val="uk-UA"/>
                  </w:rPr>
                </w:pPr>
                <w:r w:rsidRPr="002E565C">
                  <w:rPr>
                    <w:bCs/>
                    <w:sz w:val="28"/>
                    <w:szCs w:val="28"/>
                    <w:lang w:val="uk-UA"/>
                  </w:rPr>
                  <w:t>10</w:t>
                </w:r>
                <w:r w:rsidR="006E4E1C">
                  <w:rPr>
                    <w:bCs/>
                    <w:sz w:val="28"/>
                    <w:szCs w:val="28"/>
                    <w:lang w:val="uk-UA"/>
                  </w:rPr>
                  <w:t>1</w:t>
                </w:r>
              </w:p>
              <w:p w:rsidR="005C14DD" w:rsidRDefault="00086FAA" w:rsidP="005C14DD">
                <w:pPr>
                  <w:widowControl w:val="0"/>
                  <w:spacing w:line="360" w:lineRule="auto"/>
                  <w:ind w:left="-57" w:right="-57"/>
                  <w:jc w:val="right"/>
                  <w:rPr>
                    <w:bCs/>
                    <w:sz w:val="28"/>
                    <w:szCs w:val="28"/>
                    <w:lang w:val="uk-UA"/>
                  </w:rPr>
                </w:pPr>
                <w:r>
                  <w:rPr>
                    <w:bCs/>
                    <w:sz w:val="28"/>
                    <w:szCs w:val="28"/>
                    <w:lang w:val="uk-UA"/>
                  </w:rPr>
                  <w:t>123</w:t>
                </w:r>
              </w:p>
              <w:p w:rsidR="005C14DD" w:rsidRDefault="00086FAA" w:rsidP="005C14DD">
                <w:pPr>
                  <w:widowControl w:val="0"/>
                  <w:spacing w:line="360" w:lineRule="auto"/>
                  <w:ind w:left="-57" w:right="-57"/>
                  <w:jc w:val="right"/>
                  <w:rPr>
                    <w:bCs/>
                    <w:sz w:val="28"/>
                    <w:szCs w:val="28"/>
                    <w:lang w:val="uk-UA"/>
                  </w:rPr>
                </w:pPr>
                <w:r>
                  <w:rPr>
                    <w:bCs/>
                    <w:sz w:val="28"/>
                    <w:szCs w:val="28"/>
                    <w:lang w:val="uk-UA"/>
                  </w:rPr>
                  <w:t>126</w:t>
                </w:r>
              </w:p>
              <w:p w:rsidR="005C14DD" w:rsidRPr="002E565C" w:rsidRDefault="00086FAA" w:rsidP="005C14DD">
                <w:pPr>
                  <w:widowControl w:val="0"/>
                  <w:spacing w:line="360" w:lineRule="auto"/>
                  <w:ind w:left="-57" w:right="-57"/>
                  <w:jc w:val="right"/>
                  <w:rPr>
                    <w:bCs/>
                    <w:sz w:val="28"/>
                    <w:szCs w:val="28"/>
                    <w:lang w:val="uk-UA"/>
                  </w:rPr>
                </w:pPr>
                <w:r>
                  <w:rPr>
                    <w:bCs/>
                    <w:sz w:val="28"/>
                    <w:szCs w:val="28"/>
                    <w:lang w:val="uk-UA"/>
                  </w:rPr>
                  <w:t>127</w:t>
                </w:r>
              </w:p>
            </w:tc>
          </w:tr>
        </w:tbl>
        <w:p w:rsidR="0079047D" w:rsidRPr="002E565C" w:rsidRDefault="00086FAA" w:rsidP="007010F5">
          <w:pPr>
            <w:widowControl w:val="0"/>
            <w:spacing w:after="160" w:line="259" w:lineRule="auto"/>
            <w:rPr>
              <w:b/>
              <w:bCs/>
              <w:color w:val="000000"/>
              <w:sz w:val="28"/>
              <w:szCs w:val="28"/>
              <w:lang w:val="uk-UA"/>
            </w:rPr>
          </w:pPr>
        </w:p>
      </w:sdtContent>
    </w:sdt>
    <w:p w:rsidR="00034CF1" w:rsidRPr="002E565C" w:rsidRDefault="00034CF1" w:rsidP="007010F5">
      <w:pPr>
        <w:widowControl w:val="0"/>
        <w:spacing w:after="160" w:line="259" w:lineRule="auto"/>
        <w:rPr>
          <w:b/>
          <w:bCs/>
          <w:sz w:val="28"/>
          <w:szCs w:val="28"/>
          <w:lang w:val="uk-UA"/>
        </w:rPr>
      </w:pPr>
      <w:r w:rsidRPr="002E565C">
        <w:rPr>
          <w:b/>
          <w:bCs/>
          <w:sz w:val="28"/>
          <w:szCs w:val="28"/>
          <w:lang w:val="uk-UA"/>
        </w:rPr>
        <w:br w:type="page"/>
      </w:r>
    </w:p>
    <w:p w:rsidR="00FD4EDA" w:rsidRPr="002E565C" w:rsidRDefault="00FD4EDA" w:rsidP="007010F5">
      <w:pPr>
        <w:widowControl w:val="0"/>
        <w:spacing w:line="360" w:lineRule="auto"/>
        <w:jc w:val="center"/>
        <w:rPr>
          <w:b/>
          <w:bCs/>
          <w:sz w:val="28"/>
          <w:szCs w:val="28"/>
          <w:lang w:val="uk-UA"/>
        </w:rPr>
      </w:pPr>
      <w:r w:rsidRPr="002E565C">
        <w:rPr>
          <w:b/>
          <w:bCs/>
          <w:sz w:val="28"/>
          <w:szCs w:val="28"/>
          <w:lang w:val="uk-UA"/>
        </w:rPr>
        <w:lastRenderedPageBreak/>
        <w:t>Передмова</w:t>
      </w:r>
    </w:p>
    <w:p w:rsidR="00FD4EDA" w:rsidRPr="002E565C" w:rsidRDefault="00FD4EDA" w:rsidP="007010F5">
      <w:pPr>
        <w:widowControl w:val="0"/>
        <w:jc w:val="center"/>
        <w:rPr>
          <w:b/>
          <w:bCs/>
          <w:sz w:val="28"/>
          <w:szCs w:val="28"/>
          <w:lang w:val="uk-UA"/>
        </w:rPr>
      </w:pPr>
    </w:p>
    <w:p w:rsidR="00FD4EDA" w:rsidRPr="002E565C" w:rsidRDefault="00FD4EDA" w:rsidP="007010F5">
      <w:pPr>
        <w:widowControl w:val="0"/>
        <w:ind w:firstLine="720"/>
        <w:jc w:val="both"/>
        <w:rPr>
          <w:sz w:val="28"/>
          <w:szCs w:val="28"/>
          <w:lang w:val="uk-UA"/>
        </w:rPr>
      </w:pPr>
      <w:r w:rsidRPr="002E565C">
        <w:rPr>
          <w:sz w:val="28"/>
          <w:szCs w:val="28"/>
          <w:lang w:val="uk-UA"/>
        </w:rPr>
        <w:t>Процес підготовки нової генерації науковців, здатних позитивно впливати на суспільний розвиток, потребує зростання якості знань, збереження національної</w:t>
      </w:r>
      <w:r w:rsidR="00EB148C" w:rsidRPr="002E565C">
        <w:rPr>
          <w:sz w:val="28"/>
          <w:szCs w:val="28"/>
          <w:lang w:val="uk-UA"/>
        </w:rPr>
        <w:t xml:space="preserve"> культури, оновлення професійно-</w:t>
      </w:r>
      <w:r w:rsidRPr="002E565C">
        <w:rPr>
          <w:sz w:val="28"/>
          <w:szCs w:val="28"/>
          <w:lang w:val="uk-UA"/>
        </w:rPr>
        <w:t>педагогічної підготовки викладачів закладів</w:t>
      </w:r>
      <w:r w:rsidR="00EB148C" w:rsidRPr="002E565C">
        <w:rPr>
          <w:sz w:val="28"/>
          <w:szCs w:val="28"/>
          <w:lang w:val="uk-UA"/>
        </w:rPr>
        <w:t xml:space="preserve"> вищої освіти</w:t>
      </w:r>
      <w:r w:rsidRPr="002E565C">
        <w:rPr>
          <w:sz w:val="28"/>
          <w:szCs w:val="28"/>
          <w:lang w:val="uk-UA"/>
        </w:rPr>
        <w:t>, у зв</w:t>
      </w:r>
      <w:r w:rsidR="009749EA" w:rsidRPr="002E565C">
        <w:rPr>
          <w:sz w:val="28"/>
          <w:szCs w:val="28"/>
          <w:lang w:val="uk-UA"/>
        </w:rPr>
        <w:t>’</w:t>
      </w:r>
      <w:r w:rsidRPr="002E565C">
        <w:rPr>
          <w:sz w:val="28"/>
          <w:szCs w:val="28"/>
          <w:lang w:val="uk-UA"/>
        </w:rPr>
        <w:t>язку і з чим особливого значення набуває дидактика вищої школи.</w:t>
      </w:r>
    </w:p>
    <w:p w:rsidR="00FD4EDA" w:rsidRPr="002E565C" w:rsidRDefault="00FD4EDA" w:rsidP="007010F5">
      <w:pPr>
        <w:widowControl w:val="0"/>
        <w:ind w:firstLine="709"/>
        <w:jc w:val="both"/>
        <w:rPr>
          <w:sz w:val="28"/>
          <w:szCs w:val="28"/>
          <w:lang w:val="uk-UA"/>
        </w:rPr>
      </w:pPr>
      <w:r w:rsidRPr="002E565C">
        <w:rPr>
          <w:sz w:val="28"/>
          <w:szCs w:val="28"/>
          <w:lang w:val="uk-UA"/>
        </w:rPr>
        <w:t>Дидактика – галузь педагогіки, в якій розглядається теорія освіти і навчання. Об</w:t>
      </w:r>
      <w:r w:rsidR="009749EA" w:rsidRPr="002E565C">
        <w:rPr>
          <w:sz w:val="28"/>
          <w:szCs w:val="28"/>
          <w:lang w:val="uk-UA"/>
        </w:rPr>
        <w:t>’</w:t>
      </w:r>
      <w:r w:rsidRPr="002E565C">
        <w:rPr>
          <w:sz w:val="28"/>
          <w:szCs w:val="28"/>
          <w:lang w:val="uk-UA"/>
        </w:rPr>
        <w:t>єктом дидактики вищої школи є навчальний процес у закладах</w:t>
      </w:r>
      <w:r w:rsidR="00EB148C" w:rsidRPr="002E565C">
        <w:rPr>
          <w:sz w:val="28"/>
          <w:szCs w:val="28"/>
          <w:lang w:val="uk-UA"/>
        </w:rPr>
        <w:t xml:space="preserve"> вищої освіти</w:t>
      </w:r>
      <w:r w:rsidRPr="002E565C">
        <w:rPr>
          <w:sz w:val="28"/>
          <w:szCs w:val="28"/>
          <w:lang w:val="uk-UA"/>
        </w:rPr>
        <w:t>. Предметом дидактики вищої школи є визначення мети і завдань навчання у ЗВО, окреслення змісту освіти, виявлення закономірностей процесу навчання, обґрунтування принципів і правил навчання, розробка форм, методів, прийомів навчання у ЗВО.</w:t>
      </w:r>
    </w:p>
    <w:p w:rsidR="00FD4EDA" w:rsidRPr="002E565C" w:rsidRDefault="00FD4EDA" w:rsidP="007010F5">
      <w:pPr>
        <w:widowControl w:val="0"/>
        <w:ind w:firstLine="709"/>
        <w:jc w:val="both"/>
        <w:rPr>
          <w:sz w:val="28"/>
          <w:szCs w:val="28"/>
          <w:lang w:val="uk-UA"/>
        </w:rPr>
      </w:pPr>
      <w:r w:rsidRPr="002E565C">
        <w:rPr>
          <w:sz w:val="28"/>
          <w:szCs w:val="28"/>
          <w:lang w:val="uk-UA"/>
        </w:rPr>
        <w:t>З огляду на це відокремлюють такі функції дидактики:</w:t>
      </w:r>
    </w:p>
    <w:p w:rsidR="00FD4EDA" w:rsidRPr="002E565C" w:rsidRDefault="00FD4EDA" w:rsidP="007010F5">
      <w:pPr>
        <w:pStyle w:val="af4"/>
        <w:widowControl w:val="0"/>
        <w:numPr>
          <w:ilvl w:val="0"/>
          <w:numId w:val="1"/>
        </w:numPr>
        <w:tabs>
          <w:tab w:val="left" w:pos="993"/>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науково-теоретична – полягає у систематизації та узагальненні теоретичних та практичних педагогічних явищ;</w:t>
      </w:r>
    </w:p>
    <w:p w:rsidR="00FD4EDA" w:rsidRPr="002E565C" w:rsidRDefault="00FD4EDA" w:rsidP="007010F5">
      <w:pPr>
        <w:pStyle w:val="af4"/>
        <w:widowControl w:val="0"/>
        <w:numPr>
          <w:ilvl w:val="0"/>
          <w:numId w:val="1"/>
        </w:numPr>
        <w:tabs>
          <w:tab w:val="left" w:pos="993"/>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науково</w:t>
      </w:r>
      <w:r w:rsidR="00EB148C" w:rsidRPr="002E565C">
        <w:rPr>
          <w:rFonts w:ascii="Times New Roman" w:hAnsi="Times New Roman"/>
          <w:sz w:val="28"/>
          <w:szCs w:val="28"/>
          <w:lang w:val="uk-UA"/>
        </w:rPr>
        <w:t>-</w:t>
      </w:r>
      <w:r w:rsidRPr="002E565C">
        <w:rPr>
          <w:rFonts w:ascii="Times New Roman" w:hAnsi="Times New Roman"/>
          <w:sz w:val="28"/>
          <w:szCs w:val="28"/>
          <w:lang w:val="uk-UA"/>
        </w:rPr>
        <w:t>психологічна – це розроблення змісту, ефективних методів, засобів навчання.</w:t>
      </w:r>
    </w:p>
    <w:p w:rsidR="00FD4EDA" w:rsidRPr="002E565C" w:rsidRDefault="00FD4EDA" w:rsidP="007010F5">
      <w:pPr>
        <w:widowControl w:val="0"/>
        <w:ind w:firstLine="709"/>
        <w:jc w:val="both"/>
        <w:rPr>
          <w:sz w:val="28"/>
          <w:szCs w:val="28"/>
          <w:lang w:val="uk-UA"/>
        </w:rPr>
      </w:pPr>
      <w:r w:rsidRPr="002E565C">
        <w:rPr>
          <w:sz w:val="28"/>
          <w:szCs w:val="28"/>
          <w:lang w:val="uk-UA"/>
        </w:rPr>
        <w:t>Основна мета курсу</w:t>
      </w:r>
      <w:r w:rsidR="004C223A" w:rsidRPr="002E565C">
        <w:rPr>
          <w:sz w:val="28"/>
          <w:szCs w:val="28"/>
          <w:lang w:val="uk-UA"/>
        </w:rPr>
        <w:t xml:space="preserve"> </w:t>
      </w:r>
      <w:r w:rsidR="00917F70" w:rsidRPr="002E565C">
        <w:rPr>
          <w:sz w:val="28"/>
          <w:szCs w:val="28"/>
          <w:lang w:val="uk-UA"/>
        </w:rPr>
        <w:t>«Дидактичні системи у вищій освіті»</w:t>
      </w:r>
      <w:r w:rsidRPr="002E565C">
        <w:rPr>
          <w:sz w:val="28"/>
          <w:szCs w:val="28"/>
          <w:lang w:val="uk-UA"/>
        </w:rPr>
        <w:t xml:space="preserve"> – </w:t>
      </w:r>
      <w:r w:rsidR="002C260F" w:rsidRPr="002E565C">
        <w:rPr>
          <w:sz w:val="28"/>
          <w:szCs w:val="28"/>
          <w:lang w:val="uk-UA"/>
        </w:rPr>
        <w:t>розкриття теоретичних, методологічних і методичних положень дидактики сучасної вищої школи; технологій навчання, що є основою майстерності викладача вищої школи; соціально-психологічних аспектів навчального процесу у ЗВО</w:t>
      </w:r>
      <w:r w:rsidR="002C260F" w:rsidRPr="002E565C">
        <w:rPr>
          <w:lang w:val="uk-UA"/>
        </w:rPr>
        <w:t xml:space="preserve">, </w:t>
      </w:r>
      <w:r w:rsidRPr="002E565C">
        <w:rPr>
          <w:sz w:val="28"/>
          <w:szCs w:val="28"/>
          <w:lang w:val="uk-UA"/>
        </w:rPr>
        <w:t>забезпечення в процесі підготовки фахівців до викладацької діяльності, формування науково-педагогічного мислення особистості, її педагогічної компетентності.</w:t>
      </w:r>
    </w:p>
    <w:p w:rsidR="00FD4EDA" w:rsidRPr="002E565C" w:rsidRDefault="00FD4EDA" w:rsidP="007010F5">
      <w:pPr>
        <w:widowControl w:val="0"/>
        <w:ind w:firstLine="709"/>
        <w:jc w:val="both"/>
        <w:rPr>
          <w:sz w:val="28"/>
          <w:szCs w:val="28"/>
          <w:lang w:val="uk-UA"/>
        </w:rPr>
      </w:pPr>
      <w:r w:rsidRPr="002E565C">
        <w:rPr>
          <w:sz w:val="28"/>
          <w:szCs w:val="28"/>
          <w:lang w:val="uk-UA"/>
        </w:rPr>
        <w:t>Завдання курсу:</w:t>
      </w:r>
    </w:p>
    <w:p w:rsidR="00FD4EDA" w:rsidRPr="002E565C" w:rsidRDefault="00FD4EDA" w:rsidP="007010F5">
      <w:pPr>
        <w:pStyle w:val="af4"/>
        <w:widowControl w:val="0"/>
        <w:numPr>
          <w:ilvl w:val="0"/>
          <w:numId w:val="2"/>
        </w:numPr>
        <w:tabs>
          <w:tab w:val="left" w:pos="709"/>
          <w:tab w:val="left" w:pos="993"/>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ознайомлення з різними підходами до дидактичних систем на сучасному етапі розвитку педагогічної науки;</w:t>
      </w:r>
    </w:p>
    <w:p w:rsidR="00FD4EDA" w:rsidRPr="002E565C" w:rsidRDefault="00FD4EDA" w:rsidP="007010F5">
      <w:pPr>
        <w:pStyle w:val="af4"/>
        <w:widowControl w:val="0"/>
        <w:numPr>
          <w:ilvl w:val="0"/>
          <w:numId w:val="2"/>
        </w:numPr>
        <w:tabs>
          <w:tab w:val="left" w:pos="709"/>
          <w:tab w:val="left" w:pos="993"/>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формування установки на розвиток методології системного аналізу педагогічних явищ;</w:t>
      </w:r>
    </w:p>
    <w:p w:rsidR="00FD4EDA" w:rsidRPr="002E565C" w:rsidRDefault="00FD4EDA" w:rsidP="007010F5">
      <w:pPr>
        <w:pStyle w:val="af4"/>
        <w:widowControl w:val="0"/>
        <w:numPr>
          <w:ilvl w:val="0"/>
          <w:numId w:val="2"/>
        </w:numPr>
        <w:tabs>
          <w:tab w:val="left" w:pos="709"/>
          <w:tab w:val="left" w:pos="993"/>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пошуки ефективних технологій навчання та розвиток творчих педагогічних умінь прогнозування необхідних результатів у підготовці майбутніх фахівців;</w:t>
      </w:r>
    </w:p>
    <w:p w:rsidR="00FD4EDA" w:rsidRPr="002E565C" w:rsidRDefault="00FD4EDA" w:rsidP="007010F5">
      <w:pPr>
        <w:pStyle w:val="af4"/>
        <w:widowControl w:val="0"/>
        <w:numPr>
          <w:ilvl w:val="0"/>
          <w:numId w:val="2"/>
        </w:numPr>
        <w:tabs>
          <w:tab w:val="left" w:pos="709"/>
          <w:tab w:val="left" w:pos="993"/>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вироблення концептуальних засад проектування освітніх систем інноваційного типу;</w:t>
      </w:r>
    </w:p>
    <w:p w:rsidR="00FD4EDA" w:rsidRPr="002E565C" w:rsidRDefault="00FD4EDA" w:rsidP="007010F5">
      <w:pPr>
        <w:pStyle w:val="af4"/>
        <w:widowControl w:val="0"/>
        <w:numPr>
          <w:ilvl w:val="0"/>
          <w:numId w:val="2"/>
        </w:numPr>
        <w:tabs>
          <w:tab w:val="left" w:pos="709"/>
          <w:tab w:val="left" w:pos="993"/>
        </w:tabs>
        <w:spacing w:after="0" w:line="240" w:lineRule="auto"/>
        <w:ind w:left="0" w:firstLine="709"/>
        <w:jc w:val="both"/>
        <w:rPr>
          <w:rFonts w:ascii="Times New Roman" w:hAnsi="Times New Roman"/>
          <w:b/>
          <w:sz w:val="28"/>
          <w:szCs w:val="28"/>
          <w:lang w:val="uk-UA"/>
        </w:rPr>
      </w:pPr>
      <w:r w:rsidRPr="002E565C">
        <w:rPr>
          <w:rFonts w:ascii="Times New Roman" w:hAnsi="Times New Roman"/>
          <w:sz w:val="28"/>
          <w:szCs w:val="28"/>
          <w:lang w:val="uk-UA"/>
        </w:rPr>
        <w:t>формування педагогічної майстерності викладача закладу</w:t>
      </w:r>
      <w:r w:rsidR="00EB148C" w:rsidRPr="002E565C">
        <w:rPr>
          <w:rFonts w:ascii="Times New Roman" w:hAnsi="Times New Roman"/>
          <w:sz w:val="28"/>
          <w:szCs w:val="28"/>
          <w:lang w:val="uk-UA"/>
        </w:rPr>
        <w:t xml:space="preserve"> вищої освіти</w:t>
      </w:r>
      <w:r w:rsidRPr="002E565C">
        <w:rPr>
          <w:rFonts w:ascii="Times New Roman" w:hAnsi="Times New Roman"/>
          <w:sz w:val="28"/>
          <w:szCs w:val="28"/>
          <w:lang w:val="uk-UA"/>
        </w:rPr>
        <w:t>.</w:t>
      </w:r>
    </w:p>
    <w:p w:rsidR="00FD4EDA" w:rsidRPr="002E565C" w:rsidRDefault="00FD4EDA" w:rsidP="007010F5">
      <w:pPr>
        <w:widowControl w:val="0"/>
        <w:ind w:firstLine="709"/>
        <w:jc w:val="both"/>
        <w:rPr>
          <w:sz w:val="28"/>
          <w:szCs w:val="28"/>
          <w:lang w:val="uk-UA"/>
        </w:rPr>
      </w:pPr>
      <w:r w:rsidRPr="002E565C">
        <w:rPr>
          <w:sz w:val="28"/>
          <w:szCs w:val="28"/>
          <w:lang w:val="uk-UA"/>
        </w:rPr>
        <w:t>Ґрунтовні знання з курсу «дидактичні системи у вищій освіті» значно розширюють кругозір викладача, дозволяють виявити тенденції та закономірності явищ, пов</w:t>
      </w:r>
      <w:r w:rsidR="009749EA" w:rsidRPr="002E565C">
        <w:rPr>
          <w:sz w:val="28"/>
          <w:szCs w:val="28"/>
          <w:lang w:val="uk-UA"/>
        </w:rPr>
        <w:t>’</w:t>
      </w:r>
      <w:r w:rsidRPr="002E565C">
        <w:rPr>
          <w:sz w:val="28"/>
          <w:szCs w:val="28"/>
          <w:lang w:val="uk-UA"/>
        </w:rPr>
        <w:t>язані з навчанням і вихованням студентів.</w:t>
      </w:r>
    </w:p>
    <w:p w:rsidR="0069590E" w:rsidRPr="002E565C" w:rsidRDefault="0069590E" w:rsidP="0069590E">
      <w:pPr>
        <w:tabs>
          <w:tab w:val="left" w:pos="284"/>
          <w:tab w:val="left" w:pos="567"/>
        </w:tabs>
        <w:ind w:firstLine="540"/>
        <w:jc w:val="both"/>
        <w:rPr>
          <w:sz w:val="28"/>
          <w:szCs w:val="28"/>
          <w:lang w:val="uk-UA"/>
        </w:rPr>
      </w:pPr>
      <w:r w:rsidRPr="002E565C">
        <w:rPr>
          <w:sz w:val="28"/>
          <w:szCs w:val="28"/>
          <w:lang w:val="uk-UA"/>
        </w:rPr>
        <w:t xml:space="preserve">У результаті вивчення навчальної дисципліни студент повинен </w:t>
      </w:r>
    </w:p>
    <w:p w:rsidR="0069590E" w:rsidRPr="002E565C" w:rsidRDefault="0069590E" w:rsidP="0069590E">
      <w:pPr>
        <w:tabs>
          <w:tab w:val="left" w:pos="284"/>
          <w:tab w:val="left" w:pos="567"/>
        </w:tabs>
        <w:ind w:firstLine="540"/>
        <w:jc w:val="both"/>
        <w:rPr>
          <w:sz w:val="28"/>
          <w:szCs w:val="28"/>
          <w:lang w:val="uk-UA"/>
        </w:rPr>
      </w:pPr>
      <w:r w:rsidRPr="002E565C">
        <w:rPr>
          <w:b/>
          <w:sz w:val="28"/>
          <w:szCs w:val="28"/>
          <w:lang w:val="uk-UA"/>
        </w:rPr>
        <w:t>знати:</w:t>
      </w:r>
      <w:r w:rsidRPr="002E565C">
        <w:rPr>
          <w:sz w:val="28"/>
          <w:szCs w:val="28"/>
          <w:lang w:val="uk-UA"/>
        </w:rPr>
        <w:t xml:space="preserve"> </w:t>
      </w:r>
    </w:p>
    <w:p w:rsidR="0069590E" w:rsidRPr="002E565C" w:rsidRDefault="0069590E" w:rsidP="0069590E">
      <w:pPr>
        <w:widowControl w:val="0"/>
        <w:numPr>
          <w:ilvl w:val="0"/>
          <w:numId w:val="73"/>
        </w:numPr>
        <w:tabs>
          <w:tab w:val="left" w:pos="851"/>
        </w:tabs>
        <w:ind w:left="142" w:firstLine="398"/>
        <w:jc w:val="both"/>
        <w:rPr>
          <w:sz w:val="28"/>
          <w:szCs w:val="28"/>
          <w:lang w:val="uk-UA"/>
        </w:rPr>
      </w:pPr>
      <w:r w:rsidRPr="002E565C">
        <w:rPr>
          <w:sz w:val="28"/>
          <w:szCs w:val="28"/>
          <w:lang w:val="uk-UA"/>
        </w:rPr>
        <w:t>основний зміст дисципліни «Дидактичні системи у вищій освіті»;</w:t>
      </w:r>
    </w:p>
    <w:p w:rsidR="0069590E" w:rsidRPr="002E565C" w:rsidRDefault="0069590E" w:rsidP="0069590E">
      <w:pPr>
        <w:widowControl w:val="0"/>
        <w:numPr>
          <w:ilvl w:val="0"/>
          <w:numId w:val="73"/>
        </w:numPr>
        <w:tabs>
          <w:tab w:val="left" w:pos="851"/>
        </w:tabs>
        <w:ind w:left="142" w:firstLine="398"/>
        <w:jc w:val="both"/>
        <w:rPr>
          <w:sz w:val="28"/>
          <w:szCs w:val="28"/>
          <w:lang w:val="uk-UA"/>
        </w:rPr>
      </w:pPr>
      <w:r w:rsidRPr="002E565C">
        <w:rPr>
          <w:sz w:val="28"/>
          <w:szCs w:val="28"/>
          <w:lang w:val="uk-UA"/>
        </w:rPr>
        <w:t>історію становлення і розвитку дидактики  вищої школи;</w:t>
      </w:r>
    </w:p>
    <w:p w:rsidR="0069590E" w:rsidRPr="002E565C" w:rsidRDefault="0069590E" w:rsidP="0069590E">
      <w:pPr>
        <w:widowControl w:val="0"/>
        <w:numPr>
          <w:ilvl w:val="0"/>
          <w:numId w:val="73"/>
        </w:numPr>
        <w:tabs>
          <w:tab w:val="left" w:pos="851"/>
        </w:tabs>
        <w:ind w:left="142" w:firstLine="398"/>
        <w:jc w:val="both"/>
        <w:rPr>
          <w:sz w:val="28"/>
          <w:szCs w:val="28"/>
          <w:lang w:val="uk-UA"/>
        </w:rPr>
      </w:pPr>
      <w:r w:rsidRPr="002E565C">
        <w:rPr>
          <w:sz w:val="28"/>
          <w:szCs w:val="28"/>
          <w:lang w:val="uk-UA"/>
        </w:rPr>
        <w:t>сучасні дидактичнi системи;</w:t>
      </w:r>
    </w:p>
    <w:p w:rsidR="0069590E" w:rsidRPr="002E565C" w:rsidRDefault="0069590E" w:rsidP="0069590E">
      <w:pPr>
        <w:widowControl w:val="0"/>
        <w:numPr>
          <w:ilvl w:val="0"/>
          <w:numId w:val="73"/>
        </w:numPr>
        <w:tabs>
          <w:tab w:val="left" w:pos="851"/>
        </w:tabs>
        <w:ind w:left="142" w:firstLine="398"/>
        <w:jc w:val="both"/>
        <w:rPr>
          <w:sz w:val="28"/>
          <w:szCs w:val="28"/>
          <w:lang w:val="uk-UA"/>
        </w:rPr>
      </w:pPr>
      <w:r w:rsidRPr="002E565C">
        <w:rPr>
          <w:sz w:val="28"/>
          <w:szCs w:val="28"/>
          <w:lang w:val="uk-UA"/>
        </w:rPr>
        <w:lastRenderedPageBreak/>
        <w:t>сучасні зарубіжні дидактичні концепції;</w:t>
      </w:r>
    </w:p>
    <w:p w:rsidR="0069590E" w:rsidRPr="002E565C" w:rsidRDefault="0069590E" w:rsidP="0069590E">
      <w:pPr>
        <w:widowControl w:val="0"/>
        <w:numPr>
          <w:ilvl w:val="0"/>
          <w:numId w:val="73"/>
        </w:numPr>
        <w:tabs>
          <w:tab w:val="left" w:pos="851"/>
        </w:tabs>
        <w:ind w:left="142" w:firstLine="398"/>
        <w:jc w:val="both"/>
        <w:rPr>
          <w:sz w:val="28"/>
          <w:szCs w:val="28"/>
          <w:lang w:val="uk-UA"/>
        </w:rPr>
      </w:pPr>
      <w:r w:rsidRPr="002E565C">
        <w:rPr>
          <w:sz w:val="28"/>
          <w:szCs w:val="28"/>
          <w:lang w:val="uk-UA"/>
        </w:rPr>
        <w:t>методи та форми організації навчання у ЗВО;</w:t>
      </w:r>
    </w:p>
    <w:p w:rsidR="0069590E" w:rsidRPr="002E565C" w:rsidRDefault="0069590E" w:rsidP="0069590E">
      <w:pPr>
        <w:widowControl w:val="0"/>
        <w:ind w:firstLine="540"/>
        <w:jc w:val="both"/>
        <w:rPr>
          <w:sz w:val="28"/>
          <w:szCs w:val="28"/>
          <w:lang w:val="uk-UA"/>
        </w:rPr>
      </w:pPr>
      <w:r w:rsidRPr="002E565C">
        <w:rPr>
          <w:b/>
          <w:sz w:val="28"/>
          <w:szCs w:val="28"/>
          <w:lang w:val="uk-UA"/>
        </w:rPr>
        <w:t>вміти:</w:t>
      </w:r>
      <w:r w:rsidRPr="002E565C">
        <w:rPr>
          <w:sz w:val="28"/>
          <w:szCs w:val="28"/>
          <w:lang w:val="uk-UA"/>
        </w:rPr>
        <w:t xml:space="preserve"> </w:t>
      </w:r>
    </w:p>
    <w:p w:rsidR="0069590E" w:rsidRPr="002E565C" w:rsidRDefault="0069590E" w:rsidP="00F27733">
      <w:pPr>
        <w:numPr>
          <w:ilvl w:val="0"/>
          <w:numId w:val="72"/>
        </w:numPr>
        <w:tabs>
          <w:tab w:val="left" w:pos="851"/>
          <w:tab w:val="left" w:pos="3700"/>
        </w:tabs>
        <w:ind w:firstLine="207"/>
        <w:jc w:val="both"/>
        <w:rPr>
          <w:sz w:val="28"/>
          <w:szCs w:val="28"/>
          <w:lang w:val="uk-UA"/>
        </w:rPr>
      </w:pPr>
      <w:r w:rsidRPr="002E565C">
        <w:rPr>
          <w:sz w:val="28"/>
          <w:szCs w:val="28"/>
          <w:lang w:val="uk-UA"/>
        </w:rPr>
        <w:t xml:space="preserve">аналізувати різні дидактичні концепції; </w:t>
      </w:r>
    </w:p>
    <w:p w:rsidR="0069590E" w:rsidRPr="002E565C" w:rsidRDefault="0069590E" w:rsidP="00F27733">
      <w:pPr>
        <w:numPr>
          <w:ilvl w:val="0"/>
          <w:numId w:val="72"/>
        </w:numPr>
        <w:tabs>
          <w:tab w:val="left" w:pos="851"/>
          <w:tab w:val="left" w:pos="3700"/>
        </w:tabs>
        <w:ind w:firstLine="207"/>
        <w:jc w:val="both"/>
        <w:rPr>
          <w:sz w:val="28"/>
          <w:szCs w:val="28"/>
          <w:lang w:val="uk-UA"/>
        </w:rPr>
      </w:pPr>
      <w:r w:rsidRPr="002E565C">
        <w:rPr>
          <w:sz w:val="28"/>
          <w:szCs w:val="28"/>
          <w:lang w:val="uk-UA"/>
        </w:rPr>
        <w:t xml:space="preserve">узагальнювати організаційні та змістові форми і методи навчання у ЗВО; </w:t>
      </w:r>
    </w:p>
    <w:p w:rsidR="0069590E" w:rsidRPr="002E565C" w:rsidRDefault="0069590E" w:rsidP="00F27733">
      <w:pPr>
        <w:numPr>
          <w:ilvl w:val="0"/>
          <w:numId w:val="72"/>
        </w:numPr>
        <w:tabs>
          <w:tab w:val="left" w:pos="851"/>
          <w:tab w:val="left" w:pos="3700"/>
        </w:tabs>
        <w:ind w:firstLine="207"/>
        <w:jc w:val="both"/>
        <w:rPr>
          <w:sz w:val="28"/>
          <w:szCs w:val="28"/>
          <w:lang w:val="uk-UA"/>
        </w:rPr>
      </w:pPr>
      <w:r w:rsidRPr="002E565C">
        <w:rPr>
          <w:sz w:val="28"/>
          <w:szCs w:val="28"/>
          <w:lang w:val="uk-UA"/>
        </w:rPr>
        <w:t>визначати методичне забезпечення в організації навчання і виховання у ЗВО;</w:t>
      </w:r>
    </w:p>
    <w:p w:rsidR="0069590E" w:rsidRPr="002E565C" w:rsidRDefault="0069590E" w:rsidP="00F27733">
      <w:pPr>
        <w:numPr>
          <w:ilvl w:val="0"/>
          <w:numId w:val="72"/>
        </w:numPr>
        <w:tabs>
          <w:tab w:val="left" w:pos="851"/>
          <w:tab w:val="left" w:pos="3700"/>
        </w:tabs>
        <w:ind w:firstLine="207"/>
        <w:jc w:val="both"/>
        <w:rPr>
          <w:sz w:val="28"/>
          <w:szCs w:val="28"/>
          <w:lang w:val="uk-UA"/>
        </w:rPr>
      </w:pPr>
      <w:r w:rsidRPr="002E565C">
        <w:rPr>
          <w:sz w:val="28"/>
          <w:szCs w:val="28"/>
          <w:lang w:val="uk-UA"/>
        </w:rPr>
        <w:t>використовувати педагогічний досвід у технологіях в оптимізації навчання.</w:t>
      </w:r>
    </w:p>
    <w:p w:rsidR="00061B7C" w:rsidRPr="002E565C" w:rsidRDefault="003B4BD9" w:rsidP="00841050">
      <w:pPr>
        <w:tabs>
          <w:tab w:val="left" w:pos="3700"/>
        </w:tabs>
        <w:ind w:firstLine="709"/>
        <w:jc w:val="both"/>
        <w:rPr>
          <w:sz w:val="28"/>
          <w:szCs w:val="28"/>
          <w:lang w:val="uk-UA"/>
        </w:rPr>
      </w:pPr>
      <w:r w:rsidRPr="002E565C">
        <w:rPr>
          <w:sz w:val="28"/>
          <w:szCs w:val="28"/>
          <w:lang w:val="uk-UA"/>
        </w:rPr>
        <w:t>У результаті вивчення навчальної дисципліни студент повинен набути таких компетентностей</w:t>
      </w:r>
      <w:r w:rsidR="0069590E" w:rsidRPr="002E565C">
        <w:rPr>
          <w:sz w:val="28"/>
          <w:szCs w:val="28"/>
          <w:lang w:val="uk-UA"/>
        </w:rPr>
        <w:t xml:space="preserve">: </w:t>
      </w:r>
    </w:p>
    <w:p w:rsidR="00061B7C" w:rsidRPr="002E565C" w:rsidRDefault="00061B7C" w:rsidP="0069590E">
      <w:pPr>
        <w:tabs>
          <w:tab w:val="left" w:pos="3700"/>
        </w:tabs>
        <w:ind w:firstLine="540"/>
        <w:jc w:val="both"/>
        <w:rPr>
          <w:sz w:val="28"/>
          <w:szCs w:val="28"/>
          <w:lang w:val="uk-UA"/>
        </w:rPr>
      </w:pPr>
      <w:r w:rsidRPr="002E565C">
        <w:rPr>
          <w:sz w:val="28"/>
          <w:szCs w:val="28"/>
          <w:lang w:val="uk-UA"/>
        </w:rPr>
        <w:t xml:space="preserve">- </w:t>
      </w:r>
      <w:r w:rsidR="0069590E" w:rsidRPr="002E565C">
        <w:rPr>
          <w:sz w:val="28"/>
          <w:szCs w:val="28"/>
          <w:lang w:val="uk-UA"/>
        </w:rPr>
        <w:t xml:space="preserve">здатність розв’язувати проблеми, задачі дослідницького та/або інноваційного характеру у сфері освітніх, педагогічних наук, які характеризуються невизначеністю умов і вимог, що передбачає проведення досліджень й здійснення інновацій, які мають наукову новизну, теоретичне і практичне значення; </w:t>
      </w:r>
    </w:p>
    <w:p w:rsidR="00061B7C" w:rsidRPr="002E565C" w:rsidRDefault="00061B7C" w:rsidP="0069590E">
      <w:pPr>
        <w:tabs>
          <w:tab w:val="left" w:pos="3700"/>
        </w:tabs>
        <w:ind w:firstLine="540"/>
        <w:jc w:val="both"/>
        <w:rPr>
          <w:sz w:val="28"/>
          <w:szCs w:val="28"/>
          <w:lang w:val="uk-UA"/>
        </w:rPr>
      </w:pPr>
      <w:r w:rsidRPr="002E565C">
        <w:rPr>
          <w:sz w:val="28"/>
          <w:szCs w:val="28"/>
          <w:lang w:val="uk-UA"/>
        </w:rPr>
        <w:t xml:space="preserve">- </w:t>
      </w:r>
      <w:r w:rsidR="0069590E" w:rsidRPr="002E565C">
        <w:rPr>
          <w:sz w:val="28"/>
          <w:szCs w:val="28"/>
          <w:lang w:val="uk-UA"/>
        </w:rPr>
        <w:t>здатність до абстрактного мислення, аналізу і синтезу; здатність вчитися і оволодівати сучасними знаннями</w:t>
      </w:r>
      <w:r w:rsidR="00F27733" w:rsidRPr="002E565C">
        <w:rPr>
          <w:sz w:val="28"/>
          <w:szCs w:val="28"/>
          <w:lang w:val="uk-UA"/>
        </w:rPr>
        <w:t>;</w:t>
      </w:r>
    </w:p>
    <w:p w:rsidR="00061B7C" w:rsidRPr="002E565C" w:rsidRDefault="00061B7C" w:rsidP="0069590E">
      <w:pPr>
        <w:tabs>
          <w:tab w:val="left" w:pos="3700"/>
        </w:tabs>
        <w:ind w:firstLine="540"/>
        <w:jc w:val="both"/>
        <w:rPr>
          <w:sz w:val="28"/>
          <w:szCs w:val="28"/>
          <w:lang w:val="uk-UA"/>
        </w:rPr>
      </w:pPr>
      <w:r w:rsidRPr="002E565C">
        <w:rPr>
          <w:sz w:val="28"/>
          <w:szCs w:val="28"/>
          <w:lang w:val="uk-UA"/>
        </w:rPr>
        <w:t>-</w:t>
      </w:r>
      <w:r w:rsidR="00F27733" w:rsidRPr="002E565C">
        <w:rPr>
          <w:sz w:val="28"/>
          <w:szCs w:val="28"/>
          <w:lang w:val="uk-UA"/>
        </w:rPr>
        <w:t xml:space="preserve"> з</w:t>
      </w:r>
      <w:r w:rsidR="0069590E" w:rsidRPr="002E565C">
        <w:rPr>
          <w:sz w:val="28"/>
          <w:szCs w:val="28"/>
          <w:lang w:val="uk-UA"/>
        </w:rPr>
        <w:t xml:space="preserve">датність застосовувати та розробляти нові підходи до вирішення задач дослідницького та/або інноваційного характеру в сфері освіти й педагогіки; здатність враховувати різноманітність, індивідуальні особливості студентів у плануванні та реалізації освітнього процесу в закладі освіти; </w:t>
      </w:r>
    </w:p>
    <w:p w:rsidR="00061B7C" w:rsidRPr="002E565C" w:rsidRDefault="00061B7C" w:rsidP="0069590E">
      <w:pPr>
        <w:tabs>
          <w:tab w:val="left" w:pos="3700"/>
        </w:tabs>
        <w:ind w:firstLine="540"/>
        <w:jc w:val="both"/>
        <w:rPr>
          <w:sz w:val="28"/>
          <w:szCs w:val="28"/>
          <w:lang w:val="uk-UA"/>
        </w:rPr>
      </w:pPr>
      <w:r w:rsidRPr="002E565C">
        <w:rPr>
          <w:sz w:val="28"/>
          <w:szCs w:val="28"/>
          <w:lang w:val="uk-UA"/>
        </w:rPr>
        <w:t xml:space="preserve">- </w:t>
      </w:r>
      <w:r w:rsidR="0069590E" w:rsidRPr="002E565C">
        <w:rPr>
          <w:sz w:val="28"/>
          <w:szCs w:val="28"/>
          <w:lang w:val="uk-UA"/>
        </w:rPr>
        <w:t>критичне осмислення проблем у сфері освіти, педагогіки й на межі галузей знань;</w:t>
      </w:r>
    </w:p>
    <w:p w:rsidR="0069590E" w:rsidRPr="002E565C" w:rsidRDefault="00061B7C" w:rsidP="0069590E">
      <w:pPr>
        <w:tabs>
          <w:tab w:val="left" w:pos="3700"/>
        </w:tabs>
        <w:ind w:firstLine="540"/>
        <w:jc w:val="both"/>
        <w:rPr>
          <w:sz w:val="28"/>
          <w:szCs w:val="28"/>
          <w:lang w:val="uk-UA"/>
        </w:rPr>
      </w:pPr>
      <w:r w:rsidRPr="002E565C">
        <w:rPr>
          <w:sz w:val="28"/>
          <w:szCs w:val="28"/>
          <w:lang w:val="uk-UA"/>
        </w:rPr>
        <w:t>-</w:t>
      </w:r>
      <w:r w:rsidR="0069590E" w:rsidRPr="002E565C">
        <w:rPr>
          <w:sz w:val="28"/>
          <w:szCs w:val="28"/>
          <w:lang w:val="uk-UA"/>
        </w:rPr>
        <w:t xml:space="preserve"> здатність інтегрувати знання у сфері освіти/педагогіки та розв’язувати складні завдання у мультидисциплінарних та міждисциплінарних контекстах; здатність до оволодіння знаннями та практичними вміннями застосування різновиду навчальних форм та методів у практиці викладання у закладах вищої освіти.</w:t>
      </w:r>
    </w:p>
    <w:p w:rsidR="00B82B76" w:rsidRPr="002E565C" w:rsidRDefault="00F27733" w:rsidP="00061B7C">
      <w:pPr>
        <w:pStyle w:val="a3"/>
        <w:spacing w:before="0" w:beforeAutospacing="0" w:after="0" w:afterAutospacing="0"/>
        <w:ind w:firstLine="709"/>
        <w:jc w:val="both"/>
        <w:rPr>
          <w:sz w:val="28"/>
          <w:szCs w:val="28"/>
          <w:lang w:val="uk-UA"/>
        </w:rPr>
      </w:pPr>
      <w:r w:rsidRPr="002E565C">
        <w:rPr>
          <w:sz w:val="28"/>
          <w:szCs w:val="28"/>
          <w:lang w:val="uk-UA"/>
        </w:rPr>
        <w:t>У результаті вивчення навчальної дисципліни студент повинен набути таких результатів навчання:</w:t>
      </w:r>
    </w:p>
    <w:p w:rsidR="00F27733" w:rsidRPr="002E565C" w:rsidRDefault="00F27733" w:rsidP="00B82B76">
      <w:pPr>
        <w:pStyle w:val="a3"/>
        <w:numPr>
          <w:ilvl w:val="0"/>
          <w:numId w:val="74"/>
        </w:numPr>
        <w:tabs>
          <w:tab w:val="left" w:pos="993"/>
        </w:tabs>
        <w:spacing w:before="0" w:beforeAutospacing="0" w:after="0" w:afterAutospacing="0"/>
        <w:ind w:left="0" w:firstLine="709"/>
        <w:jc w:val="both"/>
        <w:rPr>
          <w:bCs/>
          <w:sz w:val="28"/>
          <w:szCs w:val="28"/>
          <w:lang w:val="uk-UA"/>
        </w:rPr>
      </w:pPr>
      <w:r w:rsidRPr="002E565C">
        <w:rPr>
          <w:bCs/>
          <w:sz w:val="28"/>
          <w:szCs w:val="28"/>
          <w:lang w:val="uk-UA"/>
        </w:rPr>
        <w:t>з</w:t>
      </w:r>
      <w:r w:rsidR="0069590E" w:rsidRPr="002E565C">
        <w:rPr>
          <w:bCs/>
          <w:sz w:val="28"/>
          <w:szCs w:val="28"/>
          <w:lang w:val="uk-UA"/>
        </w:rPr>
        <w:t>нати на рівні новітніх досягнень концепції розвитку освіти і педагогіки, мет</w:t>
      </w:r>
      <w:r w:rsidRPr="002E565C">
        <w:rPr>
          <w:bCs/>
          <w:sz w:val="28"/>
          <w:szCs w:val="28"/>
          <w:lang w:val="uk-UA"/>
        </w:rPr>
        <w:t>одологію відповідних досліджень;</w:t>
      </w:r>
    </w:p>
    <w:p w:rsidR="00061B7C" w:rsidRPr="002E565C" w:rsidRDefault="00F27733" w:rsidP="00B82B76">
      <w:pPr>
        <w:pStyle w:val="a3"/>
        <w:numPr>
          <w:ilvl w:val="0"/>
          <w:numId w:val="74"/>
        </w:numPr>
        <w:tabs>
          <w:tab w:val="left" w:pos="993"/>
        </w:tabs>
        <w:spacing w:before="0" w:beforeAutospacing="0" w:after="0" w:afterAutospacing="0"/>
        <w:ind w:left="0" w:firstLine="709"/>
        <w:jc w:val="both"/>
        <w:rPr>
          <w:lang w:val="uk-UA"/>
        </w:rPr>
      </w:pPr>
      <w:r w:rsidRPr="002E565C">
        <w:rPr>
          <w:bCs/>
          <w:sz w:val="28"/>
          <w:szCs w:val="28"/>
          <w:lang w:val="uk-UA"/>
        </w:rPr>
        <w:t>р</w:t>
      </w:r>
      <w:r w:rsidR="0069590E" w:rsidRPr="002E565C">
        <w:rPr>
          <w:bCs/>
          <w:sz w:val="28"/>
          <w:szCs w:val="28"/>
          <w:lang w:val="uk-UA"/>
        </w:rPr>
        <w:t>озробляти і викладати освітні курси в закладах вищої освіти, використовуючи методики, інструменти і технології, необхідні для до</w:t>
      </w:r>
      <w:r w:rsidRPr="002E565C">
        <w:rPr>
          <w:bCs/>
          <w:sz w:val="28"/>
          <w:szCs w:val="28"/>
          <w:lang w:val="uk-UA"/>
        </w:rPr>
        <w:t>сягнення поставлених цілей;</w:t>
      </w:r>
    </w:p>
    <w:p w:rsidR="0069590E" w:rsidRPr="002E565C" w:rsidRDefault="00F27733" w:rsidP="00B82B76">
      <w:pPr>
        <w:pStyle w:val="a3"/>
        <w:numPr>
          <w:ilvl w:val="0"/>
          <w:numId w:val="74"/>
        </w:numPr>
        <w:tabs>
          <w:tab w:val="left" w:pos="993"/>
        </w:tabs>
        <w:spacing w:before="0" w:beforeAutospacing="0" w:after="0" w:afterAutospacing="0"/>
        <w:ind w:left="0" w:firstLine="709"/>
        <w:jc w:val="both"/>
        <w:rPr>
          <w:lang w:val="uk-UA"/>
        </w:rPr>
      </w:pPr>
      <w:r w:rsidRPr="002E565C">
        <w:rPr>
          <w:bCs/>
          <w:sz w:val="28"/>
          <w:szCs w:val="28"/>
          <w:lang w:val="uk-UA"/>
        </w:rPr>
        <w:t>з</w:t>
      </w:r>
      <w:r w:rsidR="0069590E" w:rsidRPr="002E565C">
        <w:rPr>
          <w:bCs/>
          <w:sz w:val="28"/>
          <w:szCs w:val="28"/>
          <w:lang w:val="uk-UA"/>
        </w:rPr>
        <w:t xml:space="preserve">дійснювати пошук необхідної інформації з освітніх/педагогічних наук у друкованих, електронних та інших джерелах, аналізувати, систематизувати її, оцінюючи достовірність та релевантність. </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Курс «Дидактичні системи у вищій освіті» має ознайомити </w:t>
      </w:r>
      <w:r w:rsidR="00917F70" w:rsidRPr="002E565C">
        <w:rPr>
          <w:sz w:val="28"/>
          <w:szCs w:val="28"/>
          <w:lang w:val="uk-UA"/>
        </w:rPr>
        <w:t>здобувачів освіти</w:t>
      </w:r>
      <w:r w:rsidRPr="002E565C">
        <w:rPr>
          <w:sz w:val="28"/>
          <w:szCs w:val="28"/>
          <w:lang w:val="uk-UA"/>
        </w:rPr>
        <w:t xml:space="preserve"> із питаннями історії становлення дидактики вищої школи, теоретичними, методологічними і методичними положеннями дидактики сучасної вищої школи, із актуальними проблемами дидактики вищої освіти. У посібнику розкриваються основні дидактичні концепції: традиційна парадигма, педоцентрична концепція, провідні принципи сучасної парадигми вищої освіти, </w:t>
      </w:r>
      <w:r w:rsidRPr="002E565C">
        <w:rPr>
          <w:sz w:val="28"/>
          <w:szCs w:val="28"/>
          <w:lang w:val="uk-UA"/>
        </w:rPr>
        <w:lastRenderedPageBreak/>
        <w:t>висвітлюються прогресивні методи, форми навчання у закладі</w:t>
      </w:r>
      <w:r w:rsidR="00EB148C" w:rsidRPr="002E565C">
        <w:rPr>
          <w:sz w:val="28"/>
          <w:szCs w:val="28"/>
          <w:lang w:val="uk-UA"/>
        </w:rPr>
        <w:t xml:space="preserve"> вищої освіти</w:t>
      </w:r>
      <w:r w:rsidRPr="002E565C">
        <w:rPr>
          <w:sz w:val="28"/>
          <w:szCs w:val="28"/>
          <w:lang w:val="uk-UA"/>
        </w:rPr>
        <w:t>.</w:t>
      </w:r>
    </w:p>
    <w:p w:rsidR="00CD58D0" w:rsidRPr="002E565C" w:rsidRDefault="00CD58D0" w:rsidP="007010F5">
      <w:pPr>
        <w:widowControl w:val="0"/>
        <w:ind w:firstLine="720"/>
        <w:jc w:val="both"/>
        <w:rPr>
          <w:sz w:val="28"/>
          <w:szCs w:val="28"/>
          <w:lang w:val="uk-UA"/>
        </w:rPr>
      </w:pPr>
      <w:r w:rsidRPr="002E565C">
        <w:rPr>
          <w:sz w:val="28"/>
          <w:szCs w:val="28"/>
          <w:lang w:val="uk-UA" w:eastAsia="ar-SA"/>
        </w:rPr>
        <w:t>Дисципліна</w:t>
      </w:r>
      <w:r w:rsidRPr="002E565C">
        <w:rPr>
          <w:b/>
          <w:sz w:val="28"/>
          <w:szCs w:val="28"/>
          <w:lang w:val="uk-UA" w:eastAsia="ar-SA"/>
        </w:rPr>
        <w:t xml:space="preserve"> «</w:t>
      </w:r>
      <w:r w:rsidRPr="002E565C">
        <w:rPr>
          <w:sz w:val="28"/>
          <w:szCs w:val="28"/>
          <w:lang w:val="uk-UA"/>
        </w:rPr>
        <w:t xml:space="preserve">Дидактичні системи у вищій освіті» передбачає тісний зв'язок з науками психолого-педагогічного циклу (відповідно до структурно-логічної схеми ОПП): «Педагогічний контроль в системі освіти», «Системний підхід у вищій школі». </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Посібник адресовано студентам спеціальності 011 «Освітні, педагогічні науки» освітньо-професійної програми «Педагогіка вищої школи», </w:t>
      </w:r>
      <w:r w:rsidR="00917F70" w:rsidRPr="002E565C">
        <w:rPr>
          <w:sz w:val="28"/>
          <w:szCs w:val="28"/>
          <w:lang w:val="uk-UA"/>
        </w:rPr>
        <w:t>здобувачам вищої освіти магістра</w:t>
      </w:r>
      <w:r w:rsidRPr="002E565C">
        <w:rPr>
          <w:sz w:val="28"/>
          <w:szCs w:val="28"/>
          <w:lang w:val="uk-UA"/>
        </w:rPr>
        <w:t xml:space="preserve"> педагогічних спеціальностей, майбутнім викладачам. Також посібник стане у нагоді аспірантам, викладачам закладів</w:t>
      </w:r>
      <w:r w:rsidR="00EB148C" w:rsidRPr="002E565C">
        <w:rPr>
          <w:sz w:val="28"/>
          <w:szCs w:val="28"/>
          <w:lang w:val="uk-UA"/>
        </w:rPr>
        <w:t xml:space="preserve"> вищої освіти</w:t>
      </w:r>
      <w:r w:rsidRPr="002E565C">
        <w:rPr>
          <w:sz w:val="28"/>
          <w:szCs w:val="28"/>
          <w:lang w:val="uk-UA"/>
        </w:rPr>
        <w:t>, дослідникам питань педагогіки вищої школи.</w:t>
      </w:r>
    </w:p>
    <w:p w:rsidR="00FD4EDA" w:rsidRPr="002E565C" w:rsidRDefault="00FD4EDA" w:rsidP="007010F5">
      <w:pPr>
        <w:pStyle w:val="af4"/>
        <w:widowControl w:val="0"/>
        <w:spacing w:after="0" w:line="240" w:lineRule="auto"/>
        <w:ind w:left="-360" w:right="120"/>
        <w:jc w:val="right"/>
        <w:rPr>
          <w:rFonts w:ascii="Times New Roman" w:hAnsi="Times New Roman"/>
          <w:sz w:val="28"/>
          <w:szCs w:val="28"/>
          <w:lang w:val="uk-UA"/>
        </w:rPr>
      </w:pPr>
    </w:p>
    <w:p w:rsidR="00FD4EDA" w:rsidRPr="002E565C" w:rsidRDefault="00FD4EDA" w:rsidP="00570563">
      <w:pPr>
        <w:pStyle w:val="33"/>
        <w:widowControl w:val="0"/>
        <w:spacing w:after="0"/>
        <w:ind w:left="0"/>
        <w:jc w:val="center"/>
        <w:rPr>
          <w:b/>
          <w:caps/>
          <w:sz w:val="28"/>
          <w:szCs w:val="28"/>
          <w:lang w:val="uk-UA"/>
        </w:rPr>
      </w:pPr>
      <w:r w:rsidRPr="002E565C">
        <w:rPr>
          <w:sz w:val="28"/>
          <w:szCs w:val="28"/>
          <w:lang w:val="uk-UA"/>
        </w:rPr>
        <w:br w:type="page"/>
      </w:r>
      <w:r w:rsidRPr="002E565C">
        <w:rPr>
          <w:b/>
          <w:sz w:val="28"/>
          <w:szCs w:val="28"/>
          <w:lang w:val="uk-UA"/>
        </w:rPr>
        <w:lastRenderedPageBreak/>
        <w:t xml:space="preserve">РОЗДІЛ 1. </w:t>
      </w:r>
      <w:r w:rsidRPr="002E565C">
        <w:rPr>
          <w:b/>
          <w:caps/>
          <w:sz w:val="28"/>
          <w:szCs w:val="28"/>
          <w:lang w:val="uk-UA"/>
        </w:rPr>
        <w:t>Історія становлення та розвитку дидактики вищої школи</w:t>
      </w:r>
      <w:r w:rsidRPr="002E565C">
        <w:rPr>
          <w:b/>
          <w:sz w:val="28"/>
          <w:szCs w:val="28"/>
          <w:lang w:val="uk-UA"/>
        </w:rPr>
        <w:t xml:space="preserve">. </w:t>
      </w:r>
      <w:r w:rsidRPr="002E565C">
        <w:rPr>
          <w:b/>
          <w:caps/>
          <w:sz w:val="28"/>
          <w:szCs w:val="28"/>
          <w:lang w:val="uk-UA"/>
        </w:rPr>
        <w:t>Виникнення і розвиток класичних навчальних систем</w:t>
      </w:r>
    </w:p>
    <w:p w:rsidR="00FD4EDA" w:rsidRPr="002E565C" w:rsidRDefault="00FD4EDA" w:rsidP="007010F5">
      <w:pPr>
        <w:pStyle w:val="3"/>
        <w:widowControl w:val="0"/>
        <w:jc w:val="left"/>
        <w:rPr>
          <w:caps w:val="0"/>
        </w:rPr>
      </w:pPr>
    </w:p>
    <w:p w:rsidR="00FD4EDA" w:rsidRPr="002E565C" w:rsidRDefault="00FD4EDA" w:rsidP="007010F5">
      <w:pPr>
        <w:pStyle w:val="3"/>
        <w:widowControl w:val="0"/>
        <w:ind w:firstLine="0"/>
        <w:jc w:val="left"/>
      </w:pPr>
      <w:r w:rsidRPr="002E565C">
        <w:t>Тема 1.</w:t>
      </w:r>
      <w:r w:rsidRPr="002E565C">
        <w:rPr>
          <w:caps w:val="0"/>
        </w:rPr>
        <w:t xml:space="preserve"> </w:t>
      </w:r>
      <w:r w:rsidRPr="002E565C">
        <w:t>Етапи становлення дидактики вищої школи</w:t>
      </w:r>
    </w:p>
    <w:p w:rsidR="004734C5" w:rsidRPr="002E565C" w:rsidRDefault="002C260F" w:rsidP="007010F5">
      <w:pPr>
        <w:widowControl w:val="0"/>
        <w:jc w:val="both"/>
        <w:rPr>
          <w:sz w:val="28"/>
          <w:szCs w:val="28"/>
          <w:lang w:val="uk-UA"/>
        </w:rPr>
      </w:pPr>
      <w:r w:rsidRPr="002E565C">
        <w:rPr>
          <w:b/>
          <w:sz w:val="28"/>
          <w:szCs w:val="28"/>
          <w:lang w:val="uk-UA" w:eastAsia="en-US"/>
        </w:rPr>
        <w:t>Мета:</w:t>
      </w:r>
      <w:r w:rsidR="004734C5" w:rsidRPr="002E565C">
        <w:rPr>
          <w:sz w:val="28"/>
          <w:szCs w:val="28"/>
          <w:lang w:val="uk-UA"/>
        </w:rPr>
        <w:t xml:space="preserve"> </w:t>
      </w:r>
      <w:r w:rsidR="004734C5" w:rsidRPr="002E565C">
        <w:rPr>
          <w:bCs/>
          <w:sz w:val="28"/>
          <w:szCs w:val="28"/>
          <w:lang w:val="uk-UA"/>
        </w:rPr>
        <w:t>засвоєння здобувачами освіти</w:t>
      </w:r>
      <w:r w:rsidR="004734C5" w:rsidRPr="002E565C">
        <w:rPr>
          <w:sz w:val="28"/>
          <w:szCs w:val="28"/>
          <w:lang w:val="uk-UA"/>
        </w:rPr>
        <w:t xml:space="preserve">  історії становлення та розвитку дидактики вищої школи.</w:t>
      </w:r>
    </w:p>
    <w:p w:rsidR="00FD4EDA" w:rsidRPr="002E565C" w:rsidRDefault="00FD4EDA" w:rsidP="007010F5">
      <w:pPr>
        <w:widowControl w:val="0"/>
        <w:rPr>
          <w:sz w:val="28"/>
          <w:szCs w:val="28"/>
          <w:lang w:val="uk-UA" w:eastAsia="en-US"/>
        </w:rPr>
      </w:pPr>
    </w:p>
    <w:p w:rsidR="002C260F" w:rsidRPr="002E565C" w:rsidRDefault="002C260F" w:rsidP="007010F5">
      <w:pPr>
        <w:widowControl w:val="0"/>
        <w:jc w:val="center"/>
        <w:rPr>
          <w:b/>
          <w:sz w:val="28"/>
          <w:szCs w:val="28"/>
          <w:lang w:val="uk-UA" w:eastAsia="en-US"/>
        </w:rPr>
      </w:pPr>
      <w:r w:rsidRPr="002E565C">
        <w:rPr>
          <w:b/>
          <w:sz w:val="28"/>
          <w:szCs w:val="28"/>
          <w:lang w:val="uk-UA" w:eastAsia="en-US"/>
        </w:rPr>
        <w:t>П</w:t>
      </w:r>
      <w:r w:rsidR="004734C5" w:rsidRPr="002E565C">
        <w:rPr>
          <w:b/>
          <w:sz w:val="28"/>
          <w:szCs w:val="28"/>
          <w:lang w:val="uk-UA" w:eastAsia="en-US"/>
        </w:rPr>
        <w:t>лан</w:t>
      </w:r>
    </w:p>
    <w:p w:rsidR="004734C5" w:rsidRPr="002E565C" w:rsidRDefault="004734C5" w:rsidP="00286974">
      <w:pPr>
        <w:pStyle w:val="af4"/>
        <w:widowControl w:val="0"/>
        <w:numPr>
          <w:ilvl w:val="0"/>
          <w:numId w:val="45"/>
        </w:numPr>
        <w:spacing w:after="0" w:line="240" w:lineRule="auto"/>
        <w:ind w:left="426" w:hanging="426"/>
        <w:rPr>
          <w:rFonts w:ascii="Times New Roman" w:hAnsi="Times New Roman"/>
          <w:bCs/>
          <w:sz w:val="28"/>
          <w:szCs w:val="28"/>
          <w:lang w:val="uk-UA"/>
        </w:rPr>
      </w:pPr>
      <w:r w:rsidRPr="002E565C">
        <w:rPr>
          <w:rFonts w:ascii="Times New Roman" w:hAnsi="Times New Roman"/>
          <w:bCs/>
          <w:sz w:val="28"/>
          <w:szCs w:val="28"/>
          <w:lang w:val="uk-UA"/>
        </w:rPr>
        <w:t>Розвиток дидактики в античний період</w:t>
      </w:r>
      <w:r w:rsidR="006D249C" w:rsidRPr="002E565C">
        <w:rPr>
          <w:rFonts w:ascii="Times New Roman" w:hAnsi="Times New Roman"/>
          <w:bCs/>
          <w:sz w:val="28"/>
          <w:szCs w:val="28"/>
          <w:lang w:val="uk-UA"/>
        </w:rPr>
        <w:t>.</w:t>
      </w:r>
    </w:p>
    <w:p w:rsidR="004734C5" w:rsidRPr="002E565C" w:rsidRDefault="004734C5" w:rsidP="00286974">
      <w:pPr>
        <w:pStyle w:val="af4"/>
        <w:widowControl w:val="0"/>
        <w:numPr>
          <w:ilvl w:val="0"/>
          <w:numId w:val="45"/>
        </w:numPr>
        <w:spacing w:after="0" w:line="240" w:lineRule="auto"/>
        <w:ind w:left="426" w:hanging="426"/>
        <w:jc w:val="both"/>
        <w:rPr>
          <w:rFonts w:ascii="Times New Roman" w:hAnsi="Times New Roman"/>
          <w:bCs/>
          <w:sz w:val="28"/>
          <w:szCs w:val="28"/>
          <w:lang w:val="uk-UA"/>
        </w:rPr>
      </w:pPr>
      <w:r w:rsidRPr="002E565C">
        <w:rPr>
          <w:rFonts w:ascii="Times New Roman" w:hAnsi="Times New Roman"/>
          <w:bCs/>
          <w:sz w:val="28"/>
          <w:szCs w:val="28"/>
          <w:lang w:val="uk-UA"/>
        </w:rPr>
        <w:t>Розвиток дидактичних ідей у епоху середньовіччя, Відродження, Реформації.</w:t>
      </w:r>
    </w:p>
    <w:p w:rsidR="004734C5" w:rsidRPr="002E565C" w:rsidRDefault="004734C5" w:rsidP="00286974">
      <w:pPr>
        <w:pStyle w:val="af4"/>
        <w:widowControl w:val="0"/>
        <w:numPr>
          <w:ilvl w:val="0"/>
          <w:numId w:val="45"/>
        </w:numPr>
        <w:spacing w:after="0" w:line="240" w:lineRule="auto"/>
        <w:ind w:left="426" w:hanging="426"/>
        <w:jc w:val="both"/>
        <w:rPr>
          <w:rFonts w:ascii="Times New Roman" w:hAnsi="Times New Roman"/>
          <w:bCs/>
          <w:sz w:val="28"/>
          <w:szCs w:val="28"/>
          <w:lang w:val="uk-UA"/>
        </w:rPr>
      </w:pPr>
      <w:r w:rsidRPr="002E565C">
        <w:rPr>
          <w:rFonts w:ascii="Times New Roman" w:hAnsi="Times New Roman"/>
          <w:bCs/>
          <w:sz w:val="28"/>
          <w:szCs w:val="28"/>
          <w:lang w:val="uk-UA"/>
        </w:rPr>
        <w:t>Дидактичні ідеї 19 початку 20 століття</w:t>
      </w:r>
      <w:r w:rsidR="006D249C" w:rsidRPr="002E565C">
        <w:rPr>
          <w:rFonts w:ascii="Times New Roman" w:hAnsi="Times New Roman"/>
          <w:bCs/>
          <w:sz w:val="28"/>
          <w:szCs w:val="28"/>
          <w:lang w:val="uk-UA"/>
        </w:rPr>
        <w:t>.</w:t>
      </w:r>
    </w:p>
    <w:p w:rsidR="004734C5" w:rsidRPr="002E565C" w:rsidRDefault="004734C5" w:rsidP="00286974">
      <w:pPr>
        <w:pStyle w:val="af4"/>
        <w:widowControl w:val="0"/>
        <w:numPr>
          <w:ilvl w:val="0"/>
          <w:numId w:val="45"/>
        </w:numPr>
        <w:tabs>
          <w:tab w:val="left" w:pos="0"/>
          <w:tab w:val="left" w:pos="540"/>
          <w:tab w:val="left" w:pos="993"/>
        </w:tabs>
        <w:spacing w:after="0" w:line="240" w:lineRule="auto"/>
        <w:ind w:left="426" w:hanging="426"/>
        <w:jc w:val="both"/>
        <w:rPr>
          <w:rFonts w:ascii="Times New Roman" w:hAnsi="Times New Roman"/>
          <w:bCs/>
          <w:sz w:val="28"/>
          <w:szCs w:val="28"/>
          <w:lang w:val="uk-UA"/>
        </w:rPr>
      </w:pPr>
      <w:r w:rsidRPr="002E565C">
        <w:rPr>
          <w:rFonts w:ascii="Times New Roman" w:hAnsi="Times New Roman"/>
          <w:bCs/>
          <w:sz w:val="28"/>
          <w:szCs w:val="28"/>
          <w:lang w:val="uk-UA"/>
        </w:rPr>
        <w:t>Предмет і об</w:t>
      </w:r>
      <w:r w:rsidR="009749EA" w:rsidRPr="002E565C">
        <w:rPr>
          <w:rFonts w:ascii="Times New Roman" w:hAnsi="Times New Roman"/>
          <w:bCs/>
          <w:sz w:val="28"/>
          <w:szCs w:val="28"/>
          <w:lang w:val="uk-UA"/>
        </w:rPr>
        <w:t>’</w:t>
      </w:r>
      <w:r w:rsidRPr="002E565C">
        <w:rPr>
          <w:rFonts w:ascii="Times New Roman" w:hAnsi="Times New Roman"/>
          <w:bCs/>
          <w:sz w:val="28"/>
          <w:szCs w:val="28"/>
          <w:lang w:val="uk-UA"/>
        </w:rPr>
        <w:t>єкт дидактики вищої школи. Освітні системи</w:t>
      </w:r>
      <w:r w:rsidR="006D249C" w:rsidRPr="002E565C">
        <w:rPr>
          <w:rFonts w:ascii="Times New Roman" w:hAnsi="Times New Roman"/>
          <w:bCs/>
          <w:sz w:val="28"/>
          <w:szCs w:val="28"/>
          <w:lang w:val="uk-UA"/>
        </w:rPr>
        <w:t>.</w:t>
      </w:r>
    </w:p>
    <w:p w:rsidR="004734C5" w:rsidRPr="002E565C" w:rsidRDefault="004734C5" w:rsidP="00286974">
      <w:pPr>
        <w:pStyle w:val="ad"/>
        <w:widowControl w:val="0"/>
        <w:numPr>
          <w:ilvl w:val="0"/>
          <w:numId w:val="45"/>
        </w:numPr>
        <w:ind w:left="426" w:hanging="426"/>
        <w:rPr>
          <w:bCs/>
          <w:spacing w:val="0"/>
          <w:w w:val="100"/>
          <w:szCs w:val="28"/>
        </w:rPr>
      </w:pPr>
      <w:r w:rsidRPr="002E565C">
        <w:rPr>
          <w:bCs/>
          <w:spacing w:val="0"/>
          <w:w w:val="100"/>
          <w:szCs w:val="28"/>
        </w:rPr>
        <w:t>Поняття про дидактику: суть, функції, зв</w:t>
      </w:r>
      <w:r w:rsidR="009749EA" w:rsidRPr="002E565C">
        <w:rPr>
          <w:bCs/>
          <w:spacing w:val="0"/>
          <w:w w:val="100"/>
          <w:szCs w:val="28"/>
        </w:rPr>
        <w:t>’</w:t>
      </w:r>
      <w:r w:rsidRPr="002E565C">
        <w:rPr>
          <w:bCs/>
          <w:spacing w:val="0"/>
          <w:w w:val="100"/>
          <w:szCs w:val="28"/>
        </w:rPr>
        <w:t>язок з іншими предметами, завдання</w:t>
      </w:r>
      <w:r w:rsidR="00755C41" w:rsidRPr="002E565C">
        <w:rPr>
          <w:bCs/>
          <w:spacing w:val="0"/>
          <w:w w:val="100"/>
          <w:szCs w:val="28"/>
        </w:rPr>
        <w:t>.</w:t>
      </w:r>
    </w:p>
    <w:p w:rsidR="004734C5" w:rsidRPr="002E565C" w:rsidRDefault="004734C5" w:rsidP="00286974">
      <w:pPr>
        <w:pStyle w:val="ad"/>
        <w:widowControl w:val="0"/>
        <w:numPr>
          <w:ilvl w:val="0"/>
          <w:numId w:val="45"/>
        </w:numPr>
        <w:tabs>
          <w:tab w:val="left" w:pos="0"/>
          <w:tab w:val="left" w:pos="540"/>
          <w:tab w:val="left" w:pos="993"/>
        </w:tabs>
        <w:ind w:left="426" w:hanging="426"/>
        <w:rPr>
          <w:bCs/>
          <w:spacing w:val="0"/>
          <w:w w:val="100"/>
          <w:szCs w:val="28"/>
        </w:rPr>
      </w:pPr>
      <w:r w:rsidRPr="002E565C">
        <w:rPr>
          <w:bCs/>
          <w:spacing w:val="0"/>
          <w:w w:val="100"/>
          <w:szCs w:val="28"/>
        </w:rPr>
        <w:t>Основні дидактичні концепції</w:t>
      </w:r>
      <w:r w:rsidR="006D249C" w:rsidRPr="002E565C">
        <w:rPr>
          <w:bCs/>
          <w:spacing w:val="0"/>
          <w:w w:val="100"/>
          <w:szCs w:val="28"/>
        </w:rPr>
        <w:t>.</w:t>
      </w:r>
    </w:p>
    <w:p w:rsidR="006D249C" w:rsidRPr="002E565C" w:rsidRDefault="006D249C" w:rsidP="00286974">
      <w:pPr>
        <w:pStyle w:val="af4"/>
        <w:widowControl w:val="0"/>
        <w:numPr>
          <w:ilvl w:val="0"/>
          <w:numId w:val="45"/>
        </w:numPr>
        <w:tabs>
          <w:tab w:val="left" w:pos="426"/>
        </w:tabs>
        <w:ind w:left="426" w:hanging="426"/>
        <w:rPr>
          <w:rFonts w:ascii="Times New Roman" w:hAnsi="Times New Roman"/>
          <w:bCs/>
          <w:sz w:val="28"/>
          <w:szCs w:val="28"/>
          <w:lang w:val="uk-UA"/>
        </w:rPr>
      </w:pPr>
      <w:r w:rsidRPr="002E565C">
        <w:rPr>
          <w:rFonts w:ascii="Times New Roman" w:hAnsi="Times New Roman"/>
          <w:bCs/>
          <w:sz w:val="28"/>
          <w:szCs w:val="28"/>
          <w:lang w:val="uk-UA"/>
        </w:rPr>
        <w:t>Сучасні навчальні системи.</w:t>
      </w:r>
    </w:p>
    <w:p w:rsidR="00FD4EDA" w:rsidRPr="002E565C" w:rsidRDefault="00FD4EDA" w:rsidP="00B56DDE">
      <w:pPr>
        <w:pStyle w:val="ab"/>
        <w:widowControl w:val="0"/>
        <w:spacing w:line="240" w:lineRule="auto"/>
        <w:jc w:val="both"/>
        <w:rPr>
          <w:b w:val="0"/>
          <w:bCs w:val="0"/>
          <w:i/>
          <w:iCs/>
          <w:szCs w:val="28"/>
        </w:rPr>
      </w:pPr>
      <w:r w:rsidRPr="002E565C">
        <w:rPr>
          <w:i/>
          <w:iCs/>
          <w:szCs w:val="28"/>
        </w:rPr>
        <w:t xml:space="preserve">Основні терміни та поняття: </w:t>
      </w:r>
      <w:r w:rsidRPr="002E565C">
        <w:rPr>
          <w:b w:val="0"/>
          <w:bCs w:val="0"/>
          <w:i/>
          <w:iCs/>
          <w:szCs w:val="28"/>
        </w:rPr>
        <w:t>дидактика, дидактика вищої школи,</w:t>
      </w:r>
      <w:r w:rsidR="00483152" w:rsidRPr="002E565C">
        <w:rPr>
          <w:b w:val="0"/>
          <w:bCs w:val="0"/>
          <w:i/>
          <w:iCs/>
          <w:szCs w:val="28"/>
        </w:rPr>
        <w:t xml:space="preserve"> </w:t>
      </w:r>
      <w:r w:rsidRPr="002E565C">
        <w:rPr>
          <w:b w:val="0"/>
          <w:bCs w:val="0"/>
          <w:i/>
          <w:iCs/>
          <w:szCs w:val="28"/>
        </w:rPr>
        <w:t>принцип природовідповідності, принцип культуровідповідності, педагогічна система, процес навчання, дидактика вищої школи, дидактична концепція</w:t>
      </w:r>
      <w:r w:rsidR="00483152" w:rsidRPr="002E565C">
        <w:rPr>
          <w:b w:val="0"/>
          <w:bCs w:val="0"/>
          <w:i/>
          <w:iCs/>
          <w:szCs w:val="28"/>
        </w:rPr>
        <w:t>, дидактична система</w:t>
      </w:r>
    </w:p>
    <w:p w:rsidR="00FD4EDA" w:rsidRPr="002E565C" w:rsidRDefault="00FD4EDA" w:rsidP="007010F5">
      <w:pPr>
        <w:widowControl w:val="0"/>
        <w:ind w:firstLine="720"/>
        <w:jc w:val="both"/>
        <w:rPr>
          <w:i/>
          <w:iCs/>
          <w:sz w:val="28"/>
          <w:szCs w:val="28"/>
          <w:lang w:val="uk-UA"/>
        </w:rPr>
      </w:pPr>
    </w:p>
    <w:p w:rsidR="00551F2A" w:rsidRPr="002E565C" w:rsidRDefault="00551F2A" w:rsidP="007010F5">
      <w:pPr>
        <w:widowControl w:val="0"/>
        <w:ind w:firstLine="720"/>
        <w:jc w:val="both"/>
        <w:rPr>
          <w:i/>
          <w:iCs/>
          <w:sz w:val="28"/>
          <w:szCs w:val="28"/>
          <w:lang w:val="uk-UA"/>
        </w:rPr>
      </w:pPr>
    </w:p>
    <w:p w:rsidR="00FD4EDA" w:rsidRPr="002E565C" w:rsidRDefault="00FD4EDA" w:rsidP="007010F5">
      <w:pPr>
        <w:widowControl w:val="0"/>
        <w:ind w:left="708"/>
        <w:rPr>
          <w:b/>
          <w:bCs/>
          <w:sz w:val="28"/>
          <w:szCs w:val="28"/>
          <w:lang w:val="uk-UA"/>
        </w:rPr>
      </w:pPr>
      <w:r w:rsidRPr="002E565C">
        <w:rPr>
          <w:b/>
          <w:bCs/>
          <w:sz w:val="28"/>
          <w:szCs w:val="28"/>
          <w:lang w:val="uk-UA"/>
        </w:rPr>
        <w:t>Розвиток дидактики в античний період</w:t>
      </w:r>
    </w:p>
    <w:p w:rsidR="00FD4EDA" w:rsidRPr="002E565C" w:rsidRDefault="00FD4EDA" w:rsidP="007010F5">
      <w:pPr>
        <w:widowControl w:val="0"/>
        <w:ind w:left="720"/>
        <w:rPr>
          <w:b/>
          <w:bCs/>
          <w:sz w:val="28"/>
          <w:szCs w:val="28"/>
          <w:lang w:val="uk-UA"/>
        </w:rPr>
      </w:pPr>
    </w:p>
    <w:p w:rsidR="00FD4EDA" w:rsidRPr="002E565C" w:rsidRDefault="00FD4EDA" w:rsidP="007010F5">
      <w:pPr>
        <w:widowControl w:val="0"/>
        <w:ind w:firstLine="720"/>
        <w:jc w:val="both"/>
        <w:rPr>
          <w:sz w:val="28"/>
          <w:szCs w:val="28"/>
          <w:lang w:val="uk-UA"/>
        </w:rPr>
      </w:pPr>
      <w:r w:rsidRPr="002E565C">
        <w:rPr>
          <w:sz w:val="28"/>
          <w:szCs w:val="28"/>
          <w:lang w:val="uk-UA"/>
        </w:rPr>
        <w:t>Становлення дидактики вищої школи має глибокі історичне коріння. Історики педагогіки  схиляються до єдиної думки про те, що важливим джерелом її розвитку є ідеї видатних філософів античного періоду – Сократа, Демокрита, Платона, Аристотеля, Квінтіліана та інших – про безмежні можливості людського духу та мислення, природи, культури, самопізнання.</w:t>
      </w:r>
    </w:p>
    <w:p w:rsidR="00FD4EDA" w:rsidRPr="002E565C" w:rsidRDefault="00FD4EDA" w:rsidP="007010F5">
      <w:pPr>
        <w:widowControl w:val="0"/>
        <w:ind w:firstLine="720"/>
        <w:jc w:val="both"/>
        <w:rPr>
          <w:sz w:val="28"/>
          <w:szCs w:val="28"/>
          <w:lang w:val="uk-UA"/>
        </w:rPr>
      </w:pPr>
      <w:r w:rsidRPr="002E565C">
        <w:rPr>
          <w:sz w:val="28"/>
          <w:szCs w:val="28"/>
          <w:lang w:val="uk-UA"/>
        </w:rPr>
        <w:t>Важливими відкриттями великих філософів, які мають велике значення для дидактики вищої школи і є актуальн</w:t>
      </w:r>
      <w:r w:rsidR="007010F5" w:rsidRPr="002E565C">
        <w:rPr>
          <w:sz w:val="28"/>
          <w:szCs w:val="28"/>
          <w:lang w:val="uk-UA"/>
        </w:rPr>
        <w:t>ими до сьогоднішнього дня є: 1) </w:t>
      </w:r>
      <w:r w:rsidRPr="002E565C">
        <w:rPr>
          <w:sz w:val="28"/>
          <w:szCs w:val="28"/>
          <w:lang w:val="uk-UA"/>
        </w:rPr>
        <w:t>принцип природо відповідності; 2) врахування вікових та індивідуальних особливостей людини в процесі навчання; 3) гармонія фізичного, морального та розумового виховання як основи са</w:t>
      </w:r>
      <w:r w:rsidR="007010F5" w:rsidRPr="002E565C">
        <w:rPr>
          <w:sz w:val="28"/>
          <w:szCs w:val="28"/>
          <w:lang w:val="uk-UA"/>
        </w:rPr>
        <w:t>мовдосконалення особистості; 4) </w:t>
      </w:r>
      <w:r w:rsidRPr="002E565C">
        <w:rPr>
          <w:sz w:val="28"/>
          <w:szCs w:val="28"/>
          <w:lang w:val="uk-UA"/>
        </w:rPr>
        <w:t>самопізнання як мета виховання та навчання.</w:t>
      </w:r>
    </w:p>
    <w:p w:rsidR="00FD4EDA" w:rsidRPr="002E565C" w:rsidRDefault="00FD4EDA" w:rsidP="007010F5">
      <w:pPr>
        <w:widowControl w:val="0"/>
        <w:ind w:firstLine="720"/>
        <w:jc w:val="both"/>
        <w:rPr>
          <w:sz w:val="28"/>
          <w:szCs w:val="28"/>
          <w:lang w:val="uk-UA"/>
        </w:rPr>
      </w:pPr>
      <w:r w:rsidRPr="002E565C">
        <w:rPr>
          <w:sz w:val="28"/>
          <w:szCs w:val="28"/>
          <w:lang w:val="uk-UA"/>
        </w:rPr>
        <w:t>Перші школи підвищеного типу з</w:t>
      </w:r>
      <w:r w:rsidR="009749EA" w:rsidRPr="002E565C">
        <w:rPr>
          <w:sz w:val="28"/>
          <w:szCs w:val="28"/>
          <w:lang w:val="uk-UA"/>
        </w:rPr>
        <w:t>’</w:t>
      </w:r>
      <w:r w:rsidRPr="002E565C">
        <w:rPr>
          <w:sz w:val="28"/>
          <w:szCs w:val="28"/>
          <w:lang w:val="uk-UA"/>
        </w:rPr>
        <w:t>явились у Давній Греції, їх можна вважати передвісниками сучасних вищих шкіл. Найбільш нам відома дидактика академії Платона, яка виникла приблизно у 385 р. і проіснувала до 529 р. до н.е. Заняття в академії були двох типів: загальні та фронтальні для всіх слухачів і спеціальні або групові для вузького кола осіб, які виявили  більш глибокий інтерес до філософії, – і проводили за певним режимом. Початок занять було встановлено за сонячним годинником – гномону.</w:t>
      </w:r>
    </w:p>
    <w:p w:rsidR="00FD4EDA" w:rsidRPr="002E565C" w:rsidRDefault="00FD4EDA" w:rsidP="007010F5">
      <w:pPr>
        <w:widowControl w:val="0"/>
        <w:ind w:firstLine="720"/>
        <w:jc w:val="both"/>
        <w:rPr>
          <w:sz w:val="28"/>
          <w:szCs w:val="28"/>
          <w:lang w:val="uk-UA"/>
        </w:rPr>
      </w:pPr>
      <w:r w:rsidRPr="002E565C">
        <w:rPr>
          <w:sz w:val="28"/>
          <w:szCs w:val="28"/>
          <w:lang w:val="uk-UA"/>
        </w:rPr>
        <w:lastRenderedPageBreak/>
        <w:t>Велика увага в Академії приділялась загальній фізичній підготовці та моральному самопочуттю студентів, яким у процесі навчання доводилось вести аскетичний спосіб життя: мало спати, скромно харчуватися практично не вживаючи м</w:t>
      </w:r>
      <w:r w:rsidR="009749EA" w:rsidRPr="002E565C">
        <w:rPr>
          <w:sz w:val="28"/>
          <w:szCs w:val="28"/>
          <w:lang w:val="uk-UA"/>
        </w:rPr>
        <w:t>’</w:t>
      </w:r>
      <w:r w:rsidRPr="002E565C">
        <w:rPr>
          <w:sz w:val="28"/>
          <w:szCs w:val="28"/>
          <w:lang w:val="uk-UA"/>
        </w:rPr>
        <w:t>яса яке «викликає сильні почуття». Студенти харчувались в основному овочами, фруктами, молоком та «прагнули жити чистими думками». Платон та інші викладачі суворо дотримувались загальних правил, чим і подавали учням позитивний приклад.</w:t>
      </w:r>
    </w:p>
    <w:p w:rsidR="00FD4EDA" w:rsidRPr="002E565C" w:rsidRDefault="00FD4EDA" w:rsidP="007010F5">
      <w:pPr>
        <w:widowControl w:val="0"/>
        <w:ind w:firstLine="720"/>
        <w:jc w:val="both"/>
        <w:rPr>
          <w:sz w:val="28"/>
          <w:szCs w:val="28"/>
          <w:lang w:val="uk-UA"/>
        </w:rPr>
      </w:pPr>
      <w:r w:rsidRPr="002E565C">
        <w:rPr>
          <w:sz w:val="28"/>
          <w:szCs w:val="28"/>
          <w:lang w:val="uk-UA"/>
        </w:rPr>
        <w:t>В Академії, вперше у античний період, стали вивчати різні науки такі як: філософія, математика, астрономія, література, законодавство, природничі науки у тому числі і ботаніку. Було розроблено та систематизовано методи викладання.</w:t>
      </w:r>
    </w:p>
    <w:p w:rsidR="00FD4EDA" w:rsidRPr="002E565C" w:rsidRDefault="00FD4EDA" w:rsidP="007010F5">
      <w:pPr>
        <w:widowControl w:val="0"/>
        <w:ind w:firstLine="720"/>
        <w:jc w:val="both"/>
        <w:rPr>
          <w:sz w:val="28"/>
          <w:szCs w:val="28"/>
          <w:lang w:val="uk-UA"/>
        </w:rPr>
      </w:pPr>
      <w:r w:rsidRPr="002E565C">
        <w:rPr>
          <w:sz w:val="28"/>
          <w:szCs w:val="28"/>
          <w:lang w:val="uk-UA"/>
        </w:rPr>
        <w:t>У своєму творі «Держава» Платон розвиває деякі дидактичні ідеї. Він розділяє вищу школу на два рівні: низький та високий. На низькому рівні можуть навчатися молоді люди віком з 21 до 30 років, а на вищому рівні з 30 до 35 років. Таким чином на думку Платона ці роки є найбільш продуктивними для отримання освіти.</w:t>
      </w:r>
    </w:p>
    <w:p w:rsidR="00FD4EDA" w:rsidRPr="002E565C" w:rsidRDefault="00FD4EDA" w:rsidP="007010F5">
      <w:pPr>
        <w:widowControl w:val="0"/>
        <w:ind w:firstLine="720"/>
        <w:jc w:val="both"/>
        <w:rPr>
          <w:sz w:val="28"/>
          <w:szCs w:val="28"/>
          <w:lang w:val="uk-UA"/>
        </w:rPr>
      </w:pPr>
      <w:r w:rsidRPr="002E565C">
        <w:rPr>
          <w:sz w:val="28"/>
          <w:szCs w:val="28"/>
          <w:lang w:val="uk-UA"/>
        </w:rPr>
        <w:t>Навчання у вищій школі для Платона – це своєрідна гімнастика для розуму, яка доступна лише частині населення, яка була вільна від необхідності піклуватися  про хліб насущний.  Ідеї Платона були частково реалізовані після його смерті в трьох основних філософських школах: академії, ліцеї, епікурейській. Там навчали молодь приблизно з 22 до 31 року.</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Слід зазначити, що Аристотель двадцять років провів в Академії, став зрілим вченим, а в сорок років відкрив свою школу – Лікей, названу так тому, що вона була відкрита біля храму Аполона Лікейського у Афінах. Хоча як стверджують історики, Лікей існував за сотні років до Аристотеля, і в ньому викладали філософи – софісти. Сам Аристотель читав у Лікеї лекції для найбільш талановитих учнів зранку, а по обіді для більш широкої аудиторії, менш підготовленим учням. </w:t>
      </w:r>
    </w:p>
    <w:p w:rsidR="00FD4EDA" w:rsidRPr="002E565C" w:rsidRDefault="00FD4EDA" w:rsidP="007010F5">
      <w:pPr>
        <w:widowControl w:val="0"/>
        <w:ind w:firstLine="720"/>
        <w:jc w:val="both"/>
        <w:rPr>
          <w:sz w:val="28"/>
          <w:szCs w:val="28"/>
          <w:lang w:val="uk-UA"/>
        </w:rPr>
      </w:pPr>
      <w:r w:rsidRPr="002E565C">
        <w:rPr>
          <w:sz w:val="28"/>
          <w:szCs w:val="28"/>
          <w:lang w:val="uk-UA"/>
        </w:rPr>
        <w:t>Учнів Платона називали академіками, а учнів Аристотеля – аристотеліками, або перипатетиками (пери пат – сади для прогулянок у Афінах). У структурній організації Академії Платона і Лікеї Аристотеля було багато спільного, але в організацію навчального процесу він запровадив те, чого не було в Академії Платона. Це практичні заняття та конкретні наукові досліди, на які Олександр Македонський виділив 800 талантів (1 талант дорівнював 1500 золотим рублям). Окрім цього він дотримувався двох способів пізнання у процесі вивчення наук, і насамперед філософії,  історичності і систематичності.</w:t>
      </w:r>
    </w:p>
    <w:p w:rsidR="00FD4EDA" w:rsidRPr="002E565C" w:rsidRDefault="00FD4EDA" w:rsidP="007010F5">
      <w:pPr>
        <w:widowControl w:val="0"/>
        <w:ind w:firstLine="720"/>
        <w:jc w:val="both"/>
        <w:rPr>
          <w:sz w:val="28"/>
          <w:szCs w:val="28"/>
          <w:lang w:val="uk-UA"/>
        </w:rPr>
      </w:pPr>
      <w:r w:rsidRPr="002E565C">
        <w:rPr>
          <w:sz w:val="28"/>
          <w:szCs w:val="28"/>
          <w:lang w:val="uk-UA"/>
        </w:rPr>
        <w:t>Аристотель, говорячи про основні дисципліни загальноосвітнього циклу, звертав увагу на важливість поєднання у навчанні чотирьох предметів (грамоти, гімнастики, музики і графіки), які допоможуть людині у майбутньому вірно вести трудову діяльність і організовувати своє дозвілля. Аристотель розглядав дозвілля  для вільної людини як мету будь</w:t>
      </w:r>
      <w:r w:rsidR="007010F5" w:rsidRPr="002E565C">
        <w:rPr>
          <w:sz w:val="28"/>
          <w:szCs w:val="28"/>
          <w:lang w:val="uk-UA"/>
        </w:rPr>
        <w:t>-</w:t>
      </w:r>
      <w:r w:rsidRPr="002E565C">
        <w:rPr>
          <w:sz w:val="28"/>
          <w:szCs w:val="28"/>
          <w:lang w:val="uk-UA"/>
        </w:rPr>
        <w:t>якої діяльності. При цьому він розумів не забаву, а те, що дає людині задоволення, щастя, моральне та естетичне задоволення. Музика, на його думку, має заповнювати не тільки дозвілля людей. Але й бути включена у програму виховання  і навчання.</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У роботі «Фізичні проблеми» Аристотель торкається питань впливу природних явищ на стан людини: про фази Луни,  про шкоду талого снігу для </w:t>
      </w:r>
      <w:r w:rsidRPr="002E565C">
        <w:rPr>
          <w:sz w:val="28"/>
          <w:szCs w:val="28"/>
          <w:lang w:val="uk-UA"/>
        </w:rPr>
        <w:lastRenderedPageBreak/>
        <w:t>пиття, про вплив алкоголю на людину, про людську реакцію на страх (блідніє) та сором (червоніє) та ін.. Любов Аристотеля до вивчення природи наштовхнула його на думку, що все в ній відповідно. У подальшому це сприяло обґрунтуванню принципу природо відповідності, суть якого полягає в тому, що людина є частиною природи, тому має керуватися її законами.</w:t>
      </w:r>
    </w:p>
    <w:p w:rsidR="00FD4EDA" w:rsidRPr="002E565C" w:rsidRDefault="00FD4EDA" w:rsidP="007010F5">
      <w:pPr>
        <w:widowControl w:val="0"/>
        <w:ind w:firstLine="720"/>
        <w:jc w:val="both"/>
        <w:rPr>
          <w:sz w:val="28"/>
          <w:szCs w:val="28"/>
          <w:lang w:val="uk-UA"/>
        </w:rPr>
      </w:pPr>
      <w:r w:rsidRPr="002E565C">
        <w:rPr>
          <w:sz w:val="28"/>
          <w:szCs w:val="28"/>
          <w:lang w:val="uk-UA"/>
        </w:rPr>
        <w:t>Аристотелю належить відкриття вікової періодизації і трьох сторін души людини: рослинної, тваринної і розумної. Кожну сторону души слід розвивати у певному віці, звертаючи увагу на необхідність відповідності тієї чи іншої сторони души вихованню: рослинної – фізичного, тваринної – морального, розумної – розумового.</w:t>
      </w:r>
    </w:p>
    <w:p w:rsidR="00FD4EDA" w:rsidRPr="002E565C" w:rsidRDefault="00FD4EDA" w:rsidP="007010F5">
      <w:pPr>
        <w:widowControl w:val="0"/>
        <w:ind w:firstLine="720"/>
        <w:jc w:val="both"/>
        <w:rPr>
          <w:sz w:val="28"/>
          <w:szCs w:val="28"/>
          <w:lang w:val="uk-UA"/>
        </w:rPr>
      </w:pPr>
      <w:r w:rsidRPr="002E565C">
        <w:rPr>
          <w:sz w:val="28"/>
          <w:szCs w:val="28"/>
          <w:lang w:val="uk-UA"/>
        </w:rPr>
        <w:t>Свої наукові концепції Платон, Аристотель та інші давньогрецькі філософи тієї чи іншої школи викладали молодим людям, які прагнули здобути знання, збираючи їх навколо себе.</w:t>
      </w:r>
    </w:p>
    <w:p w:rsidR="00FD4EDA" w:rsidRPr="002E565C" w:rsidRDefault="00FD4EDA" w:rsidP="007010F5">
      <w:pPr>
        <w:widowControl w:val="0"/>
        <w:ind w:firstLine="720"/>
        <w:jc w:val="both"/>
        <w:rPr>
          <w:sz w:val="28"/>
          <w:szCs w:val="28"/>
          <w:lang w:val="uk-UA"/>
        </w:rPr>
      </w:pPr>
      <w:r w:rsidRPr="002E565C">
        <w:rPr>
          <w:sz w:val="28"/>
          <w:szCs w:val="28"/>
          <w:lang w:val="uk-UA"/>
        </w:rPr>
        <w:t>Так, наприклад Сократ, який був популярним серед молоді за своє вільнодумство, був звинувачений у пагубному впливі на молоді уми, тому, що закликав до розвитку мислення, що на його думку є основою здорової душі та тіла, та був страчений у 400 році до н.е. Це свідчить про те, що вища школа у той час була під великим впливом релігії. За цим же звинуваченням була страчена жінка – філософ Іпатія, одна з перших жінок викладачів вищої школи (415 р. до н.е.).</w:t>
      </w:r>
    </w:p>
    <w:p w:rsidR="00FD4EDA" w:rsidRPr="002E565C" w:rsidRDefault="00FD4EDA" w:rsidP="007010F5">
      <w:pPr>
        <w:widowControl w:val="0"/>
        <w:ind w:firstLine="720"/>
        <w:jc w:val="both"/>
        <w:rPr>
          <w:sz w:val="28"/>
          <w:szCs w:val="28"/>
          <w:lang w:val="uk-UA"/>
        </w:rPr>
      </w:pPr>
      <w:r w:rsidRPr="002E565C">
        <w:rPr>
          <w:sz w:val="28"/>
          <w:szCs w:val="28"/>
          <w:lang w:val="uk-UA"/>
        </w:rPr>
        <w:t>Історики педагогіки зазначають, що у імператорському Римі були прийняті основи системи давньогрецької школи практично без змін.  Твори, що дійшли до нас карфагенського ритора IV – V ст. Марциана Капели «Satyricon» знайомить читачів з тими «вільними мистецтвами», що вивчались молоддю того часу. Їх нараховували сім: граматика, діалектика, риторика, геометрія, арифметика, музика. Слід зазначити, що у Середні віки його енциклопедія широко використовувалась у шкільному навчанні. В її осн</w:t>
      </w:r>
      <w:r w:rsidR="00580A7B">
        <w:rPr>
          <w:sz w:val="28"/>
          <w:szCs w:val="28"/>
          <w:lang w:val="uk-UA"/>
        </w:rPr>
        <w:t>ови він поклав енциклопедію Вар</w:t>
      </w:r>
      <w:r w:rsidRPr="002E565C">
        <w:rPr>
          <w:sz w:val="28"/>
          <w:szCs w:val="28"/>
          <w:lang w:val="uk-UA"/>
        </w:rPr>
        <w:t>она Марка Теренція (116–27 рр. до н.е.), який організував за дорученням Цезаря першу у Римі державну бібліотеку.</w:t>
      </w:r>
    </w:p>
    <w:p w:rsidR="00FD4EDA" w:rsidRPr="002E565C" w:rsidRDefault="00FD4EDA" w:rsidP="007010F5">
      <w:pPr>
        <w:widowControl w:val="0"/>
        <w:ind w:firstLine="720"/>
        <w:jc w:val="both"/>
        <w:rPr>
          <w:sz w:val="28"/>
          <w:szCs w:val="28"/>
          <w:lang w:val="uk-UA"/>
        </w:rPr>
      </w:pPr>
      <w:r w:rsidRPr="002E565C">
        <w:rPr>
          <w:sz w:val="28"/>
          <w:szCs w:val="28"/>
          <w:lang w:val="uk-UA"/>
        </w:rPr>
        <w:t>Вища школа розширювала та поглиблювала знання студентів на відділеннях архітектури, граматики, риторики, механіки, медицини, філософії та юриспруденції.</w:t>
      </w:r>
    </w:p>
    <w:p w:rsidR="00FD4EDA" w:rsidRPr="002E565C" w:rsidRDefault="00FD4EDA" w:rsidP="007010F5">
      <w:pPr>
        <w:widowControl w:val="0"/>
        <w:ind w:firstLine="720"/>
        <w:jc w:val="both"/>
        <w:rPr>
          <w:sz w:val="28"/>
          <w:szCs w:val="28"/>
          <w:lang w:val="uk-UA"/>
        </w:rPr>
      </w:pPr>
      <w:r w:rsidRPr="002E565C">
        <w:rPr>
          <w:sz w:val="28"/>
          <w:szCs w:val="28"/>
          <w:lang w:val="uk-UA"/>
        </w:rPr>
        <w:t>Організація роботи вищої школи, основаною Адріаном була вже значно формалізовано та регламентована. За указами Діоклетіана, Адріана, Юстініана було упорядковано добір викладацьких кадрів, запроваджені конкурси. Викладачі затверджувались для роботи зі студентами у різній кількості в залежності від значущості мистецтва або науки. Як правило, для грецької та латинської граматики до 10 осіб, грецької риторики – до 5, для латинської риторики – до 3, по праву – 2, по філософії – 1 викладач. Викладачам надавалось казенна платня, та приміщення для проведення занять.</w:t>
      </w:r>
    </w:p>
    <w:p w:rsidR="00FD4EDA" w:rsidRPr="002E565C" w:rsidRDefault="00FD4EDA" w:rsidP="007010F5">
      <w:pPr>
        <w:widowControl w:val="0"/>
        <w:ind w:firstLine="720"/>
        <w:jc w:val="both"/>
        <w:rPr>
          <w:sz w:val="28"/>
          <w:szCs w:val="28"/>
          <w:lang w:val="uk-UA"/>
        </w:rPr>
      </w:pPr>
      <w:r w:rsidRPr="002E565C">
        <w:rPr>
          <w:sz w:val="28"/>
          <w:szCs w:val="28"/>
          <w:lang w:val="uk-UA"/>
        </w:rPr>
        <w:t>Викладачі звільнялися від сплати податків та несення міськ</w:t>
      </w:r>
      <w:r w:rsidR="00580A7B">
        <w:rPr>
          <w:sz w:val="28"/>
          <w:szCs w:val="28"/>
          <w:lang w:val="uk-UA"/>
        </w:rPr>
        <w:t xml:space="preserve">их повинностей. Ці привілеї </w:t>
      </w:r>
      <w:r w:rsidRPr="002E565C">
        <w:rPr>
          <w:sz w:val="28"/>
          <w:szCs w:val="28"/>
          <w:lang w:val="uk-UA"/>
        </w:rPr>
        <w:t>розповсюджувались на членів родин викладачів вищої школи. Кількість учнів у вищих школах було мало чисельним, але інколи досягало декількох сотень. Малозабезпеченим студентам надавався гуртожиток.</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Імператор Марк Аврелій поєднав чотири афінські філософські школи у </w:t>
      </w:r>
      <w:r w:rsidRPr="002E565C">
        <w:rPr>
          <w:sz w:val="28"/>
          <w:szCs w:val="28"/>
          <w:lang w:val="uk-UA"/>
        </w:rPr>
        <w:lastRenderedPageBreak/>
        <w:t>одну та ввів платню викладачам за їхню працю. За його керування було запроваджено наукові іспити для кандидатів на посаду викладача. Увага зверталась не тільки на мистецтво слова, але  й на моральне обличчя поведінку, культуру.</w:t>
      </w:r>
    </w:p>
    <w:p w:rsidR="00FD4EDA" w:rsidRPr="002E565C" w:rsidRDefault="00FD4EDA" w:rsidP="007010F5">
      <w:pPr>
        <w:widowControl w:val="0"/>
        <w:ind w:firstLine="720"/>
        <w:jc w:val="both"/>
        <w:rPr>
          <w:sz w:val="28"/>
          <w:szCs w:val="28"/>
          <w:lang w:val="uk-UA"/>
        </w:rPr>
      </w:pPr>
      <w:r w:rsidRPr="002E565C">
        <w:rPr>
          <w:sz w:val="28"/>
          <w:szCs w:val="28"/>
          <w:lang w:val="uk-UA"/>
        </w:rPr>
        <w:t>Незважаючи на те, що давньогрецькі філософи вибудували основу для дидактики вищої школи, першим дидактом по праву вважається давньоримський філософ Марк Фабій Квінтіліан (42–100 рр.) В творі «Правила» він дав теорію для освіти оратора.</w:t>
      </w:r>
      <w:r w:rsidR="007010F5" w:rsidRPr="002E565C">
        <w:rPr>
          <w:sz w:val="28"/>
          <w:szCs w:val="28"/>
          <w:lang w:val="uk-UA"/>
        </w:rPr>
        <w:t xml:space="preserve"> В його дидактичних творах з 12 </w:t>
      </w:r>
      <w:r w:rsidRPr="002E565C">
        <w:rPr>
          <w:sz w:val="28"/>
          <w:szCs w:val="28"/>
          <w:lang w:val="uk-UA"/>
        </w:rPr>
        <w:t>книг «Про виховання оратора» було зроблено перші спроби психолого</w:t>
      </w:r>
      <w:r w:rsidR="00917F70" w:rsidRPr="002E565C">
        <w:rPr>
          <w:sz w:val="28"/>
          <w:szCs w:val="28"/>
          <w:lang w:val="uk-UA"/>
        </w:rPr>
        <w:t>-</w:t>
      </w:r>
      <w:r w:rsidRPr="002E565C">
        <w:rPr>
          <w:sz w:val="28"/>
          <w:szCs w:val="28"/>
          <w:lang w:val="uk-UA"/>
        </w:rPr>
        <w:t xml:space="preserve"> педагогічного обґрунтування процесу навчання ораторському мистецтву, а також висловлена важлива думка про необхідність пристосування викладання до можливостей тих, хто навчається, про необхідність співпереживання успіху у навчанні.</w:t>
      </w:r>
    </w:p>
    <w:p w:rsidR="00FD4EDA" w:rsidRPr="002E565C" w:rsidRDefault="00FD4EDA" w:rsidP="007010F5">
      <w:pPr>
        <w:widowControl w:val="0"/>
        <w:ind w:firstLine="720"/>
        <w:jc w:val="both"/>
        <w:rPr>
          <w:sz w:val="28"/>
          <w:szCs w:val="28"/>
          <w:lang w:val="uk-UA"/>
        </w:rPr>
      </w:pPr>
      <w:r w:rsidRPr="002E565C">
        <w:rPr>
          <w:sz w:val="28"/>
          <w:szCs w:val="28"/>
          <w:lang w:val="uk-UA"/>
        </w:rPr>
        <w:t>З появою перших вищих навчальних закл</w:t>
      </w:r>
      <w:r w:rsidR="007010F5" w:rsidRPr="002E565C">
        <w:rPr>
          <w:sz w:val="28"/>
          <w:szCs w:val="28"/>
          <w:lang w:val="uk-UA"/>
        </w:rPr>
        <w:t>адів – Грузинської академії (10 </w:t>
      </w:r>
      <w:r w:rsidRPr="002E565C">
        <w:rPr>
          <w:sz w:val="28"/>
          <w:szCs w:val="28"/>
          <w:lang w:val="uk-UA"/>
        </w:rPr>
        <w:t>ст.), університетів в Болоньї і Са</w:t>
      </w:r>
      <w:r w:rsidR="00580A7B">
        <w:rPr>
          <w:sz w:val="28"/>
          <w:szCs w:val="28"/>
          <w:lang w:val="uk-UA"/>
        </w:rPr>
        <w:t>лерно, Оксфорді (12 ст.), Сорбон</w:t>
      </w:r>
      <w:r w:rsidRPr="002E565C">
        <w:rPr>
          <w:sz w:val="28"/>
          <w:szCs w:val="28"/>
          <w:lang w:val="uk-UA"/>
        </w:rPr>
        <w:t>ні та Кембріджі (13 ст.), Празі і Кракові (14 ст.), Лейпцигу (15 ст.) – стали розвиватися ідеї вищої школи, які передавалися в основному через спілкування. Основною формою навчання була лекція. За окремими предметами проводилися практичні роботи.</w:t>
      </w:r>
    </w:p>
    <w:p w:rsidR="00FD4EDA" w:rsidRPr="002E565C" w:rsidRDefault="00FD4EDA" w:rsidP="007010F5">
      <w:pPr>
        <w:widowControl w:val="0"/>
        <w:ind w:firstLine="720"/>
        <w:jc w:val="both"/>
        <w:rPr>
          <w:sz w:val="28"/>
          <w:szCs w:val="28"/>
          <w:lang w:val="uk-UA"/>
        </w:rPr>
      </w:pPr>
    </w:p>
    <w:p w:rsidR="00551F2A" w:rsidRPr="002E565C" w:rsidRDefault="00551F2A" w:rsidP="007010F5">
      <w:pPr>
        <w:widowControl w:val="0"/>
        <w:ind w:firstLine="720"/>
        <w:jc w:val="both"/>
        <w:rPr>
          <w:sz w:val="28"/>
          <w:szCs w:val="28"/>
          <w:lang w:val="uk-UA"/>
        </w:rPr>
      </w:pPr>
    </w:p>
    <w:p w:rsidR="00FD4EDA" w:rsidRPr="002E565C" w:rsidRDefault="00FD4EDA" w:rsidP="00901D9D">
      <w:pPr>
        <w:widowControl w:val="0"/>
        <w:ind w:firstLine="709"/>
        <w:jc w:val="both"/>
        <w:rPr>
          <w:b/>
          <w:bCs/>
          <w:sz w:val="28"/>
          <w:szCs w:val="28"/>
          <w:lang w:val="uk-UA"/>
        </w:rPr>
      </w:pPr>
      <w:r w:rsidRPr="002E565C">
        <w:rPr>
          <w:b/>
          <w:bCs/>
          <w:sz w:val="28"/>
          <w:szCs w:val="28"/>
          <w:lang w:val="uk-UA"/>
        </w:rPr>
        <w:t>Розвиток дидактичних ідей у епоху середньовіччя, Відродження, Реформації.</w:t>
      </w:r>
    </w:p>
    <w:p w:rsidR="00FD4EDA" w:rsidRPr="002E565C" w:rsidRDefault="00FD4EDA" w:rsidP="007010F5">
      <w:pPr>
        <w:widowControl w:val="0"/>
        <w:rPr>
          <w:b/>
          <w:bCs/>
          <w:sz w:val="28"/>
          <w:szCs w:val="28"/>
          <w:lang w:val="uk-UA"/>
        </w:rPr>
      </w:pPr>
    </w:p>
    <w:p w:rsidR="00FD4EDA" w:rsidRPr="002E565C" w:rsidRDefault="00FD4EDA" w:rsidP="007010F5">
      <w:pPr>
        <w:widowControl w:val="0"/>
        <w:ind w:firstLine="720"/>
        <w:jc w:val="both"/>
        <w:rPr>
          <w:sz w:val="28"/>
          <w:szCs w:val="28"/>
          <w:lang w:val="uk-UA"/>
        </w:rPr>
      </w:pPr>
      <w:r w:rsidRPr="002E565C">
        <w:rPr>
          <w:sz w:val="28"/>
          <w:szCs w:val="28"/>
          <w:lang w:val="uk-UA"/>
        </w:rPr>
        <w:t>Подальший розвиток дидактики вищої школи йшов під впливом феодалізму та буржуазії, що зароджується тому, що саме в цей період знадобилася нові знання для розвитку виробничих сил та стосунків.</w:t>
      </w:r>
    </w:p>
    <w:p w:rsidR="00FD4EDA" w:rsidRPr="002E565C" w:rsidRDefault="00FD4EDA" w:rsidP="007010F5">
      <w:pPr>
        <w:widowControl w:val="0"/>
        <w:ind w:firstLine="720"/>
        <w:jc w:val="both"/>
        <w:rPr>
          <w:sz w:val="28"/>
          <w:szCs w:val="28"/>
          <w:lang w:val="uk-UA"/>
        </w:rPr>
      </w:pPr>
      <w:r w:rsidRPr="002E565C">
        <w:rPr>
          <w:sz w:val="28"/>
          <w:szCs w:val="28"/>
          <w:lang w:val="uk-UA"/>
        </w:rPr>
        <w:t>У епоху Відродження відкриваються нові університети, на основі відродження давньої естетики розвиваються мистецтва, що потребували добрих знань. Джерелами розвитку дидактики вищої школи цього періоду стали ідеї гуманістів</w:t>
      </w:r>
      <w:r w:rsidR="00580A7B">
        <w:rPr>
          <w:sz w:val="28"/>
          <w:szCs w:val="28"/>
          <w:lang w:val="uk-UA"/>
        </w:rPr>
        <w:t xml:space="preserve"> епохи Відродження – Вітторіно-</w:t>
      </w:r>
      <w:r w:rsidR="007A581D" w:rsidRPr="002E565C">
        <w:rPr>
          <w:sz w:val="28"/>
          <w:szCs w:val="28"/>
          <w:lang w:val="uk-UA"/>
        </w:rPr>
        <w:t>де</w:t>
      </w:r>
      <w:r w:rsidR="00580A7B">
        <w:rPr>
          <w:sz w:val="28"/>
          <w:szCs w:val="28"/>
          <w:lang w:val="uk-UA"/>
        </w:rPr>
        <w:t>-</w:t>
      </w:r>
      <w:r w:rsidR="007A581D" w:rsidRPr="002E565C">
        <w:rPr>
          <w:sz w:val="28"/>
          <w:szCs w:val="28"/>
          <w:lang w:val="uk-UA"/>
        </w:rPr>
        <w:t>Фільтре, Франсуа Рабле, Т. </w:t>
      </w:r>
      <w:r w:rsidRPr="002E565C">
        <w:rPr>
          <w:sz w:val="28"/>
          <w:szCs w:val="28"/>
          <w:lang w:val="uk-UA"/>
        </w:rPr>
        <w:t>Мора. Ці просвітителі пропонували вибудовувати всю педагогіку на принципах гуманізму.</w:t>
      </w:r>
    </w:p>
    <w:p w:rsidR="00FD4EDA" w:rsidRPr="002E565C" w:rsidRDefault="00FD4EDA" w:rsidP="007010F5">
      <w:pPr>
        <w:widowControl w:val="0"/>
        <w:ind w:firstLine="720"/>
        <w:jc w:val="both"/>
        <w:rPr>
          <w:sz w:val="28"/>
          <w:szCs w:val="28"/>
          <w:lang w:val="uk-UA"/>
        </w:rPr>
      </w:pPr>
      <w:r w:rsidRPr="002E565C">
        <w:rPr>
          <w:sz w:val="28"/>
          <w:szCs w:val="28"/>
          <w:lang w:val="uk-UA"/>
        </w:rPr>
        <w:t>Навчання на їхню думку, має бути багатостороннім, важливо звертати увагу на розвиток самостійності у мисленні на противагу схоластичному навчанні, звертати увагу на естетичне та моральне виховання, вивчення класичних мов та літератури, на необхідність пов</w:t>
      </w:r>
      <w:r w:rsidR="009749EA" w:rsidRPr="002E565C">
        <w:rPr>
          <w:sz w:val="28"/>
          <w:szCs w:val="28"/>
          <w:lang w:val="uk-UA"/>
        </w:rPr>
        <w:t>’</w:t>
      </w:r>
      <w:r w:rsidRPr="002E565C">
        <w:rPr>
          <w:sz w:val="28"/>
          <w:szCs w:val="28"/>
          <w:lang w:val="uk-UA"/>
        </w:rPr>
        <w:t xml:space="preserve">язувати процес навчання з життям, вести навчання на рідній мові, роботи його науковим та звертати увагу на самоосвіту. Зазначалося і про роль бібліотек, музеїв та інших </w:t>
      </w:r>
      <w:r w:rsidR="00AD522B" w:rsidRPr="002E565C">
        <w:rPr>
          <w:sz w:val="28"/>
          <w:szCs w:val="28"/>
          <w:lang w:val="uk-UA"/>
        </w:rPr>
        <w:t>закладів культури.</w:t>
      </w:r>
    </w:p>
    <w:p w:rsidR="00FD4EDA" w:rsidRPr="002E565C" w:rsidRDefault="00FD4EDA" w:rsidP="007010F5">
      <w:pPr>
        <w:widowControl w:val="0"/>
        <w:ind w:firstLine="720"/>
        <w:jc w:val="both"/>
        <w:rPr>
          <w:sz w:val="28"/>
          <w:szCs w:val="28"/>
          <w:lang w:val="uk-UA"/>
        </w:rPr>
      </w:pPr>
      <w:r w:rsidRPr="002E565C">
        <w:rPr>
          <w:sz w:val="28"/>
          <w:szCs w:val="28"/>
          <w:lang w:val="uk-UA"/>
        </w:rPr>
        <w:t>Гуманіст 16 ст. Мішель Монтень у творі «Досліди» каже про важливість навчання рідною мовою, але при цьому він вважав важливим і вивчення іноземної мови для того, щоб розуміти сусідів, людей з інших країн, з якими доведеться вступати у ділові та особисті стосунки. Незнання іноземних мов звужує кругозір, обмежує у бажаннях і контактах.</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Ставлення М. Монтеня до процесу навчання достатньо критичне. Він </w:t>
      </w:r>
      <w:r w:rsidRPr="002E565C">
        <w:rPr>
          <w:sz w:val="28"/>
          <w:szCs w:val="28"/>
          <w:lang w:val="uk-UA"/>
        </w:rPr>
        <w:lastRenderedPageBreak/>
        <w:t>вважав, що загальноприйняті його способи не дозволяють ні учням, ні вчителя стати мудрішими, хоча і ті й інші стають навченими.</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Головне у середньовічній дидактиці, на його думку, </w:t>
      </w:r>
      <w:r w:rsidR="0079047D" w:rsidRPr="002E565C">
        <w:rPr>
          <w:sz w:val="28"/>
          <w:szCs w:val="28"/>
          <w:lang w:val="uk-UA"/>
        </w:rPr>
        <w:t>–</w:t>
      </w:r>
      <w:r w:rsidR="007A581D" w:rsidRPr="002E565C">
        <w:rPr>
          <w:sz w:val="28"/>
          <w:szCs w:val="28"/>
          <w:lang w:val="uk-UA"/>
        </w:rPr>
        <w:t xml:space="preserve"> </w:t>
      </w:r>
      <w:r w:rsidRPr="002E565C">
        <w:rPr>
          <w:sz w:val="28"/>
          <w:szCs w:val="28"/>
          <w:lang w:val="uk-UA"/>
        </w:rPr>
        <w:t>це «забити» голову всілякими знаннями. Педантизм та дидактизм для нього синонімічні. Висміюючи педантів,</w:t>
      </w:r>
      <w:r w:rsidR="002E565C">
        <w:rPr>
          <w:sz w:val="28"/>
          <w:szCs w:val="28"/>
          <w:lang w:val="uk-UA"/>
        </w:rPr>
        <w:t xml:space="preserve"> </w:t>
      </w:r>
      <w:r w:rsidRPr="002E565C">
        <w:rPr>
          <w:sz w:val="28"/>
          <w:szCs w:val="28"/>
          <w:lang w:val="uk-UA"/>
        </w:rPr>
        <w:t>які натаскав знань з книг, тримають їх на кінчиках губ, вміють гарно говорити, але треба вміти застосовувати їх слова на ділі. Тим самим він підкреслює невміння вчених заставити служити теорію практиці. Вченість книжкового походження він вважав жалюгідною вченістю.</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В процесі навчання, зазначає М. Монтень, наша душа здійснює рухи під чужим впливом, наслідуючи приклад інших. Але при цьому принцип авторитаризму не має бути головним. Наставник нічого не має «втовкмачувати» у голови учнів, спираючись на свій авторитет та вплив. Людина у процесі учіння має бути вільною, вміти переробляти попередні знання, зробивши їх своїм творінням, своїм судженням. Головне, на його думку, освідчувати особистість. </w:t>
      </w:r>
    </w:p>
    <w:p w:rsidR="00FD4EDA" w:rsidRPr="002E565C" w:rsidRDefault="00FD4EDA" w:rsidP="007010F5">
      <w:pPr>
        <w:widowControl w:val="0"/>
        <w:ind w:firstLine="720"/>
        <w:jc w:val="both"/>
        <w:rPr>
          <w:sz w:val="28"/>
          <w:szCs w:val="28"/>
          <w:lang w:val="uk-UA"/>
        </w:rPr>
      </w:pPr>
      <w:r w:rsidRPr="002E565C">
        <w:rPr>
          <w:sz w:val="28"/>
          <w:szCs w:val="28"/>
          <w:lang w:val="uk-UA"/>
        </w:rPr>
        <w:t>Отже, важлива думка М.</w:t>
      </w:r>
      <w:r w:rsidR="007A581D" w:rsidRPr="002E565C">
        <w:rPr>
          <w:sz w:val="28"/>
          <w:szCs w:val="28"/>
          <w:lang w:val="uk-UA"/>
        </w:rPr>
        <w:t xml:space="preserve"> </w:t>
      </w:r>
      <w:r w:rsidRPr="002E565C">
        <w:rPr>
          <w:sz w:val="28"/>
          <w:szCs w:val="28"/>
          <w:lang w:val="uk-UA"/>
        </w:rPr>
        <w:t>Монтеня про важливість співвідношення навчання із вихованням і розвитком особистості того, хто навчається. Саме особистість має бути у центрі уваги тих, хто її освідчує, виховує і розвиває.</w:t>
      </w:r>
    </w:p>
    <w:p w:rsidR="00FD4EDA" w:rsidRPr="002E565C" w:rsidRDefault="00FD4EDA" w:rsidP="007010F5">
      <w:pPr>
        <w:widowControl w:val="0"/>
        <w:ind w:firstLine="720"/>
        <w:jc w:val="both"/>
        <w:rPr>
          <w:sz w:val="28"/>
          <w:szCs w:val="28"/>
          <w:lang w:val="uk-UA"/>
        </w:rPr>
      </w:pPr>
      <w:r w:rsidRPr="002E565C">
        <w:rPr>
          <w:sz w:val="28"/>
          <w:szCs w:val="28"/>
          <w:lang w:val="uk-UA"/>
        </w:rPr>
        <w:t>Наступний етап у розвитку дидактичних ідей пов</w:t>
      </w:r>
      <w:r w:rsidR="009749EA" w:rsidRPr="002E565C">
        <w:rPr>
          <w:sz w:val="28"/>
          <w:szCs w:val="28"/>
          <w:lang w:val="uk-UA"/>
        </w:rPr>
        <w:t>’</w:t>
      </w:r>
      <w:r w:rsidRPr="002E565C">
        <w:rPr>
          <w:sz w:val="28"/>
          <w:szCs w:val="28"/>
          <w:lang w:val="uk-UA"/>
        </w:rPr>
        <w:t>язано із прізвищем німецького вченого Вольфганга Ратке (аб</w:t>
      </w:r>
      <w:r w:rsidR="007A581D" w:rsidRPr="002E565C">
        <w:rPr>
          <w:sz w:val="28"/>
          <w:szCs w:val="28"/>
          <w:lang w:val="uk-UA"/>
        </w:rPr>
        <w:t>о Ратихія). Польський вчений Ч. </w:t>
      </w:r>
      <w:r w:rsidRPr="002E565C">
        <w:rPr>
          <w:sz w:val="28"/>
          <w:szCs w:val="28"/>
          <w:lang w:val="uk-UA"/>
        </w:rPr>
        <w:t>Купісевич у своїй книзі «Основи загальної дидактики» зазначає, що саме Ратихієм, відомим мовознавцем та прибічником навчання рідною мовою, був введений у науковий обіг термін «дидактика» у 1613 році у Німеччині.</w:t>
      </w:r>
    </w:p>
    <w:p w:rsidR="00FD4EDA" w:rsidRPr="002E565C" w:rsidRDefault="00FD4EDA" w:rsidP="007010F5">
      <w:pPr>
        <w:widowControl w:val="0"/>
        <w:ind w:firstLine="720"/>
        <w:jc w:val="both"/>
        <w:rPr>
          <w:sz w:val="28"/>
          <w:szCs w:val="28"/>
          <w:lang w:val="uk-UA"/>
        </w:rPr>
      </w:pPr>
      <w:r w:rsidRPr="002E565C">
        <w:rPr>
          <w:sz w:val="28"/>
          <w:szCs w:val="28"/>
          <w:lang w:val="uk-UA"/>
        </w:rPr>
        <w:t>Дидактичні ідеї Ратихія мали важливе значення для розвитку дидактики вищої школи. Він перший звернув увагу на важливість вивчення теоретичних та методичних питань дидактики для вдосконалення процесу навчання і освіти. Ратихієм було обґрунтована необхідність керуватися у процесі навчання такими дидактичними принципами як природо відповідність, послідовність, систематичність, міцність, доступність, опора на індукцію і досвід у навчанні.</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 xml:space="preserve">Я.А. Коменський, великий чеський учений, продовжуючи розвиток дидактичних ідей Вольфганга Ратке, справедливо вважав, що </w:t>
      </w:r>
      <w:r w:rsidRPr="002E565C">
        <w:rPr>
          <w:rStyle w:val="FontStyle15"/>
          <w:rFonts w:eastAsia="Calibri"/>
          <w:sz w:val="28"/>
          <w:szCs w:val="28"/>
          <w:lang w:val="uk-UA"/>
        </w:rPr>
        <w:t xml:space="preserve">дидактика – це мистецтво навчання і виховання. </w:t>
      </w:r>
      <w:r w:rsidRPr="002E565C">
        <w:rPr>
          <w:rStyle w:val="FontStyle15"/>
          <w:rFonts w:eastAsia="Calibri"/>
          <w:i w:val="0"/>
          <w:iCs w:val="0"/>
          <w:sz w:val="28"/>
          <w:szCs w:val="28"/>
          <w:lang w:val="uk-UA"/>
        </w:rPr>
        <w:t>Враховуючи те</w:t>
      </w:r>
      <w:r w:rsidRPr="002E565C">
        <w:rPr>
          <w:rStyle w:val="FontStyle13"/>
          <w:i/>
          <w:iCs/>
          <w:sz w:val="28"/>
          <w:szCs w:val="28"/>
          <w:lang w:val="uk-UA"/>
        </w:rPr>
        <w:t>,</w:t>
      </w:r>
      <w:r w:rsidR="007A581D" w:rsidRPr="002E565C">
        <w:rPr>
          <w:rStyle w:val="FontStyle13"/>
          <w:sz w:val="28"/>
          <w:szCs w:val="28"/>
          <w:lang w:val="uk-UA"/>
        </w:rPr>
        <w:t xml:space="preserve"> що дидактика Я.А. </w:t>
      </w:r>
      <w:r w:rsidRPr="002E565C">
        <w:rPr>
          <w:rStyle w:val="FontStyle13"/>
          <w:sz w:val="28"/>
          <w:szCs w:val="28"/>
          <w:lang w:val="uk-UA"/>
        </w:rPr>
        <w:t xml:space="preserve">Коменського побудована на принципі природовідповідності, суть якого, полягає в тому, що людина </w:t>
      </w:r>
      <w:r w:rsidR="00EB148C" w:rsidRPr="002E565C">
        <w:rPr>
          <w:rStyle w:val="FontStyle13"/>
          <w:sz w:val="28"/>
          <w:szCs w:val="28"/>
          <w:lang w:val="uk-UA"/>
        </w:rPr>
        <w:t>–</w:t>
      </w:r>
      <w:r w:rsidRPr="002E565C">
        <w:rPr>
          <w:rStyle w:val="FontStyle13"/>
          <w:sz w:val="28"/>
          <w:szCs w:val="28"/>
          <w:lang w:val="uk-UA"/>
        </w:rPr>
        <w:t xml:space="preserve"> є частиною природи і тому має підкорюватися її універсальним законам, її і зараз вважають природо відповідною. На його думку, у навчанні слід керуватися знаннями особливостей кожної людини і будувати процес навчання відповідно до цього. Він висунув задачу </w:t>
      </w:r>
      <w:r w:rsidR="00EB148C" w:rsidRPr="002E565C">
        <w:rPr>
          <w:rStyle w:val="FontStyle13"/>
          <w:sz w:val="28"/>
          <w:szCs w:val="28"/>
          <w:lang w:val="uk-UA"/>
        </w:rPr>
        <w:t>–</w:t>
      </w:r>
      <w:r w:rsidRPr="002E565C">
        <w:rPr>
          <w:rStyle w:val="FontStyle13"/>
          <w:sz w:val="28"/>
          <w:szCs w:val="28"/>
          <w:lang w:val="uk-UA"/>
        </w:rPr>
        <w:t xml:space="preserve"> вчити всіх всьому и дав послідовний виклад принципів і правил навчання.</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 xml:space="preserve">Незважаючи на велике значення педагогічної теорії Я.А. Коменського, слід зазначити, що мали місце серйозні перепони у її практичній реалізації. Перше: неможливо було за допомогою тих порад, які він дає, зробити середньовічну школу доступною для народу, у якій можна вчити всіх всьому, і щоб учіння було «скорочено, приємно, ґрунтовно», так як навчання в ній носило догматичний, словесно-книжковий характер, панувало зубріння. Друге: неможливо було розвивати вільну особистість, тому як головним у процесі навчання були покірність і старанність, прояв же власної самостійності, вільнодумство </w:t>
      </w:r>
      <w:r w:rsidRPr="002E565C">
        <w:rPr>
          <w:rStyle w:val="FontStyle13"/>
          <w:sz w:val="28"/>
          <w:szCs w:val="28"/>
          <w:lang w:val="uk-UA"/>
        </w:rPr>
        <w:lastRenderedPageBreak/>
        <w:t>переслідувалося як вираз гріховної природи людини. Третє: порушувався зв</w:t>
      </w:r>
      <w:r w:rsidR="009749EA" w:rsidRPr="002E565C">
        <w:rPr>
          <w:rStyle w:val="FontStyle13"/>
          <w:sz w:val="28"/>
          <w:szCs w:val="28"/>
          <w:lang w:val="uk-UA"/>
        </w:rPr>
        <w:t>’</w:t>
      </w:r>
      <w:r w:rsidRPr="002E565C">
        <w:rPr>
          <w:rStyle w:val="FontStyle13"/>
          <w:sz w:val="28"/>
          <w:szCs w:val="28"/>
          <w:lang w:val="uk-UA"/>
        </w:rPr>
        <w:t>язок навчання з життям, так як навчання здійснювалося на латинській мові, а не на рідною.</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 xml:space="preserve">В силу глибокої релігійності Я.А. Коменський рекомендував виховувати дітей у страху божому, у повазі старших, він не відкидав можливості фізичного покарання дітей у родині. </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 xml:space="preserve">Слід зазначити, що дидактичні питання він розглядав в такій відомій праці як  «Видимий світ у картинках». </w:t>
      </w:r>
      <w:r w:rsidR="00622772" w:rsidRPr="002E565C">
        <w:rPr>
          <w:rStyle w:val="FontStyle13"/>
          <w:sz w:val="28"/>
          <w:szCs w:val="28"/>
          <w:lang w:val="uk-UA"/>
        </w:rPr>
        <w:t>Вчений</w:t>
      </w:r>
      <w:r w:rsidRPr="002E565C">
        <w:rPr>
          <w:rStyle w:val="FontStyle13"/>
          <w:sz w:val="28"/>
          <w:szCs w:val="28"/>
          <w:lang w:val="uk-UA"/>
        </w:rPr>
        <w:t xml:space="preserve"> відіграв велику роль у становленні дидактики вищої школи. Ідеї  відносно її розвитку були  викладені ним у «Великій дидактиці» в розділі «Академія», де він  звертається до питань навчання</w:t>
      </w:r>
      <w:r w:rsidRPr="002E565C">
        <w:rPr>
          <w:rStyle w:val="FontStyle20"/>
          <w:sz w:val="28"/>
          <w:szCs w:val="28"/>
          <w:lang w:val="uk-UA"/>
        </w:rPr>
        <w:t xml:space="preserve"> </w:t>
      </w:r>
      <w:r w:rsidRPr="002E565C">
        <w:rPr>
          <w:rStyle w:val="FontStyle13"/>
          <w:sz w:val="28"/>
          <w:szCs w:val="28"/>
          <w:lang w:val="uk-UA"/>
        </w:rPr>
        <w:t>спеціалістів у вищій школі: пропонує вчити студентів всім наукам, які є у людства, давати їм ґрунтовну вченість, доручати навчання тільки вченим и знаючим професорам, мати в академії бібліоте</w:t>
      </w:r>
      <w:r w:rsidRPr="002E565C">
        <w:rPr>
          <w:rStyle w:val="FontStyle13"/>
          <w:sz w:val="28"/>
          <w:szCs w:val="28"/>
          <w:lang w:val="uk-UA"/>
        </w:rPr>
        <w:softHyphen/>
        <w:t>ки, доступні всім для користування.</w:t>
      </w:r>
      <w:r w:rsidR="003740FE" w:rsidRPr="002E565C">
        <w:rPr>
          <w:rStyle w:val="FontStyle13"/>
          <w:sz w:val="28"/>
          <w:szCs w:val="28"/>
          <w:lang w:val="uk-UA"/>
        </w:rPr>
        <w:t xml:space="preserve"> </w:t>
      </w:r>
      <w:r w:rsidRPr="002E565C">
        <w:rPr>
          <w:rStyle w:val="FontStyle13"/>
          <w:sz w:val="28"/>
          <w:szCs w:val="28"/>
          <w:lang w:val="uk-UA"/>
        </w:rPr>
        <w:t>У «Великій дидактиці» він говорить  про важливість освіти у юнацькому віці: «щоб людина могла бути вихованою у людяності, Господь дав їй роки юнацтва, в які вона не здатна до іншої справи, ніж освіта». Важливим джерелом розвитку розуму у молоді роки він вважав можливість мандрувати та вивчати оточуючий світ та людей.</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Питаннями дидактики займались інші закордонні вчені минулого, які розвивали кращі традиції гуманістичної педагогіки.</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Так, Ж.-Ж. Руссо (1712–1778), відомий французький філософ, виступав за освіту народу, за вільний розвиток кожної людини. Він вважав, що у навчанні слід спиратися на потреби людини та на його безпосередні запити. Вчити треба тому, що само по собі привабливо та має безпосереднє практичне значення.</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Недоліком його учіння є те, що він вважав можливим для людини самостійно визначати лінію свого учіння та розвитку вже в ранньому віці. Роль керівника, вихователя, педа</w:t>
      </w:r>
      <w:r w:rsidRPr="002E565C">
        <w:rPr>
          <w:rStyle w:val="FontStyle13"/>
          <w:sz w:val="28"/>
          <w:szCs w:val="28"/>
          <w:lang w:val="uk-UA"/>
        </w:rPr>
        <w:softHyphen/>
        <w:t>гога відходила на другий план. Незважаючи на недоліки, учіння Руссо, безумовно мало суттєві переваги.</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 xml:space="preserve">Важливими для розвитку дидактики вищої школи є теоретичні висновки І.Г. Песталоцці (1746–1827) – великим швейцарським педагогом. Він всією своєю діяльністю підтверджує думку про можливості виховання моральності у учнів при </w:t>
      </w:r>
      <w:r w:rsidR="002A3357" w:rsidRPr="002E565C">
        <w:rPr>
          <w:rStyle w:val="FontStyle13"/>
          <w:sz w:val="28"/>
          <w:szCs w:val="28"/>
          <w:lang w:val="uk-UA"/>
        </w:rPr>
        <w:t>правильній</w:t>
      </w:r>
      <w:r w:rsidRPr="002E565C">
        <w:rPr>
          <w:rStyle w:val="FontStyle13"/>
          <w:sz w:val="28"/>
          <w:szCs w:val="28"/>
          <w:lang w:val="uk-UA"/>
        </w:rPr>
        <w:t xml:space="preserve"> організації навчального процесу. Так, на основі проведеного педагогічного експерименту в Станце, на своїй фермі в «Нейгофе», в Бургдорфе та узагальненого в роботах: «Лінгард і Гертруда», «Як Гертруда вчить своїх дітей», «Лебедина пісня», «Наочне учіння про число» та ін. він говорить про те, що навчання – це «мистецтво сприяти прагненню природи до власного розвитку». Розробляючи гуманістичну систему навчання, він формулює закони, яким  мають слідувати суб</w:t>
      </w:r>
      <w:r w:rsidR="009749EA" w:rsidRPr="002E565C">
        <w:rPr>
          <w:rStyle w:val="FontStyle13"/>
          <w:sz w:val="28"/>
          <w:szCs w:val="28"/>
          <w:lang w:val="uk-UA"/>
        </w:rPr>
        <w:t>’</w:t>
      </w:r>
      <w:r w:rsidRPr="002E565C">
        <w:rPr>
          <w:rStyle w:val="FontStyle13"/>
          <w:sz w:val="28"/>
          <w:szCs w:val="28"/>
          <w:lang w:val="uk-UA"/>
        </w:rPr>
        <w:t>єкти навчання та будь</w:t>
      </w:r>
      <w:r w:rsidR="007A581D" w:rsidRPr="002E565C">
        <w:rPr>
          <w:rStyle w:val="FontStyle13"/>
          <w:sz w:val="28"/>
          <w:szCs w:val="28"/>
          <w:lang w:val="uk-UA"/>
        </w:rPr>
        <w:t>-</w:t>
      </w:r>
      <w:r w:rsidRPr="002E565C">
        <w:rPr>
          <w:rStyle w:val="FontStyle13"/>
          <w:sz w:val="28"/>
          <w:szCs w:val="28"/>
          <w:lang w:val="uk-UA"/>
        </w:rPr>
        <w:t>яка людина  у процесі навчання: поступовості і послідовності, зв</w:t>
      </w:r>
      <w:r w:rsidR="009749EA" w:rsidRPr="002E565C">
        <w:rPr>
          <w:rStyle w:val="FontStyle13"/>
          <w:sz w:val="28"/>
          <w:szCs w:val="28"/>
          <w:lang w:val="uk-UA"/>
        </w:rPr>
        <w:t>’</w:t>
      </w:r>
      <w:r w:rsidR="00580A7B">
        <w:rPr>
          <w:rStyle w:val="FontStyle13"/>
          <w:sz w:val="28"/>
          <w:szCs w:val="28"/>
          <w:lang w:val="uk-UA"/>
        </w:rPr>
        <w:t>язності, спільних відчут</w:t>
      </w:r>
      <w:r w:rsidRPr="002E565C">
        <w:rPr>
          <w:rStyle w:val="FontStyle13"/>
          <w:sz w:val="28"/>
          <w:szCs w:val="28"/>
          <w:lang w:val="uk-UA"/>
        </w:rPr>
        <w:t>тів, причинності, психічної самобутності.</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Для того щоб ці закони працювали, у навчанні необхідно застосовувати наочність, яка залучає всі органи чуття до отримання знань та розвиває можливість отримувати образ, відповідно до відчуття, а також давати йому певну назву (форма, число і слово).</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 xml:space="preserve">І.Г. Песталоцці досяг великих результатів у розробці ідей елементарної і </w:t>
      </w:r>
      <w:r w:rsidRPr="002E565C">
        <w:rPr>
          <w:rStyle w:val="FontStyle13"/>
          <w:sz w:val="28"/>
          <w:szCs w:val="28"/>
          <w:lang w:val="uk-UA"/>
        </w:rPr>
        <w:lastRenderedPageBreak/>
        <w:t>вищої освіти у створеному за його участі Бургдорфському інституті-середньої школи з інтернатом і семінарією з підготовки вчителів. Він розробив метод, який називався «методом Песталоцці» і застосовувався в інших навчальних закладах. Основа методу – поєднання у навчанні наукових знань і гармонійного розвитку («розуму, серця і руки»).</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Основна мета навчання за Песталоцці – це збудження розуму до активної діяльності, розвиток пізнавальних сил, вміння логічно мислити та коротко висловлювати їх словесно.</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Розроблена І.Г. Песталоцці теорія елементарної освіти стала основою для концепції формальної освіти. Прибічники цієї теорії вважали головною задачею навчання, розвиток у учнів таких психічних функцій, як пам</w:t>
      </w:r>
      <w:r w:rsidR="009749EA" w:rsidRPr="002E565C">
        <w:rPr>
          <w:rStyle w:val="FontStyle13"/>
          <w:sz w:val="28"/>
          <w:szCs w:val="28"/>
          <w:lang w:val="uk-UA"/>
        </w:rPr>
        <w:t>’</w:t>
      </w:r>
      <w:r w:rsidRPr="002E565C">
        <w:rPr>
          <w:rStyle w:val="FontStyle13"/>
          <w:sz w:val="28"/>
          <w:szCs w:val="28"/>
          <w:lang w:val="uk-UA"/>
        </w:rPr>
        <w:t>ять, увага, мислення.</w:t>
      </w:r>
    </w:p>
    <w:p w:rsidR="00FD4EDA" w:rsidRPr="002E565C" w:rsidRDefault="00FD4EDA" w:rsidP="007010F5">
      <w:pPr>
        <w:pStyle w:val="Style4"/>
        <w:spacing w:line="240" w:lineRule="auto"/>
        <w:ind w:firstLine="720"/>
        <w:rPr>
          <w:rStyle w:val="FontStyle15"/>
          <w:rFonts w:eastAsia="Calibri"/>
          <w:i w:val="0"/>
          <w:iCs w:val="0"/>
          <w:sz w:val="28"/>
          <w:szCs w:val="28"/>
          <w:lang w:val="uk-UA"/>
        </w:rPr>
      </w:pPr>
      <w:r w:rsidRPr="002E565C">
        <w:rPr>
          <w:rStyle w:val="FontStyle13"/>
          <w:sz w:val="28"/>
          <w:szCs w:val="28"/>
          <w:lang w:val="uk-UA"/>
        </w:rPr>
        <w:t>І.Г. Песталоцці зазначав, що викладачі найчастіше прагнуть розвитку здібностей учнів. У зв</w:t>
      </w:r>
      <w:r w:rsidR="009749EA" w:rsidRPr="002E565C">
        <w:rPr>
          <w:rStyle w:val="FontStyle13"/>
          <w:sz w:val="28"/>
          <w:szCs w:val="28"/>
          <w:lang w:val="uk-UA"/>
        </w:rPr>
        <w:t>’</w:t>
      </w:r>
      <w:r w:rsidRPr="002E565C">
        <w:rPr>
          <w:rStyle w:val="FontStyle13"/>
          <w:sz w:val="28"/>
          <w:szCs w:val="28"/>
          <w:lang w:val="uk-UA"/>
        </w:rPr>
        <w:t xml:space="preserve">язку з цим, </w:t>
      </w:r>
      <w:r w:rsidRPr="002E565C">
        <w:rPr>
          <w:rStyle w:val="FontStyle15"/>
          <w:rFonts w:eastAsia="Calibri"/>
          <w:i w:val="0"/>
          <w:iCs w:val="0"/>
          <w:sz w:val="28"/>
          <w:szCs w:val="28"/>
          <w:lang w:val="uk-UA"/>
        </w:rPr>
        <w:t>предмети що ними викладаються мають бути використані як засіб духовного розвитку, а не тільки як засіб здобуття</w:t>
      </w:r>
      <w:r w:rsidRPr="002E565C">
        <w:rPr>
          <w:rStyle w:val="FontStyle15"/>
          <w:rFonts w:eastAsia="Calibri"/>
          <w:sz w:val="28"/>
          <w:szCs w:val="28"/>
          <w:lang w:val="uk-UA"/>
        </w:rPr>
        <w:t xml:space="preserve"> </w:t>
      </w:r>
      <w:r w:rsidRPr="002E565C">
        <w:rPr>
          <w:rStyle w:val="FontStyle15"/>
          <w:rFonts w:eastAsia="Calibri"/>
          <w:i w:val="0"/>
          <w:iCs w:val="0"/>
          <w:sz w:val="28"/>
          <w:szCs w:val="28"/>
          <w:lang w:val="uk-UA"/>
        </w:rPr>
        <w:t>знань.</w:t>
      </w:r>
    </w:p>
    <w:p w:rsidR="00FD4EDA" w:rsidRPr="002E565C" w:rsidRDefault="00FD4EDA" w:rsidP="007010F5">
      <w:pPr>
        <w:pStyle w:val="Style4"/>
        <w:spacing w:line="240" w:lineRule="auto"/>
        <w:ind w:firstLine="720"/>
        <w:rPr>
          <w:rStyle w:val="FontStyle15"/>
          <w:rFonts w:eastAsia="Calibri"/>
          <w:i w:val="0"/>
          <w:iCs w:val="0"/>
          <w:sz w:val="28"/>
          <w:szCs w:val="28"/>
          <w:lang w:val="uk-UA"/>
        </w:rPr>
      </w:pPr>
      <w:r w:rsidRPr="002E565C">
        <w:rPr>
          <w:rStyle w:val="FontStyle13"/>
          <w:sz w:val="28"/>
          <w:szCs w:val="28"/>
          <w:lang w:val="uk-UA"/>
        </w:rPr>
        <w:t>Це було новим поворотом у дидактиці, так як спрямовувало і викладачів і учнів від пасивного засвоєння знань на шлях розвиваючого навчання. На його думку, навчання та виховання єдині</w:t>
      </w:r>
      <w:r w:rsidRPr="002E565C">
        <w:rPr>
          <w:rStyle w:val="FontStyle15"/>
          <w:rFonts w:eastAsia="Calibri"/>
          <w:sz w:val="28"/>
          <w:szCs w:val="28"/>
          <w:lang w:val="uk-UA"/>
        </w:rPr>
        <w:t xml:space="preserve"> </w:t>
      </w:r>
      <w:r w:rsidRPr="002E565C">
        <w:rPr>
          <w:rStyle w:val="FontStyle15"/>
          <w:rFonts w:eastAsia="Calibri"/>
          <w:i w:val="0"/>
          <w:iCs w:val="0"/>
          <w:sz w:val="28"/>
          <w:szCs w:val="28"/>
          <w:lang w:val="uk-UA"/>
        </w:rPr>
        <w:t>і служать спільній меті – розвитку особистості.</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 xml:space="preserve">Прогресивні ідеї Я.А Коменського, Ж.-Ж. Руссо и І.Г. Песталоцці розвивалися І.Ф. Гербартом, A.B. Дістервегом, Г. Спенсером, Д. Дьюї та ін. </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Так, І.Ф. Гербарт (1776–1841) – відомий німецький педагог та філософ, розробив основи дидактики як цілісної теорії виховуючого навчання, підпорядкованої педагогіці. Відповідно гербартовскій концепції, основною задачею дидактики  має стати аналіз дій викладача діяльності студента у процесі  навчання, в ході засвоєння ним навчального матеріалу. Схематично ці дії можна уявити в системі у вигляді замкнутого трикутника – учитель, учень, підручник. Управління процесом навчання та вибір методу, здійснюється, як правило, учителем. На думку І.Ф. Гербарта, при навчанні необхідно активізувати обом суб</w:t>
      </w:r>
      <w:r w:rsidR="009749EA" w:rsidRPr="002E565C">
        <w:rPr>
          <w:rStyle w:val="FontStyle13"/>
          <w:sz w:val="28"/>
          <w:szCs w:val="28"/>
          <w:lang w:val="uk-UA"/>
        </w:rPr>
        <w:t>’</w:t>
      </w:r>
      <w:r w:rsidRPr="002E565C">
        <w:rPr>
          <w:rStyle w:val="FontStyle13"/>
          <w:sz w:val="28"/>
          <w:szCs w:val="28"/>
          <w:lang w:val="uk-UA"/>
        </w:rPr>
        <w:t>єктам цього процесу.</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Разом з тим І.Ф. Гербарт розвиває ідеї, що відповідають часу: процесом навчання необхідно керувати, навчання носить виховуючий характер, в процесі виховання має бути реалізовано моральне виховання, дисципліна має бути суворою і навіть дуже суворою, що позитивно сприймалось у суспільстві.</w:t>
      </w:r>
    </w:p>
    <w:p w:rsidR="00FD4EDA" w:rsidRPr="002E565C" w:rsidRDefault="00FD4EDA" w:rsidP="007010F5">
      <w:pPr>
        <w:pStyle w:val="Style4"/>
        <w:spacing w:line="240" w:lineRule="auto"/>
        <w:ind w:firstLine="709"/>
        <w:rPr>
          <w:rStyle w:val="FontStyle13"/>
          <w:sz w:val="28"/>
          <w:szCs w:val="28"/>
          <w:lang w:val="uk-UA"/>
        </w:rPr>
      </w:pPr>
      <w:r w:rsidRPr="002E565C">
        <w:rPr>
          <w:rStyle w:val="FontStyle13"/>
          <w:sz w:val="28"/>
          <w:szCs w:val="28"/>
          <w:lang w:val="uk-UA"/>
        </w:rPr>
        <w:t>Свої педагогічні ідеї І.Ф. Гербарт виклав у роботах: «Підручник психології», «Листи про додаток психології до педагогіки». У 30-ті роки XIX в. він видав у Геттінгенському університеті, де працював останні роки, свою підсумкову педагогічну роботу «Нариси лекцій з педагогіки».</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 xml:space="preserve">A.B. Дістервег (1790–1866) – учитель німецьких вчителів – звертав увагу на розвиток особистості учнів у процесі навчання, а не її пригнічення, висував принципи природовідповідності и культуровідповідності, самодіяльності та самореалізації у вихованні і освіті, розвиваючого навчання і підготовку вчителів для школи і викладачів </w:t>
      </w:r>
      <w:r w:rsidR="007A581D" w:rsidRPr="002E565C">
        <w:rPr>
          <w:rStyle w:val="FontStyle13"/>
          <w:sz w:val="28"/>
          <w:szCs w:val="28"/>
          <w:lang w:val="uk-UA"/>
        </w:rPr>
        <w:t>ЗВО</w:t>
      </w:r>
      <w:r w:rsidRPr="002E565C">
        <w:rPr>
          <w:rStyle w:val="FontStyle13"/>
          <w:sz w:val="28"/>
          <w:szCs w:val="28"/>
          <w:lang w:val="uk-UA"/>
        </w:rPr>
        <w:t>.</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 xml:space="preserve">Цікава думка </w:t>
      </w:r>
      <w:r w:rsidR="007A581D" w:rsidRPr="002E565C">
        <w:rPr>
          <w:rStyle w:val="FontStyle13"/>
          <w:sz w:val="28"/>
          <w:szCs w:val="28"/>
          <w:lang w:val="uk-UA"/>
        </w:rPr>
        <w:t>А.В. </w:t>
      </w:r>
      <w:r w:rsidRPr="002E565C">
        <w:rPr>
          <w:rStyle w:val="FontStyle13"/>
          <w:sz w:val="28"/>
          <w:szCs w:val="28"/>
          <w:lang w:val="uk-UA"/>
        </w:rPr>
        <w:t>Дістервега про важливість самоосвіти для вчителів, висловлена ним в роботі « Керівництво до світи німецьких вчителів» (1835</w:t>
      </w:r>
      <w:r w:rsidR="007A581D" w:rsidRPr="002E565C">
        <w:rPr>
          <w:rStyle w:val="FontStyle13"/>
          <w:sz w:val="28"/>
          <w:szCs w:val="28"/>
          <w:lang w:val="uk-UA"/>
        </w:rPr>
        <w:t xml:space="preserve"> р.</w:t>
      </w:r>
      <w:r w:rsidRPr="002E565C">
        <w:rPr>
          <w:rStyle w:val="FontStyle13"/>
          <w:sz w:val="28"/>
          <w:szCs w:val="28"/>
          <w:lang w:val="uk-UA"/>
        </w:rPr>
        <w:t xml:space="preserve">). </w:t>
      </w:r>
      <w:r w:rsidRPr="002E565C">
        <w:rPr>
          <w:rStyle w:val="FontStyle13"/>
          <w:sz w:val="28"/>
          <w:szCs w:val="28"/>
          <w:lang w:val="uk-UA"/>
        </w:rPr>
        <w:lastRenderedPageBreak/>
        <w:t>«Наставник, – говорить він, – до тих пір здатен впливати на інших, доки він продовжує власну самоосвіту». Він має також «завжди пам</w:t>
      </w:r>
      <w:r w:rsidR="009749EA" w:rsidRPr="002E565C">
        <w:rPr>
          <w:rStyle w:val="FontStyle13"/>
          <w:sz w:val="28"/>
          <w:szCs w:val="28"/>
          <w:lang w:val="uk-UA"/>
        </w:rPr>
        <w:t>’</w:t>
      </w:r>
      <w:r w:rsidRPr="002E565C">
        <w:rPr>
          <w:rStyle w:val="FontStyle13"/>
          <w:sz w:val="28"/>
          <w:szCs w:val="28"/>
          <w:lang w:val="uk-UA"/>
        </w:rPr>
        <w:t>ятати, що від його особистості, а не від навчального предмету залежить успішність його учнів».</w:t>
      </w:r>
    </w:p>
    <w:p w:rsidR="00551F2A" w:rsidRPr="002E565C" w:rsidRDefault="00551F2A" w:rsidP="007010F5">
      <w:pPr>
        <w:widowControl w:val="0"/>
        <w:jc w:val="both"/>
        <w:rPr>
          <w:b/>
          <w:bCs/>
          <w:sz w:val="28"/>
          <w:szCs w:val="28"/>
          <w:lang w:val="uk-UA"/>
        </w:rPr>
      </w:pPr>
    </w:p>
    <w:p w:rsidR="00551F2A" w:rsidRPr="002E565C" w:rsidRDefault="00551F2A" w:rsidP="007010F5">
      <w:pPr>
        <w:widowControl w:val="0"/>
        <w:jc w:val="both"/>
        <w:rPr>
          <w:b/>
          <w:bCs/>
          <w:sz w:val="28"/>
          <w:szCs w:val="28"/>
          <w:lang w:val="uk-UA"/>
        </w:rPr>
      </w:pPr>
    </w:p>
    <w:p w:rsidR="00FD4EDA" w:rsidRPr="002E565C" w:rsidRDefault="00FD4EDA" w:rsidP="00544F66">
      <w:pPr>
        <w:widowControl w:val="0"/>
        <w:ind w:firstLine="709"/>
        <w:jc w:val="both"/>
        <w:rPr>
          <w:b/>
          <w:bCs/>
          <w:color w:val="FF0000"/>
          <w:sz w:val="28"/>
          <w:szCs w:val="28"/>
          <w:lang w:val="uk-UA"/>
        </w:rPr>
      </w:pPr>
      <w:r w:rsidRPr="002E565C">
        <w:rPr>
          <w:b/>
          <w:bCs/>
          <w:sz w:val="28"/>
          <w:szCs w:val="28"/>
          <w:lang w:val="uk-UA"/>
        </w:rPr>
        <w:t>Дидактичні ідеї 19 початку 20 століття</w:t>
      </w:r>
      <w:r w:rsidR="004C223A" w:rsidRPr="002E565C">
        <w:rPr>
          <w:b/>
          <w:bCs/>
          <w:sz w:val="28"/>
          <w:szCs w:val="28"/>
          <w:lang w:val="uk-UA"/>
        </w:rPr>
        <w:t xml:space="preserve"> </w:t>
      </w:r>
    </w:p>
    <w:p w:rsidR="00FD4EDA" w:rsidRPr="002E565C" w:rsidRDefault="00FD4EDA" w:rsidP="007010F5">
      <w:pPr>
        <w:widowControl w:val="0"/>
        <w:rPr>
          <w:b/>
          <w:bCs/>
          <w:sz w:val="28"/>
          <w:szCs w:val="28"/>
          <w:lang w:val="uk-UA"/>
        </w:rPr>
      </w:pP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К середині XIX в. у США система народної освіти стала представляти собою трирівневу структуру: навчальна школа – з 6 до 14 лет, середня – з 14 до 18 років та вища. У вищій школі к 60-м рокам цього століття. В університеті штату Вірджинія, студентам стали надавати право  вільного вибо</w:t>
      </w:r>
      <w:r w:rsidR="004C20B3" w:rsidRPr="002E565C">
        <w:rPr>
          <w:rStyle w:val="FontStyle13"/>
          <w:sz w:val="28"/>
          <w:szCs w:val="28"/>
          <w:lang w:val="uk-UA"/>
        </w:rPr>
        <w:t xml:space="preserve">ру предметів, що вивчаються у </w:t>
      </w:r>
      <w:r w:rsidRPr="002E565C">
        <w:rPr>
          <w:rStyle w:val="FontStyle13"/>
          <w:sz w:val="28"/>
          <w:szCs w:val="28"/>
          <w:lang w:val="uk-UA"/>
        </w:rPr>
        <w:t>З</w:t>
      </w:r>
      <w:r w:rsidR="004C20B3" w:rsidRPr="002E565C">
        <w:rPr>
          <w:rStyle w:val="FontStyle13"/>
          <w:sz w:val="28"/>
          <w:szCs w:val="28"/>
          <w:lang w:val="uk-UA"/>
        </w:rPr>
        <w:t>ВО</w:t>
      </w:r>
      <w:r w:rsidRPr="002E565C">
        <w:rPr>
          <w:rStyle w:val="FontStyle13"/>
          <w:sz w:val="28"/>
          <w:szCs w:val="28"/>
          <w:lang w:val="uk-UA"/>
        </w:rPr>
        <w:t xml:space="preserve"> та включені у навчальний план та програми. У зв</w:t>
      </w:r>
      <w:r w:rsidR="009749EA" w:rsidRPr="002E565C">
        <w:rPr>
          <w:rStyle w:val="FontStyle13"/>
          <w:sz w:val="28"/>
          <w:szCs w:val="28"/>
          <w:lang w:val="uk-UA"/>
        </w:rPr>
        <w:t>’</w:t>
      </w:r>
      <w:r w:rsidRPr="002E565C">
        <w:rPr>
          <w:rStyle w:val="FontStyle13"/>
          <w:sz w:val="28"/>
          <w:szCs w:val="28"/>
          <w:lang w:val="uk-UA"/>
        </w:rPr>
        <w:t>язку з цим розгорнулась дискусія з приводу того, хто повинен проявляти у процесі навчання найбільшу активність – учитель</w:t>
      </w:r>
      <w:r w:rsidR="007A581D" w:rsidRPr="002E565C">
        <w:rPr>
          <w:rStyle w:val="FontStyle13"/>
          <w:sz w:val="28"/>
          <w:szCs w:val="28"/>
          <w:lang w:val="uk-UA"/>
        </w:rPr>
        <w:t xml:space="preserve"> або учень. В неї включились Г. </w:t>
      </w:r>
      <w:r w:rsidRPr="002E565C">
        <w:rPr>
          <w:rStyle w:val="FontStyle13"/>
          <w:sz w:val="28"/>
          <w:szCs w:val="28"/>
          <w:lang w:val="uk-UA"/>
        </w:rPr>
        <w:t>Спенсер, Дж. Дьюї та ін.</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Г. Спенсер (1820–1903) – видатний англійський мислитель, говорячи про користь самонавчання і для вчителя, и для учня, вважав за необхідне активізувати пізнавальну діяльність останніх. Він вважав, що учням необхідно розповідати якомога менше, але змушувати якомога більше робити самостійні відкриття.  На його думку, людство йшло вперед за допомогою самонавчання. Свої ідеї він розвивав на сторінках своїх робот: «Основи соціології», «Виховання розумове, моральне, фізичне». В останній книзі особливий інтерес для дидактики вищої школи представляє розділ «Яке знання для нас дорожче всього?».</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Дж. Дьюї (1859–1952) – американський учений, основоположник теорії прагматизму, творець педоцентристської теорії і методики навчання. Він відводив учням активну роль у процесі  навчання.  Він вважав, що вони мають самостійно визначати для себе, для свого майбутнього життя і професійної діяльності важливість не формальної, а матеріальної освіти. Його звинуватили в тому, що він штовхав процес навчання на шлях стихійності.</w:t>
      </w:r>
    </w:p>
    <w:p w:rsidR="00FD4EDA" w:rsidRPr="002E565C" w:rsidRDefault="00FD4EDA" w:rsidP="007010F5">
      <w:pPr>
        <w:pStyle w:val="Style3"/>
        <w:spacing w:line="240" w:lineRule="auto"/>
        <w:ind w:firstLine="720"/>
        <w:rPr>
          <w:rStyle w:val="FontStyle13"/>
          <w:sz w:val="28"/>
          <w:szCs w:val="28"/>
          <w:lang w:val="uk-UA"/>
        </w:rPr>
      </w:pPr>
      <w:r w:rsidRPr="002E565C">
        <w:rPr>
          <w:rStyle w:val="FontStyle13"/>
          <w:sz w:val="28"/>
          <w:szCs w:val="28"/>
          <w:lang w:val="uk-UA"/>
        </w:rPr>
        <w:t>Загальна мета отримання знань, на його думку, складається з того, щоб знайти шлях, як здобувати знання, коли вони потрібні, а не знання самі по собі. Д.</w:t>
      </w:r>
      <w:r w:rsidR="007A581D" w:rsidRPr="002E565C">
        <w:rPr>
          <w:rStyle w:val="FontStyle13"/>
          <w:sz w:val="28"/>
          <w:szCs w:val="28"/>
          <w:lang w:val="uk-UA"/>
        </w:rPr>
        <w:t> </w:t>
      </w:r>
      <w:r w:rsidRPr="002E565C">
        <w:rPr>
          <w:rStyle w:val="FontStyle13"/>
          <w:sz w:val="28"/>
          <w:szCs w:val="28"/>
          <w:lang w:val="uk-UA"/>
        </w:rPr>
        <w:t>Дьюї вважав, що об</w:t>
      </w:r>
      <w:r w:rsidR="009749EA" w:rsidRPr="002E565C">
        <w:rPr>
          <w:rStyle w:val="FontStyle13"/>
          <w:sz w:val="28"/>
          <w:szCs w:val="28"/>
          <w:lang w:val="uk-UA"/>
        </w:rPr>
        <w:t>’</w:t>
      </w:r>
      <w:r w:rsidRPr="002E565C">
        <w:rPr>
          <w:rStyle w:val="FontStyle13"/>
          <w:sz w:val="28"/>
          <w:szCs w:val="28"/>
          <w:lang w:val="uk-UA"/>
        </w:rPr>
        <w:t>єктивною потребою у майбутньому для людини енергійної та, яка прагне до безперервної освіти, стане вміння переучуватися, здобувати знання самостійно. Призначення навчального предмету, на його думку, складається з того,</w:t>
      </w:r>
      <w:r w:rsidR="004C20B3" w:rsidRPr="002E565C">
        <w:rPr>
          <w:rStyle w:val="FontStyle13"/>
          <w:sz w:val="28"/>
          <w:szCs w:val="28"/>
          <w:lang w:val="uk-UA"/>
        </w:rPr>
        <w:t xml:space="preserve"> </w:t>
      </w:r>
      <w:r w:rsidRPr="002E565C">
        <w:rPr>
          <w:rStyle w:val="FontStyle13"/>
          <w:sz w:val="28"/>
          <w:szCs w:val="28"/>
          <w:lang w:val="uk-UA"/>
        </w:rPr>
        <w:t>щоб сприяти становленню системи «внутрішньої особистісної орієнтації»</w:t>
      </w:r>
      <w:r w:rsidRPr="002E565C">
        <w:rPr>
          <w:rStyle w:val="FontStyle15"/>
          <w:rFonts w:eastAsia="Calibri"/>
          <w:sz w:val="28"/>
          <w:szCs w:val="28"/>
          <w:lang w:val="uk-UA"/>
        </w:rPr>
        <w:t xml:space="preserve">. </w:t>
      </w:r>
      <w:r w:rsidRPr="002E565C">
        <w:rPr>
          <w:rStyle w:val="FontStyle13"/>
          <w:sz w:val="28"/>
          <w:szCs w:val="28"/>
          <w:lang w:val="uk-UA"/>
        </w:rPr>
        <w:t>Ці твердження не втратили актуальності и для дидактики сучасної вищої школи.</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 xml:space="preserve">Педагогіка вищої школи у в Західній Європі та США в період між двома світовими війнами – Першої та Другої – була стурбована пошуком нових методів навчання і розвитку особистості, з урахуванням її індивідуальності та творчості. </w:t>
      </w:r>
    </w:p>
    <w:p w:rsidR="00FD4EDA" w:rsidRPr="002E565C" w:rsidRDefault="00FD4EDA" w:rsidP="007010F5">
      <w:pPr>
        <w:pStyle w:val="Style4"/>
        <w:spacing w:line="240" w:lineRule="auto"/>
        <w:ind w:firstLine="720"/>
        <w:rPr>
          <w:sz w:val="28"/>
          <w:szCs w:val="28"/>
          <w:lang w:val="uk-UA"/>
        </w:rPr>
      </w:pPr>
      <w:r w:rsidRPr="002E565C">
        <w:rPr>
          <w:rStyle w:val="FontStyle13"/>
          <w:sz w:val="28"/>
          <w:szCs w:val="28"/>
          <w:lang w:val="uk-UA"/>
        </w:rPr>
        <w:t xml:space="preserve">Таким чином, у середині </w:t>
      </w:r>
      <w:r w:rsidR="00544F66" w:rsidRPr="002E565C">
        <w:rPr>
          <w:rStyle w:val="FontStyle13"/>
          <w:sz w:val="28"/>
          <w:szCs w:val="28"/>
          <w:lang w:val="uk-UA"/>
        </w:rPr>
        <w:t>XX ст</w:t>
      </w:r>
      <w:r w:rsidRPr="002E565C">
        <w:rPr>
          <w:rStyle w:val="FontStyle13"/>
          <w:sz w:val="28"/>
          <w:szCs w:val="28"/>
          <w:lang w:val="uk-UA"/>
        </w:rPr>
        <w:t>. актуальною проблемою для суспільства і молоді, особливо, стає пошук ідеалу, сенсу життя, опора на загальнолюдські цінності. Це не могло не позначитись і на дидактиці вищої школи, яка розвивалась паралельно із розвитком суспільства. У зв</w:t>
      </w:r>
      <w:r w:rsidR="009749EA" w:rsidRPr="002E565C">
        <w:rPr>
          <w:rStyle w:val="FontStyle13"/>
          <w:sz w:val="28"/>
          <w:szCs w:val="28"/>
          <w:lang w:val="uk-UA"/>
        </w:rPr>
        <w:t>’</w:t>
      </w:r>
      <w:r w:rsidRPr="002E565C">
        <w:rPr>
          <w:rStyle w:val="FontStyle13"/>
          <w:sz w:val="28"/>
          <w:szCs w:val="28"/>
          <w:lang w:val="uk-UA"/>
        </w:rPr>
        <w:t xml:space="preserve">язку з тим, що все більше значення набувала освіченість людей, ріс авторитет вищої школи. Суспільство </w:t>
      </w:r>
      <w:r w:rsidRPr="002E565C">
        <w:rPr>
          <w:rStyle w:val="FontStyle13"/>
          <w:sz w:val="28"/>
          <w:szCs w:val="28"/>
          <w:lang w:val="uk-UA"/>
        </w:rPr>
        <w:lastRenderedPageBreak/>
        <w:t xml:space="preserve">потребувало спеціалістів, не тільки тих, хто добре орієнтується у своїй галузі, практиків, але і тих, хто вміє творчо мислити. Провідну роль у вирішенні цих дидактичних задач відіграли ідеї закордонних вчених про розвиваюче навчання, визволенні розуму від упереджень, формування самостійності суджень, індивідуалізації навчання студентів. </w:t>
      </w:r>
    </w:p>
    <w:p w:rsidR="00FD4EDA" w:rsidRPr="002E565C" w:rsidRDefault="00FD4EDA" w:rsidP="007010F5">
      <w:pPr>
        <w:widowControl w:val="0"/>
        <w:jc w:val="center"/>
        <w:rPr>
          <w:b/>
          <w:bCs/>
          <w:sz w:val="28"/>
          <w:szCs w:val="28"/>
          <w:lang w:val="uk-UA"/>
        </w:rPr>
      </w:pPr>
    </w:p>
    <w:p w:rsidR="00AD522B" w:rsidRPr="002E565C" w:rsidRDefault="00AD522B" w:rsidP="00544F66">
      <w:pPr>
        <w:widowControl w:val="0"/>
        <w:tabs>
          <w:tab w:val="left" w:pos="0"/>
          <w:tab w:val="left" w:pos="540"/>
          <w:tab w:val="left" w:pos="993"/>
        </w:tabs>
        <w:ind w:firstLine="709"/>
        <w:jc w:val="both"/>
        <w:rPr>
          <w:b/>
          <w:bCs/>
          <w:sz w:val="28"/>
          <w:szCs w:val="28"/>
          <w:lang w:val="uk-UA"/>
        </w:rPr>
      </w:pPr>
    </w:p>
    <w:p w:rsidR="00FD4EDA" w:rsidRPr="002E565C" w:rsidRDefault="00FD4EDA" w:rsidP="00544F66">
      <w:pPr>
        <w:widowControl w:val="0"/>
        <w:tabs>
          <w:tab w:val="left" w:pos="0"/>
          <w:tab w:val="left" w:pos="540"/>
          <w:tab w:val="left" w:pos="993"/>
        </w:tabs>
        <w:ind w:firstLine="709"/>
        <w:jc w:val="both"/>
        <w:rPr>
          <w:b/>
          <w:bCs/>
          <w:sz w:val="28"/>
          <w:szCs w:val="28"/>
          <w:lang w:val="uk-UA"/>
        </w:rPr>
      </w:pPr>
      <w:r w:rsidRPr="002E565C">
        <w:rPr>
          <w:b/>
          <w:bCs/>
          <w:sz w:val="28"/>
          <w:szCs w:val="28"/>
          <w:lang w:val="uk-UA"/>
        </w:rPr>
        <w:t>Предмет і об</w:t>
      </w:r>
      <w:r w:rsidR="009749EA" w:rsidRPr="002E565C">
        <w:rPr>
          <w:b/>
          <w:bCs/>
          <w:sz w:val="28"/>
          <w:szCs w:val="28"/>
          <w:lang w:val="uk-UA"/>
        </w:rPr>
        <w:t>’</w:t>
      </w:r>
      <w:r w:rsidRPr="002E565C">
        <w:rPr>
          <w:b/>
          <w:bCs/>
          <w:sz w:val="28"/>
          <w:szCs w:val="28"/>
          <w:lang w:val="uk-UA"/>
        </w:rPr>
        <w:t>єкт дидактики вищої школи. Освітні системи</w:t>
      </w:r>
    </w:p>
    <w:p w:rsidR="00FD4EDA" w:rsidRPr="002E565C" w:rsidRDefault="00FD4EDA" w:rsidP="007010F5">
      <w:pPr>
        <w:pStyle w:val="ad"/>
        <w:widowControl w:val="0"/>
        <w:ind w:firstLine="720"/>
        <w:rPr>
          <w:spacing w:val="0"/>
          <w:w w:val="100"/>
          <w:szCs w:val="28"/>
        </w:rPr>
      </w:pPr>
    </w:p>
    <w:p w:rsidR="00FD4EDA" w:rsidRPr="002E565C" w:rsidRDefault="00FD4EDA" w:rsidP="007010F5">
      <w:pPr>
        <w:pStyle w:val="ad"/>
        <w:widowControl w:val="0"/>
        <w:ind w:firstLine="720"/>
        <w:rPr>
          <w:spacing w:val="0"/>
          <w:w w:val="100"/>
          <w:szCs w:val="28"/>
        </w:rPr>
      </w:pPr>
      <w:r w:rsidRPr="002E565C">
        <w:rPr>
          <w:spacing w:val="0"/>
          <w:w w:val="100"/>
          <w:szCs w:val="28"/>
        </w:rPr>
        <w:t>У науковій літературі є понад 40 визначень поняття система. При цьому виокремлюється два основних підходу до її визначення:</w:t>
      </w:r>
    </w:p>
    <w:p w:rsidR="00FD4EDA" w:rsidRPr="002E565C" w:rsidRDefault="00FD4EDA" w:rsidP="007010F5">
      <w:pPr>
        <w:widowControl w:val="0"/>
        <w:ind w:firstLine="720"/>
        <w:jc w:val="both"/>
        <w:rPr>
          <w:sz w:val="28"/>
          <w:szCs w:val="28"/>
          <w:lang w:val="uk-UA"/>
        </w:rPr>
      </w:pPr>
      <w:r w:rsidRPr="002E565C">
        <w:rPr>
          <w:sz w:val="28"/>
          <w:szCs w:val="28"/>
          <w:lang w:val="uk-UA"/>
        </w:rPr>
        <w:t>1) цілісність як суттєва ознака будь-якої системи;</w:t>
      </w:r>
    </w:p>
    <w:p w:rsidR="00FD4EDA" w:rsidRPr="002E565C" w:rsidRDefault="00FD4EDA" w:rsidP="007010F5">
      <w:pPr>
        <w:widowControl w:val="0"/>
        <w:ind w:firstLine="720"/>
        <w:jc w:val="both"/>
        <w:rPr>
          <w:sz w:val="28"/>
          <w:szCs w:val="28"/>
          <w:lang w:val="uk-UA"/>
        </w:rPr>
      </w:pPr>
      <w:r w:rsidRPr="002E565C">
        <w:rPr>
          <w:sz w:val="28"/>
          <w:szCs w:val="28"/>
          <w:lang w:val="uk-UA"/>
        </w:rPr>
        <w:t>2) розуміння системи як розмаїття елементів і зв</w:t>
      </w:r>
      <w:r w:rsidR="009749EA" w:rsidRPr="002E565C">
        <w:rPr>
          <w:sz w:val="28"/>
          <w:szCs w:val="28"/>
          <w:lang w:val="uk-UA"/>
        </w:rPr>
        <w:t>’</w:t>
      </w:r>
      <w:r w:rsidRPr="002E565C">
        <w:rPr>
          <w:sz w:val="28"/>
          <w:szCs w:val="28"/>
          <w:lang w:val="uk-UA"/>
        </w:rPr>
        <w:t>язки між ними.</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Перш ніж навести визначення поняття </w:t>
      </w:r>
      <w:r w:rsidR="007A581D" w:rsidRPr="002E565C">
        <w:rPr>
          <w:sz w:val="28"/>
          <w:szCs w:val="28"/>
          <w:lang w:val="uk-UA"/>
        </w:rPr>
        <w:t>«</w:t>
      </w:r>
      <w:r w:rsidRPr="002E565C">
        <w:rPr>
          <w:sz w:val="28"/>
          <w:szCs w:val="28"/>
          <w:lang w:val="uk-UA"/>
        </w:rPr>
        <w:t>система</w:t>
      </w:r>
      <w:r w:rsidR="007A581D" w:rsidRPr="002E565C">
        <w:rPr>
          <w:sz w:val="28"/>
          <w:szCs w:val="28"/>
          <w:lang w:val="uk-UA"/>
        </w:rPr>
        <w:t>»</w:t>
      </w:r>
      <w:r w:rsidRPr="002E565C">
        <w:rPr>
          <w:sz w:val="28"/>
          <w:szCs w:val="28"/>
          <w:lang w:val="uk-UA"/>
        </w:rPr>
        <w:t>, пропонуємо розглянути основні ознаки об</w:t>
      </w:r>
      <w:r w:rsidR="009749EA" w:rsidRPr="002E565C">
        <w:rPr>
          <w:sz w:val="28"/>
          <w:szCs w:val="28"/>
          <w:lang w:val="uk-UA"/>
        </w:rPr>
        <w:t>’</w:t>
      </w:r>
      <w:r w:rsidRPr="002E565C">
        <w:rPr>
          <w:sz w:val="28"/>
          <w:szCs w:val="28"/>
          <w:lang w:val="uk-UA"/>
        </w:rPr>
        <w:t xml:space="preserve">єктів, які можна віднести до системи. </w:t>
      </w:r>
    </w:p>
    <w:p w:rsidR="00FD4EDA" w:rsidRPr="002E565C" w:rsidRDefault="002E565C" w:rsidP="007010F5">
      <w:pPr>
        <w:widowControl w:val="0"/>
        <w:ind w:firstLine="720"/>
        <w:jc w:val="both"/>
        <w:rPr>
          <w:sz w:val="28"/>
          <w:szCs w:val="28"/>
          <w:lang w:val="uk-UA"/>
        </w:rPr>
      </w:pPr>
      <w:r>
        <w:rPr>
          <w:sz w:val="28"/>
          <w:szCs w:val="28"/>
          <w:lang w:val="uk-UA"/>
        </w:rPr>
        <w:t>Провідний теоретик</w:t>
      </w:r>
      <w:r w:rsidR="00FD4EDA" w:rsidRPr="002E565C">
        <w:rPr>
          <w:sz w:val="28"/>
          <w:szCs w:val="28"/>
          <w:lang w:val="uk-UA"/>
        </w:rPr>
        <w:t xml:space="preserve"> В.Г. Афанасьєв виокремлює такі ознаки системи:</w:t>
      </w:r>
    </w:p>
    <w:p w:rsidR="00FD4EDA" w:rsidRPr="002E565C" w:rsidRDefault="00FD4EDA" w:rsidP="007010F5">
      <w:pPr>
        <w:widowControl w:val="0"/>
        <w:numPr>
          <w:ilvl w:val="0"/>
          <w:numId w:val="5"/>
        </w:numPr>
        <w:tabs>
          <w:tab w:val="clear" w:pos="720"/>
          <w:tab w:val="num" w:pos="0"/>
          <w:tab w:val="left" w:pos="993"/>
        </w:tabs>
        <w:ind w:left="0" w:firstLine="709"/>
        <w:jc w:val="both"/>
        <w:rPr>
          <w:sz w:val="28"/>
          <w:szCs w:val="28"/>
          <w:lang w:val="uk-UA"/>
        </w:rPr>
      </w:pPr>
      <w:r w:rsidRPr="002E565C">
        <w:rPr>
          <w:sz w:val="28"/>
          <w:szCs w:val="28"/>
          <w:lang w:val="uk-UA"/>
        </w:rPr>
        <w:t>наявність складових елементів (компонентів, частин) з яких складається система. Елемент – це мінімальна одиниця, яка має основні якості цієї системи;</w:t>
      </w:r>
    </w:p>
    <w:p w:rsidR="00FD4EDA" w:rsidRPr="002E565C" w:rsidRDefault="00FD4EDA" w:rsidP="007010F5">
      <w:pPr>
        <w:widowControl w:val="0"/>
        <w:numPr>
          <w:ilvl w:val="0"/>
          <w:numId w:val="5"/>
        </w:numPr>
        <w:tabs>
          <w:tab w:val="clear" w:pos="720"/>
          <w:tab w:val="num" w:pos="0"/>
          <w:tab w:val="left" w:pos="993"/>
        </w:tabs>
        <w:ind w:left="0" w:firstLine="709"/>
        <w:jc w:val="both"/>
        <w:rPr>
          <w:sz w:val="28"/>
          <w:szCs w:val="28"/>
          <w:lang w:val="uk-UA"/>
        </w:rPr>
      </w:pPr>
      <w:r w:rsidRPr="002E565C">
        <w:rPr>
          <w:sz w:val="28"/>
          <w:szCs w:val="28"/>
          <w:lang w:val="uk-UA"/>
        </w:rPr>
        <w:t>наявність структури, тобто певних зв</w:t>
      </w:r>
      <w:r w:rsidR="009749EA" w:rsidRPr="002E565C">
        <w:rPr>
          <w:sz w:val="28"/>
          <w:szCs w:val="28"/>
          <w:lang w:val="uk-UA"/>
        </w:rPr>
        <w:t>’</w:t>
      </w:r>
      <w:r w:rsidRPr="002E565C">
        <w:rPr>
          <w:sz w:val="28"/>
          <w:szCs w:val="28"/>
          <w:lang w:val="uk-UA"/>
        </w:rPr>
        <w:t>язків і стосунків між елементами.</w:t>
      </w:r>
    </w:p>
    <w:p w:rsidR="00FD4EDA" w:rsidRPr="002E565C" w:rsidRDefault="00FD4EDA" w:rsidP="007010F5">
      <w:pPr>
        <w:widowControl w:val="0"/>
        <w:numPr>
          <w:ilvl w:val="0"/>
          <w:numId w:val="5"/>
        </w:numPr>
        <w:tabs>
          <w:tab w:val="clear" w:pos="720"/>
          <w:tab w:val="num" w:pos="0"/>
          <w:tab w:val="left" w:pos="993"/>
        </w:tabs>
        <w:ind w:left="0" w:firstLine="709"/>
        <w:jc w:val="both"/>
        <w:rPr>
          <w:sz w:val="28"/>
          <w:szCs w:val="28"/>
          <w:lang w:val="uk-UA"/>
        </w:rPr>
      </w:pPr>
      <w:r w:rsidRPr="002E565C">
        <w:rPr>
          <w:sz w:val="28"/>
          <w:szCs w:val="28"/>
          <w:lang w:val="uk-UA"/>
        </w:rPr>
        <w:t>наявність інтегративних якостей (системність), тобто таких якостей, яких не має жоден з окремо взятих елемент</w:t>
      </w:r>
      <w:r w:rsidR="003740FE" w:rsidRPr="002E565C">
        <w:rPr>
          <w:sz w:val="28"/>
          <w:szCs w:val="28"/>
          <w:lang w:val="uk-UA"/>
        </w:rPr>
        <w:t>ів, які утворюють систему. Інтег</w:t>
      </w:r>
      <w:r w:rsidRPr="002E565C">
        <w:rPr>
          <w:sz w:val="28"/>
          <w:szCs w:val="28"/>
          <w:lang w:val="uk-UA"/>
        </w:rPr>
        <w:t xml:space="preserve">ративність – це результат, який ми отримуємо від взаємодії елементів; </w:t>
      </w:r>
    </w:p>
    <w:p w:rsidR="00FD4EDA" w:rsidRPr="002E565C" w:rsidRDefault="00FD4EDA" w:rsidP="007010F5">
      <w:pPr>
        <w:widowControl w:val="0"/>
        <w:numPr>
          <w:ilvl w:val="0"/>
          <w:numId w:val="5"/>
        </w:numPr>
        <w:tabs>
          <w:tab w:val="clear" w:pos="720"/>
          <w:tab w:val="num" w:pos="0"/>
          <w:tab w:val="left" w:pos="993"/>
        </w:tabs>
        <w:ind w:left="0" w:firstLine="709"/>
        <w:jc w:val="both"/>
        <w:rPr>
          <w:sz w:val="28"/>
          <w:szCs w:val="28"/>
          <w:lang w:val="uk-UA"/>
        </w:rPr>
      </w:pPr>
      <w:r w:rsidRPr="002E565C">
        <w:rPr>
          <w:sz w:val="28"/>
          <w:szCs w:val="28"/>
          <w:lang w:val="uk-UA"/>
        </w:rPr>
        <w:t>цілеспрямованість системи. Кожна система створюється для досягнення певної мети. У зв</w:t>
      </w:r>
      <w:r w:rsidR="009749EA" w:rsidRPr="002E565C">
        <w:rPr>
          <w:sz w:val="28"/>
          <w:szCs w:val="28"/>
          <w:lang w:val="uk-UA"/>
        </w:rPr>
        <w:t>’</w:t>
      </w:r>
      <w:r w:rsidRPr="002E565C">
        <w:rPr>
          <w:sz w:val="28"/>
          <w:szCs w:val="28"/>
          <w:lang w:val="uk-UA"/>
        </w:rPr>
        <w:t>язку з цим функції її компонентів повинні відповідати функціям всієї системи;</w:t>
      </w:r>
    </w:p>
    <w:p w:rsidR="00FD4EDA" w:rsidRPr="002E565C" w:rsidRDefault="00FD4EDA" w:rsidP="007010F5">
      <w:pPr>
        <w:widowControl w:val="0"/>
        <w:numPr>
          <w:ilvl w:val="0"/>
          <w:numId w:val="6"/>
        </w:numPr>
        <w:tabs>
          <w:tab w:val="clear" w:pos="720"/>
          <w:tab w:val="num" w:pos="0"/>
          <w:tab w:val="left" w:pos="993"/>
        </w:tabs>
        <w:ind w:left="0" w:firstLine="709"/>
        <w:jc w:val="both"/>
        <w:rPr>
          <w:sz w:val="28"/>
          <w:szCs w:val="28"/>
          <w:lang w:val="uk-UA"/>
        </w:rPr>
      </w:pPr>
      <w:r w:rsidRPr="002E565C">
        <w:rPr>
          <w:sz w:val="28"/>
          <w:szCs w:val="28"/>
          <w:lang w:val="uk-UA"/>
        </w:rPr>
        <w:t>наявність історичності, наступності, зв</w:t>
      </w:r>
      <w:r w:rsidR="009749EA" w:rsidRPr="002E565C">
        <w:rPr>
          <w:sz w:val="28"/>
          <w:szCs w:val="28"/>
          <w:lang w:val="uk-UA"/>
        </w:rPr>
        <w:t>’</w:t>
      </w:r>
      <w:r w:rsidRPr="002E565C">
        <w:rPr>
          <w:sz w:val="28"/>
          <w:szCs w:val="28"/>
          <w:lang w:val="uk-UA"/>
        </w:rPr>
        <w:t>язку минулого, теперішнього та майбутнього у системі та її компонентах.</w:t>
      </w: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Вищеназвані ознаки служать підґрунтям для формування поняття «система».</w:t>
      </w: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Отже система – цілеспрямована цілісність взаємопов</w:t>
      </w:r>
      <w:r w:rsidR="009749EA" w:rsidRPr="002E565C">
        <w:rPr>
          <w:sz w:val="28"/>
          <w:szCs w:val="28"/>
          <w:lang w:val="uk-UA"/>
        </w:rPr>
        <w:t>’</w:t>
      </w:r>
      <w:r w:rsidRPr="002E565C">
        <w:rPr>
          <w:sz w:val="28"/>
          <w:szCs w:val="28"/>
          <w:lang w:val="uk-UA"/>
        </w:rPr>
        <w:t>язаних елементів, яка має нові інтегративні якості пов</w:t>
      </w:r>
      <w:r w:rsidR="009749EA" w:rsidRPr="002E565C">
        <w:rPr>
          <w:sz w:val="28"/>
          <w:szCs w:val="28"/>
          <w:lang w:val="uk-UA"/>
        </w:rPr>
        <w:t>’</w:t>
      </w:r>
      <w:r w:rsidRPr="002E565C">
        <w:rPr>
          <w:sz w:val="28"/>
          <w:szCs w:val="28"/>
          <w:lang w:val="uk-UA"/>
        </w:rPr>
        <w:t>язані із зовнішнім середовищем.</w:t>
      </w: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Серед багатьох видів систем є і педагогічні системи. За своїми характеристиками педагогічні системи мають реальний, соціальний, відкритий цілеспрямований характер. Педагогічні системи є відкритими, оскільки між ними і оточуючим середовищем відбуваються інформаційні процеси.</w:t>
      </w:r>
    </w:p>
    <w:p w:rsidR="00FD4EDA" w:rsidRPr="002E565C" w:rsidRDefault="00FD4EDA" w:rsidP="007010F5">
      <w:pPr>
        <w:pStyle w:val="af"/>
        <w:widowControl w:val="0"/>
        <w:spacing w:line="240" w:lineRule="auto"/>
        <w:rPr>
          <w:szCs w:val="28"/>
        </w:rPr>
      </w:pPr>
      <w:r w:rsidRPr="002E565C">
        <w:rPr>
          <w:szCs w:val="28"/>
        </w:rPr>
        <w:t>Педагогічна система – соціально обумовлена цілісність учасників педагогічного процесу, які взаємодіють на основі співробітництва, спрямована на формування та розвиток особистості.</w:t>
      </w:r>
    </w:p>
    <w:p w:rsidR="00FD4EDA" w:rsidRPr="002E565C" w:rsidRDefault="00FD4EDA" w:rsidP="007010F5">
      <w:pPr>
        <w:widowControl w:val="0"/>
        <w:ind w:firstLine="720"/>
        <w:jc w:val="both"/>
        <w:rPr>
          <w:sz w:val="28"/>
          <w:szCs w:val="28"/>
          <w:lang w:val="uk-UA"/>
        </w:rPr>
      </w:pPr>
      <w:r w:rsidRPr="002E565C">
        <w:rPr>
          <w:sz w:val="28"/>
          <w:szCs w:val="28"/>
          <w:lang w:val="uk-UA"/>
        </w:rPr>
        <w:t>Освітні установи розглядаються як складна соціально-педагогічна система. В них можна виділити велику кількість освітніх систем. Так цілісний педагогічний процес є освітньою системою, процес навчання – дидактична система, навчальне заняття – підсистема процесу навчання.</w:t>
      </w:r>
    </w:p>
    <w:p w:rsidR="00EB148C" w:rsidRPr="002E565C" w:rsidRDefault="00EB148C" w:rsidP="007010F5">
      <w:pPr>
        <w:widowControl w:val="0"/>
        <w:ind w:firstLine="720"/>
        <w:jc w:val="both"/>
        <w:rPr>
          <w:sz w:val="28"/>
          <w:szCs w:val="28"/>
          <w:lang w:val="uk-UA"/>
        </w:rPr>
      </w:pPr>
      <w:r w:rsidRPr="002E565C">
        <w:rPr>
          <w:sz w:val="28"/>
          <w:szCs w:val="28"/>
          <w:lang w:val="uk-UA"/>
        </w:rPr>
        <w:t xml:space="preserve">Процес навчання – це своєрідна система, яка характеризує життєдіяльність людського суспільства. Тому вона має свої основоположні положення, які визначають характер процесу навчання та його специфіку. Наприклад, навіть </w:t>
      </w:r>
      <w:r w:rsidRPr="002E565C">
        <w:rPr>
          <w:sz w:val="28"/>
          <w:szCs w:val="28"/>
          <w:lang w:val="uk-UA"/>
        </w:rPr>
        <w:lastRenderedPageBreak/>
        <w:t>конкретна школа (або ЗВО) – це також система, яка має свій устав і керується найбільш загальними положеннями, які визначають характер її життєдіяльності.</w:t>
      </w:r>
    </w:p>
    <w:p w:rsidR="00FD4EDA" w:rsidRPr="002E565C" w:rsidRDefault="003F7B9B" w:rsidP="007010F5">
      <w:pPr>
        <w:widowControl w:val="0"/>
        <w:ind w:firstLine="720"/>
        <w:jc w:val="both"/>
        <w:rPr>
          <w:sz w:val="28"/>
          <w:szCs w:val="28"/>
          <w:lang w:val="uk-UA"/>
        </w:rPr>
      </w:pPr>
      <w:r w:rsidRPr="002E565C">
        <w:rPr>
          <w:noProof/>
          <w:sz w:val="28"/>
          <w:szCs w:val="28"/>
        </w:rPr>
        <mc:AlternateContent>
          <mc:Choice Requires="wpg">
            <w:drawing>
              <wp:anchor distT="0" distB="0" distL="114300" distR="114300" simplePos="0" relativeHeight="251656704" behindDoc="0" locked="0" layoutInCell="1" allowOverlap="1">
                <wp:simplePos x="0" y="0"/>
                <wp:positionH relativeFrom="column">
                  <wp:posOffset>514985</wp:posOffset>
                </wp:positionH>
                <wp:positionV relativeFrom="paragraph">
                  <wp:posOffset>109855</wp:posOffset>
                </wp:positionV>
                <wp:extent cx="5153025" cy="1809750"/>
                <wp:effectExtent l="0" t="0" r="9525" b="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3025" cy="1809750"/>
                          <a:chOff x="2505" y="11505"/>
                          <a:chExt cx="8115" cy="3045"/>
                        </a:xfrm>
                      </wpg:grpSpPr>
                      <wps:wsp>
                        <wps:cNvPr id="18" name="Rectangle 3"/>
                        <wps:cNvSpPr>
                          <a:spLocks noChangeArrowheads="1"/>
                        </wps:cNvSpPr>
                        <wps:spPr bwMode="auto">
                          <a:xfrm>
                            <a:off x="5490" y="11940"/>
                            <a:ext cx="2160" cy="435"/>
                          </a:xfrm>
                          <a:prstGeom prst="rect">
                            <a:avLst/>
                          </a:prstGeom>
                          <a:solidFill>
                            <a:srgbClr val="FFFFFF"/>
                          </a:solidFill>
                          <a:ln w="9525">
                            <a:solidFill>
                              <a:srgbClr val="000000"/>
                            </a:solidFill>
                            <a:miter lim="800000"/>
                            <a:headEnd/>
                            <a:tailEnd/>
                          </a:ln>
                        </wps:spPr>
                        <wps:txbx>
                          <w:txbxContent>
                            <w:p w:rsidR="00086FAA" w:rsidRDefault="00086FAA" w:rsidP="00FD4EDA">
                              <w:pPr>
                                <w:jc w:val="center"/>
                                <w:rPr>
                                  <w:lang w:val="uk-UA"/>
                                </w:rPr>
                              </w:pPr>
                              <w:r>
                                <w:rPr>
                                  <w:lang w:val="uk-UA"/>
                                </w:rPr>
                                <w:t>принципи</w:t>
                              </w:r>
                            </w:p>
                            <w:p w:rsidR="00086FAA" w:rsidRDefault="00086FAA" w:rsidP="00FD4EDA">
                              <w:pPr>
                                <w:rPr>
                                  <w:lang w:val="uk-UA"/>
                                </w:rPr>
                              </w:pPr>
                            </w:p>
                          </w:txbxContent>
                        </wps:txbx>
                        <wps:bodyPr rot="0" vert="horz" wrap="square" lIns="91440" tIns="45720" rIns="91440" bIns="45720" anchor="t" anchorCtr="0" upright="1">
                          <a:noAutofit/>
                        </wps:bodyPr>
                      </wps:wsp>
                      <wps:wsp>
                        <wps:cNvPr id="19" name="Rectangle 4"/>
                        <wps:cNvSpPr>
                          <a:spLocks noChangeArrowheads="1"/>
                        </wps:cNvSpPr>
                        <wps:spPr bwMode="auto">
                          <a:xfrm>
                            <a:off x="5490" y="11505"/>
                            <a:ext cx="2160" cy="435"/>
                          </a:xfrm>
                          <a:prstGeom prst="rect">
                            <a:avLst/>
                          </a:prstGeom>
                          <a:solidFill>
                            <a:srgbClr val="FFFFFF"/>
                          </a:solidFill>
                          <a:ln w="9525">
                            <a:solidFill>
                              <a:srgbClr val="000000"/>
                            </a:solidFill>
                            <a:miter lim="800000"/>
                            <a:headEnd/>
                            <a:tailEnd/>
                          </a:ln>
                        </wps:spPr>
                        <wps:txbx>
                          <w:txbxContent>
                            <w:p w:rsidR="00086FAA" w:rsidRDefault="00086FAA" w:rsidP="00FD4EDA">
                              <w:pPr>
                                <w:jc w:val="center"/>
                                <w:rPr>
                                  <w:lang w:val="uk-UA"/>
                                </w:rPr>
                              </w:pPr>
                              <w:r>
                                <w:rPr>
                                  <w:lang w:val="uk-UA"/>
                                </w:rPr>
                                <w:t>засоби</w:t>
                              </w:r>
                            </w:p>
                            <w:p w:rsidR="00086FAA" w:rsidRDefault="00086FAA" w:rsidP="00FD4EDA">
                              <w:pPr>
                                <w:rPr>
                                  <w:lang w:val="uk-UA"/>
                                </w:rPr>
                              </w:pPr>
                            </w:p>
                          </w:txbxContent>
                        </wps:txbx>
                        <wps:bodyPr rot="0" vert="horz" wrap="square" lIns="91440" tIns="45720" rIns="91440" bIns="45720" anchor="t" anchorCtr="0" upright="1">
                          <a:noAutofit/>
                        </wps:bodyPr>
                      </wps:wsp>
                      <wps:wsp>
                        <wps:cNvPr id="20" name="Rectangle 5"/>
                        <wps:cNvSpPr>
                          <a:spLocks noChangeArrowheads="1"/>
                        </wps:cNvSpPr>
                        <wps:spPr bwMode="auto">
                          <a:xfrm>
                            <a:off x="5490" y="12375"/>
                            <a:ext cx="2160" cy="435"/>
                          </a:xfrm>
                          <a:prstGeom prst="rect">
                            <a:avLst/>
                          </a:prstGeom>
                          <a:solidFill>
                            <a:srgbClr val="FFFFFF"/>
                          </a:solidFill>
                          <a:ln w="9525">
                            <a:solidFill>
                              <a:srgbClr val="000000"/>
                            </a:solidFill>
                            <a:miter lim="800000"/>
                            <a:headEnd/>
                            <a:tailEnd/>
                          </a:ln>
                        </wps:spPr>
                        <wps:txbx>
                          <w:txbxContent>
                            <w:p w:rsidR="00086FAA" w:rsidRDefault="00086FAA" w:rsidP="00FD4EDA">
                              <w:pPr>
                                <w:jc w:val="center"/>
                                <w:rPr>
                                  <w:lang w:val="uk-UA"/>
                                </w:rPr>
                              </w:pPr>
                              <w:r>
                                <w:rPr>
                                  <w:lang w:val="uk-UA"/>
                                </w:rPr>
                                <w:t>зміст</w:t>
                              </w:r>
                            </w:p>
                            <w:p w:rsidR="00086FAA" w:rsidRDefault="00086FAA" w:rsidP="00FD4EDA">
                              <w:pPr>
                                <w:rPr>
                                  <w:lang w:val="uk-UA"/>
                                </w:rPr>
                              </w:pPr>
                            </w:p>
                          </w:txbxContent>
                        </wps:txbx>
                        <wps:bodyPr rot="0" vert="horz" wrap="square" lIns="91440" tIns="45720" rIns="91440" bIns="45720" anchor="t" anchorCtr="0" upright="1">
                          <a:noAutofit/>
                        </wps:bodyPr>
                      </wps:wsp>
                      <wps:wsp>
                        <wps:cNvPr id="21" name="Rectangle 6"/>
                        <wps:cNvSpPr>
                          <a:spLocks noChangeArrowheads="1"/>
                        </wps:cNvSpPr>
                        <wps:spPr bwMode="auto">
                          <a:xfrm>
                            <a:off x="5490" y="12810"/>
                            <a:ext cx="2160" cy="435"/>
                          </a:xfrm>
                          <a:prstGeom prst="rect">
                            <a:avLst/>
                          </a:prstGeom>
                          <a:solidFill>
                            <a:srgbClr val="FFFFFF"/>
                          </a:solidFill>
                          <a:ln w="9525">
                            <a:solidFill>
                              <a:srgbClr val="000000"/>
                            </a:solidFill>
                            <a:miter lim="800000"/>
                            <a:headEnd/>
                            <a:tailEnd/>
                          </a:ln>
                        </wps:spPr>
                        <wps:txbx>
                          <w:txbxContent>
                            <w:p w:rsidR="00086FAA" w:rsidRDefault="00086FAA" w:rsidP="00FD4EDA">
                              <w:pPr>
                                <w:jc w:val="center"/>
                                <w:rPr>
                                  <w:lang w:val="uk-UA"/>
                                </w:rPr>
                              </w:pPr>
                              <w:r>
                                <w:rPr>
                                  <w:lang w:val="uk-UA"/>
                                </w:rPr>
                                <w:t>методи</w:t>
                              </w:r>
                            </w:p>
                            <w:p w:rsidR="00086FAA" w:rsidRDefault="00086FAA" w:rsidP="00FD4EDA">
                              <w:pPr>
                                <w:rPr>
                                  <w:lang w:val="uk-UA"/>
                                </w:rPr>
                              </w:pPr>
                            </w:p>
                          </w:txbxContent>
                        </wps:txbx>
                        <wps:bodyPr rot="0" vert="horz" wrap="square" lIns="91440" tIns="45720" rIns="91440" bIns="45720" anchor="t" anchorCtr="0" upright="1">
                          <a:noAutofit/>
                        </wps:bodyPr>
                      </wps:wsp>
                      <wps:wsp>
                        <wps:cNvPr id="22" name="Rectangle 7"/>
                        <wps:cNvSpPr>
                          <a:spLocks noChangeArrowheads="1"/>
                        </wps:cNvSpPr>
                        <wps:spPr bwMode="auto">
                          <a:xfrm>
                            <a:off x="5490" y="13245"/>
                            <a:ext cx="2160" cy="435"/>
                          </a:xfrm>
                          <a:prstGeom prst="rect">
                            <a:avLst/>
                          </a:prstGeom>
                          <a:solidFill>
                            <a:srgbClr val="FFFFFF"/>
                          </a:solidFill>
                          <a:ln w="9525">
                            <a:solidFill>
                              <a:srgbClr val="000000"/>
                            </a:solidFill>
                            <a:miter lim="800000"/>
                            <a:headEnd/>
                            <a:tailEnd/>
                          </a:ln>
                        </wps:spPr>
                        <wps:txbx>
                          <w:txbxContent>
                            <w:p w:rsidR="00086FAA" w:rsidRDefault="00086FAA" w:rsidP="00FD4EDA">
                              <w:pPr>
                                <w:jc w:val="center"/>
                                <w:rPr>
                                  <w:lang w:val="uk-UA"/>
                                </w:rPr>
                              </w:pPr>
                              <w:r>
                                <w:rPr>
                                  <w:lang w:val="uk-UA"/>
                                </w:rPr>
                                <w:t>форми</w:t>
                              </w:r>
                            </w:p>
                            <w:p w:rsidR="00086FAA" w:rsidRDefault="00086FAA" w:rsidP="00FD4EDA">
                              <w:pPr>
                                <w:rPr>
                                  <w:lang w:val="uk-UA"/>
                                </w:rPr>
                              </w:pPr>
                            </w:p>
                          </w:txbxContent>
                        </wps:txbx>
                        <wps:bodyPr rot="0" vert="horz" wrap="square" lIns="91440" tIns="45720" rIns="91440" bIns="45720" anchor="t" anchorCtr="0" upright="1">
                          <a:noAutofit/>
                        </wps:bodyPr>
                      </wps:wsp>
                      <wps:wsp>
                        <wps:cNvPr id="23" name="Rectangle 8"/>
                        <wps:cNvSpPr>
                          <a:spLocks noChangeArrowheads="1"/>
                        </wps:cNvSpPr>
                        <wps:spPr bwMode="auto">
                          <a:xfrm>
                            <a:off x="5490" y="13680"/>
                            <a:ext cx="2160" cy="435"/>
                          </a:xfrm>
                          <a:prstGeom prst="rect">
                            <a:avLst/>
                          </a:prstGeom>
                          <a:solidFill>
                            <a:srgbClr val="FFFFFF"/>
                          </a:solidFill>
                          <a:ln w="9525">
                            <a:solidFill>
                              <a:srgbClr val="000000"/>
                            </a:solidFill>
                            <a:miter lim="800000"/>
                            <a:headEnd/>
                            <a:tailEnd/>
                          </a:ln>
                        </wps:spPr>
                        <wps:txbx>
                          <w:txbxContent>
                            <w:p w:rsidR="00086FAA" w:rsidRDefault="00086FAA" w:rsidP="00FD4EDA">
                              <w:pPr>
                                <w:ind w:left="-57" w:right="-57"/>
                                <w:jc w:val="center"/>
                                <w:rPr>
                                  <w:lang w:val="uk-UA"/>
                                </w:rPr>
                              </w:pPr>
                              <w:r>
                                <w:rPr>
                                  <w:lang w:val="uk-UA"/>
                                </w:rPr>
                                <w:t>способи контролю</w:t>
                              </w:r>
                            </w:p>
                            <w:p w:rsidR="00086FAA" w:rsidRDefault="00086FAA" w:rsidP="00FD4EDA">
                              <w:pPr>
                                <w:rPr>
                                  <w:lang w:val="uk-UA"/>
                                </w:rPr>
                              </w:pPr>
                            </w:p>
                          </w:txbxContent>
                        </wps:txbx>
                        <wps:bodyPr rot="0" vert="horz" wrap="square" lIns="91440" tIns="45720" rIns="91440" bIns="45720" anchor="t" anchorCtr="0" upright="1">
                          <a:noAutofit/>
                        </wps:bodyPr>
                      </wps:wsp>
                      <wps:wsp>
                        <wps:cNvPr id="24" name="Rectangle 9"/>
                        <wps:cNvSpPr>
                          <a:spLocks noChangeArrowheads="1"/>
                        </wps:cNvSpPr>
                        <wps:spPr bwMode="auto">
                          <a:xfrm>
                            <a:off x="5490" y="14115"/>
                            <a:ext cx="2160" cy="435"/>
                          </a:xfrm>
                          <a:prstGeom prst="rect">
                            <a:avLst/>
                          </a:prstGeom>
                          <a:solidFill>
                            <a:srgbClr val="FFFFFF"/>
                          </a:solidFill>
                          <a:ln w="9525">
                            <a:solidFill>
                              <a:srgbClr val="000000"/>
                            </a:solidFill>
                            <a:miter lim="800000"/>
                            <a:headEnd/>
                            <a:tailEnd/>
                          </a:ln>
                        </wps:spPr>
                        <wps:txbx>
                          <w:txbxContent>
                            <w:p w:rsidR="00086FAA" w:rsidRDefault="00086FAA" w:rsidP="00FD4EDA">
                              <w:pPr>
                                <w:jc w:val="center"/>
                                <w:rPr>
                                  <w:lang w:val="uk-UA"/>
                                </w:rPr>
                              </w:pPr>
                              <w:r>
                                <w:rPr>
                                  <w:lang w:val="uk-UA"/>
                                </w:rPr>
                                <w:t>способи корекції</w:t>
                              </w:r>
                            </w:p>
                            <w:p w:rsidR="00086FAA" w:rsidRDefault="00086FAA" w:rsidP="00FD4EDA">
                              <w:pPr>
                                <w:rPr>
                                  <w:lang w:val="uk-UA"/>
                                </w:rPr>
                              </w:pPr>
                            </w:p>
                          </w:txbxContent>
                        </wps:txbx>
                        <wps:bodyPr rot="0" vert="horz" wrap="square" lIns="91440" tIns="45720" rIns="91440" bIns="45720" anchor="t" anchorCtr="0" upright="1">
                          <a:noAutofit/>
                        </wps:bodyPr>
                      </wps:wsp>
                      <wps:wsp>
                        <wps:cNvPr id="25" name="Rectangle 10"/>
                        <wps:cNvSpPr>
                          <a:spLocks noChangeArrowheads="1"/>
                        </wps:cNvSpPr>
                        <wps:spPr bwMode="auto">
                          <a:xfrm>
                            <a:off x="8460" y="12450"/>
                            <a:ext cx="2160" cy="1110"/>
                          </a:xfrm>
                          <a:prstGeom prst="rect">
                            <a:avLst/>
                          </a:prstGeom>
                          <a:solidFill>
                            <a:srgbClr val="FFFFFF"/>
                          </a:solidFill>
                          <a:ln w="9525">
                            <a:solidFill>
                              <a:srgbClr val="FFFFFF"/>
                            </a:solidFill>
                            <a:miter lim="800000"/>
                            <a:headEnd/>
                            <a:tailEnd/>
                          </a:ln>
                        </wps:spPr>
                        <wps:txbx>
                          <w:txbxContent>
                            <w:p w:rsidR="00086FAA" w:rsidRDefault="00086FAA" w:rsidP="00FD4EDA">
                              <w:pPr>
                                <w:jc w:val="center"/>
                                <w:rPr>
                                  <w:lang w:val="uk-UA"/>
                                </w:rPr>
                              </w:pPr>
                              <w:r>
                                <w:rPr>
                                  <w:lang w:val="uk-UA"/>
                                </w:rPr>
                                <w:t>результат – той, хто навчається (учіння)</w:t>
                              </w:r>
                            </w:p>
                            <w:p w:rsidR="00086FAA" w:rsidRDefault="00086FAA" w:rsidP="00FD4EDA">
                              <w:pPr>
                                <w:rPr>
                                  <w:lang w:val="uk-UA"/>
                                </w:rPr>
                              </w:pPr>
                            </w:p>
                          </w:txbxContent>
                        </wps:txbx>
                        <wps:bodyPr rot="0" vert="horz" wrap="square" lIns="91440" tIns="45720" rIns="91440" bIns="45720" anchor="t" anchorCtr="0" upright="1">
                          <a:noAutofit/>
                        </wps:bodyPr>
                      </wps:wsp>
                      <wps:wsp>
                        <wps:cNvPr id="26" name="Rectangle 11"/>
                        <wps:cNvSpPr>
                          <a:spLocks noChangeArrowheads="1"/>
                        </wps:cNvSpPr>
                        <wps:spPr bwMode="auto">
                          <a:xfrm>
                            <a:off x="2505" y="12450"/>
                            <a:ext cx="2160" cy="1110"/>
                          </a:xfrm>
                          <a:prstGeom prst="rect">
                            <a:avLst/>
                          </a:prstGeom>
                          <a:solidFill>
                            <a:srgbClr val="FFFFFF"/>
                          </a:solidFill>
                          <a:ln w="9525">
                            <a:solidFill>
                              <a:srgbClr val="FFFFFF"/>
                            </a:solidFill>
                            <a:miter lim="800000"/>
                            <a:headEnd/>
                            <a:tailEnd/>
                          </a:ln>
                        </wps:spPr>
                        <wps:txbx>
                          <w:txbxContent>
                            <w:p w:rsidR="00086FAA" w:rsidRDefault="00086FAA" w:rsidP="00FD4EDA">
                              <w:pPr>
                                <w:jc w:val="center"/>
                                <w:rPr>
                                  <w:sz w:val="8"/>
                                  <w:szCs w:val="8"/>
                                  <w:lang w:val="uk-UA"/>
                                </w:rPr>
                              </w:pPr>
                            </w:p>
                            <w:p w:rsidR="00086FAA" w:rsidRDefault="00086FAA" w:rsidP="00FD4EDA">
                              <w:pPr>
                                <w:jc w:val="center"/>
                                <w:rPr>
                                  <w:lang w:val="uk-UA"/>
                                </w:rPr>
                              </w:pPr>
                              <w:r>
                                <w:rPr>
                                  <w:lang w:val="uk-UA"/>
                                </w:rPr>
                                <w:t>навчальний – цілі (викладання)</w:t>
                              </w:r>
                            </w:p>
                            <w:p w:rsidR="00086FAA" w:rsidRDefault="00086FAA" w:rsidP="00FD4EDA">
                              <w:pPr>
                                <w:rPr>
                                  <w:lang w:val="uk-UA"/>
                                </w:rPr>
                              </w:pPr>
                            </w:p>
                          </w:txbxContent>
                        </wps:txbx>
                        <wps:bodyPr rot="0" vert="horz" wrap="square" lIns="91440" tIns="45720" rIns="91440" bIns="45720" anchor="t" anchorCtr="0" upright="1">
                          <a:noAutofit/>
                        </wps:bodyPr>
                      </wps:wsp>
                      <wps:wsp>
                        <wps:cNvPr id="27" name="AutoShape 12"/>
                        <wps:cNvCnPr>
                          <a:cxnSpLocks noChangeShapeType="1"/>
                        </wps:cNvCnPr>
                        <wps:spPr bwMode="auto">
                          <a:xfrm flipV="1">
                            <a:off x="4665" y="11745"/>
                            <a:ext cx="825" cy="1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13"/>
                        <wps:cNvCnPr>
                          <a:cxnSpLocks noChangeShapeType="1"/>
                        </wps:cNvCnPr>
                        <wps:spPr bwMode="auto">
                          <a:xfrm flipV="1">
                            <a:off x="4665" y="12165"/>
                            <a:ext cx="825" cy="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4"/>
                        <wps:cNvCnPr>
                          <a:cxnSpLocks noChangeShapeType="1"/>
                        </wps:cNvCnPr>
                        <wps:spPr bwMode="auto">
                          <a:xfrm flipV="1">
                            <a:off x="4665" y="12615"/>
                            <a:ext cx="825"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5"/>
                        <wps:cNvCnPr>
                          <a:cxnSpLocks noChangeShapeType="1"/>
                        </wps:cNvCnPr>
                        <wps:spPr bwMode="auto">
                          <a:xfrm>
                            <a:off x="4665" y="12975"/>
                            <a:ext cx="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6"/>
                        <wps:cNvCnPr>
                          <a:cxnSpLocks noChangeShapeType="1"/>
                        </wps:cNvCnPr>
                        <wps:spPr bwMode="auto">
                          <a:xfrm>
                            <a:off x="4665" y="12975"/>
                            <a:ext cx="825"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7"/>
                        <wps:cNvCnPr>
                          <a:cxnSpLocks noChangeShapeType="1"/>
                        </wps:cNvCnPr>
                        <wps:spPr bwMode="auto">
                          <a:xfrm>
                            <a:off x="4665" y="12975"/>
                            <a:ext cx="825"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18"/>
                        <wps:cNvCnPr>
                          <a:cxnSpLocks noChangeShapeType="1"/>
                        </wps:cNvCnPr>
                        <wps:spPr bwMode="auto">
                          <a:xfrm>
                            <a:off x="4665" y="12975"/>
                            <a:ext cx="825" cy="1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9"/>
                        <wps:cNvCnPr>
                          <a:cxnSpLocks noChangeShapeType="1"/>
                        </wps:cNvCnPr>
                        <wps:spPr bwMode="auto">
                          <a:xfrm flipH="1" flipV="1">
                            <a:off x="7650" y="11745"/>
                            <a:ext cx="810" cy="1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20"/>
                        <wps:cNvCnPr>
                          <a:cxnSpLocks noChangeShapeType="1"/>
                        </wps:cNvCnPr>
                        <wps:spPr bwMode="auto">
                          <a:xfrm flipH="1" flipV="1">
                            <a:off x="7650" y="12165"/>
                            <a:ext cx="810" cy="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21"/>
                        <wps:cNvCnPr>
                          <a:cxnSpLocks noChangeShapeType="1"/>
                        </wps:cNvCnPr>
                        <wps:spPr bwMode="auto">
                          <a:xfrm flipH="1" flipV="1">
                            <a:off x="7650" y="12615"/>
                            <a:ext cx="810" cy="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2"/>
                        <wps:cNvCnPr>
                          <a:cxnSpLocks noChangeShapeType="1"/>
                        </wps:cNvCnPr>
                        <wps:spPr bwMode="auto">
                          <a:xfrm flipH="1">
                            <a:off x="7650" y="12975"/>
                            <a:ext cx="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23"/>
                        <wps:cNvCnPr>
                          <a:cxnSpLocks noChangeShapeType="1"/>
                        </wps:cNvCnPr>
                        <wps:spPr bwMode="auto">
                          <a:xfrm flipH="1">
                            <a:off x="7650" y="12975"/>
                            <a:ext cx="810"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4"/>
                        <wps:cNvCnPr>
                          <a:cxnSpLocks noChangeShapeType="1"/>
                        </wps:cNvCnPr>
                        <wps:spPr bwMode="auto">
                          <a:xfrm flipH="1">
                            <a:off x="7650" y="12975"/>
                            <a:ext cx="810" cy="9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AutoShape 25"/>
                        <wps:cNvCnPr>
                          <a:cxnSpLocks noChangeShapeType="1"/>
                        </wps:cNvCnPr>
                        <wps:spPr bwMode="auto">
                          <a:xfrm flipH="1">
                            <a:off x="7650" y="12975"/>
                            <a:ext cx="810" cy="1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left:0;text-align:left;margin-left:40.55pt;margin-top:8.65pt;width:405.75pt;height:142.5pt;z-index:251656704" coordorigin="2505,11505" coordsize="8115,3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">
                <v:rect id="Rectangle 3" o:spid="_x0000_s1027" style="position:absolute;left:5490;top:11940;width:21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086FAA" w:rsidRDefault="00086FAA" w:rsidP="00FD4EDA">
                        <w:pPr>
                          <w:jc w:val="center"/>
                          <w:rPr>
                            <w:lang w:val="uk-UA"/>
                          </w:rPr>
                        </w:pPr>
                        <w:r>
                          <w:rPr>
                            <w:lang w:val="uk-UA"/>
                          </w:rPr>
                          <w:t>принципи</w:t>
                        </w:r>
                      </w:p>
                      <w:p w:rsidR="00086FAA" w:rsidRDefault="00086FAA" w:rsidP="00FD4EDA">
                        <w:pPr>
                          <w:rPr>
                            <w:lang w:val="uk-UA"/>
                          </w:rPr>
                        </w:pPr>
                      </w:p>
                    </w:txbxContent>
                  </v:textbox>
                </v:rect>
                <v:rect id="Rectangle 4" o:spid="_x0000_s1028" style="position:absolute;left:5490;top:11505;width:21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086FAA" w:rsidRDefault="00086FAA" w:rsidP="00FD4EDA">
                        <w:pPr>
                          <w:jc w:val="center"/>
                          <w:rPr>
                            <w:lang w:val="uk-UA"/>
                          </w:rPr>
                        </w:pPr>
                        <w:r>
                          <w:rPr>
                            <w:lang w:val="uk-UA"/>
                          </w:rPr>
                          <w:t>засоби</w:t>
                        </w:r>
                      </w:p>
                      <w:p w:rsidR="00086FAA" w:rsidRDefault="00086FAA" w:rsidP="00FD4EDA">
                        <w:pPr>
                          <w:rPr>
                            <w:lang w:val="uk-UA"/>
                          </w:rPr>
                        </w:pPr>
                      </w:p>
                    </w:txbxContent>
                  </v:textbox>
                </v:rect>
                <v:rect id="Rectangle 5" o:spid="_x0000_s1029" style="position:absolute;left:5490;top:12375;width:21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rsidR="00086FAA" w:rsidRDefault="00086FAA" w:rsidP="00FD4EDA">
                        <w:pPr>
                          <w:jc w:val="center"/>
                          <w:rPr>
                            <w:lang w:val="uk-UA"/>
                          </w:rPr>
                        </w:pPr>
                        <w:r>
                          <w:rPr>
                            <w:lang w:val="uk-UA"/>
                          </w:rPr>
                          <w:t>зміст</w:t>
                        </w:r>
                      </w:p>
                      <w:p w:rsidR="00086FAA" w:rsidRDefault="00086FAA" w:rsidP="00FD4EDA">
                        <w:pPr>
                          <w:rPr>
                            <w:lang w:val="uk-UA"/>
                          </w:rPr>
                        </w:pPr>
                      </w:p>
                    </w:txbxContent>
                  </v:textbox>
                </v:rect>
                <v:rect id="Rectangle 6" o:spid="_x0000_s1030" style="position:absolute;left:5490;top:12810;width:21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rsidR="00086FAA" w:rsidRDefault="00086FAA" w:rsidP="00FD4EDA">
                        <w:pPr>
                          <w:jc w:val="center"/>
                          <w:rPr>
                            <w:lang w:val="uk-UA"/>
                          </w:rPr>
                        </w:pPr>
                        <w:r>
                          <w:rPr>
                            <w:lang w:val="uk-UA"/>
                          </w:rPr>
                          <w:t>методи</w:t>
                        </w:r>
                      </w:p>
                      <w:p w:rsidR="00086FAA" w:rsidRDefault="00086FAA" w:rsidP="00FD4EDA">
                        <w:pPr>
                          <w:rPr>
                            <w:lang w:val="uk-UA"/>
                          </w:rPr>
                        </w:pPr>
                      </w:p>
                    </w:txbxContent>
                  </v:textbox>
                </v:rect>
                <v:rect id="Rectangle 7" o:spid="_x0000_s1031" style="position:absolute;left:5490;top:13245;width:21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086FAA" w:rsidRDefault="00086FAA" w:rsidP="00FD4EDA">
                        <w:pPr>
                          <w:jc w:val="center"/>
                          <w:rPr>
                            <w:lang w:val="uk-UA"/>
                          </w:rPr>
                        </w:pPr>
                        <w:r>
                          <w:rPr>
                            <w:lang w:val="uk-UA"/>
                          </w:rPr>
                          <w:t>форми</w:t>
                        </w:r>
                      </w:p>
                      <w:p w:rsidR="00086FAA" w:rsidRDefault="00086FAA" w:rsidP="00FD4EDA">
                        <w:pPr>
                          <w:rPr>
                            <w:lang w:val="uk-UA"/>
                          </w:rPr>
                        </w:pPr>
                      </w:p>
                    </w:txbxContent>
                  </v:textbox>
                </v:rect>
                <v:rect id="Rectangle 8" o:spid="_x0000_s1032" style="position:absolute;left:5490;top:13680;width:21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rsidR="00086FAA" w:rsidRDefault="00086FAA" w:rsidP="00FD4EDA">
                        <w:pPr>
                          <w:ind w:left="-57" w:right="-57"/>
                          <w:jc w:val="center"/>
                          <w:rPr>
                            <w:lang w:val="uk-UA"/>
                          </w:rPr>
                        </w:pPr>
                        <w:r>
                          <w:rPr>
                            <w:lang w:val="uk-UA"/>
                          </w:rPr>
                          <w:t>способи контролю</w:t>
                        </w:r>
                      </w:p>
                      <w:p w:rsidR="00086FAA" w:rsidRDefault="00086FAA" w:rsidP="00FD4EDA">
                        <w:pPr>
                          <w:rPr>
                            <w:lang w:val="uk-UA"/>
                          </w:rPr>
                        </w:pPr>
                      </w:p>
                    </w:txbxContent>
                  </v:textbox>
                </v:rect>
                <v:rect id="Rectangle 9" o:spid="_x0000_s1033" style="position:absolute;left:5490;top:14115;width:216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rsidR="00086FAA" w:rsidRDefault="00086FAA" w:rsidP="00FD4EDA">
                        <w:pPr>
                          <w:jc w:val="center"/>
                          <w:rPr>
                            <w:lang w:val="uk-UA"/>
                          </w:rPr>
                        </w:pPr>
                        <w:r>
                          <w:rPr>
                            <w:lang w:val="uk-UA"/>
                          </w:rPr>
                          <w:t>способи корекції</w:t>
                        </w:r>
                      </w:p>
                      <w:p w:rsidR="00086FAA" w:rsidRDefault="00086FAA" w:rsidP="00FD4EDA">
                        <w:pPr>
                          <w:rPr>
                            <w:lang w:val="uk-UA"/>
                          </w:rPr>
                        </w:pPr>
                      </w:p>
                    </w:txbxContent>
                  </v:textbox>
                </v:rect>
                <v:rect id="Rectangle 10" o:spid="_x0000_s1034" style="position:absolute;left:8460;top:12450;width:216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" strokecolor="white">
                  <v:textbox>
                    <w:txbxContent>
                      <w:p w:rsidR="00086FAA" w:rsidRDefault="00086FAA" w:rsidP="00FD4EDA">
                        <w:pPr>
                          <w:jc w:val="center"/>
                          <w:rPr>
                            <w:lang w:val="uk-UA"/>
                          </w:rPr>
                        </w:pPr>
                        <w:r>
                          <w:rPr>
                            <w:lang w:val="uk-UA"/>
                          </w:rPr>
                          <w:t>результат – той, хто навчається (учіння)</w:t>
                        </w:r>
                      </w:p>
                      <w:p w:rsidR="00086FAA" w:rsidRDefault="00086FAA" w:rsidP="00FD4EDA">
                        <w:pPr>
                          <w:rPr>
                            <w:lang w:val="uk-UA"/>
                          </w:rPr>
                        </w:pPr>
                      </w:p>
                    </w:txbxContent>
                  </v:textbox>
                </v:rect>
                <v:rect id="Rectangle 11" o:spid="_x0000_s1035" style="position:absolute;left:2505;top:12450;width:216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" strokecolor="white">
                  <v:textbox>
                    <w:txbxContent>
                      <w:p w:rsidR="00086FAA" w:rsidRDefault="00086FAA" w:rsidP="00FD4EDA">
                        <w:pPr>
                          <w:jc w:val="center"/>
                          <w:rPr>
                            <w:sz w:val="8"/>
                            <w:szCs w:val="8"/>
                            <w:lang w:val="uk-UA"/>
                          </w:rPr>
                        </w:pPr>
                      </w:p>
                      <w:p w:rsidR="00086FAA" w:rsidRDefault="00086FAA" w:rsidP="00FD4EDA">
                        <w:pPr>
                          <w:jc w:val="center"/>
                          <w:rPr>
                            <w:lang w:val="uk-UA"/>
                          </w:rPr>
                        </w:pPr>
                        <w:r>
                          <w:rPr>
                            <w:lang w:val="uk-UA"/>
                          </w:rPr>
                          <w:t>навчальний – цілі (викладання)</w:t>
                        </w:r>
                      </w:p>
                      <w:p w:rsidR="00086FAA" w:rsidRDefault="00086FAA" w:rsidP="00FD4EDA">
                        <w:pPr>
                          <w:rPr>
                            <w:lang w:val="uk-UA"/>
                          </w:rPr>
                        </w:pPr>
                      </w:p>
                    </w:txbxContent>
                  </v:textbox>
                </v:rect>
                <v:shapetype id="_x0000_t32" coordsize="21600,21600" o:spt="32" o:oned="t" path="m,l21600,21600e" filled="f">
                  <v:path arrowok="t" fillok="f" o:connecttype="none"/>
                  <o:lock v:ext="edit" shapetype="t"/>
                </v:shapetype>
                <v:shape id="AutoShape 12" o:spid="_x0000_s1036" type="#_x0000_t32" style="position:absolute;left:4665;top:11745;width:825;height:12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"/>
                <v:shape id="AutoShape 13" o:spid="_x0000_s1037" type="#_x0000_t32" style="position:absolute;left:4665;top:12165;width:825;height: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"/>
                <v:shape id="AutoShape 14" o:spid="_x0000_s1038" type="#_x0000_t32" style="position:absolute;left:4665;top:12615;width:825;height:3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AutoShape 15" o:spid="_x0000_s1039" type="#_x0000_t32" style="position:absolute;left:4665;top:12975;width:8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16" o:spid="_x0000_s1040" type="#_x0000_t32" style="position:absolute;left:4665;top:12975;width:825;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17" o:spid="_x0000_s1041" type="#_x0000_t32" style="position:absolute;left:4665;top:12975;width:825;height:9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18" o:spid="_x0000_s1042" type="#_x0000_t32" style="position:absolute;left:4665;top:12975;width:825;height:13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19" o:spid="_x0000_s1043" type="#_x0000_t32" style="position:absolute;left:7650;top:11745;width:810;height:12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"/>
                <v:shape id="AutoShape 20" o:spid="_x0000_s1044" type="#_x0000_t32" style="position:absolute;left:7650;top:12165;width:810;height:81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"/>
                <v:shape id="AutoShape 21" o:spid="_x0000_s1045" type="#_x0000_t32" style="position:absolute;left:7650;top:12615;width:810;height:3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"/>
                <v:shape id="AutoShape 22" o:spid="_x0000_s1046" type="#_x0000_t32" style="position:absolute;left:7650;top:12975;width:8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CxAAAANsAAAAPAAAAZHJzL2Rvd25yZXYueG1sRI9BawIx&#10;FITvhf6H8AQvRbNrQ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D9R/kLEAAAA2wAAAA8A&#10;AAAAAAAAAAAAAAAABwIAAGRycy9kb3ducmV2LnhtbFBLBQYAAAAAAwADALcAAAD4AgAAAAA=&#10;"/>
                <v:shape id="AutoShape 23" o:spid="_x0000_s1047" type="#_x0000_t32" style="position:absolute;left:7650;top:12975;width:810;height:4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owwAAAANsAAAAPAAAAZHJzL2Rvd25yZXYueG1sRE9Ni8Iw&#10;EL0v7H8II+xl0bS7IF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Ts5qMMAAAADbAAAADwAAAAAA&#10;AAAAAAAAAAAHAgAAZHJzL2Rvd25yZXYueG1sUEsFBgAAAAADAAMAtwAAAPQCAAAAAA==&#10;"/>
                <v:shape id="AutoShape 24" o:spid="_x0000_s1048" type="#_x0000_t32" style="position:absolute;left:7650;top:12975;width:810;height:9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s+rxAAAANsAAAAPAAAAZHJzL2Rvd25yZXYueG1sRI9BawIx&#10;FITvhf6H8AQvRbNrQX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CGCz6vEAAAA2wAAAA8A&#10;AAAAAAAAAAAAAAAABwIAAGRycy9kb3ducmV2LnhtbFBLBQYAAAAAAwADALcAAAD4AgAAAAA=&#10;"/>
                <v:shape id="AutoShape 25" o:spid="_x0000_s1049" type="#_x0000_t32" style="position:absolute;left:7650;top:12975;width:810;height:13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VLwAAAANsAAAAPAAAAZHJzL2Rvd25yZXYueG1sRE9Ni8Iw&#10;EL0v7H8II+xl0bTLIl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6L4VS8AAAADbAAAADwAAAAAA&#10;AAAAAAAAAAAHAgAAZHJzL2Rvd25yZXYueG1sUEsFBgAAAAADAAMAtwAAAPQCAAAAAA==&#10;"/>
              </v:group>
            </w:pict>
          </mc:Fallback>
        </mc:AlternateContent>
      </w:r>
    </w:p>
    <w:p w:rsidR="00FD4EDA" w:rsidRPr="002E565C" w:rsidRDefault="00FD4EDA" w:rsidP="007010F5">
      <w:pPr>
        <w:widowControl w:val="0"/>
        <w:ind w:firstLine="720"/>
        <w:jc w:val="both"/>
        <w:rPr>
          <w:sz w:val="28"/>
          <w:szCs w:val="28"/>
          <w:lang w:val="uk-UA"/>
        </w:rPr>
      </w:pPr>
    </w:p>
    <w:p w:rsidR="00FD4EDA" w:rsidRPr="002E565C" w:rsidRDefault="00FD4EDA" w:rsidP="007010F5">
      <w:pPr>
        <w:widowControl w:val="0"/>
        <w:ind w:firstLine="720"/>
        <w:jc w:val="both"/>
        <w:rPr>
          <w:sz w:val="28"/>
          <w:szCs w:val="28"/>
          <w:lang w:val="uk-UA"/>
        </w:rPr>
      </w:pPr>
    </w:p>
    <w:p w:rsidR="00FD4EDA" w:rsidRPr="002E565C" w:rsidRDefault="00FD4EDA" w:rsidP="007010F5">
      <w:pPr>
        <w:widowControl w:val="0"/>
        <w:ind w:firstLine="720"/>
        <w:jc w:val="both"/>
        <w:rPr>
          <w:sz w:val="28"/>
          <w:szCs w:val="28"/>
          <w:lang w:val="uk-UA"/>
        </w:rPr>
      </w:pPr>
    </w:p>
    <w:p w:rsidR="00FD4EDA" w:rsidRPr="002E565C" w:rsidRDefault="00FD4EDA" w:rsidP="007010F5">
      <w:pPr>
        <w:widowControl w:val="0"/>
        <w:ind w:firstLine="720"/>
        <w:jc w:val="both"/>
        <w:rPr>
          <w:sz w:val="28"/>
          <w:szCs w:val="28"/>
          <w:lang w:val="uk-UA"/>
        </w:rPr>
      </w:pPr>
    </w:p>
    <w:p w:rsidR="00FD4EDA" w:rsidRPr="002E565C" w:rsidRDefault="00FD4EDA" w:rsidP="007010F5">
      <w:pPr>
        <w:widowControl w:val="0"/>
        <w:ind w:firstLine="720"/>
        <w:jc w:val="both"/>
        <w:rPr>
          <w:sz w:val="28"/>
          <w:szCs w:val="28"/>
          <w:lang w:val="uk-UA"/>
        </w:rPr>
      </w:pPr>
    </w:p>
    <w:p w:rsidR="00FD4EDA" w:rsidRPr="002E565C" w:rsidRDefault="00FD4EDA" w:rsidP="007010F5">
      <w:pPr>
        <w:widowControl w:val="0"/>
        <w:ind w:firstLine="720"/>
        <w:jc w:val="both"/>
        <w:rPr>
          <w:sz w:val="28"/>
          <w:szCs w:val="28"/>
          <w:lang w:val="uk-UA"/>
        </w:rPr>
      </w:pPr>
    </w:p>
    <w:p w:rsidR="00FD4EDA" w:rsidRPr="002E565C" w:rsidRDefault="00FD4EDA" w:rsidP="007010F5">
      <w:pPr>
        <w:widowControl w:val="0"/>
        <w:ind w:firstLine="720"/>
        <w:jc w:val="both"/>
        <w:rPr>
          <w:sz w:val="28"/>
          <w:szCs w:val="28"/>
          <w:lang w:val="uk-UA"/>
        </w:rPr>
      </w:pPr>
    </w:p>
    <w:p w:rsidR="00FD4EDA" w:rsidRPr="002E565C" w:rsidRDefault="00FD4EDA" w:rsidP="007010F5">
      <w:pPr>
        <w:widowControl w:val="0"/>
        <w:ind w:firstLine="720"/>
        <w:jc w:val="both"/>
        <w:rPr>
          <w:sz w:val="28"/>
          <w:szCs w:val="28"/>
          <w:lang w:val="uk-UA"/>
        </w:rPr>
      </w:pPr>
    </w:p>
    <w:p w:rsidR="00FD4EDA" w:rsidRPr="002E565C" w:rsidRDefault="00FD4EDA" w:rsidP="007010F5">
      <w:pPr>
        <w:widowControl w:val="0"/>
        <w:ind w:firstLine="720"/>
        <w:jc w:val="both"/>
        <w:rPr>
          <w:sz w:val="28"/>
          <w:szCs w:val="28"/>
          <w:lang w:val="uk-UA"/>
        </w:rPr>
      </w:pPr>
    </w:p>
    <w:p w:rsidR="00FD4EDA" w:rsidRPr="002E565C" w:rsidRDefault="00FD4EDA" w:rsidP="00901D9D">
      <w:pPr>
        <w:widowControl w:val="0"/>
        <w:ind w:firstLine="720"/>
        <w:jc w:val="center"/>
        <w:rPr>
          <w:sz w:val="28"/>
          <w:szCs w:val="28"/>
          <w:lang w:val="uk-UA"/>
        </w:rPr>
      </w:pPr>
      <w:r w:rsidRPr="002E565C">
        <w:rPr>
          <w:sz w:val="28"/>
          <w:szCs w:val="28"/>
          <w:lang w:val="uk-UA"/>
        </w:rPr>
        <w:t>Рис. 1. Схема процесу навчання як системи</w:t>
      </w:r>
    </w:p>
    <w:p w:rsidR="00FD4EDA" w:rsidRPr="002E565C" w:rsidRDefault="00FD4EDA" w:rsidP="007010F5">
      <w:pPr>
        <w:widowControl w:val="0"/>
        <w:ind w:firstLine="720"/>
        <w:jc w:val="both"/>
        <w:rPr>
          <w:sz w:val="28"/>
          <w:szCs w:val="28"/>
          <w:lang w:val="uk-UA"/>
        </w:rPr>
      </w:pPr>
    </w:p>
    <w:p w:rsidR="00551F2A" w:rsidRPr="002E565C" w:rsidRDefault="00551F2A" w:rsidP="007010F5">
      <w:pPr>
        <w:widowControl w:val="0"/>
        <w:tabs>
          <w:tab w:val="left" w:pos="720"/>
        </w:tabs>
        <w:ind w:firstLine="720"/>
        <w:jc w:val="both"/>
        <w:rPr>
          <w:sz w:val="28"/>
          <w:szCs w:val="28"/>
          <w:lang w:val="uk-UA"/>
        </w:rPr>
      </w:pPr>
      <w:r w:rsidRPr="002E565C">
        <w:rPr>
          <w:sz w:val="28"/>
          <w:szCs w:val="28"/>
          <w:lang w:val="uk-UA"/>
        </w:rPr>
        <w:t>Серед педагогічних наук – дидактика – одна з головних, адже навчання виконує домінуючу роль у вихованні і розвитку особистості.</w:t>
      </w: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Дидактичні процеси виникають із суспільної необхідності передати молодому поколінню накопичений досвід, важливий для розвитку суспільства. Яким чином це можна здійснити найбільш раціонально і з найбільшим ефектом для процесу формування особистості, є основною проблемою дидактики.</w:t>
      </w: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Отже, дидактика ставить за мету протидіяти стихійній волі випадку у процесі навчання й освіти – в контексті великого вчення про формування людської особистості – цілями, змістом і формами, умовами їх здійснення. Звідси – її основна проблематика.</w:t>
      </w:r>
    </w:p>
    <w:p w:rsidR="00FD4EDA" w:rsidRPr="002E565C" w:rsidRDefault="00FD4EDA" w:rsidP="007010F5">
      <w:pPr>
        <w:widowControl w:val="0"/>
        <w:tabs>
          <w:tab w:val="left" w:pos="720"/>
        </w:tabs>
        <w:ind w:firstLine="720"/>
        <w:jc w:val="both"/>
        <w:rPr>
          <w:sz w:val="28"/>
          <w:szCs w:val="28"/>
          <w:lang w:val="uk-UA"/>
        </w:rPr>
      </w:pPr>
    </w:p>
    <w:p w:rsidR="00551F2A" w:rsidRPr="002E565C" w:rsidRDefault="00551F2A" w:rsidP="007010F5">
      <w:pPr>
        <w:widowControl w:val="0"/>
        <w:tabs>
          <w:tab w:val="left" w:pos="720"/>
        </w:tabs>
        <w:ind w:firstLine="720"/>
        <w:jc w:val="both"/>
        <w:rPr>
          <w:sz w:val="28"/>
          <w:szCs w:val="28"/>
          <w:lang w:val="uk-UA"/>
        </w:rPr>
      </w:pPr>
    </w:p>
    <w:p w:rsidR="00FD4EDA" w:rsidRPr="002E565C" w:rsidRDefault="00FD4EDA" w:rsidP="00544F66">
      <w:pPr>
        <w:pStyle w:val="ad"/>
        <w:widowControl w:val="0"/>
        <w:ind w:firstLine="709"/>
        <w:rPr>
          <w:b/>
          <w:bCs/>
          <w:spacing w:val="0"/>
          <w:w w:val="100"/>
          <w:szCs w:val="28"/>
        </w:rPr>
      </w:pPr>
      <w:r w:rsidRPr="002E565C">
        <w:rPr>
          <w:b/>
          <w:bCs/>
          <w:spacing w:val="0"/>
          <w:w w:val="100"/>
          <w:szCs w:val="28"/>
        </w:rPr>
        <w:t>Поняття про дидактику: суть, функції, зв</w:t>
      </w:r>
      <w:r w:rsidR="009749EA" w:rsidRPr="002E565C">
        <w:rPr>
          <w:b/>
          <w:bCs/>
          <w:spacing w:val="0"/>
          <w:w w:val="100"/>
          <w:szCs w:val="28"/>
        </w:rPr>
        <w:t>’</w:t>
      </w:r>
      <w:r w:rsidRPr="002E565C">
        <w:rPr>
          <w:b/>
          <w:bCs/>
          <w:spacing w:val="0"/>
          <w:w w:val="100"/>
          <w:szCs w:val="28"/>
        </w:rPr>
        <w:t>язок з іншими предметами, завдання</w:t>
      </w:r>
    </w:p>
    <w:p w:rsidR="00FD4EDA" w:rsidRPr="002E565C" w:rsidRDefault="00FD4EDA" w:rsidP="007010F5">
      <w:pPr>
        <w:pStyle w:val="ad"/>
        <w:widowControl w:val="0"/>
        <w:tabs>
          <w:tab w:val="left" w:pos="0"/>
          <w:tab w:val="left" w:pos="540"/>
          <w:tab w:val="left" w:pos="993"/>
        </w:tabs>
        <w:ind w:left="360"/>
        <w:rPr>
          <w:b/>
          <w:bCs/>
          <w:spacing w:val="0"/>
          <w:w w:val="100"/>
          <w:szCs w:val="28"/>
        </w:rPr>
      </w:pP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Термін «дидактика» – грецького походження і означає вчити, пояснювати, доводити, а також – навчатися. Спочатку він означав практичну діяльність, а потім – поступово відокремлену науку про викладання-учіння. Ці види діяльності інтегрально взаємопов</w:t>
      </w:r>
      <w:r w:rsidR="009749EA" w:rsidRPr="002E565C">
        <w:rPr>
          <w:sz w:val="28"/>
          <w:szCs w:val="28"/>
          <w:lang w:val="uk-UA"/>
        </w:rPr>
        <w:t>’</w:t>
      </w:r>
      <w:r w:rsidRPr="002E565C">
        <w:rPr>
          <w:sz w:val="28"/>
          <w:szCs w:val="28"/>
          <w:lang w:val="uk-UA"/>
        </w:rPr>
        <w:t>язані сторони.</w:t>
      </w: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 xml:space="preserve">Сам термін </w:t>
      </w:r>
      <w:r w:rsidRPr="002E565C">
        <w:rPr>
          <w:i/>
          <w:sz w:val="28"/>
          <w:szCs w:val="28"/>
          <w:lang w:val="uk-UA"/>
        </w:rPr>
        <w:t>«дидактика»</w:t>
      </w:r>
      <w:r w:rsidRPr="002E565C">
        <w:rPr>
          <w:sz w:val="28"/>
          <w:szCs w:val="28"/>
          <w:lang w:val="uk-UA"/>
        </w:rPr>
        <w:t xml:space="preserve"> вперше з</w:t>
      </w:r>
      <w:r w:rsidR="009749EA" w:rsidRPr="002E565C">
        <w:rPr>
          <w:sz w:val="28"/>
          <w:szCs w:val="28"/>
          <w:lang w:val="uk-UA"/>
        </w:rPr>
        <w:t>’</w:t>
      </w:r>
      <w:r w:rsidRPr="002E565C">
        <w:rPr>
          <w:sz w:val="28"/>
          <w:szCs w:val="28"/>
          <w:lang w:val="uk-UA"/>
        </w:rPr>
        <w:t xml:space="preserve">явився у назві головного твору Я.А. Коменського – видатного чеського педагога XVII ст. – «Велика дидактика», сутність якої автор визначав як «універсальне мистецтво навчання всьому всіх». </w:t>
      </w: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 xml:space="preserve">В процесі становлення особистості велике значення належить освіті, основним завданням якої є оволодіння учнем знаннями, практичними уміннями і навичками, а також способами творчої діяльності. </w:t>
      </w: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 xml:space="preserve">Дидактика в основному відповідає на питання: </w:t>
      </w:r>
      <w:r w:rsidRPr="002E565C">
        <w:rPr>
          <w:i/>
          <w:sz w:val="28"/>
          <w:szCs w:val="28"/>
          <w:lang w:val="uk-UA"/>
        </w:rPr>
        <w:t>чого навчати?</w:t>
      </w:r>
      <w:r w:rsidRPr="002E565C">
        <w:rPr>
          <w:sz w:val="28"/>
          <w:szCs w:val="28"/>
          <w:lang w:val="uk-UA"/>
        </w:rPr>
        <w:t xml:space="preserve"> (зміст освіти), </w:t>
      </w:r>
      <w:r w:rsidRPr="002E565C">
        <w:rPr>
          <w:i/>
          <w:sz w:val="28"/>
          <w:szCs w:val="28"/>
          <w:lang w:val="uk-UA"/>
        </w:rPr>
        <w:t>як навчати?</w:t>
      </w:r>
      <w:r w:rsidRPr="002E565C">
        <w:rPr>
          <w:sz w:val="28"/>
          <w:szCs w:val="28"/>
          <w:lang w:val="uk-UA"/>
        </w:rPr>
        <w:t xml:space="preserve"> (принципи і методи навчання), </w:t>
      </w:r>
      <w:r w:rsidRPr="002E565C">
        <w:rPr>
          <w:i/>
          <w:sz w:val="28"/>
          <w:szCs w:val="28"/>
          <w:lang w:val="uk-UA"/>
        </w:rPr>
        <w:t>як вчитися?</w:t>
      </w:r>
      <w:r w:rsidRPr="002E565C">
        <w:rPr>
          <w:sz w:val="28"/>
          <w:szCs w:val="28"/>
          <w:lang w:val="uk-UA"/>
        </w:rPr>
        <w:t xml:space="preserve"> (методи і прийоми самостійної творчої діяльності).</w:t>
      </w: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Дидактика в основному акцентувала увагу на розв</w:t>
      </w:r>
      <w:r w:rsidR="009749EA" w:rsidRPr="002E565C">
        <w:rPr>
          <w:sz w:val="28"/>
          <w:szCs w:val="28"/>
          <w:lang w:val="uk-UA"/>
        </w:rPr>
        <w:t>’</w:t>
      </w:r>
      <w:r w:rsidRPr="002E565C">
        <w:rPr>
          <w:sz w:val="28"/>
          <w:szCs w:val="28"/>
          <w:lang w:val="uk-UA"/>
        </w:rPr>
        <w:t xml:space="preserve">язанні перших двох завдань, що стосувалися розробки змісту освіти, обґрунтування принципів і методів навчання, тобто діяльності вчителя. Питання розвитку здібностей, </w:t>
      </w:r>
      <w:r w:rsidRPr="002E565C">
        <w:rPr>
          <w:sz w:val="28"/>
          <w:szCs w:val="28"/>
          <w:lang w:val="uk-UA"/>
        </w:rPr>
        <w:lastRenderedPageBreak/>
        <w:t xml:space="preserve">пізнавальної активності і самостійності, творчості, мотиваційної сфери учнів у процесі навчання (діяльність учіння) в меншій мірі знаходили відображення в дидактичній теорії. Це не означає, що це завдання дидакти не брали до уваги. </w:t>
      </w: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Проте в центрі наукових пошуків була не пізнавальна самостійність учня, а майстерність учителя у викладі готових знань. Дидактика вивчає змістову і процесуальну сторони навчання в їх єдності. Наприклад, знання необхідно формувати не ізольовано, а в єдності з методами їх передачі і засвоєння. Дидактика описує і пояснює процес навчання, умови його реалізації, а також особливі перетворення та вдосконалення практики. Вона розробляє питання більш досконалої організації процесу навчання, нових навчальних систем, нових технологій навчання.</w:t>
      </w:r>
    </w:p>
    <w:p w:rsidR="00FD4EDA" w:rsidRPr="002E565C" w:rsidRDefault="00FD4EDA" w:rsidP="007010F5">
      <w:pPr>
        <w:widowControl w:val="0"/>
        <w:ind w:firstLine="720"/>
        <w:jc w:val="both"/>
        <w:rPr>
          <w:sz w:val="28"/>
          <w:szCs w:val="28"/>
          <w:lang w:val="uk-UA"/>
        </w:rPr>
      </w:pPr>
      <w:r w:rsidRPr="002E565C">
        <w:rPr>
          <w:sz w:val="28"/>
          <w:szCs w:val="28"/>
          <w:lang w:val="uk-UA"/>
        </w:rPr>
        <w:t>Об</w:t>
      </w:r>
      <w:r w:rsidR="009749EA" w:rsidRPr="002E565C">
        <w:rPr>
          <w:sz w:val="28"/>
          <w:szCs w:val="28"/>
          <w:lang w:val="uk-UA"/>
        </w:rPr>
        <w:t>’</w:t>
      </w:r>
      <w:r w:rsidRPr="002E565C">
        <w:rPr>
          <w:sz w:val="28"/>
          <w:szCs w:val="28"/>
          <w:lang w:val="uk-UA"/>
        </w:rPr>
        <w:t>єктом дидактики вищої школи є навчальний</w:t>
      </w:r>
      <w:r w:rsidR="00173E82" w:rsidRPr="002E565C">
        <w:rPr>
          <w:sz w:val="28"/>
          <w:szCs w:val="28"/>
          <w:lang w:val="uk-UA"/>
        </w:rPr>
        <w:t xml:space="preserve"> процес у </w:t>
      </w:r>
      <w:r w:rsidRPr="002E565C">
        <w:rPr>
          <w:sz w:val="28"/>
          <w:szCs w:val="28"/>
          <w:lang w:val="uk-UA"/>
        </w:rPr>
        <w:t>З</w:t>
      </w:r>
      <w:r w:rsidR="00173E82" w:rsidRPr="002E565C">
        <w:rPr>
          <w:sz w:val="28"/>
          <w:szCs w:val="28"/>
          <w:lang w:val="uk-UA"/>
        </w:rPr>
        <w:t>ВО</w:t>
      </w:r>
      <w:r w:rsidRPr="002E565C">
        <w:rPr>
          <w:sz w:val="28"/>
          <w:szCs w:val="28"/>
          <w:lang w:val="uk-UA"/>
        </w:rPr>
        <w:t>. Оскільки сучасний етап розвитку людства вимагає неперервної освіти людини впродовж життя, а вища освіта стає доступною для кожного, зона дії дидактики значно розширюється й охоплює також проблеми навчання людей зрілого віку (від 20 і старше).</w:t>
      </w:r>
    </w:p>
    <w:p w:rsidR="00FD4EDA" w:rsidRPr="002E565C" w:rsidRDefault="00FD4EDA" w:rsidP="007010F5">
      <w:pPr>
        <w:widowControl w:val="0"/>
        <w:ind w:firstLine="720"/>
        <w:jc w:val="both"/>
        <w:rPr>
          <w:sz w:val="28"/>
          <w:szCs w:val="28"/>
          <w:lang w:val="uk-UA"/>
        </w:rPr>
      </w:pPr>
      <w:r w:rsidRPr="002E565C">
        <w:rPr>
          <w:sz w:val="28"/>
          <w:szCs w:val="28"/>
          <w:lang w:val="uk-UA"/>
        </w:rPr>
        <w:t>Предметом дидактики вищої школи є визначе</w:t>
      </w:r>
      <w:r w:rsidR="00483152" w:rsidRPr="002E565C">
        <w:rPr>
          <w:sz w:val="28"/>
          <w:szCs w:val="28"/>
          <w:lang w:val="uk-UA"/>
        </w:rPr>
        <w:t xml:space="preserve">ння мети і завдань навчання у </w:t>
      </w:r>
      <w:r w:rsidRPr="002E565C">
        <w:rPr>
          <w:sz w:val="28"/>
          <w:szCs w:val="28"/>
          <w:lang w:val="uk-UA"/>
        </w:rPr>
        <w:t>З</w:t>
      </w:r>
      <w:r w:rsidR="00483152" w:rsidRPr="002E565C">
        <w:rPr>
          <w:sz w:val="28"/>
          <w:szCs w:val="28"/>
          <w:lang w:val="uk-UA"/>
        </w:rPr>
        <w:t>ВО</w:t>
      </w:r>
      <w:r w:rsidRPr="002E565C">
        <w:rPr>
          <w:sz w:val="28"/>
          <w:szCs w:val="28"/>
          <w:lang w:val="uk-UA"/>
        </w:rPr>
        <w:t xml:space="preserve">, окреслення змісту освіти, виявлення закономірностей процесу навчання, обґрунтування принципів і правил навчання, розробка форм, </w:t>
      </w:r>
      <w:r w:rsidR="00483152" w:rsidRPr="002E565C">
        <w:rPr>
          <w:sz w:val="28"/>
          <w:szCs w:val="28"/>
          <w:lang w:val="uk-UA"/>
        </w:rPr>
        <w:t xml:space="preserve">методів і прийомів навчання у </w:t>
      </w:r>
      <w:r w:rsidRPr="002E565C">
        <w:rPr>
          <w:sz w:val="28"/>
          <w:szCs w:val="28"/>
          <w:lang w:val="uk-UA"/>
        </w:rPr>
        <w:t>З</w:t>
      </w:r>
      <w:r w:rsidR="00483152" w:rsidRPr="002E565C">
        <w:rPr>
          <w:sz w:val="28"/>
          <w:szCs w:val="28"/>
          <w:lang w:val="uk-UA"/>
        </w:rPr>
        <w:t>ВО</w:t>
      </w:r>
      <w:r w:rsidRPr="002E565C">
        <w:rPr>
          <w:sz w:val="28"/>
          <w:szCs w:val="28"/>
          <w:lang w:val="uk-UA"/>
        </w:rPr>
        <w:t>, визначення матеріальних засобів навчання у вищій школі.</w:t>
      </w:r>
    </w:p>
    <w:p w:rsidR="00FD4EDA" w:rsidRPr="002E565C" w:rsidRDefault="00FD4EDA" w:rsidP="007010F5">
      <w:pPr>
        <w:widowControl w:val="0"/>
        <w:ind w:firstLine="720"/>
        <w:jc w:val="both"/>
        <w:rPr>
          <w:sz w:val="28"/>
          <w:szCs w:val="28"/>
          <w:lang w:val="uk-UA"/>
        </w:rPr>
      </w:pPr>
      <w:r w:rsidRPr="002E565C">
        <w:rPr>
          <w:sz w:val="28"/>
          <w:szCs w:val="28"/>
          <w:lang w:val="uk-UA"/>
        </w:rPr>
        <w:t>Дидактика вищої школи – наука про вище освіту і навчання у вищій школі – галузь педагогічного знання, що інтенсивно розвивається. Необхідність дидактичних досліджень в області вищої освіти викликана тими проблемами, що нагромадила сучасна вища школа, а саме:</w:t>
      </w:r>
    </w:p>
    <w:p w:rsidR="00FD4EDA" w:rsidRPr="002E565C" w:rsidRDefault="00FD4EDA" w:rsidP="007010F5">
      <w:pPr>
        <w:widowControl w:val="0"/>
        <w:numPr>
          <w:ilvl w:val="0"/>
          <w:numId w:val="7"/>
        </w:numPr>
        <w:tabs>
          <w:tab w:val="left" w:pos="993"/>
        </w:tabs>
        <w:ind w:left="0" w:firstLine="708"/>
        <w:rPr>
          <w:sz w:val="28"/>
          <w:szCs w:val="28"/>
          <w:lang w:val="uk-UA"/>
        </w:rPr>
      </w:pPr>
      <w:r w:rsidRPr="002E565C">
        <w:rPr>
          <w:sz w:val="28"/>
          <w:szCs w:val="28"/>
          <w:lang w:val="uk-UA"/>
        </w:rPr>
        <w:t>дидактичні дослідження явищ вищої школи;</w:t>
      </w:r>
    </w:p>
    <w:p w:rsidR="00FD4EDA" w:rsidRPr="002E565C" w:rsidRDefault="00FD4EDA" w:rsidP="007010F5">
      <w:pPr>
        <w:widowControl w:val="0"/>
        <w:numPr>
          <w:ilvl w:val="0"/>
          <w:numId w:val="7"/>
        </w:numPr>
        <w:tabs>
          <w:tab w:val="left" w:pos="993"/>
        </w:tabs>
        <w:ind w:left="0" w:firstLine="708"/>
        <w:rPr>
          <w:sz w:val="28"/>
          <w:szCs w:val="28"/>
          <w:lang w:val="uk-UA"/>
        </w:rPr>
      </w:pPr>
      <w:r w:rsidRPr="002E565C">
        <w:rPr>
          <w:sz w:val="28"/>
          <w:szCs w:val="28"/>
          <w:lang w:val="uk-UA"/>
        </w:rPr>
        <w:t>виявлення закономірностей процесу навчання у вищій школі;</w:t>
      </w:r>
    </w:p>
    <w:p w:rsidR="00FD4EDA" w:rsidRPr="002E565C" w:rsidRDefault="00FD4EDA" w:rsidP="007010F5">
      <w:pPr>
        <w:widowControl w:val="0"/>
        <w:numPr>
          <w:ilvl w:val="0"/>
          <w:numId w:val="7"/>
        </w:numPr>
        <w:tabs>
          <w:tab w:val="left" w:pos="993"/>
        </w:tabs>
        <w:ind w:left="0" w:firstLine="708"/>
        <w:rPr>
          <w:sz w:val="28"/>
          <w:szCs w:val="28"/>
          <w:lang w:val="uk-UA"/>
        </w:rPr>
      </w:pPr>
      <w:r w:rsidRPr="002E565C">
        <w:rPr>
          <w:sz w:val="28"/>
          <w:szCs w:val="28"/>
          <w:lang w:val="uk-UA"/>
        </w:rPr>
        <w:t>подальша розробка теорії вищої освіти;</w:t>
      </w:r>
    </w:p>
    <w:p w:rsidR="00FD4EDA" w:rsidRPr="002E565C" w:rsidRDefault="00FD4EDA" w:rsidP="007010F5">
      <w:pPr>
        <w:widowControl w:val="0"/>
        <w:numPr>
          <w:ilvl w:val="0"/>
          <w:numId w:val="7"/>
        </w:numPr>
        <w:tabs>
          <w:tab w:val="left" w:pos="993"/>
        </w:tabs>
        <w:ind w:left="0" w:firstLine="708"/>
        <w:rPr>
          <w:sz w:val="28"/>
          <w:szCs w:val="28"/>
          <w:lang w:val="uk-UA"/>
        </w:rPr>
      </w:pPr>
      <w:r w:rsidRPr="002E565C">
        <w:rPr>
          <w:sz w:val="28"/>
          <w:szCs w:val="28"/>
          <w:lang w:val="uk-UA"/>
        </w:rPr>
        <w:t>конструювання (модернізація) освітніх технологій;</w:t>
      </w:r>
    </w:p>
    <w:p w:rsidR="00FD4EDA" w:rsidRPr="002E565C" w:rsidRDefault="00FD4EDA" w:rsidP="007010F5">
      <w:pPr>
        <w:widowControl w:val="0"/>
        <w:numPr>
          <w:ilvl w:val="0"/>
          <w:numId w:val="7"/>
        </w:numPr>
        <w:tabs>
          <w:tab w:val="left" w:pos="993"/>
        </w:tabs>
        <w:ind w:left="0" w:firstLine="708"/>
        <w:rPr>
          <w:sz w:val="28"/>
          <w:szCs w:val="28"/>
          <w:lang w:val="uk-UA"/>
        </w:rPr>
      </w:pPr>
      <w:r w:rsidRPr="002E565C">
        <w:rPr>
          <w:sz w:val="28"/>
          <w:szCs w:val="28"/>
          <w:lang w:val="uk-UA"/>
        </w:rPr>
        <w:t>удосконалювання педагогічного інструментарію.</w:t>
      </w:r>
    </w:p>
    <w:p w:rsidR="00FD4EDA" w:rsidRPr="002E565C" w:rsidRDefault="00FD4EDA" w:rsidP="007010F5">
      <w:pPr>
        <w:widowControl w:val="0"/>
        <w:ind w:firstLine="720"/>
        <w:jc w:val="both"/>
        <w:rPr>
          <w:sz w:val="28"/>
          <w:szCs w:val="28"/>
          <w:lang w:val="uk-UA"/>
        </w:rPr>
      </w:pPr>
      <w:r w:rsidRPr="002E565C">
        <w:rPr>
          <w:sz w:val="28"/>
          <w:szCs w:val="28"/>
          <w:lang w:val="uk-UA"/>
        </w:rPr>
        <w:t>На відміну від загальної дидактики, що у своїх дослідженнях частіше орієнтована на загальноосвітню школу, дидактика вищої школи покликана поставити на наукову основу рішення наступних проблем:</w:t>
      </w:r>
    </w:p>
    <w:p w:rsidR="00FD4EDA" w:rsidRPr="002E565C" w:rsidRDefault="00FD4EDA" w:rsidP="007010F5">
      <w:pPr>
        <w:widowControl w:val="0"/>
        <w:ind w:firstLine="720"/>
        <w:rPr>
          <w:sz w:val="28"/>
          <w:szCs w:val="28"/>
          <w:lang w:val="uk-UA"/>
        </w:rPr>
      </w:pPr>
      <w:r w:rsidRPr="002E565C">
        <w:rPr>
          <w:sz w:val="28"/>
          <w:szCs w:val="28"/>
          <w:lang w:val="uk-UA"/>
        </w:rPr>
        <w:t>1. Обґрунтування специфічних цілей вищої освіти.</w:t>
      </w:r>
    </w:p>
    <w:p w:rsidR="00FD4EDA" w:rsidRPr="002E565C" w:rsidRDefault="00FD4EDA" w:rsidP="007010F5">
      <w:pPr>
        <w:widowControl w:val="0"/>
        <w:ind w:firstLine="720"/>
        <w:rPr>
          <w:sz w:val="28"/>
          <w:szCs w:val="28"/>
          <w:lang w:val="uk-UA"/>
        </w:rPr>
      </w:pPr>
      <w:r w:rsidRPr="002E565C">
        <w:rPr>
          <w:sz w:val="28"/>
          <w:szCs w:val="28"/>
          <w:lang w:val="uk-UA"/>
        </w:rPr>
        <w:t>2. Обґрунтування соціальних функцій вищої школи.</w:t>
      </w:r>
    </w:p>
    <w:p w:rsidR="00FD4EDA" w:rsidRPr="002E565C" w:rsidRDefault="00FD4EDA" w:rsidP="007010F5">
      <w:pPr>
        <w:widowControl w:val="0"/>
        <w:ind w:firstLine="720"/>
        <w:rPr>
          <w:sz w:val="28"/>
          <w:szCs w:val="28"/>
          <w:lang w:val="uk-UA"/>
        </w:rPr>
      </w:pPr>
      <w:r w:rsidRPr="002E565C">
        <w:rPr>
          <w:sz w:val="28"/>
          <w:szCs w:val="28"/>
          <w:lang w:val="uk-UA"/>
        </w:rPr>
        <w:t>3. Обґрунтування змісту освіти.</w:t>
      </w:r>
    </w:p>
    <w:p w:rsidR="00FD4EDA" w:rsidRPr="002E565C" w:rsidRDefault="00FD4EDA" w:rsidP="007010F5">
      <w:pPr>
        <w:widowControl w:val="0"/>
        <w:ind w:firstLine="720"/>
        <w:jc w:val="both"/>
        <w:rPr>
          <w:sz w:val="28"/>
          <w:szCs w:val="28"/>
          <w:lang w:val="uk-UA"/>
        </w:rPr>
      </w:pPr>
      <w:r w:rsidRPr="002E565C">
        <w:rPr>
          <w:sz w:val="28"/>
          <w:szCs w:val="28"/>
          <w:lang w:val="uk-UA"/>
        </w:rPr>
        <w:t>4. Наукове обґрунтування способів конструювання педагогічного процесу у вищій школі і здійснення навчальної діяльності.</w:t>
      </w:r>
    </w:p>
    <w:p w:rsidR="00FD4EDA" w:rsidRPr="002E565C" w:rsidRDefault="00FD4EDA" w:rsidP="007010F5">
      <w:pPr>
        <w:widowControl w:val="0"/>
        <w:ind w:firstLine="720"/>
        <w:jc w:val="both"/>
        <w:rPr>
          <w:sz w:val="28"/>
          <w:szCs w:val="28"/>
          <w:lang w:val="uk-UA"/>
        </w:rPr>
      </w:pPr>
      <w:r w:rsidRPr="002E565C">
        <w:rPr>
          <w:sz w:val="28"/>
          <w:szCs w:val="28"/>
          <w:lang w:val="uk-UA"/>
        </w:rPr>
        <w:t>5. Визначення оптимальних шляхів, вибір змісту, методів, форм, технологій навчання.</w:t>
      </w:r>
    </w:p>
    <w:p w:rsidR="00FD4EDA" w:rsidRPr="002E565C" w:rsidRDefault="00FD4EDA" w:rsidP="007010F5">
      <w:pPr>
        <w:widowControl w:val="0"/>
        <w:ind w:firstLine="720"/>
        <w:jc w:val="both"/>
        <w:rPr>
          <w:sz w:val="28"/>
          <w:szCs w:val="28"/>
          <w:lang w:val="uk-UA"/>
        </w:rPr>
      </w:pPr>
      <w:r w:rsidRPr="002E565C">
        <w:rPr>
          <w:sz w:val="28"/>
          <w:szCs w:val="28"/>
          <w:lang w:val="uk-UA"/>
        </w:rPr>
        <w:t>Поняття «дидактика» введено в науковий обіг у 17 столітті. Його утвердження пов</w:t>
      </w:r>
      <w:r w:rsidR="009749EA" w:rsidRPr="002E565C">
        <w:rPr>
          <w:sz w:val="28"/>
          <w:szCs w:val="28"/>
          <w:lang w:val="uk-UA"/>
        </w:rPr>
        <w:t>’</w:t>
      </w:r>
      <w:r w:rsidRPr="002E565C">
        <w:rPr>
          <w:sz w:val="28"/>
          <w:szCs w:val="28"/>
          <w:lang w:val="uk-UA"/>
        </w:rPr>
        <w:t>язане з опублікуванням чеським педагогом Я.А. Коменським ґрунтовної праці «Велика дидактика» (1657 р.). яка поклала початок широким дослідженням проблем навчання.</w:t>
      </w:r>
    </w:p>
    <w:p w:rsidR="00FD4EDA" w:rsidRPr="002E565C" w:rsidRDefault="00FD4EDA" w:rsidP="007010F5">
      <w:pPr>
        <w:widowControl w:val="0"/>
        <w:ind w:firstLine="720"/>
        <w:jc w:val="both"/>
        <w:rPr>
          <w:sz w:val="28"/>
          <w:szCs w:val="28"/>
          <w:lang w:val="uk-UA"/>
        </w:rPr>
      </w:pPr>
      <w:r w:rsidRPr="002E565C">
        <w:rPr>
          <w:sz w:val="28"/>
          <w:szCs w:val="28"/>
          <w:lang w:val="uk-UA"/>
        </w:rPr>
        <w:t>У дидактиці аналізуються,</w:t>
      </w:r>
      <w:r w:rsidR="002A3357" w:rsidRPr="002E565C">
        <w:rPr>
          <w:sz w:val="28"/>
          <w:szCs w:val="28"/>
          <w:lang w:val="uk-UA"/>
        </w:rPr>
        <w:t xml:space="preserve"> </w:t>
      </w:r>
      <w:r w:rsidRPr="002E565C">
        <w:rPr>
          <w:sz w:val="28"/>
          <w:szCs w:val="28"/>
          <w:lang w:val="uk-UA"/>
        </w:rPr>
        <w:t xml:space="preserve">обґрунтовуються, моделюються, </w:t>
      </w:r>
      <w:r w:rsidRPr="002E565C">
        <w:rPr>
          <w:sz w:val="28"/>
          <w:szCs w:val="28"/>
          <w:lang w:val="uk-UA"/>
        </w:rPr>
        <w:lastRenderedPageBreak/>
        <w:t>узагальнюються та пояснюються явища пізнавальної дійсності, які лежать в основі навчально-виховного процесу. Виконуючи пізнавальну чи утилітарну функ</w:t>
      </w:r>
      <w:r w:rsidR="002B1447" w:rsidRPr="002E565C">
        <w:rPr>
          <w:sz w:val="28"/>
          <w:szCs w:val="28"/>
          <w:lang w:val="uk-UA"/>
        </w:rPr>
        <w:t>цію, дидактика формує теоретико-</w:t>
      </w:r>
      <w:r w:rsidRPr="002E565C">
        <w:rPr>
          <w:sz w:val="28"/>
          <w:szCs w:val="28"/>
          <w:lang w:val="uk-UA"/>
        </w:rPr>
        <w:t>методичні передумови поліпшення якості навчання, підвищення його ефективності.</w:t>
      </w:r>
    </w:p>
    <w:p w:rsidR="00FD4EDA" w:rsidRPr="002E565C" w:rsidRDefault="00FD4EDA" w:rsidP="007010F5">
      <w:pPr>
        <w:widowControl w:val="0"/>
        <w:ind w:firstLine="720"/>
        <w:jc w:val="both"/>
        <w:rPr>
          <w:sz w:val="28"/>
          <w:szCs w:val="28"/>
          <w:lang w:val="uk-UA"/>
        </w:rPr>
      </w:pPr>
      <w:r w:rsidRPr="002E565C">
        <w:rPr>
          <w:sz w:val="28"/>
          <w:szCs w:val="28"/>
          <w:lang w:val="uk-UA"/>
        </w:rPr>
        <w:t>У дидактиці розробляються особливості та алгоритми діяльності того, хто навчає, і того, хто навчається.</w:t>
      </w:r>
    </w:p>
    <w:p w:rsidR="00FD4EDA" w:rsidRPr="002E565C" w:rsidRDefault="00FD4EDA" w:rsidP="007010F5">
      <w:pPr>
        <w:widowControl w:val="0"/>
        <w:ind w:firstLine="720"/>
        <w:jc w:val="both"/>
        <w:rPr>
          <w:sz w:val="28"/>
          <w:szCs w:val="28"/>
          <w:lang w:val="uk-UA"/>
        </w:rPr>
      </w:pPr>
      <w:r w:rsidRPr="002E565C">
        <w:rPr>
          <w:sz w:val="28"/>
          <w:szCs w:val="28"/>
          <w:lang w:val="uk-UA"/>
        </w:rPr>
        <w:t>Дидактика зв</w:t>
      </w:r>
      <w:r w:rsidR="009749EA" w:rsidRPr="002E565C">
        <w:rPr>
          <w:sz w:val="28"/>
          <w:szCs w:val="28"/>
          <w:lang w:val="uk-UA"/>
        </w:rPr>
        <w:t>’</w:t>
      </w:r>
      <w:r w:rsidRPr="002E565C">
        <w:rPr>
          <w:sz w:val="28"/>
          <w:szCs w:val="28"/>
          <w:lang w:val="uk-UA"/>
        </w:rPr>
        <w:t xml:space="preserve">язана з іншими науками, в першу чергу з </w:t>
      </w:r>
      <w:r w:rsidRPr="002E565C">
        <w:rPr>
          <w:i/>
          <w:sz w:val="28"/>
          <w:szCs w:val="28"/>
          <w:lang w:val="uk-UA"/>
        </w:rPr>
        <w:t>філософією</w:t>
      </w:r>
      <w:r w:rsidRPr="002E565C">
        <w:rPr>
          <w:sz w:val="28"/>
          <w:szCs w:val="28"/>
          <w:lang w:val="uk-UA"/>
        </w:rPr>
        <w:t>, яка є методологічною основою для організації наукових пошуків і теоретичних узагальнень практики навчання. Вона допомагає визначити перспективу вивчення універсальних зв</w:t>
      </w:r>
      <w:r w:rsidR="009749EA" w:rsidRPr="002E565C">
        <w:rPr>
          <w:sz w:val="28"/>
          <w:szCs w:val="28"/>
          <w:lang w:val="uk-UA"/>
        </w:rPr>
        <w:t>’</w:t>
      </w:r>
      <w:r w:rsidRPr="002E565C">
        <w:rPr>
          <w:sz w:val="28"/>
          <w:szCs w:val="28"/>
          <w:lang w:val="uk-UA"/>
        </w:rPr>
        <w:t>язків дидактичних явищ, вимагає аналізувати навчання як процесуальне явище, як процес неперервного розвитку, виявляти весь спектр суперечностей між діяльностями викладання й учіння та ін.</w:t>
      </w:r>
    </w:p>
    <w:p w:rsidR="00FD4EDA" w:rsidRPr="002E565C" w:rsidRDefault="00FD4EDA" w:rsidP="007010F5">
      <w:pPr>
        <w:widowControl w:val="0"/>
        <w:ind w:firstLine="720"/>
        <w:jc w:val="both"/>
        <w:rPr>
          <w:sz w:val="28"/>
          <w:szCs w:val="28"/>
          <w:lang w:val="uk-UA"/>
        </w:rPr>
      </w:pPr>
      <w:r w:rsidRPr="002E565C">
        <w:rPr>
          <w:sz w:val="28"/>
          <w:szCs w:val="28"/>
          <w:lang w:val="uk-UA"/>
        </w:rPr>
        <w:t>Проблематика дидактики зв</w:t>
      </w:r>
      <w:r w:rsidR="009749EA" w:rsidRPr="002E565C">
        <w:rPr>
          <w:sz w:val="28"/>
          <w:szCs w:val="28"/>
          <w:lang w:val="uk-UA"/>
        </w:rPr>
        <w:t>’</w:t>
      </w:r>
      <w:r w:rsidRPr="002E565C">
        <w:rPr>
          <w:sz w:val="28"/>
          <w:szCs w:val="28"/>
          <w:lang w:val="uk-UA"/>
        </w:rPr>
        <w:t xml:space="preserve">язана з постановкою проблем </w:t>
      </w:r>
      <w:r w:rsidRPr="002E565C">
        <w:rPr>
          <w:i/>
          <w:sz w:val="28"/>
          <w:szCs w:val="28"/>
          <w:lang w:val="uk-UA"/>
        </w:rPr>
        <w:t>психологією</w:t>
      </w:r>
      <w:r w:rsidRPr="002E565C">
        <w:rPr>
          <w:sz w:val="28"/>
          <w:szCs w:val="28"/>
          <w:lang w:val="uk-UA"/>
        </w:rPr>
        <w:t>, зокрема педагогічною. Дидактичні процеси є водночас і процесами психологічними. Психологія вивчає питання розвитку особистості в процесі навчання, особливості її сприймання, пам</w:t>
      </w:r>
      <w:r w:rsidR="009749EA" w:rsidRPr="002E565C">
        <w:rPr>
          <w:sz w:val="28"/>
          <w:szCs w:val="28"/>
          <w:lang w:val="uk-UA"/>
        </w:rPr>
        <w:t>’</w:t>
      </w:r>
      <w:r w:rsidRPr="002E565C">
        <w:rPr>
          <w:sz w:val="28"/>
          <w:szCs w:val="28"/>
          <w:lang w:val="uk-UA"/>
        </w:rPr>
        <w:t>яті, мислення, волі, емоцій, шляхів формування мотиваційної сфери та ін.</w:t>
      </w:r>
    </w:p>
    <w:p w:rsidR="00FD4EDA" w:rsidRPr="002E565C" w:rsidRDefault="00FD4EDA" w:rsidP="007010F5">
      <w:pPr>
        <w:widowControl w:val="0"/>
        <w:ind w:firstLine="720"/>
        <w:jc w:val="both"/>
        <w:rPr>
          <w:sz w:val="28"/>
          <w:szCs w:val="28"/>
          <w:lang w:val="uk-UA"/>
        </w:rPr>
      </w:pPr>
      <w:r w:rsidRPr="002E565C">
        <w:rPr>
          <w:sz w:val="28"/>
          <w:szCs w:val="28"/>
          <w:lang w:val="uk-UA"/>
        </w:rPr>
        <w:t>Зв</w:t>
      </w:r>
      <w:r w:rsidR="009749EA" w:rsidRPr="002E565C">
        <w:rPr>
          <w:sz w:val="28"/>
          <w:szCs w:val="28"/>
          <w:lang w:val="uk-UA"/>
        </w:rPr>
        <w:t>’</w:t>
      </w:r>
      <w:r w:rsidRPr="002E565C">
        <w:rPr>
          <w:sz w:val="28"/>
          <w:szCs w:val="28"/>
          <w:lang w:val="uk-UA"/>
        </w:rPr>
        <w:t xml:space="preserve">язок дидактики з </w:t>
      </w:r>
      <w:r w:rsidRPr="002E565C">
        <w:rPr>
          <w:i/>
          <w:sz w:val="28"/>
          <w:szCs w:val="28"/>
          <w:lang w:val="uk-UA"/>
        </w:rPr>
        <w:t>теорією виховання</w:t>
      </w:r>
      <w:r w:rsidRPr="002E565C">
        <w:rPr>
          <w:sz w:val="28"/>
          <w:szCs w:val="28"/>
          <w:lang w:val="uk-UA"/>
        </w:rPr>
        <w:t xml:space="preserve"> забезпечується єдністю процесів навчання і виховання, можливістю використовувати загальні закономірності, принципи, методи і форми виховання для ефективного оволодіння учнями знаннями, уміннями і навичками.</w:t>
      </w:r>
    </w:p>
    <w:p w:rsidR="00FD4EDA" w:rsidRPr="002E565C" w:rsidRDefault="00FD4EDA" w:rsidP="007010F5">
      <w:pPr>
        <w:widowControl w:val="0"/>
        <w:ind w:firstLine="720"/>
        <w:jc w:val="both"/>
        <w:rPr>
          <w:sz w:val="28"/>
          <w:szCs w:val="28"/>
          <w:lang w:val="uk-UA"/>
        </w:rPr>
      </w:pPr>
      <w:r w:rsidRPr="002E565C">
        <w:rPr>
          <w:sz w:val="28"/>
          <w:szCs w:val="28"/>
          <w:lang w:val="uk-UA"/>
        </w:rPr>
        <w:t>Фізіологія допомагає дидактиці активно, але з великим ступенем відповідальності «втручатися в процеси формування особистості, враховувати фізіологічні і гігієнічні фактори для організації навчання, можливі дидактичні витрати і перевантаження».</w:t>
      </w:r>
    </w:p>
    <w:p w:rsidR="00FD4EDA" w:rsidRPr="002E565C" w:rsidRDefault="00FD4EDA" w:rsidP="007010F5">
      <w:pPr>
        <w:widowControl w:val="0"/>
        <w:ind w:firstLine="720"/>
        <w:jc w:val="both"/>
        <w:rPr>
          <w:sz w:val="28"/>
          <w:szCs w:val="28"/>
          <w:lang w:val="uk-UA"/>
        </w:rPr>
      </w:pPr>
      <w:r w:rsidRPr="002E565C">
        <w:rPr>
          <w:sz w:val="28"/>
          <w:szCs w:val="28"/>
          <w:lang w:val="uk-UA"/>
        </w:rPr>
        <w:t>Крім цього дидактика зв</w:t>
      </w:r>
      <w:r w:rsidR="009749EA" w:rsidRPr="002E565C">
        <w:rPr>
          <w:sz w:val="28"/>
          <w:szCs w:val="28"/>
          <w:lang w:val="uk-UA"/>
        </w:rPr>
        <w:t>’</w:t>
      </w:r>
      <w:r w:rsidRPr="002E565C">
        <w:rPr>
          <w:sz w:val="28"/>
          <w:szCs w:val="28"/>
          <w:lang w:val="uk-UA"/>
        </w:rPr>
        <w:t xml:space="preserve">язана з </w:t>
      </w:r>
      <w:r w:rsidRPr="002E565C">
        <w:rPr>
          <w:i/>
          <w:sz w:val="28"/>
          <w:szCs w:val="28"/>
          <w:lang w:val="uk-UA"/>
        </w:rPr>
        <w:t>соціологією, естетикою, етикою, соціологією, кібернетикою, теорією систем</w:t>
      </w:r>
      <w:r w:rsidRPr="002E565C">
        <w:rPr>
          <w:sz w:val="28"/>
          <w:szCs w:val="28"/>
          <w:lang w:val="uk-UA"/>
        </w:rPr>
        <w:t>.</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Виділяють </w:t>
      </w:r>
      <w:r w:rsidRPr="002E565C">
        <w:rPr>
          <w:i/>
          <w:sz w:val="28"/>
          <w:szCs w:val="28"/>
          <w:lang w:val="uk-UA"/>
        </w:rPr>
        <w:t>дві основні функції дидактики</w:t>
      </w:r>
      <w:r w:rsidRPr="002E565C">
        <w:rPr>
          <w:sz w:val="28"/>
          <w:szCs w:val="28"/>
          <w:lang w:val="uk-UA"/>
        </w:rPr>
        <w:t>: 1) теоретичну (діагностичну, прогностичну) і 2) практичну (нормативну, інструментальну).</w:t>
      </w:r>
    </w:p>
    <w:p w:rsidR="00FD4EDA" w:rsidRPr="002E565C" w:rsidRDefault="00FD4EDA" w:rsidP="007010F5">
      <w:pPr>
        <w:widowControl w:val="0"/>
        <w:ind w:firstLine="720"/>
        <w:jc w:val="both"/>
        <w:rPr>
          <w:sz w:val="28"/>
          <w:szCs w:val="28"/>
          <w:lang w:val="uk-UA"/>
        </w:rPr>
      </w:pPr>
      <w:r w:rsidRPr="002E565C">
        <w:rPr>
          <w:sz w:val="28"/>
          <w:szCs w:val="28"/>
          <w:lang w:val="uk-UA"/>
        </w:rPr>
        <w:t>Перша передбачає обґрунтування, систематизацію й узагальнення педагогічного досвіду, закономірностей і механізмів розвитку особистості в процесі навчання.</w:t>
      </w:r>
    </w:p>
    <w:p w:rsidR="00FD4EDA" w:rsidRPr="002E565C" w:rsidRDefault="00FD4EDA" w:rsidP="007010F5">
      <w:pPr>
        <w:widowControl w:val="0"/>
        <w:ind w:firstLine="720"/>
        <w:jc w:val="both"/>
        <w:rPr>
          <w:sz w:val="28"/>
          <w:szCs w:val="28"/>
          <w:lang w:val="uk-UA"/>
        </w:rPr>
      </w:pPr>
      <w:r w:rsidRPr="002E565C">
        <w:rPr>
          <w:sz w:val="28"/>
          <w:szCs w:val="28"/>
          <w:lang w:val="uk-UA"/>
        </w:rPr>
        <w:t>Друга передбачає розробку проекту педагогічної діяльності, змісту, методів, форм навчання у відповідності до поставлених дидактичних цілей. Названі функції взаємозв</w:t>
      </w:r>
      <w:r w:rsidR="009749EA" w:rsidRPr="002E565C">
        <w:rPr>
          <w:sz w:val="28"/>
          <w:szCs w:val="28"/>
          <w:lang w:val="uk-UA"/>
        </w:rPr>
        <w:t>’</w:t>
      </w:r>
      <w:r w:rsidRPr="002E565C">
        <w:rPr>
          <w:sz w:val="28"/>
          <w:szCs w:val="28"/>
          <w:lang w:val="uk-UA"/>
        </w:rPr>
        <w:t>язані.</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Дидактична теорія постійно розвивається. На сучасному етапі перед дидактикою постають такі </w:t>
      </w:r>
      <w:r w:rsidRPr="002E565C">
        <w:rPr>
          <w:i/>
          <w:sz w:val="28"/>
          <w:szCs w:val="28"/>
          <w:lang w:val="uk-UA"/>
        </w:rPr>
        <w:t>завдання</w:t>
      </w:r>
      <w:r w:rsidRPr="002E565C">
        <w:rPr>
          <w:sz w:val="28"/>
          <w:szCs w:val="28"/>
          <w:lang w:val="uk-UA"/>
        </w:rPr>
        <w:t>:</w:t>
      </w:r>
    </w:p>
    <w:p w:rsidR="00FD4EDA" w:rsidRPr="002E565C" w:rsidRDefault="00FD4EDA" w:rsidP="007010F5">
      <w:pPr>
        <w:widowControl w:val="0"/>
        <w:numPr>
          <w:ilvl w:val="0"/>
          <w:numId w:val="8"/>
        </w:numPr>
        <w:tabs>
          <w:tab w:val="left" w:pos="993"/>
        </w:tabs>
        <w:ind w:left="0" w:firstLine="708"/>
        <w:jc w:val="both"/>
        <w:rPr>
          <w:sz w:val="28"/>
          <w:szCs w:val="28"/>
          <w:lang w:val="uk-UA"/>
        </w:rPr>
      </w:pPr>
      <w:r w:rsidRPr="002E565C">
        <w:rPr>
          <w:sz w:val="28"/>
          <w:szCs w:val="28"/>
          <w:lang w:val="uk-UA"/>
        </w:rPr>
        <w:t>обґрунтувати і конкретизувати принципи організації навчання, обґрунтувати шляхи і засоби розвитку пізнавальної самостійності, активності, ініціативи учнів;</w:t>
      </w:r>
    </w:p>
    <w:p w:rsidR="00FD4EDA" w:rsidRPr="002E565C" w:rsidRDefault="00FD4EDA" w:rsidP="007010F5">
      <w:pPr>
        <w:widowControl w:val="0"/>
        <w:numPr>
          <w:ilvl w:val="0"/>
          <w:numId w:val="8"/>
        </w:numPr>
        <w:tabs>
          <w:tab w:val="left" w:pos="993"/>
        </w:tabs>
        <w:ind w:left="0" w:firstLine="708"/>
        <w:jc w:val="both"/>
        <w:rPr>
          <w:sz w:val="28"/>
          <w:szCs w:val="28"/>
          <w:lang w:val="uk-UA"/>
        </w:rPr>
      </w:pPr>
      <w:r w:rsidRPr="002E565C">
        <w:rPr>
          <w:sz w:val="28"/>
          <w:szCs w:val="28"/>
          <w:lang w:val="uk-UA"/>
        </w:rPr>
        <w:t>визначити критерії відбору і способи конструювання основних компонентів змісту освіти у зв</w:t>
      </w:r>
      <w:r w:rsidR="009749EA" w:rsidRPr="002E565C">
        <w:rPr>
          <w:sz w:val="28"/>
          <w:szCs w:val="28"/>
          <w:lang w:val="uk-UA"/>
        </w:rPr>
        <w:t>’</w:t>
      </w:r>
      <w:r w:rsidRPr="002E565C">
        <w:rPr>
          <w:sz w:val="28"/>
          <w:szCs w:val="28"/>
          <w:lang w:val="uk-UA"/>
        </w:rPr>
        <w:t>язку із значним перевантаженням навчальних програм і підручників надто складним і другорядним матеріалом;</w:t>
      </w:r>
    </w:p>
    <w:p w:rsidR="00FD4EDA" w:rsidRPr="002E565C" w:rsidRDefault="00FD4EDA" w:rsidP="007010F5">
      <w:pPr>
        <w:widowControl w:val="0"/>
        <w:numPr>
          <w:ilvl w:val="0"/>
          <w:numId w:val="8"/>
        </w:numPr>
        <w:tabs>
          <w:tab w:val="left" w:pos="993"/>
        </w:tabs>
        <w:ind w:left="0" w:firstLine="708"/>
        <w:jc w:val="both"/>
        <w:rPr>
          <w:sz w:val="28"/>
          <w:szCs w:val="28"/>
          <w:lang w:val="uk-UA"/>
        </w:rPr>
      </w:pPr>
      <w:r w:rsidRPr="002E565C">
        <w:rPr>
          <w:sz w:val="28"/>
          <w:szCs w:val="28"/>
          <w:lang w:val="uk-UA"/>
        </w:rPr>
        <w:t>дослідити функції і структуру методів та форм навчання;</w:t>
      </w:r>
    </w:p>
    <w:p w:rsidR="00FD4EDA" w:rsidRPr="002E565C" w:rsidRDefault="00FD4EDA" w:rsidP="007010F5">
      <w:pPr>
        <w:widowControl w:val="0"/>
        <w:numPr>
          <w:ilvl w:val="0"/>
          <w:numId w:val="8"/>
        </w:numPr>
        <w:tabs>
          <w:tab w:val="left" w:pos="993"/>
        </w:tabs>
        <w:ind w:left="0" w:firstLine="708"/>
        <w:jc w:val="both"/>
        <w:rPr>
          <w:sz w:val="28"/>
          <w:szCs w:val="28"/>
          <w:lang w:val="uk-UA"/>
        </w:rPr>
      </w:pPr>
      <w:r w:rsidRPr="002E565C">
        <w:rPr>
          <w:sz w:val="28"/>
          <w:szCs w:val="28"/>
          <w:lang w:val="uk-UA"/>
        </w:rPr>
        <w:t>обґрунтувати міжпредметні зв</w:t>
      </w:r>
      <w:r w:rsidR="009749EA" w:rsidRPr="002E565C">
        <w:rPr>
          <w:sz w:val="28"/>
          <w:szCs w:val="28"/>
          <w:lang w:val="uk-UA"/>
        </w:rPr>
        <w:t>’</w:t>
      </w:r>
      <w:r w:rsidRPr="002E565C">
        <w:rPr>
          <w:sz w:val="28"/>
          <w:szCs w:val="28"/>
          <w:lang w:val="uk-UA"/>
        </w:rPr>
        <w:t xml:space="preserve">язки з метою актуалізації опорних знань, </w:t>
      </w:r>
      <w:r w:rsidRPr="002E565C">
        <w:rPr>
          <w:sz w:val="28"/>
          <w:szCs w:val="28"/>
          <w:lang w:val="uk-UA"/>
        </w:rPr>
        <w:lastRenderedPageBreak/>
        <w:t>їх систематизації, формування навчальних і практичних навичок;</w:t>
      </w:r>
    </w:p>
    <w:p w:rsidR="00FD4EDA" w:rsidRPr="002E565C" w:rsidRDefault="00FD4EDA" w:rsidP="007010F5">
      <w:pPr>
        <w:widowControl w:val="0"/>
        <w:numPr>
          <w:ilvl w:val="0"/>
          <w:numId w:val="8"/>
        </w:numPr>
        <w:tabs>
          <w:tab w:val="left" w:pos="993"/>
        </w:tabs>
        <w:ind w:left="0" w:firstLine="708"/>
        <w:jc w:val="both"/>
        <w:rPr>
          <w:sz w:val="28"/>
          <w:szCs w:val="28"/>
          <w:lang w:val="uk-UA"/>
        </w:rPr>
      </w:pPr>
      <w:r w:rsidRPr="002E565C">
        <w:rPr>
          <w:sz w:val="28"/>
          <w:szCs w:val="28"/>
          <w:lang w:val="uk-UA"/>
        </w:rPr>
        <w:t>забезпечити збалансованість соціальних і особистісних цілей в процесі навчання;</w:t>
      </w:r>
    </w:p>
    <w:p w:rsidR="00FD4EDA" w:rsidRPr="002E565C" w:rsidRDefault="00FD4EDA" w:rsidP="007010F5">
      <w:pPr>
        <w:widowControl w:val="0"/>
        <w:numPr>
          <w:ilvl w:val="0"/>
          <w:numId w:val="8"/>
        </w:numPr>
        <w:tabs>
          <w:tab w:val="left" w:pos="993"/>
        </w:tabs>
        <w:ind w:left="0" w:firstLine="708"/>
        <w:jc w:val="both"/>
        <w:rPr>
          <w:sz w:val="28"/>
          <w:szCs w:val="28"/>
          <w:lang w:val="uk-UA"/>
        </w:rPr>
      </w:pPr>
      <w:r w:rsidRPr="002E565C">
        <w:rPr>
          <w:sz w:val="28"/>
          <w:szCs w:val="28"/>
          <w:lang w:val="uk-UA"/>
        </w:rPr>
        <w:t>розробити нові освітні технології.</w:t>
      </w:r>
    </w:p>
    <w:p w:rsidR="00FD4EDA" w:rsidRPr="002E565C" w:rsidRDefault="00FD4EDA" w:rsidP="007010F5">
      <w:pPr>
        <w:widowControl w:val="0"/>
        <w:tabs>
          <w:tab w:val="left" w:pos="993"/>
        </w:tabs>
        <w:jc w:val="both"/>
        <w:rPr>
          <w:sz w:val="28"/>
          <w:szCs w:val="28"/>
          <w:lang w:val="uk-UA"/>
        </w:rPr>
      </w:pPr>
    </w:p>
    <w:p w:rsidR="007010F5" w:rsidRPr="002E565C" w:rsidRDefault="007010F5" w:rsidP="007010F5">
      <w:pPr>
        <w:widowControl w:val="0"/>
        <w:tabs>
          <w:tab w:val="left" w:pos="993"/>
        </w:tabs>
        <w:jc w:val="both"/>
        <w:rPr>
          <w:sz w:val="28"/>
          <w:szCs w:val="28"/>
          <w:lang w:val="uk-UA"/>
        </w:rPr>
      </w:pPr>
    </w:p>
    <w:p w:rsidR="00FD4EDA" w:rsidRPr="002E565C" w:rsidRDefault="00FD4EDA" w:rsidP="003740FE">
      <w:pPr>
        <w:pStyle w:val="ad"/>
        <w:widowControl w:val="0"/>
        <w:tabs>
          <w:tab w:val="left" w:pos="0"/>
          <w:tab w:val="left" w:pos="540"/>
          <w:tab w:val="left" w:pos="993"/>
        </w:tabs>
        <w:ind w:firstLine="709"/>
        <w:rPr>
          <w:b/>
          <w:bCs/>
          <w:spacing w:val="0"/>
          <w:w w:val="100"/>
          <w:szCs w:val="28"/>
        </w:rPr>
      </w:pPr>
      <w:r w:rsidRPr="002E565C">
        <w:rPr>
          <w:b/>
          <w:bCs/>
          <w:spacing w:val="0"/>
          <w:w w:val="100"/>
          <w:szCs w:val="28"/>
        </w:rPr>
        <w:t>Основні дидактичні концепції</w:t>
      </w:r>
    </w:p>
    <w:p w:rsidR="00FD4EDA" w:rsidRPr="002E565C" w:rsidRDefault="00FD4EDA" w:rsidP="007010F5">
      <w:pPr>
        <w:pStyle w:val="ad"/>
        <w:widowControl w:val="0"/>
        <w:tabs>
          <w:tab w:val="left" w:pos="0"/>
          <w:tab w:val="left" w:pos="540"/>
          <w:tab w:val="left" w:pos="993"/>
        </w:tabs>
        <w:ind w:left="708"/>
        <w:rPr>
          <w:b/>
          <w:bCs/>
          <w:spacing w:val="0"/>
          <w:w w:val="100"/>
          <w:szCs w:val="28"/>
        </w:rPr>
      </w:pPr>
    </w:p>
    <w:p w:rsidR="00FD4EDA" w:rsidRPr="002E565C" w:rsidRDefault="00FD4EDA" w:rsidP="007010F5">
      <w:pPr>
        <w:widowControl w:val="0"/>
        <w:ind w:firstLine="720"/>
        <w:jc w:val="both"/>
        <w:rPr>
          <w:sz w:val="28"/>
          <w:szCs w:val="28"/>
          <w:lang w:val="uk-UA"/>
        </w:rPr>
      </w:pPr>
      <w:r w:rsidRPr="002E565C">
        <w:rPr>
          <w:sz w:val="28"/>
          <w:szCs w:val="28"/>
          <w:lang w:val="uk-UA"/>
        </w:rPr>
        <w:t>За більш ніж 300 років існування дидактика як складова педагогічної науки пройшла непростий шлях. Етапами її становлення були зумовлювані особливостями соціально – економічного розвитку суспільства дидактичні системи, які репрезентували наукові школи, пов</w:t>
      </w:r>
      <w:r w:rsidR="009749EA" w:rsidRPr="002E565C">
        <w:rPr>
          <w:sz w:val="28"/>
          <w:szCs w:val="28"/>
          <w:lang w:val="uk-UA"/>
        </w:rPr>
        <w:t>’</w:t>
      </w:r>
      <w:r w:rsidRPr="002E565C">
        <w:rPr>
          <w:sz w:val="28"/>
          <w:szCs w:val="28"/>
          <w:lang w:val="uk-UA"/>
        </w:rPr>
        <w:t>язані з іменами конкретних вчених. Розглянемо окремі провідні дидактичні концепції.</w:t>
      </w:r>
    </w:p>
    <w:p w:rsidR="00FD4EDA" w:rsidRPr="002E565C" w:rsidRDefault="00FD4EDA" w:rsidP="007010F5">
      <w:pPr>
        <w:widowControl w:val="0"/>
        <w:ind w:firstLine="720"/>
        <w:jc w:val="both"/>
        <w:rPr>
          <w:color w:val="000000"/>
          <w:sz w:val="28"/>
          <w:szCs w:val="28"/>
          <w:lang w:val="uk-UA"/>
        </w:rPr>
      </w:pPr>
      <w:r w:rsidRPr="002E565C">
        <w:rPr>
          <w:sz w:val="28"/>
          <w:szCs w:val="28"/>
          <w:lang w:val="uk-UA"/>
        </w:rPr>
        <w:t>Як правило, в науковій і навчальній літературі засновником наукової дидактики, центральною постаттю і ру</w:t>
      </w:r>
      <w:r w:rsidR="007A581D" w:rsidRPr="002E565C">
        <w:rPr>
          <w:sz w:val="28"/>
          <w:szCs w:val="28"/>
          <w:lang w:val="uk-UA"/>
        </w:rPr>
        <w:t>шієм її розвитку подається Я.А. </w:t>
      </w:r>
      <w:r w:rsidRPr="002E565C">
        <w:rPr>
          <w:sz w:val="28"/>
          <w:szCs w:val="28"/>
          <w:lang w:val="uk-UA"/>
        </w:rPr>
        <w:t>Коменський. Це справді так. Але не треба забува</w:t>
      </w:r>
      <w:r w:rsidRPr="002E565C">
        <w:rPr>
          <w:sz w:val="28"/>
          <w:szCs w:val="28"/>
          <w:lang w:val="uk-UA"/>
        </w:rPr>
        <w:softHyphen/>
        <w:t xml:space="preserve">ти, що у нього був талановитий і впливовий попередник – німець </w:t>
      </w:r>
      <w:r w:rsidRPr="002E565C">
        <w:rPr>
          <w:i/>
          <w:iCs/>
          <w:sz w:val="28"/>
          <w:szCs w:val="28"/>
          <w:lang w:val="uk-UA"/>
        </w:rPr>
        <w:t xml:space="preserve">Вольфганг Ратке </w:t>
      </w:r>
      <w:r w:rsidRPr="002E565C">
        <w:rPr>
          <w:sz w:val="28"/>
          <w:szCs w:val="28"/>
          <w:lang w:val="uk-UA"/>
        </w:rPr>
        <w:t xml:space="preserve">(1571–1635), відомий ще і як </w:t>
      </w:r>
      <w:r w:rsidRPr="002E565C">
        <w:rPr>
          <w:i/>
          <w:iCs/>
          <w:sz w:val="28"/>
          <w:szCs w:val="28"/>
          <w:lang w:val="uk-UA"/>
        </w:rPr>
        <w:t xml:space="preserve">Ратихій, Ратихіус. </w:t>
      </w:r>
      <w:r w:rsidRPr="002E565C">
        <w:rPr>
          <w:sz w:val="28"/>
          <w:szCs w:val="28"/>
          <w:lang w:val="uk-UA"/>
        </w:rPr>
        <w:t>Саме він вперше сформулював загальні принципи навчання у такому форматі: навчання має проводитися відповідно до ходу природи; навчання має бути послідовним, не можна одночасно вивчати різні речі (цей принцип особливо актуальний для нинішньої вищої школи); навчання треба обов</w:t>
      </w:r>
      <w:r w:rsidR="009749EA" w:rsidRPr="002E565C">
        <w:rPr>
          <w:sz w:val="28"/>
          <w:szCs w:val="28"/>
          <w:lang w:val="uk-UA"/>
        </w:rPr>
        <w:t>’</w:t>
      </w:r>
      <w:r w:rsidRPr="002E565C">
        <w:rPr>
          <w:sz w:val="28"/>
          <w:szCs w:val="28"/>
          <w:lang w:val="uk-UA"/>
        </w:rPr>
        <w:t>язково проводити рідною мовою; у навчанні слід постійно застосовувати повторення; навчання повинно здійснюватися без примусу; заучувати слід лише те, що вже зрозуміло; у навчанні треба йти від часткового до загального, від відомого до невідомого; у ході навчання завжди треба</w:t>
      </w:r>
      <w:r w:rsidRPr="002E565C">
        <w:rPr>
          <w:color w:val="000000"/>
          <w:sz w:val="28"/>
          <w:szCs w:val="28"/>
          <w:lang w:val="uk-UA"/>
        </w:rPr>
        <w:t xml:space="preserve"> спиратися на індукцію і досвід.</w:t>
      </w: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 xml:space="preserve">У педагогічній літературі дидактичні системи умовно поділили на традиційні (Я. Коменський, Й. Песталоцці, Й. Гербарт та ін.) і </w:t>
      </w:r>
      <w:r w:rsidRPr="002E565C">
        <w:rPr>
          <w:color w:val="000000"/>
          <w:sz w:val="28"/>
          <w:szCs w:val="28"/>
          <w:lang w:val="uk-UA"/>
        </w:rPr>
        <w:t>педоцентричні</w:t>
      </w:r>
      <w:r w:rsidRPr="002E565C">
        <w:rPr>
          <w:rStyle w:val="af5"/>
          <w:color w:val="000000"/>
          <w:sz w:val="28"/>
          <w:szCs w:val="28"/>
          <w:lang w:val="uk-UA"/>
        </w:rPr>
        <w:footnoteReference w:id="1"/>
      </w:r>
      <w:r w:rsidRPr="002E565C">
        <w:rPr>
          <w:color w:val="000000"/>
          <w:sz w:val="28"/>
          <w:szCs w:val="28"/>
          <w:lang w:val="uk-UA"/>
        </w:rPr>
        <w:t xml:space="preserve"> </w:t>
      </w:r>
      <w:r w:rsidRPr="002E565C">
        <w:rPr>
          <w:sz w:val="28"/>
          <w:szCs w:val="28"/>
          <w:lang w:val="uk-UA"/>
        </w:rPr>
        <w:t>(Дж. Дьюї).</w:t>
      </w:r>
    </w:p>
    <w:p w:rsidR="00FD4EDA" w:rsidRPr="002E565C" w:rsidRDefault="00FD4EDA" w:rsidP="007010F5">
      <w:pPr>
        <w:widowControl w:val="0"/>
        <w:tabs>
          <w:tab w:val="left" w:pos="720"/>
        </w:tabs>
        <w:ind w:firstLine="720"/>
        <w:jc w:val="both"/>
        <w:rPr>
          <w:sz w:val="28"/>
          <w:szCs w:val="28"/>
          <w:lang w:val="uk-UA"/>
        </w:rPr>
      </w:pPr>
      <w:r w:rsidRPr="002E565C">
        <w:rPr>
          <w:sz w:val="28"/>
          <w:szCs w:val="28"/>
          <w:lang w:val="uk-UA"/>
        </w:rPr>
        <w:t>Для традиційної школи характерним є схематизм, пошук абсолютно ідеального методу навчання. У традиційній системі навчання трактується насамперед з позиції вчителя. Вчитель – суб</w:t>
      </w:r>
      <w:r w:rsidR="009749EA" w:rsidRPr="002E565C">
        <w:rPr>
          <w:sz w:val="28"/>
          <w:szCs w:val="28"/>
          <w:lang w:val="uk-UA"/>
        </w:rPr>
        <w:t>’</w:t>
      </w:r>
      <w:r w:rsidRPr="002E565C">
        <w:rPr>
          <w:sz w:val="28"/>
          <w:szCs w:val="28"/>
          <w:lang w:val="uk-UA"/>
        </w:rPr>
        <w:t>єкт навчання, учні – об</w:t>
      </w:r>
      <w:r w:rsidR="009749EA" w:rsidRPr="002E565C">
        <w:rPr>
          <w:sz w:val="28"/>
          <w:szCs w:val="28"/>
          <w:lang w:val="uk-UA"/>
        </w:rPr>
        <w:t>’</w:t>
      </w:r>
      <w:r w:rsidRPr="002E565C">
        <w:rPr>
          <w:sz w:val="28"/>
          <w:szCs w:val="28"/>
          <w:lang w:val="uk-UA"/>
        </w:rPr>
        <w:t>єкти його педагогічних впливів. Ефективність навчання залежить головним чином від методів і прийомів діяльності вчителя, у зв</w:t>
      </w:r>
      <w:r w:rsidR="009749EA" w:rsidRPr="002E565C">
        <w:rPr>
          <w:sz w:val="28"/>
          <w:szCs w:val="28"/>
          <w:lang w:val="uk-UA"/>
        </w:rPr>
        <w:t>’</w:t>
      </w:r>
      <w:r w:rsidRPr="002E565C">
        <w:rPr>
          <w:sz w:val="28"/>
          <w:szCs w:val="28"/>
          <w:lang w:val="uk-UA"/>
        </w:rPr>
        <w:t>язку з чим основна увага приділена пошукові й обґрунтуванню ефективних методів викладання. При цьому особливості пізнавальної активності учнів, як правило, до уваги не беруться.</w:t>
      </w:r>
    </w:p>
    <w:p w:rsidR="00FD4EDA" w:rsidRPr="002E565C" w:rsidRDefault="00FD4EDA" w:rsidP="007010F5">
      <w:pPr>
        <w:widowControl w:val="0"/>
        <w:ind w:firstLine="720"/>
        <w:jc w:val="both"/>
        <w:rPr>
          <w:sz w:val="28"/>
          <w:szCs w:val="28"/>
          <w:lang w:val="uk-UA"/>
        </w:rPr>
      </w:pPr>
      <w:r w:rsidRPr="002E565C">
        <w:rPr>
          <w:sz w:val="28"/>
          <w:szCs w:val="28"/>
          <w:lang w:val="uk-UA"/>
        </w:rPr>
        <w:t>У такій пояснювально-ілюстративній моделі навчання педагог повідомляє учням певну інформацію, а учні засвоюють її. Тобто вчитель «вкладає» знання в голови учнів, яким залишається лише сприйняти, засвоїти їх, а потім відтворити. Викладання, засвоєння і відтворення – основні етапи традиційного навчання. Причому, основна функція вчителя вбачається у чіткому, доступному і зрозумілому викладі, поясненні учням навчального матеріалу – готових знань і умінь.</w:t>
      </w:r>
    </w:p>
    <w:p w:rsidR="00FD4EDA" w:rsidRPr="002E565C" w:rsidRDefault="00FD4EDA" w:rsidP="007010F5">
      <w:pPr>
        <w:widowControl w:val="0"/>
        <w:ind w:firstLine="720"/>
        <w:jc w:val="both"/>
        <w:rPr>
          <w:sz w:val="28"/>
          <w:szCs w:val="28"/>
          <w:lang w:val="uk-UA"/>
        </w:rPr>
      </w:pPr>
      <w:r w:rsidRPr="002E565C">
        <w:rPr>
          <w:sz w:val="28"/>
          <w:szCs w:val="28"/>
          <w:lang w:val="uk-UA"/>
        </w:rPr>
        <w:lastRenderedPageBreak/>
        <w:t xml:space="preserve">У </w:t>
      </w:r>
      <w:r w:rsidRPr="002E565C">
        <w:rPr>
          <w:color w:val="000000"/>
          <w:sz w:val="28"/>
          <w:szCs w:val="28"/>
          <w:lang w:val="uk-UA"/>
        </w:rPr>
        <w:t>педоцентричній системі</w:t>
      </w:r>
      <w:r w:rsidRPr="002E565C">
        <w:rPr>
          <w:sz w:val="28"/>
          <w:szCs w:val="28"/>
          <w:lang w:val="uk-UA"/>
        </w:rPr>
        <w:t xml:space="preserve"> навчання розглядається з погляду учня – як процес учіння. Навчання доцільно будувати на основі потреб, інтересів та здібностей дитини. Педоцентричний напрямок діяльності зосереджує увагу не на методах діяльності вчителя, а на психологічних закономірностях розвитку дитини у навчанні. Отже, основна мета навчання полягає в активізації пізнавальної діяльності учнів. Оскільки мислення активізується в проблемних ситуаціях, коли особистість відчуває певні труднощі. Дж. Дьюї пропонував будувати навчання як розв</w:t>
      </w:r>
      <w:r w:rsidR="009749EA" w:rsidRPr="002E565C">
        <w:rPr>
          <w:sz w:val="28"/>
          <w:szCs w:val="28"/>
          <w:lang w:val="uk-UA"/>
        </w:rPr>
        <w:t>’</w:t>
      </w:r>
      <w:r w:rsidRPr="002E565C">
        <w:rPr>
          <w:sz w:val="28"/>
          <w:szCs w:val="28"/>
          <w:lang w:val="uk-UA"/>
        </w:rPr>
        <w:t>язування учнями під керівництвом учителя конкретних практичних проблем. Причому останні мають бути життєвими, зрозумілими і близькими для учнів. Основна ідея – «навчання через відкриття», яке повинно здійснюватися за такими етапами:</w:t>
      </w:r>
    </w:p>
    <w:p w:rsidR="00FD4EDA" w:rsidRPr="002E565C" w:rsidRDefault="00FD4EDA" w:rsidP="007010F5">
      <w:pPr>
        <w:widowControl w:val="0"/>
        <w:ind w:firstLine="720"/>
        <w:jc w:val="both"/>
        <w:rPr>
          <w:sz w:val="28"/>
          <w:szCs w:val="28"/>
          <w:lang w:val="uk-UA"/>
        </w:rPr>
      </w:pPr>
      <w:r w:rsidRPr="002E565C">
        <w:rPr>
          <w:sz w:val="28"/>
          <w:szCs w:val="28"/>
          <w:lang w:val="uk-UA"/>
        </w:rPr>
        <w:t>1) відчуття конкретного утруднення в процесі діяльності;</w:t>
      </w:r>
    </w:p>
    <w:p w:rsidR="00FD4EDA" w:rsidRPr="002E565C" w:rsidRDefault="00FD4EDA" w:rsidP="007010F5">
      <w:pPr>
        <w:widowControl w:val="0"/>
        <w:ind w:firstLine="720"/>
        <w:jc w:val="both"/>
        <w:rPr>
          <w:sz w:val="28"/>
          <w:szCs w:val="28"/>
          <w:lang w:val="uk-UA"/>
        </w:rPr>
      </w:pPr>
      <w:r w:rsidRPr="002E565C">
        <w:rPr>
          <w:sz w:val="28"/>
          <w:szCs w:val="28"/>
          <w:lang w:val="uk-UA"/>
        </w:rPr>
        <w:t>2) аналіз і формулювання проблеми;</w:t>
      </w:r>
    </w:p>
    <w:p w:rsidR="00FD4EDA" w:rsidRPr="002E565C" w:rsidRDefault="00FD4EDA" w:rsidP="007010F5">
      <w:pPr>
        <w:widowControl w:val="0"/>
        <w:ind w:firstLine="720"/>
        <w:jc w:val="both"/>
        <w:rPr>
          <w:sz w:val="28"/>
          <w:szCs w:val="28"/>
          <w:lang w:val="uk-UA"/>
        </w:rPr>
      </w:pPr>
      <w:r w:rsidRPr="002E565C">
        <w:rPr>
          <w:sz w:val="28"/>
          <w:szCs w:val="28"/>
          <w:lang w:val="uk-UA"/>
        </w:rPr>
        <w:t>3) обґрунтування гіпотез щодо її розв</w:t>
      </w:r>
      <w:r w:rsidR="009749EA" w:rsidRPr="002E565C">
        <w:rPr>
          <w:sz w:val="28"/>
          <w:szCs w:val="28"/>
          <w:lang w:val="uk-UA"/>
        </w:rPr>
        <w:t>’</w:t>
      </w:r>
      <w:r w:rsidRPr="002E565C">
        <w:rPr>
          <w:sz w:val="28"/>
          <w:szCs w:val="28"/>
          <w:lang w:val="uk-UA"/>
        </w:rPr>
        <w:t>язання;</w:t>
      </w:r>
    </w:p>
    <w:p w:rsidR="00FD4EDA" w:rsidRPr="002E565C" w:rsidRDefault="00FD4EDA" w:rsidP="007010F5">
      <w:pPr>
        <w:widowControl w:val="0"/>
        <w:ind w:firstLine="720"/>
        <w:jc w:val="both"/>
        <w:rPr>
          <w:sz w:val="28"/>
          <w:szCs w:val="28"/>
          <w:lang w:val="uk-UA"/>
        </w:rPr>
      </w:pPr>
      <w:r w:rsidRPr="002E565C">
        <w:rPr>
          <w:sz w:val="28"/>
          <w:szCs w:val="28"/>
          <w:lang w:val="uk-UA"/>
        </w:rPr>
        <w:t>4) логічна перевірка гіпотез;</w:t>
      </w:r>
    </w:p>
    <w:p w:rsidR="00FD4EDA" w:rsidRPr="002E565C" w:rsidRDefault="00FD4EDA" w:rsidP="007010F5">
      <w:pPr>
        <w:widowControl w:val="0"/>
        <w:ind w:firstLine="720"/>
        <w:jc w:val="both"/>
        <w:rPr>
          <w:sz w:val="28"/>
          <w:szCs w:val="28"/>
          <w:lang w:val="uk-UA"/>
        </w:rPr>
      </w:pPr>
      <w:r w:rsidRPr="002E565C">
        <w:rPr>
          <w:sz w:val="28"/>
          <w:szCs w:val="28"/>
          <w:lang w:val="uk-UA"/>
        </w:rPr>
        <w:t>5) практична перевірка гіпотез за допомогою спостережень і експериментів.</w:t>
      </w:r>
    </w:p>
    <w:p w:rsidR="00FD4EDA" w:rsidRPr="002E565C" w:rsidRDefault="00FD4EDA" w:rsidP="007010F5">
      <w:pPr>
        <w:widowControl w:val="0"/>
        <w:ind w:firstLine="720"/>
        <w:jc w:val="both"/>
        <w:rPr>
          <w:sz w:val="28"/>
          <w:szCs w:val="28"/>
          <w:lang w:val="uk-UA"/>
        </w:rPr>
      </w:pPr>
      <w:r w:rsidRPr="002E565C">
        <w:rPr>
          <w:sz w:val="28"/>
          <w:szCs w:val="28"/>
          <w:lang w:val="uk-UA"/>
        </w:rPr>
        <w:t>Очевидно, що виділені Дж. Дьюї етапи відображають стадії пізнавальної діяльності учнів, тоді як формальні ступені Й.-Ф. Гербарта – етапи викладацької діяльності вчителя.</w:t>
      </w:r>
    </w:p>
    <w:p w:rsidR="00FD4EDA" w:rsidRPr="002E565C" w:rsidRDefault="00FD4EDA" w:rsidP="007010F5">
      <w:pPr>
        <w:widowControl w:val="0"/>
        <w:ind w:firstLine="720"/>
        <w:jc w:val="both"/>
        <w:rPr>
          <w:sz w:val="28"/>
          <w:szCs w:val="28"/>
          <w:lang w:val="uk-UA"/>
        </w:rPr>
      </w:pPr>
      <w:r w:rsidRPr="002E565C">
        <w:rPr>
          <w:sz w:val="28"/>
          <w:szCs w:val="28"/>
          <w:lang w:val="uk-UA"/>
        </w:rPr>
        <w:t>У педоцентричній концепції основна функція вчителя в постановці перед учнями життєво важливих практичних проблем та організації діяльності учнів, спрямованої на їх розв</w:t>
      </w:r>
      <w:r w:rsidR="009749EA" w:rsidRPr="002E565C">
        <w:rPr>
          <w:sz w:val="28"/>
          <w:szCs w:val="28"/>
          <w:lang w:val="uk-UA"/>
        </w:rPr>
        <w:t>’</w:t>
      </w:r>
      <w:r w:rsidRPr="002E565C">
        <w:rPr>
          <w:sz w:val="28"/>
          <w:szCs w:val="28"/>
          <w:lang w:val="uk-UA"/>
        </w:rPr>
        <w:t>язання. Знання й уміння не виступають спеціальною метою діяльності учнів, а формуються ними мовби паралельно, під час розв</w:t>
      </w:r>
      <w:r w:rsidR="009749EA" w:rsidRPr="002E565C">
        <w:rPr>
          <w:sz w:val="28"/>
          <w:szCs w:val="28"/>
          <w:lang w:val="uk-UA"/>
        </w:rPr>
        <w:t>’</w:t>
      </w:r>
      <w:r w:rsidRPr="002E565C">
        <w:rPr>
          <w:sz w:val="28"/>
          <w:szCs w:val="28"/>
          <w:lang w:val="uk-UA"/>
        </w:rPr>
        <w:t>язування практичних проблем.</w:t>
      </w:r>
    </w:p>
    <w:p w:rsidR="00FD4EDA" w:rsidRPr="002E565C" w:rsidRDefault="00FD4EDA" w:rsidP="007010F5">
      <w:pPr>
        <w:widowControl w:val="0"/>
        <w:ind w:firstLine="720"/>
        <w:jc w:val="both"/>
        <w:rPr>
          <w:sz w:val="28"/>
          <w:szCs w:val="28"/>
          <w:lang w:val="uk-UA"/>
        </w:rPr>
      </w:pPr>
      <w:r w:rsidRPr="002E565C">
        <w:rPr>
          <w:sz w:val="28"/>
          <w:szCs w:val="28"/>
          <w:lang w:val="uk-UA"/>
        </w:rPr>
        <w:t>Сучасна дидактика, розглядаючи навчання як єдність викладання і учіння, намагається синтезувати позитивні сторони обох дидактичних систем.</w:t>
      </w:r>
    </w:p>
    <w:p w:rsidR="00FD4EDA" w:rsidRPr="002E565C" w:rsidRDefault="00FD4EDA" w:rsidP="007010F5">
      <w:pPr>
        <w:widowControl w:val="0"/>
        <w:ind w:firstLine="720"/>
        <w:jc w:val="both"/>
        <w:rPr>
          <w:iCs/>
          <w:sz w:val="28"/>
          <w:szCs w:val="28"/>
          <w:lang w:val="uk-UA"/>
        </w:rPr>
      </w:pPr>
      <w:r w:rsidRPr="002E565C">
        <w:rPr>
          <w:iCs/>
          <w:sz w:val="28"/>
          <w:szCs w:val="28"/>
          <w:lang w:val="uk-UA"/>
        </w:rPr>
        <w:t>Ян Амос Коменський (1592–1670)</w:t>
      </w:r>
      <w:r w:rsidR="002B1447" w:rsidRPr="002E565C">
        <w:rPr>
          <w:iCs/>
          <w:sz w:val="28"/>
          <w:szCs w:val="28"/>
          <w:lang w:val="uk-UA"/>
        </w:rPr>
        <w:t>.</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В основі дидактичних поглядів </w:t>
      </w:r>
      <w:r w:rsidR="002B1447" w:rsidRPr="002E565C">
        <w:rPr>
          <w:sz w:val="28"/>
          <w:szCs w:val="28"/>
          <w:lang w:val="uk-UA"/>
        </w:rPr>
        <w:t>Я.А. </w:t>
      </w:r>
      <w:r w:rsidRPr="002E565C">
        <w:rPr>
          <w:sz w:val="28"/>
          <w:szCs w:val="28"/>
          <w:lang w:val="uk-UA"/>
        </w:rPr>
        <w:t>Коменського – сенсуалістична теорія пізнання. Видатний педагог вважав, що істинність і достовірність одержаних людиною знань залежить насамперед від свідчень органів відчуття, тому він особливу увагу приділяв принципу наочності навчання. «Хай це буде золотим принципом для тих, хто навчається, щоб довіряли лише почуттям у чому лише можуть: сприймали тільки видимі оку речі, слухали те, що можна почути, сприймали запахи, відчува</w:t>
      </w:r>
      <w:r w:rsidRPr="002E565C">
        <w:rPr>
          <w:sz w:val="28"/>
          <w:szCs w:val="28"/>
          <w:lang w:val="uk-UA"/>
        </w:rPr>
        <w:softHyphen/>
        <w:t>ли речі, мали смак, бачили те, що можна побачити, а коли щось підвладне кільком почуттям, то варто довіряти відразу кільком».</w:t>
      </w:r>
      <w:r w:rsidR="00FC75E2">
        <w:rPr>
          <w:sz w:val="28"/>
          <w:szCs w:val="28"/>
          <w:lang w:val="uk-UA"/>
        </w:rPr>
        <w:t xml:space="preserve"> Вчений</w:t>
      </w:r>
      <w:r w:rsidRPr="002E565C">
        <w:rPr>
          <w:sz w:val="28"/>
          <w:szCs w:val="28"/>
          <w:lang w:val="uk-UA"/>
        </w:rPr>
        <w:t xml:space="preserve"> відстоював полісенсорне пізнання. Він прагнув створити універсальний метод навчання, беззастережно вірив у методику, підручник, книгу. Це привело його до недооцінки ролі вчителя в дидактичному процесі. У фундаментальному трактаті «Велика дидактика» педагог виклав універсальне мистецтво «навчання всіх страт». У його основу покладено ідею загальної освіти для усіх прошарків населення: «До шкіл необхідно залучати не лише дітей багатих і знатних, але однаково всіх: благородних, плебеїв, багатих і бідних, хлопчиків і дівчаток, з міст і сіл». Як видно зі сказаного, дидактичні наміри Я.А. Коменського стосувалися всіх дітей і молоді без винятку.</w:t>
      </w:r>
    </w:p>
    <w:p w:rsidR="00FD4EDA" w:rsidRPr="002E565C" w:rsidRDefault="00FD4EDA" w:rsidP="007010F5">
      <w:pPr>
        <w:widowControl w:val="0"/>
        <w:ind w:firstLine="720"/>
        <w:jc w:val="both"/>
        <w:rPr>
          <w:sz w:val="28"/>
          <w:szCs w:val="28"/>
          <w:lang w:val="uk-UA"/>
        </w:rPr>
      </w:pPr>
      <w:r w:rsidRPr="002E565C">
        <w:rPr>
          <w:sz w:val="28"/>
          <w:szCs w:val="28"/>
          <w:lang w:val="uk-UA"/>
        </w:rPr>
        <w:lastRenderedPageBreak/>
        <w:t>Педагогічним поглядам Я.А. Коменського притаманні демократизм, гуманізм, життєрадісність, релігійність. Це особливо актуально для періоду трансформації педагогіки з авторитарної, примусової до гуманної, партнерської, суб</w:t>
      </w:r>
      <w:r w:rsidR="009749EA" w:rsidRPr="002E565C">
        <w:rPr>
          <w:sz w:val="28"/>
          <w:szCs w:val="28"/>
          <w:lang w:val="uk-UA"/>
        </w:rPr>
        <w:t>’</w:t>
      </w:r>
      <w:r w:rsidRPr="002E565C">
        <w:rPr>
          <w:sz w:val="28"/>
          <w:szCs w:val="28"/>
          <w:lang w:val="uk-UA"/>
        </w:rPr>
        <w:t>єктно-суб</w:t>
      </w:r>
      <w:r w:rsidR="009749EA" w:rsidRPr="002E565C">
        <w:rPr>
          <w:sz w:val="28"/>
          <w:szCs w:val="28"/>
          <w:lang w:val="uk-UA"/>
        </w:rPr>
        <w:t>’</w:t>
      </w:r>
      <w:r w:rsidRPr="002E565C">
        <w:rPr>
          <w:sz w:val="28"/>
          <w:szCs w:val="28"/>
          <w:lang w:val="uk-UA"/>
        </w:rPr>
        <w:t>єктної.</w:t>
      </w:r>
    </w:p>
    <w:p w:rsidR="00FD4EDA" w:rsidRPr="002E565C" w:rsidRDefault="00FD4EDA" w:rsidP="007010F5">
      <w:pPr>
        <w:widowControl w:val="0"/>
        <w:ind w:firstLine="720"/>
        <w:jc w:val="both"/>
        <w:rPr>
          <w:sz w:val="28"/>
          <w:szCs w:val="28"/>
          <w:lang w:val="uk-UA"/>
        </w:rPr>
      </w:pPr>
      <w:r w:rsidRPr="002E565C">
        <w:rPr>
          <w:sz w:val="28"/>
          <w:szCs w:val="28"/>
          <w:lang w:val="uk-UA"/>
        </w:rPr>
        <w:t>Заслуга Я.А. Коменського полягає в тому, що він першим піднявся до усвідомлення особливих законів у навчанні та вихованні, науково обґрунтував класно-урочну, ступеневу систему навчання й виховання. Педагог вірив у велику силу навчання й виховання, які можуть змінити людину незалежно від її божественного начала. За дидактичне кредо цього визначного мислителя править завдання розвивати розум, мову, руки. Він був і залишається одним з небагатьох педагогом-мислителем, який вбачав у вихованні підростаючих поколінь передумову прогресивного поступу людства. Науково-педагогічна і практична діяльність Я.А. Коменського започаткувала дидактично-освітню революцію, яка охопила системи освіти всіх країн.</w:t>
      </w:r>
    </w:p>
    <w:p w:rsidR="00FD4EDA" w:rsidRPr="002E565C" w:rsidRDefault="00FD4EDA" w:rsidP="007010F5">
      <w:pPr>
        <w:widowControl w:val="0"/>
        <w:ind w:firstLine="720"/>
        <w:jc w:val="both"/>
        <w:rPr>
          <w:sz w:val="28"/>
          <w:szCs w:val="28"/>
          <w:lang w:val="uk-UA"/>
        </w:rPr>
      </w:pPr>
      <w:r w:rsidRPr="002E565C">
        <w:rPr>
          <w:sz w:val="28"/>
          <w:szCs w:val="28"/>
          <w:lang w:val="uk-UA"/>
        </w:rPr>
        <w:t>В дидактичному вченні Коменського одне з найважливіших місць займає питання про загальні принципи навчання. Він не тільки вказав на необхідність керуватися ними в навчанні, але і розкрив сутність таких принципів навчання, як наочності, свідомості і активності в навчанні, систематичності і послідовності, міцного засвоєння знань і навичок.</w:t>
      </w:r>
    </w:p>
    <w:p w:rsidR="00FD4EDA" w:rsidRPr="002E565C" w:rsidRDefault="00FD4EDA" w:rsidP="007010F5">
      <w:pPr>
        <w:widowControl w:val="0"/>
        <w:ind w:firstLine="720"/>
        <w:jc w:val="both"/>
        <w:rPr>
          <w:sz w:val="28"/>
          <w:szCs w:val="28"/>
          <w:lang w:val="uk-UA"/>
        </w:rPr>
      </w:pPr>
      <w:r w:rsidRPr="002E565C">
        <w:rPr>
          <w:sz w:val="28"/>
          <w:szCs w:val="28"/>
          <w:lang w:val="uk-UA"/>
        </w:rPr>
        <w:t>Великою заслугою Коменського є обґрунтування класно-урочної системи шкільного навчання і уроку як форми організації навчання. Він виділяв три частини уроку: початок – відновлення в пам</w:t>
      </w:r>
      <w:r w:rsidR="009749EA" w:rsidRPr="002E565C">
        <w:rPr>
          <w:sz w:val="28"/>
          <w:szCs w:val="28"/>
          <w:lang w:val="uk-UA"/>
        </w:rPr>
        <w:t>’</w:t>
      </w:r>
      <w:r w:rsidRPr="002E565C">
        <w:rPr>
          <w:sz w:val="28"/>
          <w:szCs w:val="28"/>
          <w:lang w:val="uk-UA"/>
        </w:rPr>
        <w:t>яті учнів пройденого, опитування і формування уваги; продовження – показ, сприймання, роз</w:t>
      </w:r>
      <w:r w:rsidR="009749EA" w:rsidRPr="002E565C">
        <w:rPr>
          <w:sz w:val="28"/>
          <w:szCs w:val="28"/>
          <w:lang w:val="uk-UA"/>
        </w:rPr>
        <w:t>’</w:t>
      </w:r>
      <w:r w:rsidRPr="002E565C">
        <w:rPr>
          <w:sz w:val="28"/>
          <w:szCs w:val="28"/>
          <w:lang w:val="uk-UA"/>
        </w:rPr>
        <w:t>яснення; закінчення – вправа, оволодіння, використання.</w:t>
      </w:r>
    </w:p>
    <w:p w:rsidR="00FD4EDA" w:rsidRPr="002E565C" w:rsidRDefault="00FD4EDA" w:rsidP="007010F5">
      <w:pPr>
        <w:widowControl w:val="0"/>
        <w:ind w:firstLine="720"/>
        <w:jc w:val="both"/>
        <w:rPr>
          <w:sz w:val="28"/>
          <w:szCs w:val="28"/>
          <w:lang w:val="uk-UA"/>
        </w:rPr>
      </w:pPr>
      <w:r w:rsidRPr="002E565C">
        <w:rPr>
          <w:sz w:val="28"/>
          <w:szCs w:val="28"/>
          <w:lang w:val="uk-UA"/>
        </w:rPr>
        <w:t>Одним з центральних питань в дидактиці Коменського є питання про методи навчання. Для забезпечення успішності навчання особливе значення має використання таких методів, які забезпечують свідоме, легке, ґрунтовне засвоєння матеріалу, що вивчається.</w:t>
      </w:r>
    </w:p>
    <w:p w:rsidR="00FD4EDA" w:rsidRPr="002E565C" w:rsidRDefault="00FD4EDA" w:rsidP="007010F5">
      <w:pPr>
        <w:widowControl w:val="0"/>
        <w:ind w:firstLine="720"/>
        <w:jc w:val="both"/>
        <w:rPr>
          <w:sz w:val="28"/>
          <w:szCs w:val="28"/>
          <w:lang w:val="uk-UA"/>
        </w:rPr>
      </w:pPr>
      <w:r w:rsidRPr="002E565C">
        <w:rPr>
          <w:sz w:val="28"/>
          <w:szCs w:val="28"/>
          <w:lang w:val="uk-UA"/>
        </w:rPr>
        <w:t>Велику увагу Коменський приділяв проблемі визначення змісту освіти. Він охарактеризував основні принципи визначення змісту освіти: доцільності, енциклопедичності знань, концентричності.</w:t>
      </w:r>
      <w:r w:rsidR="00AD522B" w:rsidRPr="002E565C">
        <w:rPr>
          <w:sz w:val="28"/>
          <w:szCs w:val="28"/>
          <w:lang w:val="uk-UA"/>
        </w:rPr>
        <w:t xml:space="preserve"> </w:t>
      </w:r>
      <w:r w:rsidRPr="002E565C">
        <w:rPr>
          <w:sz w:val="28"/>
          <w:szCs w:val="28"/>
          <w:lang w:val="uk-UA"/>
        </w:rPr>
        <w:t>Важливе значення для</w:t>
      </w:r>
      <w:r w:rsidR="003740FE" w:rsidRPr="002E565C">
        <w:rPr>
          <w:sz w:val="28"/>
          <w:szCs w:val="28"/>
          <w:lang w:val="uk-UA"/>
        </w:rPr>
        <w:t xml:space="preserve"> дидактики мали погляди вченого</w:t>
      </w:r>
      <w:r w:rsidRPr="002E565C">
        <w:rPr>
          <w:sz w:val="28"/>
          <w:szCs w:val="28"/>
          <w:lang w:val="uk-UA"/>
        </w:rPr>
        <w:t xml:space="preserve"> про можливість здійснення позитивних змін у людях. У процесі становлення особистості вирішальним фактором, на думку педагога, є самостійна діяльність, яка може забезпечити розвиток здібностей, розуму, мови, трудових умінь. Цей погляд на людину і її можливості самовдосконалення як виявлення педагогічного оптимізму є актуальним і сьогодні.</w:t>
      </w:r>
    </w:p>
    <w:p w:rsidR="00FD4EDA" w:rsidRPr="002E565C" w:rsidRDefault="00FD4EDA" w:rsidP="007010F5">
      <w:pPr>
        <w:widowControl w:val="0"/>
        <w:ind w:firstLine="720"/>
        <w:jc w:val="both"/>
        <w:rPr>
          <w:iCs/>
          <w:sz w:val="28"/>
          <w:szCs w:val="28"/>
          <w:lang w:val="uk-UA"/>
        </w:rPr>
      </w:pPr>
      <w:r w:rsidRPr="002E565C">
        <w:rPr>
          <w:iCs/>
          <w:sz w:val="28"/>
          <w:szCs w:val="28"/>
          <w:lang w:val="uk-UA"/>
        </w:rPr>
        <w:t>Жан-Жак Руссо (1712–1778)</w:t>
      </w:r>
      <w:r w:rsidR="002B1447" w:rsidRPr="002E565C">
        <w:rPr>
          <w:iCs/>
          <w:sz w:val="28"/>
          <w:szCs w:val="28"/>
          <w:lang w:val="uk-UA"/>
        </w:rPr>
        <w:t>.</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Виступав за освіту для всіх дітей на основі їх вільного розвитку з урахуванням природних можливостей особистості. У праці «Еміль, або Про виховання» (1762 р.) він виклав головні принципи навчання й виховання підростаючого покоління: оскільки у природному середовищі усе є ідеальним, виховання також має бути природовідповідним, співголосним віку дитини; дитина має підпорядковуватися не авторитарній волі старших, а правилам природи; основними чинниками, що впливають на виховання, є природа, люди, предмети. Ж.-Ж. Руссо визначив чотири періоди розвитку дитини й напрями </w:t>
      </w:r>
      <w:r w:rsidRPr="002E565C">
        <w:rPr>
          <w:sz w:val="28"/>
          <w:szCs w:val="28"/>
          <w:lang w:val="uk-UA"/>
        </w:rPr>
        <w:lastRenderedPageBreak/>
        <w:t>навчально-виховної роботи з певними віковими групами.</w:t>
      </w:r>
    </w:p>
    <w:p w:rsidR="00FD4EDA" w:rsidRPr="002E565C" w:rsidRDefault="00FD4EDA" w:rsidP="007010F5">
      <w:pPr>
        <w:widowControl w:val="0"/>
        <w:ind w:firstLine="720"/>
        <w:jc w:val="both"/>
        <w:rPr>
          <w:sz w:val="28"/>
          <w:szCs w:val="28"/>
          <w:lang w:val="uk-UA"/>
        </w:rPr>
      </w:pPr>
      <w:r w:rsidRPr="002E565C">
        <w:rPr>
          <w:sz w:val="28"/>
          <w:szCs w:val="28"/>
          <w:lang w:val="uk-UA"/>
        </w:rPr>
        <w:t>Ж.-Ж. Руссо відстоював таку систему освіти, яка би відповідала потребам і інтересам дитини, що розвивається.</w:t>
      </w:r>
    </w:p>
    <w:p w:rsidR="00FD4EDA" w:rsidRPr="002E565C" w:rsidRDefault="00FD4EDA" w:rsidP="007010F5">
      <w:pPr>
        <w:widowControl w:val="0"/>
        <w:ind w:firstLine="720"/>
        <w:jc w:val="both"/>
        <w:rPr>
          <w:sz w:val="28"/>
          <w:szCs w:val="28"/>
          <w:lang w:val="uk-UA"/>
        </w:rPr>
      </w:pPr>
      <w:r w:rsidRPr="002E565C">
        <w:rPr>
          <w:sz w:val="28"/>
          <w:szCs w:val="28"/>
          <w:lang w:val="uk-UA"/>
        </w:rPr>
        <w:t>В основі дидактики Руссо лежать такі основні принципи: самодіяльність, свідомість у навчанні, наочність, міцність і ґрунтовність.</w:t>
      </w:r>
    </w:p>
    <w:p w:rsidR="00FD4EDA" w:rsidRPr="002E565C" w:rsidRDefault="00FD4EDA" w:rsidP="007010F5">
      <w:pPr>
        <w:widowControl w:val="0"/>
        <w:ind w:firstLine="720"/>
        <w:jc w:val="both"/>
        <w:rPr>
          <w:sz w:val="28"/>
          <w:szCs w:val="28"/>
          <w:lang w:val="uk-UA"/>
        </w:rPr>
      </w:pPr>
      <w:r w:rsidRPr="002E565C">
        <w:rPr>
          <w:sz w:val="28"/>
          <w:szCs w:val="28"/>
          <w:lang w:val="uk-UA"/>
        </w:rPr>
        <w:t>Серед основних методів, засобів, форм і видів навчання, які могли б забезпечити формування самостійного мислення дитини, видатний педагог називає досвід, спостереження, експеримент, щоденну практику, екскурсії.</w:t>
      </w:r>
    </w:p>
    <w:p w:rsidR="00FD4EDA" w:rsidRPr="002E565C" w:rsidRDefault="00FD4EDA" w:rsidP="007010F5">
      <w:pPr>
        <w:widowControl w:val="0"/>
        <w:ind w:firstLine="720"/>
        <w:jc w:val="both"/>
        <w:rPr>
          <w:sz w:val="28"/>
          <w:szCs w:val="28"/>
          <w:lang w:val="uk-UA"/>
        </w:rPr>
      </w:pPr>
      <w:r w:rsidRPr="002E565C">
        <w:rPr>
          <w:sz w:val="28"/>
          <w:szCs w:val="28"/>
          <w:lang w:val="uk-UA"/>
        </w:rPr>
        <w:t>Руссо відстоював такі основні критерії відбору наук: 1) принцип корисності, 2) принцип обмеження колом природничих наук і виключення гуманітарних.</w:t>
      </w:r>
    </w:p>
    <w:p w:rsidR="00FD4EDA" w:rsidRPr="002E565C" w:rsidRDefault="00FD4EDA" w:rsidP="007010F5">
      <w:pPr>
        <w:widowControl w:val="0"/>
        <w:ind w:firstLine="720"/>
        <w:jc w:val="both"/>
        <w:rPr>
          <w:sz w:val="28"/>
          <w:szCs w:val="28"/>
          <w:lang w:val="uk-UA"/>
        </w:rPr>
      </w:pPr>
      <w:r w:rsidRPr="002E565C">
        <w:rPr>
          <w:sz w:val="28"/>
          <w:szCs w:val="28"/>
          <w:lang w:val="uk-UA"/>
        </w:rPr>
        <w:t>Хоча Руссо і не був автором будь-яких робіт з дидактики, його погляди вплинули на подальший розвиток цієї науки. Зокрема, цей вплив проявляється в спрямованості на формування самостійної активності дитини, у вільному вихованні чи практичній спрямованості освіти в експериментальній школі Дж. Дьюї, у концепціях нового виховання і найбільш помітно в школі С. Френе. Проте система навчання за Руссо має суттєву ваду. В ній власний досвід учня є основним джерелом знань, відривається від нагромадженої людством інформації; емпіричне домінує над теоретичним.</w:t>
      </w:r>
    </w:p>
    <w:p w:rsidR="00FD4EDA" w:rsidRPr="002E565C" w:rsidRDefault="00FD4EDA" w:rsidP="007010F5">
      <w:pPr>
        <w:widowControl w:val="0"/>
        <w:ind w:firstLine="720"/>
        <w:jc w:val="both"/>
        <w:rPr>
          <w:iCs/>
          <w:sz w:val="28"/>
          <w:szCs w:val="28"/>
          <w:lang w:val="uk-UA"/>
        </w:rPr>
      </w:pPr>
      <w:r w:rsidRPr="002E565C">
        <w:rPr>
          <w:iCs/>
          <w:sz w:val="28"/>
          <w:szCs w:val="28"/>
          <w:lang w:val="uk-UA"/>
        </w:rPr>
        <w:t>Йоган</w:t>
      </w:r>
      <w:r w:rsidR="002B1447" w:rsidRPr="002E565C">
        <w:rPr>
          <w:iCs/>
          <w:sz w:val="28"/>
          <w:szCs w:val="28"/>
          <w:lang w:val="uk-UA"/>
        </w:rPr>
        <w:t>н Генріх Песталоцці (1746–1827).</w:t>
      </w:r>
    </w:p>
    <w:p w:rsidR="00FD4EDA" w:rsidRPr="002E565C" w:rsidRDefault="00FD4EDA" w:rsidP="007010F5">
      <w:pPr>
        <w:widowControl w:val="0"/>
        <w:ind w:firstLine="720"/>
        <w:jc w:val="both"/>
        <w:rPr>
          <w:sz w:val="28"/>
          <w:szCs w:val="28"/>
          <w:lang w:val="uk-UA"/>
        </w:rPr>
      </w:pPr>
      <w:r w:rsidRPr="002E565C">
        <w:rPr>
          <w:sz w:val="28"/>
          <w:szCs w:val="28"/>
          <w:lang w:val="uk-UA"/>
        </w:rPr>
        <w:t>Швейцарський педагог-демократ, основоположник дидактики початкового навчання. У педагогічних працях «Лінгард і Гертруда», «Як Гертруда навчає своїх дітей», «Лебедина пісня» та ін. розробив чітку систему і дидактичні принципи навчання дітей. У процесі навчання він виділяв чотири аспекти: 1) сприймання предметів; 2) форм</w:t>
      </w:r>
      <w:r w:rsidR="007A581D" w:rsidRPr="002E565C">
        <w:rPr>
          <w:sz w:val="28"/>
          <w:szCs w:val="28"/>
          <w:lang w:val="uk-UA"/>
        </w:rPr>
        <w:t>ування уявлень про предмети; 3) </w:t>
      </w:r>
      <w:r w:rsidRPr="002E565C">
        <w:rPr>
          <w:sz w:val="28"/>
          <w:szCs w:val="28"/>
          <w:lang w:val="uk-UA"/>
        </w:rPr>
        <w:t>зіставлення предметів і формування понять; 4) називання предметів (словом), розвиток мови. Особливу увагу Песталоцці приділяв активній діяльності учнів, підготовці їх до практичної роботи.</w:t>
      </w:r>
    </w:p>
    <w:p w:rsidR="00FD4EDA" w:rsidRPr="002E565C" w:rsidRDefault="00FD4EDA" w:rsidP="007010F5">
      <w:pPr>
        <w:widowControl w:val="0"/>
        <w:ind w:firstLine="720"/>
        <w:jc w:val="both"/>
        <w:rPr>
          <w:sz w:val="28"/>
          <w:szCs w:val="28"/>
          <w:lang w:val="uk-UA"/>
        </w:rPr>
      </w:pPr>
      <w:r w:rsidRPr="002E565C">
        <w:rPr>
          <w:sz w:val="28"/>
          <w:szCs w:val="28"/>
          <w:lang w:val="uk-UA"/>
        </w:rPr>
        <w:t>Й. Песталоцці створив оригінальну дидактичну систему.</w:t>
      </w:r>
    </w:p>
    <w:p w:rsidR="00FD4EDA" w:rsidRPr="002E565C" w:rsidRDefault="00FD4EDA" w:rsidP="007010F5">
      <w:pPr>
        <w:widowControl w:val="0"/>
        <w:ind w:firstLine="720"/>
        <w:jc w:val="both"/>
        <w:rPr>
          <w:sz w:val="28"/>
          <w:szCs w:val="28"/>
          <w:lang w:val="uk-UA"/>
        </w:rPr>
      </w:pPr>
      <w:r w:rsidRPr="002E565C">
        <w:rPr>
          <w:sz w:val="28"/>
          <w:szCs w:val="28"/>
          <w:lang w:val="uk-UA"/>
        </w:rPr>
        <w:t>Вважав, що усі виховні дії повинні ґрунтуватися на відповідних рівнях розвитку сил дітей. Вважаючи освіту людини «мистецтвом допомоги природі», основний зміст її він вбачав у «відповідному підпорядкуванні і гармонії отриманих вражень рівневі розвитку сил дитини». Оскільки основною метою навчання видатний педагог вважав розвиток моральності і розуму дітей, остільки і навчання для нього, на відміну від сучасників, – це звичайне повторення дітьми дій учителя. Мета навчання, на його думку – активізація і розвиток самостійного мислення дітей, керівництво пізнавальною діяльністю учнів у ході спостережень за оточуючими явищами, під час узагальнення результатів цих спостережень.</w:t>
      </w:r>
    </w:p>
    <w:p w:rsidR="00FD4EDA" w:rsidRPr="002E565C" w:rsidRDefault="00FD4EDA" w:rsidP="007010F5">
      <w:pPr>
        <w:widowControl w:val="0"/>
        <w:ind w:firstLine="720"/>
        <w:jc w:val="both"/>
        <w:rPr>
          <w:sz w:val="28"/>
          <w:szCs w:val="28"/>
          <w:lang w:val="uk-UA"/>
        </w:rPr>
      </w:pPr>
      <w:r w:rsidRPr="002E565C">
        <w:rPr>
          <w:sz w:val="28"/>
          <w:szCs w:val="28"/>
          <w:lang w:val="uk-UA"/>
        </w:rPr>
        <w:t>У цьому аспекті важливою є думка Песталоцці про те, що навчання має здійснюватися не з книги чи слів учителя, а на матеріалі, доступному дітям для сприйняття і систематичного спостереження, має забезпечувати активність і самостійність самих дітей у пізнанні навколишнього світу. У процесі навчання він виділяв чотири моменти:</w:t>
      </w:r>
    </w:p>
    <w:p w:rsidR="00FD4EDA" w:rsidRPr="002E565C" w:rsidRDefault="00FD4EDA" w:rsidP="007010F5">
      <w:pPr>
        <w:widowControl w:val="0"/>
        <w:ind w:firstLine="720"/>
        <w:jc w:val="both"/>
        <w:rPr>
          <w:sz w:val="28"/>
          <w:szCs w:val="28"/>
          <w:lang w:val="uk-UA"/>
        </w:rPr>
      </w:pPr>
      <w:r w:rsidRPr="002E565C">
        <w:rPr>
          <w:sz w:val="28"/>
          <w:szCs w:val="28"/>
          <w:lang w:val="uk-UA"/>
        </w:rPr>
        <w:t>1) сприймання предметів;</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2) формування ясних уявлень про предмети, що спостерігаються (їхня </w:t>
      </w:r>
      <w:r w:rsidRPr="002E565C">
        <w:rPr>
          <w:sz w:val="28"/>
          <w:szCs w:val="28"/>
          <w:lang w:val="uk-UA"/>
        </w:rPr>
        <w:lastRenderedPageBreak/>
        <w:t>кількість і форма);</w:t>
      </w:r>
    </w:p>
    <w:p w:rsidR="00FD4EDA" w:rsidRPr="002E565C" w:rsidRDefault="00FD4EDA" w:rsidP="007010F5">
      <w:pPr>
        <w:widowControl w:val="0"/>
        <w:ind w:firstLine="720"/>
        <w:jc w:val="both"/>
        <w:rPr>
          <w:sz w:val="28"/>
          <w:szCs w:val="28"/>
          <w:lang w:val="uk-UA"/>
        </w:rPr>
      </w:pPr>
      <w:r w:rsidRPr="002E565C">
        <w:rPr>
          <w:sz w:val="28"/>
          <w:szCs w:val="28"/>
          <w:lang w:val="uk-UA"/>
        </w:rPr>
        <w:t>3) зіставлення предметів і формування понять;</w:t>
      </w:r>
    </w:p>
    <w:p w:rsidR="00FD4EDA" w:rsidRPr="002E565C" w:rsidRDefault="00FD4EDA" w:rsidP="007010F5">
      <w:pPr>
        <w:widowControl w:val="0"/>
        <w:ind w:firstLine="720"/>
        <w:jc w:val="both"/>
        <w:rPr>
          <w:sz w:val="28"/>
          <w:szCs w:val="28"/>
          <w:lang w:val="uk-UA"/>
        </w:rPr>
      </w:pPr>
      <w:r w:rsidRPr="002E565C">
        <w:rPr>
          <w:sz w:val="28"/>
          <w:szCs w:val="28"/>
          <w:lang w:val="uk-UA"/>
        </w:rPr>
        <w:t>4) назва предметів (словом), розвиток мови.</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Основою процесу навчання він вважав, таким чином, сприймання. Уміння керувати сприйманням є, на його думку, основою, на якій, як «на фундаменті повинно бути побудовано ряд засобів, що ведуть до ясних понять», а з їх допомогою – до визначень. До цих елементарних засобів </w:t>
      </w:r>
      <w:r w:rsidR="00122CCF" w:rsidRPr="002E565C">
        <w:rPr>
          <w:sz w:val="28"/>
          <w:szCs w:val="28"/>
          <w:lang w:val="uk-UA"/>
        </w:rPr>
        <w:t xml:space="preserve">Й. </w:t>
      </w:r>
      <w:r w:rsidRPr="002E565C">
        <w:rPr>
          <w:sz w:val="28"/>
          <w:szCs w:val="28"/>
          <w:lang w:val="uk-UA"/>
        </w:rPr>
        <w:t>Песталоцці відносив число, форму і слово. Саме вони дозволяють людині пізнавати внутрішні властивості предметів. Дії, які при цьому виконуються – це рахунок, вимір та мова. Песталоцці зосереджував увагу дитини на зовнішніх і часто несуттєвих властивостях, не підводячи його тим самим до виявлення типових загальних властивостей об</w:t>
      </w:r>
      <w:r w:rsidR="009749EA" w:rsidRPr="002E565C">
        <w:rPr>
          <w:sz w:val="28"/>
          <w:szCs w:val="28"/>
          <w:lang w:val="uk-UA"/>
        </w:rPr>
        <w:t>’</w:t>
      </w:r>
      <w:r w:rsidRPr="002E565C">
        <w:rPr>
          <w:sz w:val="28"/>
          <w:szCs w:val="28"/>
          <w:lang w:val="uk-UA"/>
        </w:rPr>
        <w:t>єктів і, отже, перешкоджаючи формуванню чітких понять. Такого типу навчання, засноване іноді на точному перерахуванні зовнішніх ознак, не дозволяє дітям виявити істотні властивості предмета, що характеризують його дійсні зв</w:t>
      </w:r>
      <w:r w:rsidR="009749EA" w:rsidRPr="002E565C">
        <w:rPr>
          <w:sz w:val="28"/>
          <w:szCs w:val="28"/>
          <w:lang w:val="uk-UA"/>
        </w:rPr>
        <w:t>’</w:t>
      </w:r>
      <w:r w:rsidRPr="002E565C">
        <w:rPr>
          <w:sz w:val="28"/>
          <w:szCs w:val="28"/>
          <w:lang w:val="uk-UA"/>
        </w:rPr>
        <w:t>язки з іншими предметами. Песталоцці заперечував тезу про те, що джерелом загальних понять є загальні особливості предметів і подій, і відстоював думку, що поняття наперед існують в душі дитини. Слабким місцем у його теорії початкового навчання, яку він в основному і розробляв, була відсутність у цьому навчанні будь-яких елементів наукових знань.</w:t>
      </w:r>
    </w:p>
    <w:p w:rsidR="00FD4EDA" w:rsidRPr="002E565C" w:rsidRDefault="00FD4EDA" w:rsidP="007010F5">
      <w:pPr>
        <w:widowControl w:val="0"/>
        <w:ind w:firstLine="720"/>
        <w:jc w:val="both"/>
        <w:rPr>
          <w:sz w:val="28"/>
          <w:szCs w:val="28"/>
          <w:lang w:val="uk-UA"/>
        </w:rPr>
      </w:pPr>
      <w:r w:rsidRPr="002E565C">
        <w:rPr>
          <w:sz w:val="28"/>
          <w:szCs w:val="28"/>
          <w:lang w:val="uk-UA"/>
        </w:rPr>
        <w:t>Видатний педагог привернув увагу до ролі діяльності в процесі шкільного навчання. Як фундамент науки про речі, заснованої на пізнанні навколишньої дійсності через рахунок, вимір і назву, він увів у методику початкового навчання багато форм практичної діяльності дітей, таких, як спостереження, малювання, вимір, виготовлення предметів, – форм, які стали обов</w:t>
      </w:r>
      <w:r w:rsidR="009749EA" w:rsidRPr="002E565C">
        <w:rPr>
          <w:sz w:val="28"/>
          <w:szCs w:val="28"/>
          <w:lang w:val="uk-UA"/>
        </w:rPr>
        <w:t>’</w:t>
      </w:r>
      <w:r w:rsidRPr="002E565C">
        <w:rPr>
          <w:sz w:val="28"/>
          <w:szCs w:val="28"/>
          <w:lang w:val="uk-UA"/>
        </w:rPr>
        <w:t>язковою складовою початкового навчання.</w:t>
      </w:r>
    </w:p>
    <w:p w:rsidR="00FD4EDA" w:rsidRPr="002E565C" w:rsidRDefault="00FD4EDA" w:rsidP="007010F5">
      <w:pPr>
        <w:widowControl w:val="0"/>
        <w:ind w:firstLine="720"/>
        <w:jc w:val="both"/>
        <w:rPr>
          <w:iCs/>
          <w:sz w:val="28"/>
          <w:szCs w:val="28"/>
          <w:lang w:val="uk-UA"/>
        </w:rPr>
      </w:pPr>
      <w:r w:rsidRPr="002E565C">
        <w:rPr>
          <w:iCs/>
          <w:sz w:val="28"/>
          <w:szCs w:val="28"/>
          <w:lang w:val="uk-UA"/>
        </w:rPr>
        <w:t>Йоганн Фрідріх Гербарт (1776–1841)</w:t>
      </w:r>
      <w:r w:rsidR="00122CCF" w:rsidRPr="002E565C">
        <w:rPr>
          <w:iCs/>
          <w:sz w:val="28"/>
          <w:szCs w:val="28"/>
          <w:lang w:val="uk-UA"/>
        </w:rPr>
        <w:t>.</w:t>
      </w:r>
    </w:p>
    <w:p w:rsidR="00FD4EDA" w:rsidRPr="002E565C" w:rsidRDefault="00FD4EDA" w:rsidP="007010F5">
      <w:pPr>
        <w:widowControl w:val="0"/>
        <w:ind w:firstLine="720"/>
        <w:jc w:val="both"/>
        <w:rPr>
          <w:sz w:val="28"/>
          <w:szCs w:val="28"/>
          <w:lang w:val="uk-UA"/>
        </w:rPr>
      </w:pPr>
      <w:r w:rsidRPr="002E565C">
        <w:rPr>
          <w:color w:val="000000"/>
          <w:sz w:val="28"/>
          <w:szCs w:val="28"/>
          <w:lang w:val="uk-UA"/>
        </w:rPr>
        <w:t>Німецький філософ, педагог і психолог у працях «Загальна педагогіка, виведена з мети виховання» (1806), «Педагогічні лекції» (1835) обґрунтував систему навчання, яка ґрунтувалася на психології й етиці. У підвалини виховання він покладав три провідні засоби: управління дітьми, дисципліну й виховуюче навчання. Під впливом ідей Песта</w:t>
      </w:r>
      <w:r w:rsidR="007A581D" w:rsidRPr="002E565C">
        <w:rPr>
          <w:color w:val="000000"/>
          <w:sz w:val="28"/>
          <w:szCs w:val="28"/>
          <w:lang w:val="uk-UA"/>
        </w:rPr>
        <w:t>лоцці й Гербарта у Європі в XIX </w:t>
      </w:r>
      <w:r w:rsidRPr="002E565C">
        <w:rPr>
          <w:color w:val="000000"/>
          <w:sz w:val="28"/>
          <w:szCs w:val="28"/>
          <w:lang w:val="uk-UA"/>
        </w:rPr>
        <w:t>ст. сформувався тип школи, яку назвали традиційною.</w:t>
      </w:r>
    </w:p>
    <w:p w:rsidR="00FD4EDA" w:rsidRPr="002E565C" w:rsidRDefault="00FD4EDA" w:rsidP="007010F5">
      <w:pPr>
        <w:widowControl w:val="0"/>
        <w:ind w:firstLine="720"/>
        <w:jc w:val="both"/>
        <w:rPr>
          <w:sz w:val="28"/>
          <w:szCs w:val="28"/>
          <w:lang w:val="uk-UA"/>
        </w:rPr>
      </w:pPr>
      <w:r w:rsidRPr="002E565C">
        <w:rPr>
          <w:sz w:val="28"/>
          <w:szCs w:val="28"/>
          <w:lang w:val="uk-UA"/>
        </w:rPr>
        <w:t>Гербарт сприяв становленню дидактичної теорії, що відводить основне місце в системі навчання заучуванню учнями на пам</w:t>
      </w:r>
      <w:r w:rsidR="009749EA" w:rsidRPr="002E565C">
        <w:rPr>
          <w:sz w:val="28"/>
          <w:szCs w:val="28"/>
          <w:lang w:val="uk-UA"/>
        </w:rPr>
        <w:t>’</w:t>
      </w:r>
      <w:r w:rsidRPr="002E565C">
        <w:rPr>
          <w:sz w:val="28"/>
          <w:szCs w:val="28"/>
          <w:lang w:val="uk-UA"/>
        </w:rPr>
        <w:t>ять готового змісту.</w:t>
      </w:r>
    </w:p>
    <w:p w:rsidR="00FD4EDA" w:rsidRPr="002E565C" w:rsidRDefault="00FD4EDA" w:rsidP="007010F5">
      <w:pPr>
        <w:widowControl w:val="0"/>
        <w:ind w:firstLine="720"/>
        <w:jc w:val="both"/>
        <w:rPr>
          <w:sz w:val="28"/>
          <w:szCs w:val="28"/>
          <w:lang w:val="uk-UA"/>
        </w:rPr>
      </w:pPr>
      <w:r w:rsidRPr="002E565C">
        <w:rPr>
          <w:sz w:val="28"/>
          <w:szCs w:val="28"/>
          <w:lang w:val="uk-UA"/>
        </w:rPr>
        <w:t>Метафізична філософія, що</w:t>
      </w:r>
      <w:r w:rsidRPr="002E565C">
        <w:rPr>
          <w:caps/>
          <w:sz w:val="28"/>
          <w:szCs w:val="28"/>
          <w:lang w:val="uk-UA"/>
        </w:rPr>
        <w:t xml:space="preserve"> </w:t>
      </w:r>
      <w:r w:rsidRPr="002E565C">
        <w:rPr>
          <w:sz w:val="28"/>
          <w:szCs w:val="28"/>
          <w:lang w:val="uk-UA"/>
        </w:rPr>
        <w:t>лежить в основі дидактики Гербарта, передбачала існування душі як чогось постійного і незмінного, а всі психічні реакції вважала її мимовільними актами. Апперцепція, тобто засвоєння нових знань, заснована на включенні нових уявлень до складу вже наявних, сполученні (асоціації) з ними і включенні вже як понять у систему. На цьому припущенні, що не витримує критики з погляду сучасної психології, Гербарт створив свою теорію навчання, що виховує яка згодом одержала назву теорії формальних ступенів. Він виділив чотири формальні ступені, які включали: а) ясність; б) асоціацію; в) систему; г) метод.</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Гербарт вважав ці ступені способами навчання, припускаючи при цьому, </w:t>
      </w:r>
      <w:r w:rsidRPr="002E565C">
        <w:rPr>
          <w:sz w:val="28"/>
          <w:szCs w:val="28"/>
          <w:lang w:val="uk-UA"/>
        </w:rPr>
        <w:lastRenderedPageBreak/>
        <w:t>що вони взаємозв</w:t>
      </w:r>
      <w:r w:rsidR="009749EA" w:rsidRPr="002E565C">
        <w:rPr>
          <w:sz w:val="28"/>
          <w:szCs w:val="28"/>
          <w:lang w:val="uk-UA"/>
        </w:rPr>
        <w:t>’</w:t>
      </w:r>
      <w:r w:rsidRPr="002E565C">
        <w:rPr>
          <w:sz w:val="28"/>
          <w:szCs w:val="28"/>
          <w:lang w:val="uk-UA"/>
        </w:rPr>
        <w:t xml:space="preserve">язані між собою і неодмінно повинні йти одна за одною у наведеному порядку в будь-якому предметі шкільного навчання. </w:t>
      </w:r>
      <w:r w:rsidRPr="002E565C">
        <w:rPr>
          <w:i/>
          <w:sz w:val="28"/>
          <w:szCs w:val="28"/>
          <w:lang w:val="uk-UA"/>
        </w:rPr>
        <w:t xml:space="preserve">Ясність </w:t>
      </w:r>
      <w:r w:rsidRPr="002E565C">
        <w:rPr>
          <w:sz w:val="28"/>
          <w:szCs w:val="28"/>
          <w:lang w:val="uk-UA"/>
        </w:rPr>
        <w:t xml:space="preserve">означає насамперед повільне просування уперед, розчленування предмета на самі дрібні частини, вивчення кожної з них настільки, щоб учень зміг зрозуміти кожну деталь. </w:t>
      </w:r>
      <w:r w:rsidRPr="002E565C">
        <w:rPr>
          <w:i/>
          <w:sz w:val="28"/>
          <w:szCs w:val="28"/>
          <w:lang w:val="uk-UA"/>
        </w:rPr>
        <w:t xml:space="preserve">Асоціація </w:t>
      </w:r>
      <w:r w:rsidRPr="002E565C">
        <w:rPr>
          <w:sz w:val="28"/>
          <w:szCs w:val="28"/>
          <w:lang w:val="uk-UA"/>
        </w:rPr>
        <w:t>– це забезпечення зв</w:t>
      </w:r>
      <w:r w:rsidR="009749EA" w:rsidRPr="002E565C">
        <w:rPr>
          <w:sz w:val="28"/>
          <w:szCs w:val="28"/>
          <w:lang w:val="uk-UA"/>
        </w:rPr>
        <w:t>’</w:t>
      </w:r>
      <w:r w:rsidRPr="002E565C">
        <w:rPr>
          <w:sz w:val="28"/>
          <w:szCs w:val="28"/>
          <w:lang w:val="uk-UA"/>
        </w:rPr>
        <w:t xml:space="preserve">язку нового матеріалу із засвоєним раніше, що ґрунтується головним чином на механічному повторенні чи на «вільній розмові», що є своєрідним різновидом «шкільної бесіди». </w:t>
      </w:r>
      <w:r w:rsidRPr="002E565C">
        <w:rPr>
          <w:i/>
          <w:sz w:val="28"/>
          <w:szCs w:val="28"/>
          <w:lang w:val="uk-UA"/>
        </w:rPr>
        <w:t>Система</w:t>
      </w:r>
      <w:r w:rsidRPr="002E565C">
        <w:rPr>
          <w:sz w:val="28"/>
          <w:szCs w:val="28"/>
          <w:lang w:val="uk-UA"/>
        </w:rPr>
        <w:t xml:space="preserve"> вимагає, на його думку, «більш зв</w:t>
      </w:r>
      <w:r w:rsidR="009749EA" w:rsidRPr="002E565C">
        <w:rPr>
          <w:sz w:val="28"/>
          <w:szCs w:val="28"/>
          <w:lang w:val="uk-UA"/>
        </w:rPr>
        <w:t>’</w:t>
      </w:r>
      <w:r w:rsidRPr="002E565C">
        <w:rPr>
          <w:sz w:val="28"/>
          <w:szCs w:val="28"/>
          <w:lang w:val="uk-UA"/>
        </w:rPr>
        <w:t xml:space="preserve">язної лекції», виділення основних думок і виробленого за допомогою цього впорядкування знань. </w:t>
      </w:r>
      <w:r w:rsidRPr="002E565C">
        <w:rPr>
          <w:i/>
          <w:sz w:val="28"/>
          <w:szCs w:val="28"/>
          <w:lang w:val="uk-UA"/>
        </w:rPr>
        <w:t>Метод</w:t>
      </w:r>
      <w:r w:rsidRPr="002E565C">
        <w:rPr>
          <w:sz w:val="28"/>
          <w:szCs w:val="28"/>
          <w:lang w:val="uk-UA"/>
        </w:rPr>
        <w:t xml:space="preserve"> знаходить застосування у виконанні завдань і робіт, при цьому учень повинен продемонструвати, наскільки правильно він зрозумів головні думки. Це – своєрідне, але </w:t>
      </w:r>
      <w:r w:rsidR="007A581D" w:rsidRPr="002E565C">
        <w:rPr>
          <w:sz w:val="28"/>
          <w:szCs w:val="28"/>
          <w:lang w:val="uk-UA"/>
        </w:rPr>
        <w:t>«</w:t>
      </w:r>
      <w:r w:rsidRPr="002E565C">
        <w:rPr>
          <w:sz w:val="28"/>
          <w:szCs w:val="28"/>
          <w:lang w:val="uk-UA"/>
        </w:rPr>
        <w:t>вузьке</w:t>
      </w:r>
      <w:r w:rsidR="007A581D" w:rsidRPr="002E565C">
        <w:rPr>
          <w:sz w:val="28"/>
          <w:szCs w:val="28"/>
          <w:lang w:val="uk-UA"/>
        </w:rPr>
        <w:t>»</w:t>
      </w:r>
      <w:r w:rsidRPr="002E565C">
        <w:rPr>
          <w:sz w:val="28"/>
          <w:szCs w:val="28"/>
          <w:lang w:val="uk-UA"/>
        </w:rPr>
        <w:t xml:space="preserve"> розуміння системи і методу.</w:t>
      </w:r>
    </w:p>
    <w:p w:rsidR="00FD4EDA" w:rsidRPr="002E565C" w:rsidRDefault="00FD4EDA" w:rsidP="007010F5">
      <w:pPr>
        <w:widowControl w:val="0"/>
        <w:ind w:firstLine="720"/>
        <w:jc w:val="both"/>
        <w:rPr>
          <w:iCs/>
          <w:sz w:val="28"/>
          <w:szCs w:val="28"/>
          <w:lang w:val="uk-UA"/>
        </w:rPr>
      </w:pPr>
      <w:r w:rsidRPr="002E565C">
        <w:rPr>
          <w:iCs/>
          <w:sz w:val="28"/>
          <w:szCs w:val="28"/>
          <w:lang w:val="uk-UA"/>
        </w:rPr>
        <w:t>Костянтин Дмитрович Ушинський (1824–1870)</w:t>
      </w:r>
      <w:r w:rsidR="00122CCF" w:rsidRPr="002E565C">
        <w:rPr>
          <w:iCs/>
          <w:sz w:val="28"/>
          <w:szCs w:val="28"/>
          <w:lang w:val="uk-UA"/>
        </w:rPr>
        <w:t>.</w:t>
      </w:r>
    </w:p>
    <w:p w:rsidR="00FD4EDA" w:rsidRPr="002E565C" w:rsidRDefault="00FD4EDA" w:rsidP="007010F5">
      <w:pPr>
        <w:widowControl w:val="0"/>
        <w:ind w:firstLine="720"/>
        <w:jc w:val="both"/>
        <w:rPr>
          <w:sz w:val="28"/>
          <w:szCs w:val="28"/>
          <w:lang w:val="uk-UA"/>
        </w:rPr>
      </w:pPr>
      <w:r w:rsidRPr="002E565C">
        <w:rPr>
          <w:sz w:val="28"/>
          <w:szCs w:val="28"/>
          <w:lang w:val="uk-UA"/>
        </w:rPr>
        <w:t>Основоположник наукової педагогіки і народної школи Росії. У численних наукових працях, зокрема «Людина як предмет виховання», «Рідне слово», «Про народність у громадянському вихованні», «Праця в її психічному й виховному значенні» та ін., К.Д. Ушинський заклав наукові засади подальшого розвитку теорії і практики навчально-виховної роботи.</w:t>
      </w:r>
    </w:p>
    <w:p w:rsidR="00FD4EDA" w:rsidRPr="002E565C" w:rsidRDefault="00FD4EDA" w:rsidP="007010F5">
      <w:pPr>
        <w:widowControl w:val="0"/>
        <w:ind w:firstLine="720"/>
        <w:jc w:val="both"/>
        <w:rPr>
          <w:sz w:val="28"/>
          <w:szCs w:val="28"/>
          <w:lang w:val="uk-UA"/>
        </w:rPr>
      </w:pPr>
      <w:r w:rsidRPr="002E565C">
        <w:rPr>
          <w:sz w:val="28"/>
          <w:szCs w:val="28"/>
          <w:lang w:val="uk-UA"/>
        </w:rPr>
        <w:t>Значний вклад в теорію навчання вніс К.Д. Ушинський.</w:t>
      </w:r>
    </w:p>
    <w:p w:rsidR="00FD4EDA" w:rsidRPr="002E565C" w:rsidRDefault="00FD4EDA" w:rsidP="007010F5">
      <w:pPr>
        <w:widowControl w:val="0"/>
        <w:ind w:firstLine="720"/>
        <w:jc w:val="both"/>
        <w:rPr>
          <w:sz w:val="28"/>
          <w:szCs w:val="28"/>
          <w:lang w:val="uk-UA"/>
        </w:rPr>
      </w:pPr>
      <w:r w:rsidRPr="002E565C">
        <w:rPr>
          <w:sz w:val="28"/>
          <w:szCs w:val="28"/>
          <w:lang w:val="uk-UA"/>
        </w:rPr>
        <w:t>Важливе місце в його дидактичній теорії належить принципам навчання: наочності, свідомості, систематичності, активності і самодіяльності учнів.</w:t>
      </w:r>
    </w:p>
    <w:p w:rsidR="00FD4EDA" w:rsidRPr="002E565C" w:rsidRDefault="00FD4EDA" w:rsidP="007010F5">
      <w:pPr>
        <w:widowControl w:val="0"/>
        <w:ind w:firstLine="720"/>
        <w:jc w:val="both"/>
        <w:rPr>
          <w:sz w:val="28"/>
          <w:szCs w:val="28"/>
          <w:lang w:val="uk-UA"/>
        </w:rPr>
      </w:pPr>
      <w:r w:rsidRPr="002E565C">
        <w:rPr>
          <w:sz w:val="28"/>
          <w:szCs w:val="28"/>
          <w:lang w:val="uk-UA"/>
        </w:rPr>
        <w:t>Педагог розглядав дидактичні принципи у тісному зв</w:t>
      </w:r>
      <w:r w:rsidR="009749EA" w:rsidRPr="002E565C">
        <w:rPr>
          <w:sz w:val="28"/>
          <w:szCs w:val="28"/>
          <w:lang w:val="uk-UA"/>
        </w:rPr>
        <w:t>’</w:t>
      </w:r>
      <w:r w:rsidRPr="002E565C">
        <w:rPr>
          <w:sz w:val="28"/>
          <w:szCs w:val="28"/>
          <w:lang w:val="uk-UA"/>
        </w:rPr>
        <w:t>язку з формами і методами навчання. Велику увагу дослідник приділяв розробці методики роботи вчителя на уроці, пропонував запроваджувати різні види робіт, доцільні методи і способи навчання: пояснення нового матеріалу, повторне осмислення вивченого, опитування, вправи, письмові і графічні роботи, індивідуальні і фронтальні заняття учнів тощо.</w:t>
      </w:r>
    </w:p>
    <w:p w:rsidR="00FD4EDA" w:rsidRPr="002E565C" w:rsidRDefault="00FD4EDA" w:rsidP="007010F5">
      <w:pPr>
        <w:widowControl w:val="0"/>
        <w:ind w:firstLine="720"/>
        <w:jc w:val="both"/>
        <w:rPr>
          <w:sz w:val="28"/>
          <w:szCs w:val="28"/>
          <w:lang w:val="uk-UA"/>
        </w:rPr>
      </w:pPr>
      <w:r w:rsidRPr="002E565C">
        <w:rPr>
          <w:sz w:val="28"/>
          <w:szCs w:val="28"/>
          <w:lang w:val="uk-UA"/>
        </w:rPr>
        <w:t>К. Ушинський вважав, що кожний урок повинен мати головну думку, яку необхідно закріпити у свідомості учнів, а також освітнє і виховне значення (формувати інтерес до знань, розвивати мислення, виховувати працелюбність та ін.).</w:t>
      </w:r>
    </w:p>
    <w:p w:rsidR="00FD4EDA" w:rsidRPr="002E565C" w:rsidRDefault="00FD4EDA" w:rsidP="007010F5">
      <w:pPr>
        <w:widowControl w:val="0"/>
        <w:ind w:firstLine="720"/>
        <w:jc w:val="both"/>
        <w:rPr>
          <w:sz w:val="28"/>
          <w:szCs w:val="28"/>
          <w:lang w:val="uk-UA"/>
        </w:rPr>
      </w:pPr>
      <w:r w:rsidRPr="002E565C">
        <w:rPr>
          <w:sz w:val="28"/>
          <w:szCs w:val="28"/>
          <w:lang w:val="uk-UA"/>
        </w:rPr>
        <w:t>Великого значення надавав вивченню таких навчальних предметів, як рідна мова і література, іноземна мова, історія, географія, природознавство, математика та ін.</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В працях Ушинського можна знайти відповідь не тільки на питання чого навчати?, як навчати?, але й як вчитися?, як забезпечити розвиток учня? Навчання, писав К.Д. Ушинський, повинно </w:t>
      </w:r>
      <w:r w:rsidR="00924BF9" w:rsidRPr="002E565C">
        <w:rPr>
          <w:sz w:val="28"/>
          <w:szCs w:val="28"/>
          <w:lang w:val="uk-UA"/>
        </w:rPr>
        <w:t>здійснюватися</w:t>
      </w:r>
      <w:r w:rsidRPr="002E565C">
        <w:rPr>
          <w:sz w:val="28"/>
          <w:szCs w:val="28"/>
          <w:lang w:val="uk-UA"/>
        </w:rPr>
        <w:t xml:space="preserve"> так, щоб діти мали можливість працювати самостійно, а вчитель керував їхньою працею і давав для неї матеріал. В процесі вивчення рідної мови необхідно розвивати в дітей успадковану здібність, яку називають даром слова, навчати їх свідомо й активно володіти цінностями рідної мови і граматики. Для ефективного засвоєння учнями рідної мови доцільно використовувати, на думку педагога, кращі зразки народної творчості, усні і письмові вправи, поступово їх ускладнюючи. Ушинський високо цінив проведення бесід з учнями як важливий засіб розвитку їх мови і мислення. У навчанні грамоти (читанню) він відстоював звуковий </w:t>
      </w:r>
      <w:r w:rsidRPr="002E565C">
        <w:rPr>
          <w:sz w:val="28"/>
          <w:szCs w:val="28"/>
          <w:lang w:val="uk-UA"/>
        </w:rPr>
        <w:lastRenderedPageBreak/>
        <w:t>(аналітико-синтетичний) метод. Педагог обґрунтував основні компоненти учіння (діяльності учня): сприймання навчального матеріалу, розуміння, запам</w:t>
      </w:r>
      <w:r w:rsidR="009749EA" w:rsidRPr="002E565C">
        <w:rPr>
          <w:sz w:val="28"/>
          <w:szCs w:val="28"/>
          <w:lang w:val="uk-UA"/>
        </w:rPr>
        <w:t>’</w:t>
      </w:r>
      <w:r w:rsidRPr="002E565C">
        <w:rPr>
          <w:sz w:val="28"/>
          <w:szCs w:val="28"/>
          <w:lang w:val="uk-UA"/>
        </w:rPr>
        <w:t>ятовування, відтворення, закріплення.</w:t>
      </w:r>
    </w:p>
    <w:p w:rsidR="00FD4EDA" w:rsidRPr="002E565C" w:rsidRDefault="00FD4EDA" w:rsidP="007010F5">
      <w:pPr>
        <w:widowControl w:val="0"/>
        <w:ind w:firstLine="720"/>
        <w:jc w:val="both"/>
        <w:rPr>
          <w:iCs/>
          <w:sz w:val="28"/>
          <w:szCs w:val="28"/>
          <w:lang w:val="uk-UA"/>
        </w:rPr>
      </w:pPr>
      <w:r w:rsidRPr="002E565C">
        <w:rPr>
          <w:iCs/>
          <w:sz w:val="28"/>
          <w:szCs w:val="28"/>
          <w:lang w:val="uk-UA"/>
        </w:rPr>
        <w:t>Джон Дьюї (1859–1952)</w:t>
      </w:r>
      <w:r w:rsidR="00122CCF" w:rsidRPr="002E565C">
        <w:rPr>
          <w:iCs/>
          <w:sz w:val="28"/>
          <w:szCs w:val="28"/>
          <w:lang w:val="uk-UA"/>
        </w:rPr>
        <w:t>.</w:t>
      </w:r>
    </w:p>
    <w:p w:rsidR="00FD4EDA" w:rsidRPr="002E565C" w:rsidRDefault="00FD4EDA" w:rsidP="007010F5">
      <w:pPr>
        <w:widowControl w:val="0"/>
        <w:ind w:firstLine="720"/>
        <w:jc w:val="both"/>
        <w:rPr>
          <w:sz w:val="28"/>
          <w:szCs w:val="28"/>
          <w:lang w:val="uk-UA"/>
        </w:rPr>
      </w:pPr>
      <w:r w:rsidRPr="002E565C">
        <w:rPr>
          <w:sz w:val="28"/>
          <w:szCs w:val="28"/>
          <w:lang w:val="uk-UA"/>
        </w:rPr>
        <w:t>Дж. Дьюї – відомий американський філософ і педагог. В основі його поглядів на навчання, що вплинули на становлення світової педагогіки, лежала філософія прагматизму, що прийняла форму інструменталізму. Ця філософія не визнає класичного критерію істини, за яким істина є відповідність наших думок дійсності, що не залежить від нас. Прагматизм за істинне (дійсне) визнає те, що корисно, відсуває на другий план наукове пізнання, а з ним і істину, необтяжену характеристикою корисності.</w:t>
      </w:r>
    </w:p>
    <w:p w:rsidR="00FD4EDA" w:rsidRPr="002E565C" w:rsidRDefault="00FD4EDA" w:rsidP="007010F5">
      <w:pPr>
        <w:widowControl w:val="0"/>
        <w:ind w:firstLine="720"/>
        <w:jc w:val="both"/>
        <w:rPr>
          <w:sz w:val="28"/>
          <w:szCs w:val="28"/>
          <w:lang w:val="uk-UA"/>
        </w:rPr>
      </w:pPr>
      <w:r w:rsidRPr="002E565C">
        <w:rPr>
          <w:sz w:val="28"/>
          <w:szCs w:val="28"/>
          <w:lang w:val="uk-UA"/>
        </w:rPr>
        <w:t>Дьюї вважав, що дитина пізнає нове не заради самих знань, як думали попередники, а заради діяльності, вона цікавиться саме тим, що може зробити сама. У цьому напрямку Дьюї вперше «поєднав» пізнання і діяльність. При цьому прихильник природничо-наукового емпіризму, він визначив місце пізнання і діяльності у розв</w:t>
      </w:r>
      <w:r w:rsidR="009749EA" w:rsidRPr="002E565C">
        <w:rPr>
          <w:sz w:val="28"/>
          <w:szCs w:val="28"/>
          <w:lang w:val="uk-UA"/>
        </w:rPr>
        <w:t>’</w:t>
      </w:r>
      <w:r w:rsidRPr="002E565C">
        <w:rPr>
          <w:sz w:val="28"/>
          <w:szCs w:val="28"/>
          <w:lang w:val="uk-UA"/>
        </w:rPr>
        <w:t>язанні повсякденних дитячих проблем. Процес такого вирішення, що спирається на метод експерименту, повинен забезпечити успішне відкриття дітьми нових істин за допомогою п</w:t>
      </w:r>
      <w:r w:rsidR="009749EA" w:rsidRPr="002E565C">
        <w:rPr>
          <w:sz w:val="28"/>
          <w:szCs w:val="28"/>
          <w:lang w:val="uk-UA"/>
        </w:rPr>
        <w:t>’</w:t>
      </w:r>
      <w:r w:rsidRPr="002E565C">
        <w:rPr>
          <w:sz w:val="28"/>
          <w:szCs w:val="28"/>
          <w:lang w:val="uk-UA"/>
        </w:rPr>
        <w:t>яти послідовних ступенів:</w:t>
      </w:r>
    </w:p>
    <w:p w:rsidR="00FD4EDA" w:rsidRPr="002E565C" w:rsidRDefault="00FD4EDA" w:rsidP="007010F5">
      <w:pPr>
        <w:widowControl w:val="0"/>
        <w:ind w:firstLine="720"/>
        <w:jc w:val="both"/>
        <w:rPr>
          <w:sz w:val="28"/>
          <w:szCs w:val="28"/>
          <w:lang w:val="uk-UA"/>
        </w:rPr>
      </w:pPr>
      <w:r w:rsidRPr="002E565C">
        <w:rPr>
          <w:sz w:val="28"/>
          <w:szCs w:val="28"/>
          <w:lang w:val="uk-UA"/>
        </w:rPr>
        <w:t>1) відчуття проблеми (утруднення);</w:t>
      </w:r>
    </w:p>
    <w:p w:rsidR="00FD4EDA" w:rsidRPr="002E565C" w:rsidRDefault="00FD4EDA" w:rsidP="007010F5">
      <w:pPr>
        <w:widowControl w:val="0"/>
        <w:ind w:firstLine="720"/>
        <w:jc w:val="both"/>
        <w:rPr>
          <w:sz w:val="28"/>
          <w:szCs w:val="28"/>
          <w:lang w:val="uk-UA"/>
        </w:rPr>
      </w:pPr>
      <w:r w:rsidRPr="002E565C">
        <w:rPr>
          <w:sz w:val="28"/>
          <w:szCs w:val="28"/>
          <w:lang w:val="uk-UA"/>
        </w:rPr>
        <w:t>2) її виявлення і визначення;</w:t>
      </w:r>
    </w:p>
    <w:p w:rsidR="00FD4EDA" w:rsidRPr="002E565C" w:rsidRDefault="00FD4EDA" w:rsidP="007010F5">
      <w:pPr>
        <w:widowControl w:val="0"/>
        <w:ind w:firstLine="720"/>
        <w:jc w:val="both"/>
        <w:rPr>
          <w:sz w:val="28"/>
          <w:szCs w:val="28"/>
          <w:lang w:val="uk-UA"/>
        </w:rPr>
      </w:pPr>
      <w:r w:rsidRPr="002E565C">
        <w:rPr>
          <w:sz w:val="28"/>
          <w:szCs w:val="28"/>
          <w:lang w:val="uk-UA"/>
        </w:rPr>
        <w:t>3) уявлення можливого рішення;</w:t>
      </w:r>
    </w:p>
    <w:p w:rsidR="00FD4EDA" w:rsidRPr="002E565C" w:rsidRDefault="00FD4EDA" w:rsidP="007010F5">
      <w:pPr>
        <w:widowControl w:val="0"/>
        <w:ind w:firstLine="720"/>
        <w:jc w:val="both"/>
        <w:rPr>
          <w:sz w:val="28"/>
          <w:szCs w:val="28"/>
          <w:lang w:val="uk-UA"/>
        </w:rPr>
      </w:pPr>
      <w:r w:rsidRPr="002E565C">
        <w:rPr>
          <w:sz w:val="28"/>
          <w:szCs w:val="28"/>
          <w:lang w:val="uk-UA"/>
        </w:rPr>
        <w:t>4) виявлення шляхом умовиводів наслідків із імовірного рішення;</w:t>
      </w:r>
    </w:p>
    <w:p w:rsidR="00FD4EDA" w:rsidRPr="002E565C" w:rsidRDefault="00FD4EDA" w:rsidP="007010F5">
      <w:pPr>
        <w:widowControl w:val="0"/>
        <w:ind w:firstLine="720"/>
        <w:jc w:val="both"/>
        <w:rPr>
          <w:sz w:val="28"/>
          <w:szCs w:val="28"/>
          <w:lang w:val="uk-UA"/>
        </w:rPr>
      </w:pPr>
      <w:r w:rsidRPr="002E565C">
        <w:rPr>
          <w:sz w:val="28"/>
          <w:szCs w:val="28"/>
          <w:lang w:val="uk-UA"/>
        </w:rPr>
        <w:t>5) подальші спостереження й експерименти, що дозволяють зробити висновок, що містить позитивне чи негативне судження.</w:t>
      </w:r>
    </w:p>
    <w:p w:rsidR="00FD4EDA" w:rsidRPr="002E565C" w:rsidRDefault="00FD4EDA" w:rsidP="007010F5">
      <w:pPr>
        <w:widowControl w:val="0"/>
        <w:ind w:firstLine="720"/>
        <w:jc w:val="both"/>
        <w:rPr>
          <w:sz w:val="28"/>
          <w:szCs w:val="28"/>
          <w:lang w:val="uk-UA"/>
        </w:rPr>
      </w:pPr>
      <w:r w:rsidRPr="002E565C">
        <w:rPr>
          <w:sz w:val="28"/>
          <w:szCs w:val="28"/>
          <w:lang w:val="uk-UA"/>
        </w:rPr>
        <w:t>Ці етапи мислення, іноді з деякими модифікаціями, стали називати ступенями і відповідно до них будувати шкільні уроки. Одні намагалися застосовувати їх механічно на всіх уроках, не помічаючи того, що вони в такий спосіб формалізують процес навчання.</w:t>
      </w:r>
    </w:p>
    <w:p w:rsidR="00FD4EDA" w:rsidRPr="002E565C" w:rsidRDefault="00FD4EDA" w:rsidP="007010F5">
      <w:pPr>
        <w:widowControl w:val="0"/>
        <w:ind w:firstLine="720"/>
        <w:jc w:val="both"/>
        <w:rPr>
          <w:iCs/>
          <w:sz w:val="28"/>
          <w:szCs w:val="28"/>
          <w:lang w:val="uk-UA"/>
        </w:rPr>
      </w:pPr>
      <w:r w:rsidRPr="002E565C">
        <w:rPr>
          <w:iCs/>
          <w:sz w:val="28"/>
          <w:szCs w:val="28"/>
          <w:lang w:val="uk-UA"/>
        </w:rPr>
        <w:t>Григорій Ващенко (1878–1967)</w:t>
      </w:r>
      <w:r w:rsidR="00122CCF" w:rsidRPr="002E565C">
        <w:rPr>
          <w:iCs/>
          <w:sz w:val="28"/>
          <w:szCs w:val="28"/>
          <w:lang w:val="uk-UA"/>
        </w:rPr>
        <w:t>.</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Г. Ващенко велику увагу приділяв розробці системи національного виховання. Він є автором багатьох педагогічних праць, зокрема «Загальні методи навчання», «Виховний ідеал», «Система навчання», «Засади естетичного виховання» та ін. </w:t>
      </w:r>
    </w:p>
    <w:p w:rsidR="00FD4EDA" w:rsidRPr="002E565C" w:rsidRDefault="00FD4EDA" w:rsidP="007010F5">
      <w:pPr>
        <w:widowControl w:val="0"/>
        <w:ind w:firstLine="720"/>
        <w:jc w:val="both"/>
        <w:rPr>
          <w:sz w:val="28"/>
          <w:szCs w:val="28"/>
          <w:lang w:val="uk-UA"/>
        </w:rPr>
      </w:pPr>
      <w:r w:rsidRPr="002E565C">
        <w:rPr>
          <w:sz w:val="28"/>
          <w:szCs w:val="28"/>
          <w:lang w:val="uk-UA"/>
        </w:rPr>
        <w:t>Г. Ващенко досліджував одну з найвагоміших загальних проблем педагогіки – проблему методів навчання на різних етапах освіти (дошкільне виховання, початкова, неповна і повна середня загальноосвітня та вища професійна школа).</w:t>
      </w:r>
    </w:p>
    <w:p w:rsidR="00FD4EDA" w:rsidRPr="002E565C" w:rsidRDefault="00FD4EDA" w:rsidP="007010F5">
      <w:pPr>
        <w:widowControl w:val="0"/>
        <w:ind w:firstLine="720"/>
        <w:jc w:val="both"/>
        <w:rPr>
          <w:sz w:val="28"/>
          <w:szCs w:val="28"/>
          <w:lang w:val="uk-UA"/>
        </w:rPr>
      </w:pPr>
      <w:r w:rsidRPr="002E565C">
        <w:rPr>
          <w:sz w:val="28"/>
          <w:szCs w:val="28"/>
          <w:lang w:val="uk-UA"/>
        </w:rPr>
        <w:t>Головне завдання розумового виховання – розвиток інтелектуальних здібностей молоді, формальних здібностей інтелекту: спостережливості, пам</w:t>
      </w:r>
      <w:r w:rsidR="009749EA" w:rsidRPr="002E565C">
        <w:rPr>
          <w:sz w:val="28"/>
          <w:szCs w:val="28"/>
          <w:lang w:val="uk-UA"/>
        </w:rPr>
        <w:t>’</w:t>
      </w:r>
      <w:r w:rsidRPr="002E565C">
        <w:rPr>
          <w:sz w:val="28"/>
          <w:szCs w:val="28"/>
          <w:lang w:val="uk-UA"/>
        </w:rPr>
        <w:t>яті, творчої уяви, логічного мислення.</w:t>
      </w:r>
    </w:p>
    <w:p w:rsidR="00FD4EDA" w:rsidRPr="002E565C" w:rsidRDefault="00FD4EDA" w:rsidP="007010F5">
      <w:pPr>
        <w:widowControl w:val="0"/>
        <w:ind w:firstLine="720"/>
        <w:jc w:val="both"/>
        <w:rPr>
          <w:sz w:val="28"/>
          <w:szCs w:val="28"/>
          <w:lang w:val="uk-UA"/>
        </w:rPr>
      </w:pPr>
      <w:r w:rsidRPr="002E565C">
        <w:rPr>
          <w:sz w:val="28"/>
          <w:szCs w:val="28"/>
          <w:lang w:val="uk-UA"/>
        </w:rPr>
        <w:t>Г. Ващенко сформулював вісім принципів навчання, які забезпечують досягнення завдань розумового виховання: принцип наукового навчання; принцип систематичності; принцип навчання, що виховує; принцип зв</w:t>
      </w:r>
      <w:r w:rsidR="009749EA" w:rsidRPr="002E565C">
        <w:rPr>
          <w:sz w:val="28"/>
          <w:szCs w:val="28"/>
          <w:lang w:val="uk-UA"/>
        </w:rPr>
        <w:t>’</w:t>
      </w:r>
      <w:r w:rsidRPr="002E565C">
        <w:rPr>
          <w:sz w:val="28"/>
          <w:szCs w:val="28"/>
          <w:lang w:val="uk-UA"/>
        </w:rPr>
        <w:t xml:space="preserve">язку навчання з життям; принцип природовідповідності; принцип індивідуалізації; принцип активності і принцип наочності. Кожен із названих принципів включає </w:t>
      </w:r>
      <w:r w:rsidRPr="002E565C">
        <w:rPr>
          <w:sz w:val="28"/>
          <w:szCs w:val="28"/>
          <w:lang w:val="uk-UA"/>
        </w:rPr>
        <w:lastRenderedPageBreak/>
        <w:t>цілу низку правил навчання, які конкретизують названі принципи, формулюючи конкретні вимоги, наприклад. «вчи активно!».</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Г. Ващенко класифікує методи навчання, виділяючи два істотних елементи, які передбачає техніка навчального процесу, а саме: 1) певні логічні способи мислення і 2) певну, організовану переважно учителем систему подразнень або суто технічних засобів навчальної роботи. Тому класифікація методів навчальної роботи з необхідністю має бути побудована на обох щойно зазначених елементах, з яких складається техніка навчального процесу. </w:t>
      </w:r>
    </w:p>
    <w:p w:rsidR="00FD4EDA" w:rsidRPr="002E565C" w:rsidRDefault="00FD4EDA" w:rsidP="007010F5">
      <w:pPr>
        <w:widowControl w:val="0"/>
        <w:ind w:firstLine="720"/>
        <w:jc w:val="both"/>
        <w:rPr>
          <w:sz w:val="28"/>
          <w:szCs w:val="28"/>
          <w:lang w:val="uk-UA"/>
        </w:rPr>
      </w:pPr>
      <w:r w:rsidRPr="002E565C">
        <w:rPr>
          <w:sz w:val="28"/>
          <w:szCs w:val="28"/>
          <w:lang w:val="uk-UA"/>
        </w:rPr>
        <w:t>Для прикладу, група методів, що характеризують інтелектуальні процеси в навчальній роботі (індуктивний, дедуктивний, аналітичний, синтетичний і т.п.) фактично збігається (в назвах, звичайно) з відповідними методами наукового дослідження (індукція, дедукція, аналіз, синтез та ін.). Звичайно, ототожнювати наукову і навчальну працю не слід. Водночас не можна також заперечувати подібності між ними, тим більше, протиставляти їх.</w:t>
      </w:r>
    </w:p>
    <w:p w:rsidR="00FD4EDA" w:rsidRPr="002E565C" w:rsidRDefault="00FD4EDA" w:rsidP="007010F5">
      <w:pPr>
        <w:widowControl w:val="0"/>
        <w:ind w:firstLine="720"/>
        <w:jc w:val="both"/>
        <w:rPr>
          <w:sz w:val="28"/>
          <w:szCs w:val="28"/>
          <w:lang w:val="uk-UA"/>
        </w:rPr>
      </w:pPr>
      <w:r w:rsidRPr="002E565C">
        <w:rPr>
          <w:sz w:val="28"/>
          <w:szCs w:val="28"/>
          <w:lang w:val="uk-UA"/>
        </w:rPr>
        <w:t>Безумовно позитивною є пропозиція Г. Ващенка, згідно з якою, класифікація методів навчання має бути адекватною класифікації методів науки. Це означає, що методи навчання необхідно аналізувати з позицій тих самих процесів мислення, що характеризують відповідні методи науки.</w:t>
      </w:r>
    </w:p>
    <w:p w:rsidR="00FD4EDA" w:rsidRPr="002E565C" w:rsidRDefault="00FD4EDA" w:rsidP="007010F5">
      <w:pPr>
        <w:widowControl w:val="0"/>
        <w:ind w:firstLine="720"/>
        <w:jc w:val="both"/>
        <w:rPr>
          <w:sz w:val="28"/>
          <w:szCs w:val="28"/>
          <w:lang w:val="uk-UA"/>
        </w:rPr>
      </w:pPr>
      <w:r w:rsidRPr="002E565C">
        <w:rPr>
          <w:sz w:val="28"/>
          <w:szCs w:val="28"/>
          <w:lang w:val="uk-UA"/>
        </w:rPr>
        <w:t>Великого значення Г. Ващенко надавав зв</w:t>
      </w:r>
      <w:r w:rsidR="009749EA" w:rsidRPr="002E565C">
        <w:rPr>
          <w:sz w:val="28"/>
          <w:szCs w:val="28"/>
          <w:lang w:val="uk-UA"/>
        </w:rPr>
        <w:t>’</w:t>
      </w:r>
      <w:r w:rsidRPr="002E565C">
        <w:rPr>
          <w:sz w:val="28"/>
          <w:szCs w:val="28"/>
          <w:lang w:val="uk-UA"/>
        </w:rPr>
        <w:t>язкам логічних операцій аналізу і синтезу, індукції, дедукції, аналогії як синтетичним способам розвитку мислення учнів. Він привертає увагу педагогів до необхідності розвитку у кожного з учнів вказаних формальних здібностей інтелекту (спостережливості, пам</w:t>
      </w:r>
      <w:r w:rsidR="009749EA" w:rsidRPr="002E565C">
        <w:rPr>
          <w:sz w:val="28"/>
          <w:szCs w:val="28"/>
          <w:lang w:val="uk-UA"/>
        </w:rPr>
        <w:t>’</w:t>
      </w:r>
      <w:r w:rsidRPr="002E565C">
        <w:rPr>
          <w:sz w:val="28"/>
          <w:szCs w:val="28"/>
          <w:lang w:val="uk-UA"/>
        </w:rPr>
        <w:t>яті, творчої фантазії, логічного мислення).</w:t>
      </w:r>
    </w:p>
    <w:p w:rsidR="00FD4EDA" w:rsidRPr="002E565C" w:rsidRDefault="00FD4EDA" w:rsidP="007010F5">
      <w:pPr>
        <w:widowControl w:val="0"/>
        <w:ind w:firstLine="720"/>
        <w:jc w:val="both"/>
        <w:rPr>
          <w:sz w:val="28"/>
          <w:szCs w:val="28"/>
          <w:lang w:val="uk-UA"/>
        </w:rPr>
      </w:pPr>
      <w:r w:rsidRPr="002E565C">
        <w:rPr>
          <w:sz w:val="28"/>
          <w:szCs w:val="28"/>
          <w:lang w:val="uk-UA"/>
        </w:rPr>
        <w:t>Г. Ващенко зазначав, що ефективність застосовуваних методів навчання перебуває у прямій залежності від міри усвідомлення вчителем і учнями цілей навчання й виховання.</w:t>
      </w:r>
    </w:p>
    <w:p w:rsidR="00FD4EDA" w:rsidRPr="002E565C" w:rsidRDefault="00FD4EDA" w:rsidP="007010F5">
      <w:pPr>
        <w:widowControl w:val="0"/>
        <w:ind w:firstLine="720"/>
        <w:jc w:val="both"/>
        <w:rPr>
          <w:bCs/>
          <w:sz w:val="28"/>
          <w:szCs w:val="28"/>
          <w:lang w:val="uk-UA"/>
        </w:rPr>
      </w:pPr>
      <w:r w:rsidRPr="002E565C">
        <w:rPr>
          <w:bCs/>
          <w:iCs/>
          <w:sz w:val="28"/>
          <w:szCs w:val="28"/>
          <w:lang w:val="uk-UA"/>
        </w:rPr>
        <w:t xml:space="preserve">Петро Якович Гальперін </w:t>
      </w:r>
      <w:r w:rsidRPr="002E565C">
        <w:rPr>
          <w:bCs/>
          <w:sz w:val="28"/>
          <w:szCs w:val="28"/>
          <w:lang w:val="uk-UA"/>
        </w:rPr>
        <w:t>(1901–1987)</w:t>
      </w:r>
      <w:r w:rsidR="00122CCF" w:rsidRPr="002E565C">
        <w:rPr>
          <w:bCs/>
          <w:sz w:val="28"/>
          <w:szCs w:val="28"/>
          <w:lang w:val="uk-UA"/>
        </w:rPr>
        <w:t>.</w:t>
      </w:r>
    </w:p>
    <w:p w:rsidR="00FD4EDA" w:rsidRPr="002E565C" w:rsidRDefault="00FD4EDA" w:rsidP="007010F5">
      <w:pPr>
        <w:widowControl w:val="0"/>
        <w:ind w:firstLine="720"/>
        <w:jc w:val="both"/>
        <w:rPr>
          <w:sz w:val="28"/>
          <w:szCs w:val="28"/>
          <w:lang w:val="uk-UA"/>
        </w:rPr>
      </w:pPr>
      <w:r w:rsidRPr="002E565C">
        <w:rPr>
          <w:sz w:val="28"/>
          <w:szCs w:val="28"/>
          <w:lang w:val="uk-UA"/>
        </w:rPr>
        <w:t>Обґрунтував оригінальну дидактичну систему. Сутність її полягала в поетапному формуванні розумової діяльності людини: етап створення схеми орієнтаційної основи діяльності; етап формування матеріальної діяльності; етап зовнішньої мови, що виражається у словесному узагальненні; етап внутрішньої мови, що виявляється у внутрішній мисленнєвій діяльності; етап інтеріоризації дій, які стають внутрішнім процесом, максимально автоматизованим, що проектується на кінцевий «продукт» пізнавальних дій.</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Дидактична модель </w:t>
      </w:r>
      <w:r w:rsidR="00FB12A5" w:rsidRPr="002E565C">
        <w:rPr>
          <w:sz w:val="28"/>
          <w:szCs w:val="28"/>
          <w:lang w:val="uk-UA"/>
        </w:rPr>
        <w:t xml:space="preserve">П.Я. </w:t>
      </w:r>
      <w:r w:rsidRPr="002E565C">
        <w:rPr>
          <w:sz w:val="28"/>
          <w:szCs w:val="28"/>
          <w:lang w:val="uk-UA"/>
        </w:rPr>
        <w:t>Гальперіна ґрунтується на теорії поетапного формування розумової діяльності.</w:t>
      </w:r>
    </w:p>
    <w:p w:rsidR="00FD4EDA" w:rsidRPr="002E565C" w:rsidRDefault="00FD4EDA" w:rsidP="007010F5">
      <w:pPr>
        <w:widowControl w:val="0"/>
        <w:ind w:firstLine="720"/>
        <w:jc w:val="both"/>
        <w:rPr>
          <w:sz w:val="28"/>
          <w:szCs w:val="28"/>
          <w:lang w:val="uk-UA"/>
        </w:rPr>
      </w:pPr>
      <w:r w:rsidRPr="002E565C">
        <w:rPr>
          <w:sz w:val="28"/>
          <w:szCs w:val="28"/>
          <w:lang w:val="uk-UA"/>
        </w:rPr>
        <w:t>Видатний психолог і педагог вважав, що будь-яка нова розумова дія, наприклад уява, розуміння, мислення, настає після відповідної зовнішньої діяльності. Цей процес проходить кілька етапів, що обумовлюють перехід від зовнішньої діяльності до психологічної. Ефективним є тільки таке навчання, при якому враховуються ці етапи. Таке навчання ґрунтується не на виявленні і розвитку успадкованих здібностей особистості, а на оволодінні нею видами і способами пізнавальної діяльності, які дозволяють особистості стати членом суспільства.</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У діяльності, що виконується учнями, </w:t>
      </w:r>
      <w:r w:rsidR="00FB12A5" w:rsidRPr="002E565C">
        <w:rPr>
          <w:sz w:val="28"/>
          <w:szCs w:val="28"/>
          <w:lang w:val="uk-UA"/>
        </w:rPr>
        <w:t xml:space="preserve">П.Я. </w:t>
      </w:r>
      <w:r w:rsidRPr="002E565C">
        <w:rPr>
          <w:sz w:val="28"/>
          <w:szCs w:val="28"/>
          <w:lang w:val="uk-UA"/>
        </w:rPr>
        <w:t xml:space="preserve">Гальперін виділяє три сторони: </w:t>
      </w:r>
      <w:r w:rsidRPr="002E565C">
        <w:rPr>
          <w:sz w:val="28"/>
          <w:szCs w:val="28"/>
          <w:lang w:val="uk-UA"/>
        </w:rPr>
        <w:lastRenderedPageBreak/>
        <w:t>орієнтовану, виконавчу і контрольну. Орієнтована сторона заснована на використанні учнями об</w:t>
      </w:r>
      <w:r w:rsidR="009749EA" w:rsidRPr="002E565C">
        <w:rPr>
          <w:sz w:val="28"/>
          <w:szCs w:val="28"/>
          <w:lang w:val="uk-UA"/>
        </w:rPr>
        <w:t>’</w:t>
      </w:r>
      <w:r w:rsidRPr="002E565C">
        <w:rPr>
          <w:sz w:val="28"/>
          <w:szCs w:val="28"/>
          <w:lang w:val="uk-UA"/>
        </w:rPr>
        <w:t>єктивних умов, необхідних для виконання визначеної діяльності. Виконавча сторона зводиться до послідовності етапів перетворення об</w:t>
      </w:r>
      <w:r w:rsidR="009749EA" w:rsidRPr="002E565C">
        <w:rPr>
          <w:sz w:val="28"/>
          <w:szCs w:val="28"/>
          <w:lang w:val="uk-UA"/>
        </w:rPr>
        <w:t>’</w:t>
      </w:r>
      <w:r w:rsidRPr="002E565C">
        <w:rPr>
          <w:sz w:val="28"/>
          <w:szCs w:val="28"/>
          <w:lang w:val="uk-UA"/>
        </w:rPr>
        <w:t>єкта діяльності, а контрольна – зіставлення результатів діяльності з відповідними зразками, а при виявленні розбіжностей – відповідне коректування орієнтованої і виконавчої складових цієї діяльності. Уся діяльність не є самоціллю, а викликана деяким мотивом цієї діяльності, до складу якої він входить. Коли ціль завдання збігається з мотивом, дія стає діяльністю. Інакше кажучи, діяльність – це процес вирішення задачі, викликаний бажанням досягти мети, що може бути забезпечене за допомогою цього процесу. Крім цього важливо враховувати ще один етап – формування відповідної мотивації в учнів.</w:t>
      </w:r>
    </w:p>
    <w:p w:rsidR="00FD4EDA" w:rsidRPr="002E565C" w:rsidRDefault="00FD4EDA" w:rsidP="007010F5">
      <w:pPr>
        <w:widowControl w:val="0"/>
        <w:ind w:firstLine="720"/>
        <w:jc w:val="both"/>
        <w:rPr>
          <w:iCs/>
          <w:sz w:val="28"/>
          <w:szCs w:val="28"/>
          <w:lang w:val="uk-UA"/>
        </w:rPr>
      </w:pPr>
      <w:r w:rsidRPr="002E565C">
        <w:rPr>
          <w:iCs/>
          <w:sz w:val="28"/>
          <w:szCs w:val="28"/>
          <w:lang w:val="uk-UA"/>
        </w:rPr>
        <w:t>Василь Олександрович Сухомлинський (1918–1970)</w:t>
      </w:r>
      <w:r w:rsidR="00122CCF" w:rsidRPr="002E565C">
        <w:rPr>
          <w:iCs/>
          <w:sz w:val="28"/>
          <w:szCs w:val="28"/>
          <w:lang w:val="uk-UA"/>
        </w:rPr>
        <w:t>.</w:t>
      </w:r>
    </w:p>
    <w:p w:rsidR="00FD4EDA" w:rsidRPr="002E565C" w:rsidRDefault="00FD4EDA" w:rsidP="007010F5">
      <w:pPr>
        <w:widowControl w:val="0"/>
        <w:ind w:firstLine="720"/>
        <w:jc w:val="both"/>
        <w:rPr>
          <w:sz w:val="28"/>
          <w:szCs w:val="28"/>
          <w:lang w:val="uk-UA"/>
        </w:rPr>
      </w:pPr>
      <w:r w:rsidRPr="002E565C">
        <w:rPr>
          <w:sz w:val="28"/>
          <w:szCs w:val="28"/>
          <w:lang w:val="uk-UA"/>
        </w:rPr>
        <w:t>Сухомлинському вдалося створити ініціативний колектив однодумців, які в своїй педагогічній діяльності прагнули реалізувати ідеї всебічного виховання дітей.</w:t>
      </w:r>
    </w:p>
    <w:p w:rsidR="00FD4EDA" w:rsidRPr="002E565C" w:rsidRDefault="00FD4EDA" w:rsidP="007010F5">
      <w:pPr>
        <w:widowControl w:val="0"/>
        <w:ind w:firstLine="720"/>
        <w:jc w:val="both"/>
        <w:rPr>
          <w:sz w:val="28"/>
          <w:szCs w:val="28"/>
          <w:lang w:val="uk-UA"/>
        </w:rPr>
      </w:pPr>
      <w:r w:rsidRPr="002E565C">
        <w:rPr>
          <w:sz w:val="28"/>
          <w:szCs w:val="28"/>
          <w:lang w:val="uk-UA"/>
        </w:rPr>
        <w:t>Найбільш відомі серед праць В.О. Сухомлинського «Серце віддаю дітям», «Павлиська середня школа», «Народження громадянина», «Сто порад вчителю», «Батьківська педагогіка» та ін.</w:t>
      </w:r>
    </w:p>
    <w:p w:rsidR="00FD4EDA" w:rsidRPr="002E565C" w:rsidRDefault="00FD4EDA" w:rsidP="007010F5">
      <w:pPr>
        <w:widowControl w:val="0"/>
        <w:ind w:firstLine="720"/>
        <w:jc w:val="both"/>
        <w:rPr>
          <w:sz w:val="28"/>
          <w:szCs w:val="28"/>
          <w:lang w:val="uk-UA"/>
        </w:rPr>
      </w:pPr>
      <w:r w:rsidRPr="002E565C">
        <w:rPr>
          <w:sz w:val="28"/>
          <w:szCs w:val="28"/>
          <w:lang w:val="uk-UA"/>
        </w:rPr>
        <w:t>В основу всіх педагогічних завдань був покладений принцип гуманізму. В.О. Сухомлинський на практиці застосував систему оригінальних методів, прийомів та форм навчання та виховання школярів, в основу якої покладено розвиток їх творчих, інтелектуальних та фізичних здібностей (уроки мислення, організація атмосфери постійної творчості, розумна роль оцінки, діяльність психолого-педагогічного семінару тощо). Найголовнішою умовою результативності різних форм впливу на особистість Сухомлинський вважав пробудження у дитини «почуття подиву і радості відкриття». Цінним є і розробка Сухомлинським теорії і методики виховання дітей шестирічного віку, системи навчання читанню і письму на основі емоційно-естетичного сприйняття навколишнього світу в умовах активної мислиннєвої діяльності.</w:t>
      </w:r>
    </w:p>
    <w:p w:rsidR="00FD4EDA" w:rsidRPr="002E565C" w:rsidRDefault="00FD4EDA" w:rsidP="007010F5">
      <w:pPr>
        <w:widowControl w:val="0"/>
        <w:ind w:firstLine="720"/>
        <w:jc w:val="both"/>
        <w:rPr>
          <w:sz w:val="28"/>
          <w:szCs w:val="28"/>
          <w:lang w:val="uk-UA"/>
        </w:rPr>
      </w:pPr>
      <w:r w:rsidRPr="002E565C">
        <w:rPr>
          <w:sz w:val="28"/>
          <w:szCs w:val="28"/>
          <w:lang w:val="uk-UA"/>
        </w:rPr>
        <w:t>У розвиток загальної дидактики на різних етапах становлення освіти й науки помітний внесок зробили й інші вчені: М</w:t>
      </w:r>
      <w:r w:rsidR="004A772D" w:rsidRPr="002E565C">
        <w:rPr>
          <w:sz w:val="28"/>
          <w:szCs w:val="28"/>
          <w:lang w:val="uk-UA"/>
        </w:rPr>
        <w:t>.І. Пирогов, В.Я. Стоюнін, В.І. </w:t>
      </w:r>
      <w:r w:rsidRPr="002E565C">
        <w:rPr>
          <w:sz w:val="28"/>
          <w:szCs w:val="28"/>
          <w:lang w:val="uk-UA"/>
        </w:rPr>
        <w:t>Водовозов, М.О. Корф, П.Ф.</w:t>
      </w:r>
      <w:r w:rsidR="00122CCF" w:rsidRPr="002E565C">
        <w:rPr>
          <w:sz w:val="28"/>
          <w:szCs w:val="28"/>
          <w:lang w:val="uk-UA"/>
        </w:rPr>
        <w:t> </w:t>
      </w:r>
      <w:r w:rsidRPr="002E565C">
        <w:rPr>
          <w:sz w:val="28"/>
          <w:szCs w:val="28"/>
          <w:lang w:val="uk-UA"/>
        </w:rPr>
        <w:t>Каптєрєв, В.В.</w:t>
      </w:r>
      <w:r w:rsidR="00122CCF" w:rsidRPr="002E565C">
        <w:rPr>
          <w:sz w:val="28"/>
          <w:szCs w:val="28"/>
          <w:lang w:val="uk-UA"/>
        </w:rPr>
        <w:t> </w:t>
      </w:r>
      <w:r w:rsidRPr="002E565C">
        <w:rPr>
          <w:sz w:val="28"/>
          <w:szCs w:val="28"/>
          <w:lang w:val="uk-UA"/>
        </w:rPr>
        <w:t>Давидов, С.Х.</w:t>
      </w:r>
      <w:r w:rsidR="00122CCF" w:rsidRPr="002E565C">
        <w:rPr>
          <w:sz w:val="28"/>
          <w:szCs w:val="28"/>
          <w:lang w:val="uk-UA"/>
        </w:rPr>
        <w:t> </w:t>
      </w:r>
      <w:r w:rsidRPr="002E565C">
        <w:rPr>
          <w:sz w:val="28"/>
          <w:szCs w:val="28"/>
          <w:lang w:val="uk-UA"/>
        </w:rPr>
        <w:t>Чавдаров, Ш.О.</w:t>
      </w:r>
      <w:r w:rsidR="00122CCF" w:rsidRPr="002E565C">
        <w:rPr>
          <w:sz w:val="28"/>
          <w:szCs w:val="28"/>
          <w:lang w:val="uk-UA"/>
        </w:rPr>
        <w:t> </w:t>
      </w:r>
      <w:r w:rsidRPr="002E565C">
        <w:rPr>
          <w:sz w:val="28"/>
          <w:szCs w:val="28"/>
          <w:lang w:val="uk-UA"/>
        </w:rPr>
        <w:t>Амонашвілі, Ю.К. Бабанський, А.М.</w:t>
      </w:r>
      <w:r w:rsidR="00122CCF" w:rsidRPr="002E565C">
        <w:rPr>
          <w:sz w:val="28"/>
          <w:szCs w:val="28"/>
          <w:lang w:val="uk-UA"/>
        </w:rPr>
        <w:t> </w:t>
      </w:r>
      <w:r w:rsidRPr="002E565C">
        <w:rPr>
          <w:sz w:val="28"/>
          <w:szCs w:val="28"/>
          <w:lang w:val="uk-UA"/>
        </w:rPr>
        <w:t>Алексюк, В.О.</w:t>
      </w:r>
      <w:r w:rsidR="00122CCF" w:rsidRPr="002E565C">
        <w:rPr>
          <w:sz w:val="28"/>
          <w:szCs w:val="28"/>
          <w:lang w:val="uk-UA"/>
        </w:rPr>
        <w:t> </w:t>
      </w:r>
      <w:r w:rsidRPr="002E565C">
        <w:rPr>
          <w:sz w:val="28"/>
          <w:szCs w:val="28"/>
          <w:lang w:val="uk-UA"/>
        </w:rPr>
        <w:t>Оніщук, М.О.</w:t>
      </w:r>
      <w:r w:rsidR="00122CCF" w:rsidRPr="002E565C">
        <w:rPr>
          <w:sz w:val="28"/>
          <w:szCs w:val="28"/>
          <w:lang w:val="uk-UA"/>
        </w:rPr>
        <w:t> </w:t>
      </w:r>
      <w:r w:rsidRPr="002E565C">
        <w:rPr>
          <w:sz w:val="28"/>
          <w:szCs w:val="28"/>
          <w:lang w:val="uk-UA"/>
        </w:rPr>
        <w:t>Данилов, І.Я.</w:t>
      </w:r>
      <w:r w:rsidR="00122CCF" w:rsidRPr="002E565C">
        <w:rPr>
          <w:sz w:val="28"/>
          <w:szCs w:val="28"/>
          <w:lang w:val="uk-UA"/>
        </w:rPr>
        <w:t> </w:t>
      </w:r>
      <w:r w:rsidRPr="002E565C">
        <w:rPr>
          <w:sz w:val="28"/>
          <w:szCs w:val="28"/>
          <w:lang w:val="uk-UA"/>
        </w:rPr>
        <w:t>Лернер, М.І. Махмутов, М.М. Скаткін, В. Оконь, Й. Лінгард та ін.</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Те, що мовилося про особливості розвитку загальної дидактики, стосується й проблем дидактики вищої школи. Адже навчальна діяльність у цілому, її принципи, форми, засоби, методи, прийоми ґрунтуються на загальних засадах і закономірностях процесу пізнання. Розвиток дидактики зумовлюється особливостями соціально-економічного поступу суспільства, а звідси й завданнями, які стоять перед вищою школою. На найближчі десятиріччя пріоритетом розвитку освіти є впровадження сучасних інформаційно-комунікаційних технологій, що забезпечують удосконалення навчально-виховного процесу, доступність та ефективність освіти, підготовка молодого покоління до життєдіяльності в інформаційному суспільстві та в суспільстві, </w:t>
      </w:r>
      <w:r w:rsidRPr="002E565C">
        <w:rPr>
          <w:sz w:val="28"/>
          <w:szCs w:val="28"/>
          <w:lang w:val="uk-UA"/>
        </w:rPr>
        <w:lastRenderedPageBreak/>
        <w:t xml:space="preserve">побудованому на знаннях. </w:t>
      </w:r>
    </w:p>
    <w:p w:rsidR="00FD4EDA" w:rsidRPr="002E565C" w:rsidRDefault="00FD4EDA" w:rsidP="007010F5">
      <w:pPr>
        <w:widowControl w:val="0"/>
        <w:ind w:firstLine="720"/>
        <w:jc w:val="both"/>
        <w:rPr>
          <w:sz w:val="28"/>
          <w:szCs w:val="28"/>
          <w:lang w:val="uk-UA"/>
        </w:rPr>
      </w:pPr>
      <w:r w:rsidRPr="002E565C">
        <w:rPr>
          <w:sz w:val="28"/>
          <w:szCs w:val="28"/>
          <w:lang w:val="uk-UA"/>
        </w:rPr>
        <w:t>Це досягається шляхом: забезпечення поступової інформатизації системи освіти, спрямованої на задоволення освітніх, інформаційних, технологічних і комунікаційних потреб учасників навчально-виховного процесу; запровадження дистанційного навчання та інформаційно-комунікаційних технологій в освіті; розроблення індивідуальних навчальних програм різних рівнів складності залежно від конкретних потреб, а також створення електронних підручників; розвитку індустрії сучасних засобів навчання, що відповідають світовому науково-технічному рівню і є важливою передумовою реалізації ефективних стратегій досягнення цілей освіти.</w:t>
      </w:r>
    </w:p>
    <w:p w:rsidR="00FD4EDA" w:rsidRPr="002E565C" w:rsidRDefault="00FD4EDA" w:rsidP="007010F5">
      <w:pPr>
        <w:widowControl w:val="0"/>
        <w:ind w:firstLine="720"/>
        <w:jc w:val="center"/>
        <w:rPr>
          <w:b/>
          <w:sz w:val="28"/>
          <w:szCs w:val="28"/>
          <w:lang w:val="uk-UA"/>
        </w:rPr>
      </w:pPr>
    </w:p>
    <w:p w:rsidR="00551F2A" w:rsidRPr="002E565C" w:rsidRDefault="00551F2A" w:rsidP="007010F5">
      <w:pPr>
        <w:widowControl w:val="0"/>
        <w:ind w:firstLine="720"/>
        <w:jc w:val="center"/>
        <w:rPr>
          <w:b/>
          <w:sz w:val="28"/>
          <w:szCs w:val="28"/>
          <w:lang w:val="uk-UA"/>
        </w:rPr>
      </w:pPr>
    </w:p>
    <w:p w:rsidR="00FD4EDA" w:rsidRPr="002E565C" w:rsidRDefault="00FD4EDA" w:rsidP="00544F66">
      <w:pPr>
        <w:widowControl w:val="0"/>
        <w:ind w:firstLine="709"/>
        <w:rPr>
          <w:b/>
          <w:bCs/>
          <w:sz w:val="28"/>
          <w:szCs w:val="28"/>
          <w:lang w:val="uk-UA"/>
        </w:rPr>
      </w:pPr>
      <w:r w:rsidRPr="002E565C">
        <w:rPr>
          <w:b/>
          <w:bCs/>
          <w:sz w:val="28"/>
          <w:szCs w:val="28"/>
          <w:lang w:val="uk-UA"/>
        </w:rPr>
        <w:t>Класичні навчальні системи</w:t>
      </w:r>
    </w:p>
    <w:p w:rsidR="00FD4EDA" w:rsidRPr="002E565C" w:rsidRDefault="00FD4EDA" w:rsidP="007010F5">
      <w:pPr>
        <w:widowControl w:val="0"/>
        <w:ind w:left="720"/>
        <w:rPr>
          <w:sz w:val="28"/>
          <w:szCs w:val="28"/>
          <w:lang w:val="uk-UA"/>
        </w:rPr>
      </w:pPr>
    </w:p>
    <w:p w:rsidR="00FD4EDA" w:rsidRPr="002E565C" w:rsidRDefault="00FD4EDA" w:rsidP="007010F5">
      <w:pPr>
        <w:widowControl w:val="0"/>
        <w:ind w:firstLine="720"/>
        <w:jc w:val="both"/>
        <w:rPr>
          <w:sz w:val="28"/>
          <w:szCs w:val="28"/>
          <w:lang w:val="uk-UA"/>
        </w:rPr>
      </w:pPr>
      <w:r w:rsidRPr="002E565C">
        <w:rPr>
          <w:sz w:val="28"/>
          <w:szCs w:val="28"/>
          <w:lang w:val="uk-UA"/>
        </w:rPr>
        <w:t>Найважливіші дидактичні реформи процесу навчання обумовлені рівнем і характером суспільного розвитку. Корінні перетворення в процесі еволюції суспільства завжди ставили нові цілі (у плані збільшення обсягу переданого досвіду) перед тими, хто займався процесом передачі накопиченого досвіду, що, у свою чергу, вело до виникнення нових засобів навчання. Самі істотні перетворення процесу навчання відбувалися з виникненням саме нових джерел інформації, з появою яких виникали і нові технології (навчальні системи) здійснення навчання.</w:t>
      </w:r>
    </w:p>
    <w:p w:rsidR="00FD4EDA" w:rsidRPr="002E565C" w:rsidRDefault="00FD4EDA" w:rsidP="007010F5">
      <w:pPr>
        <w:widowControl w:val="0"/>
        <w:ind w:firstLine="720"/>
        <w:jc w:val="both"/>
        <w:rPr>
          <w:sz w:val="28"/>
          <w:szCs w:val="28"/>
          <w:lang w:val="uk-UA"/>
        </w:rPr>
      </w:pPr>
      <w:r w:rsidRPr="002E565C">
        <w:rPr>
          <w:sz w:val="28"/>
          <w:szCs w:val="28"/>
          <w:lang w:val="uk-UA"/>
        </w:rPr>
        <w:t>Технологія – це дослівно уміння змінювати стан якогось явища або об</w:t>
      </w:r>
      <w:r w:rsidR="009749EA" w:rsidRPr="002E565C">
        <w:rPr>
          <w:sz w:val="28"/>
          <w:szCs w:val="28"/>
          <w:lang w:val="uk-UA"/>
        </w:rPr>
        <w:t>’</w:t>
      </w:r>
      <w:r w:rsidRPr="002E565C">
        <w:rPr>
          <w:sz w:val="28"/>
          <w:szCs w:val="28"/>
          <w:lang w:val="uk-UA"/>
        </w:rPr>
        <w:t>єкта, його властивостей або форми. У процесі передачі накопиченого досвіду підростаючим поколінням і здійснюється зміна стану учнів, зміна їх інтелектуальних і фізичних властивостей.</w:t>
      </w:r>
    </w:p>
    <w:p w:rsidR="00FD4EDA" w:rsidRPr="002E565C" w:rsidRDefault="00FD4EDA" w:rsidP="007010F5">
      <w:pPr>
        <w:widowControl w:val="0"/>
        <w:ind w:firstLine="720"/>
        <w:jc w:val="both"/>
        <w:rPr>
          <w:sz w:val="28"/>
          <w:szCs w:val="28"/>
          <w:lang w:val="uk-UA"/>
        </w:rPr>
      </w:pPr>
      <w:r w:rsidRPr="002E565C">
        <w:rPr>
          <w:sz w:val="28"/>
          <w:szCs w:val="28"/>
          <w:lang w:val="uk-UA"/>
        </w:rPr>
        <w:t>Загальновідомо, що процес навчання являє собою два взаємозалежних види діяльності: викладання (діяльність учителі) і навчання (діяльність учнів). Ефективність процесу навчання багато в чому залежить насамперед від мистецтва, майстерності й уміння впливати на процес навчання. У цьому і полягає сутність технології процесу навчання.</w:t>
      </w:r>
    </w:p>
    <w:p w:rsidR="00FD4EDA" w:rsidRPr="002E565C" w:rsidRDefault="00FD4EDA" w:rsidP="007010F5">
      <w:pPr>
        <w:widowControl w:val="0"/>
        <w:ind w:firstLine="720"/>
        <w:jc w:val="both"/>
        <w:rPr>
          <w:sz w:val="28"/>
          <w:szCs w:val="28"/>
          <w:lang w:val="uk-UA"/>
        </w:rPr>
      </w:pPr>
      <w:r w:rsidRPr="002E565C">
        <w:rPr>
          <w:sz w:val="28"/>
          <w:szCs w:val="28"/>
          <w:lang w:val="uk-UA"/>
        </w:rPr>
        <w:t>З метою більш чіткого представлення технології навчання в суч</w:t>
      </w:r>
      <w:r w:rsidR="00173E82" w:rsidRPr="002E565C">
        <w:rPr>
          <w:sz w:val="28"/>
          <w:szCs w:val="28"/>
          <w:lang w:val="uk-UA"/>
        </w:rPr>
        <w:t>асній школі, розглянемо логіку</w:t>
      </w:r>
      <w:r w:rsidRPr="002E565C">
        <w:rPr>
          <w:sz w:val="28"/>
          <w:szCs w:val="28"/>
          <w:lang w:val="uk-UA"/>
        </w:rPr>
        <w:t xml:space="preserve"> еволюції цього процесу.</w:t>
      </w:r>
    </w:p>
    <w:p w:rsidR="00FD4EDA" w:rsidRPr="002E565C" w:rsidRDefault="00FD4EDA" w:rsidP="007010F5">
      <w:pPr>
        <w:widowControl w:val="0"/>
        <w:ind w:firstLine="720"/>
        <w:jc w:val="both"/>
        <w:rPr>
          <w:sz w:val="28"/>
          <w:szCs w:val="28"/>
          <w:lang w:val="uk-UA"/>
        </w:rPr>
      </w:pPr>
      <w:r w:rsidRPr="002E565C">
        <w:rPr>
          <w:sz w:val="28"/>
          <w:szCs w:val="28"/>
          <w:lang w:val="uk-UA"/>
        </w:rPr>
        <w:t>Цей процес на перших стадіях свого виникнення носив характер наслідувальної діяльності. Досвід, що накопичується, передавався суспільством і сприймався підростаючим поколінням у процесі безпосередньої практичної діяльності. Діти безпосередньо включалися в різні види життєдіяльності родини і суспільства. Така технологія передачі досвіду існувала досить тривалий час на ранніх стадіях історії людства і сприяла його визначеному розвиткові.</w:t>
      </w:r>
    </w:p>
    <w:p w:rsidR="00FD4EDA" w:rsidRPr="002E565C" w:rsidRDefault="00FD4EDA" w:rsidP="007010F5">
      <w:pPr>
        <w:widowControl w:val="0"/>
        <w:ind w:firstLine="720"/>
        <w:jc w:val="both"/>
        <w:rPr>
          <w:sz w:val="28"/>
          <w:szCs w:val="28"/>
          <w:lang w:val="uk-UA"/>
        </w:rPr>
      </w:pPr>
      <w:r w:rsidRPr="002E565C">
        <w:rPr>
          <w:sz w:val="28"/>
          <w:szCs w:val="28"/>
          <w:lang w:val="uk-UA"/>
        </w:rPr>
        <w:t>Безпосередня практична діяльність підростаючих поколінь, у результаті якої в них виробляються відповідні уміння і навички і сьогодні є одним з найважливіших засобів навчання. Тому процес навчання як такий і сьогодні починається насамперед з формування умінь і навичок спілкування, рахунка, читання, письма і т.п.</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На визначеному етапі еволюції суспільства, воно вже не могло </w:t>
      </w:r>
      <w:r w:rsidRPr="002E565C">
        <w:rPr>
          <w:sz w:val="28"/>
          <w:szCs w:val="28"/>
          <w:lang w:val="uk-UA"/>
        </w:rPr>
        <w:lastRenderedPageBreak/>
        <w:t xml:space="preserve">обмежуватися тільки включенням підростаючих поколінь у наслідувальну діяльність з метою вироблення в них практичних умінь і навичок. Удосконалювався новий засіб передачі накопиченого досвіду, новий засіб навчання – </w:t>
      </w:r>
      <w:r w:rsidRPr="002E565C">
        <w:rPr>
          <w:i/>
          <w:iCs/>
          <w:sz w:val="28"/>
          <w:szCs w:val="28"/>
          <w:lang w:val="uk-UA"/>
        </w:rPr>
        <w:t xml:space="preserve">слово. </w:t>
      </w:r>
      <w:r w:rsidRPr="002E565C">
        <w:rPr>
          <w:sz w:val="28"/>
          <w:szCs w:val="28"/>
          <w:lang w:val="uk-UA"/>
        </w:rPr>
        <w:t>Тому на визначеному етапі розвитку суспільства виникла нова навчальна система – догматичне навчання. Суть його полягала в механічному запам</w:t>
      </w:r>
      <w:r w:rsidR="009749EA" w:rsidRPr="002E565C">
        <w:rPr>
          <w:sz w:val="28"/>
          <w:szCs w:val="28"/>
          <w:lang w:val="uk-UA"/>
        </w:rPr>
        <w:t>’</w:t>
      </w:r>
      <w:r w:rsidRPr="002E565C">
        <w:rPr>
          <w:sz w:val="28"/>
          <w:szCs w:val="28"/>
          <w:lang w:val="uk-UA"/>
        </w:rPr>
        <w:t>ятовуванні переданої інформації і механічному ж її відтворенні. Основою процесу навчання став схоластичний спосіб пізнання, оскільки для багатьох явищ у навколишньому світі ще не було пояснень. Така технологія довгий час задовольняла суспільство. З виникненням догматичного навчання ведучу роль стало грати і слово як найважливіший засіб передачі інформації, передачі накопиченого досвіду. Поряд з індивідуальними формами навчання стали виникати і розвиватися групові.</w:t>
      </w:r>
    </w:p>
    <w:p w:rsidR="00FD4EDA" w:rsidRPr="002E565C" w:rsidRDefault="00FD4EDA" w:rsidP="007010F5">
      <w:pPr>
        <w:widowControl w:val="0"/>
        <w:ind w:firstLine="720"/>
        <w:jc w:val="both"/>
        <w:rPr>
          <w:sz w:val="28"/>
          <w:szCs w:val="28"/>
          <w:lang w:val="uk-UA"/>
        </w:rPr>
      </w:pPr>
      <w:r w:rsidRPr="002E565C">
        <w:rPr>
          <w:sz w:val="28"/>
          <w:szCs w:val="28"/>
          <w:lang w:val="uk-UA"/>
        </w:rPr>
        <w:t>З упровадженням машинної техніки, з нагромадженням усе більшого обсягу знань у надрах догматичного навчання стали з</w:t>
      </w:r>
      <w:r w:rsidR="009749EA" w:rsidRPr="002E565C">
        <w:rPr>
          <w:sz w:val="28"/>
          <w:szCs w:val="28"/>
          <w:lang w:val="uk-UA"/>
        </w:rPr>
        <w:t>’</w:t>
      </w:r>
      <w:r w:rsidRPr="002E565C">
        <w:rPr>
          <w:sz w:val="28"/>
          <w:szCs w:val="28"/>
          <w:lang w:val="uk-UA"/>
        </w:rPr>
        <w:t>являтися елементи більш прогресивного і більш ефективного способу передачі досвіду підростаючим поколінням. Поряд зі словом і практичними вправами стали більш ефективно використовуватися різні засоби доказовості – наочні, а в наслідку і технічні засоби навчання. Педагоги стали прагнути до того, щоб учні не механічно, а усвідомлено засвоювали і відтворювали інформацію.</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Так у надрах догматичного навчання виникла нова навчальна система, нова технологія – пояснювально-ілюстративне навчання. Особливості такої технології були узагальнені Я.А. Коменським </w:t>
      </w:r>
      <w:r w:rsidR="004A772D" w:rsidRPr="002E565C">
        <w:rPr>
          <w:sz w:val="28"/>
          <w:szCs w:val="28"/>
          <w:lang w:val="uk-UA"/>
        </w:rPr>
        <w:t>у «Великій дидактиці» ще в 1632 </w:t>
      </w:r>
      <w:r w:rsidRPr="002E565C">
        <w:rPr>
          <w:sz w:val="28"/>
          <w:szCs w:val="28"/>
          <w:lang w:val="uk-UA"/>
        </w:rPr>
        <w:t>р. Пояснювально-ілюстративний характер навчання довгий час залишався ведучої, не заперечуючи елементів догматичного навчання.</w:t>
      </w:r>
    </w:p>
    <w:p w:rsidR="00FD4EDA" w:rsidRPr="002E565C" w:rsidRDefault="00FD4EDA" w:rsidP="007010F5">
      <w:pPr>
        <w:widowControl w:val="0"/>
        <w:ind w:firstLine="720"/>
        <w:jc w:val="both"/>
        <w:rPr>
          <w:sz w:val="28"/>
          <w:szCs w:val="28"/>
          <w:lang w:val="uk-UA"/>
        </w:rPr>
      </w:pPr>
      <w:r w:rsidRPr="002E565C">
        <w:rPr>
          <w:sz w:val="28"/>
          <w:szCs w:val="28"/>
          <w:lang w:val="uk-UA"/>
        </w:rPr>
        <w:t>Техніка і технологія суспільного виробництва удосконалювалася порівняно повільно, і людині вистачало отриманих знань на весь період його активної трудової діяльності. Тому репродуктивний характер пояснювально-ілюстративного навчання в основному орієнтувався на зону актуального розвитку (коли учні самостійно виконують завдання тільки на рівні того навчального матеріалу, яким вони вже опанували) і не гарантував розвитку творчих здібностей, хоча і не заперечував такої можливості в окремих учнів.</w:t>
      </w:r>
    </w:p>
    <w:p w:rsidR="00FD4EDA" w:rsidRPr="002E565C" w:rsidRDefault="00FD4EDA" w:rsidP="007010F5">
      <w:pPr>
        <w:widowControl w:val="0"/>
        <w:ind w:firstLine="720"/>
        <w:jc w:val="both"/>
        <w:rPr>
          <w:sz w:val="28"/>
          <w:szCs w:val="28"/>
          <w:lang w:val="uk-UA"/>
        </w:rPr>
      </w:pPr>
      <w:r w:rsidRPr="002E565C">
        <w:rPr>
          <w:sz w:val="28"/>
          <w:szCs w:val="28"/>
          <w:lang w:val="uk-UA"/>
        </w:rPr>
        <w:t>При впровадженні нової техніки, що прискорилося, і технології в суспільне виробництво знань, одержуваних підростаючими поколіннями в процесі пояснювально-ілюстративного навчання, уже не завжди вистачало на весь період активної трудової діяльності. Усе більша кількість людей, удосконалюючи свою трудову діяльність, змушено було прибігати до самостійного добування нових знань. Більш активно стала здійснюватися передача самих способів добування нових знань про навколишню дійсність. Таким чином, на визначеному етапі стала ефективно розвиватися і впроваджуватися в процес навчання спеціально організована творча, пошуково-пізнавальна діяльність учнів. Так у надрах пояснювально-ілюстративного навчання зародилася нова технологія – проблемне навчання, суть якого полягала в організації самостійної пізнавальної діяльності учнів.</w:t>
      </w:r>
    </w:p>
    <w:p w:rsidR="00924BF9" w:rsidRDefault="00924BF9" w:rsidP="00544F66">
      <w:pPr>
        <w:widowControl w:val="0"/>
        <w:tabs>
          <w:tab w:val="left" w:pos="180"/>
        </w:tabs>
        <w:ind w:firstLine="709"/>
        <w:rPr>
          <w:b/>
          <w:bCs/>
          <w:sz w:val="28"/>
          <w:szCs w:val="28"/>
          <w:lang w:val="uk-UA"/>
        </w:rPr>
      </w:pPr>
    </w:p>
    <w:p w:rsidR="0011628A" w:rsidRDefault="0011628A" w:rsidP="00544F66">
      <w:pPr>
        <w:widowControl w:val="0"/>
        <w:tabs>
          <w:tab w:val="left" w:pos="180"/>
        </w:tabs>
        <w:ind w:firstLine="709"/>
        <w:rPr>
          <w:b/>
          <w:bCs/>
          <w:sz w:val="28"/>
          <w:szCs w:val="28"/>
          <w:lang w:val="uk-UA"/>
        </w:rPr>
      </w:pPr>
    </w:p>
    <w:p w:rsidR="00FD4EDA" w:rsidRPr="002E565C" w:rsidRDefault="00FD4EDA" w:rsidP="00544F66">
      <w:pPr>
        <w:widowControl w:val="0"/>
        <w:tabs>
          <w:tab w:val="left" w:pos="180"/>
        </w:tabs>
        <w:ind w:firstLine="709"/>
        <w:rPr>
          <w:b/>
          <w:bCs/>
          <w:sz w:val="28"/>
          <w:szCs w:val="28"/>
          <w:lang w:val="uk-UA"/>
        </w:rPr>
      </w:pPr>
      <w:r w:rsidRPr="002E565C">
        <w:rPr>
          <w:b/>
          <w:bCs/>
          <w:sz w:val="28"/>
          <w:szCs w:val="28"/>
          <w:lang w:val="uk-UA"/>
        </w:rPr>
        <w:lastRenderedPageBreak/>
        <w:t>Сучасні навчальні системи</w:t>
      </w:r>
    </w:p>
    <w:p w:rsidR="00FD4EDA" w:rsidRPr="002E565C" w:rsidRDefault="00FD4EDA" w:rsidP="007010F5">
      <w:pPr>
        <w:widowControl w:val="0"/>
        <w:ind w:left="720"/>
        <w:rPr>
          <w:b/>
          <w:bCs/>
          <w:sz w:val="28"/>
          <w:szCs w:val="28"/>
          <w:lang w:val="uk-UA"/>
        </w:rPr>
      </w:pPr>
    </w:p>
    <w:p w:rsidR="00FD4EDA" w:rsidRPr="002E565C" w:rsidRDefault="00FD4EDA" w:rsidP="007010F5">
      <w:pPr>
        <w:widowControl w:val="0"/>
        <w:ind w:firstLine="720"/>
        <w:jc w:val="both"/>
        <w:rPr>
          <w:sz w:val="28"/>
          <w:szCs w:val="28"/>
          <w:lang w:val="uk-UA"/>
        </w:rPr>
      </w:pPr>
      <w:r w:rsidRPr="002E565C">
        <w:rPr>
          <w:sz w:val="28"/>
          <w:szCs w:val="28"/>
          <w:lang w:val="uk-UA"/>
        </w:rPr>
        <w:t>В основі проблемного навчання</w:t>
      </w:r>
      <w:r w:rsidR="004A772D" w:rsidRPr="002E565C">
        <w:rPr>
          <w:sz w:val="28"/>
          <w:szCs w:val="28"/>
          <w:lang w:val="uk-UA"/>
        </w:rPr>
        <w:t xml:space="preserve"> – ідея відомого психолога С.</w:t>
      </w:r>
      <w:r w:rsidR="0011628A">
        <w:rPr>
          <w:sz w:val="28"/>
          <w:szCs w:val="28"/>
          <w:lang w:val="uk-UA"/>
        </w:rPr>
        <w:t> </w:t>
      </w:r>
      <w:r w:rsidR="004A772D" w:rsidRPr="002E565C">
        <w:rPr>
          <w:sz w:val="28"/>
          <w:szCs w:val="28"/>
          <w:lang w:val="uk-UA"/>
        </w:rPr>
        <w:t>Л. </w:t>
      </w:r>
      <w:r w:rsidRPr="002E565C">
        <w:rPr>
          <w:sz w:val="28"/>
          <w:szCs w:val="28"/>
          <w:lang w:val="uk-UA"/>
        </w:rPr>
        <w:t>Рубінштейна про спосіб розвитку свідомості людини через розв</w:t>
      </w:r>
      <w:r w:rsidR="009749EA" w:rsidRPr="002E565C">
        <w:rPr>
          <w:sz w:val="28"/>
          <w:szCs w:val="28"/>
          <w:lang w:val="uk-UA"/>
        </w:rPr>
        <w:t>’</w:t>
      </w:r>
      <w:r w:rsidRPr="002E565C">
        <w:rPr>
          <w:sz w:val="28"/>
          <w:szCs w:val="28"/>
          <w:lang w:val="uk-UA"/>
        </w:rPr>
        <w:t xml:space="preserve">язування пізнавальних проблем, що містять суперечності. Тому суть проблемного навчання </w:t>
      </w:r>
      <w:r w:rsidR="004A772D" w:rsidRPr="002E565C">
        <w:rPr>
          <w:sz w:val="28"/>
          <w:szCs w:val="28"/>
          <w:lang w:val="uk-UA"/>
        </w:rPr>
        <w:t>–</w:t>
      </w:r>
      <w:r w:rsidRPr="002E565C">
        <w:rPr>
          <w:sz w:val="28"/>
          <w:szCs w:val="28"/>
          <w:lang w:val="uk-UA"/>
        </w:rPr>
        <w:t xml:space="preserve"> у постановці (педагогом) в розв</w:t>
      </w:r>
      <w:r w:rsidR="009749EA" w:rsidRPr="002E565C">
        <w:rPr>
          <w:sz w:val="28"/>
          <w:szCs w:val="28"/>
          <w:lang w:val="uk-UA"/>
        </w:rPr>
        <w:t>’</w:t>
      </w:r>
      <w:r w:rsidRPr="002E565C">
        <w:rPr>
          <w:sz w:val="28"/>
          <w:szCs w:val="28"/>
          <w:lang w:val="uk-UA"/>
        </w:rPr>
        <w:t>язанні (студентом) проблемного питання, завдання і ситуації. Проблемне навчання – це не метод, як його часто розуміють, а своєрідна навчальна система. Однак вона може бути реалізована тільки в розумному співвідношенні з пояснювально-ілюстративним навчанням, що готує до пошукової творчої діяльності.</w:t>
      </w:r>
    </w:p>
    <w:p w:rsidR="00FD4EDA" w:rsidRPr="002E565C" w:rsidRDefault="00FD4EDA" w:rsidP="007010F5">
      <w:pPr>
        <w:widowControl w:val="0"/>
        <w:ind w:firstLine="720"/>
        <w:jc w:val="both"/>
        <w:rPr>
          <w:sz w:val="28"/>
          <w:szCs w:val="28"/>
          <w:lang w:val="uk-UA"/>
        </w:rPr>
      </w:pPr>
      <w:r w:rsidRPr="002E565C">
        <w:rPr>
          <w:sz w:val="28"/>
          <w:szCs w:val="28"/>
          <w:lang w:val="uk-UA"/>
        </w:rPr>
        <w:t>Проблемне навчання – це систематичне включення учнів у процес рішення творчих задач практичного і пізнавального характеру при вивченні вузлових положень навчальної дисципліни.</w:t>
      </w:r>
    </w:p>
    <w:p w:rsidR="00FD4EDA" w:rsidRPr="002E565C" w:rsidRDefault="00FD4EDA" w:rsidP="007010F5">
      <w:pPr>
        <w:widowControl w:val="0"/>
        <w:ind w:firstLine="720"/>
        <w:jc w:val="both"/>
        <w:rPr>
          <w:sz w:val="28"/>
          <w:szCs w:val="28"/>
          <w:lang w:val="uk-UA"/>
        </w:rPr>
      </w:pPr>
      <w:r w:rsidRPr="002E565C">
        <w:rPr>
          <w:sz w:val="28"/>
          <w:szCs w:val="28"/>
          <w:lang w:val="uk-UA"/>
        </w:rPr>
        <w:t>Особливістю проблемного навчання, на відміну від традиційного – пояснювально-ілюстративного, є те, що учнем не повідомляються знання в готовому виді. Знання здобуваються ними в процесі дозволу проблемних ситуацій.</w:t>
      </w:r>
    </w:p>
    <w:p w:rsidR="00FD4EDA" w:rsidRPr="002E565C" w:rsidRDefault="00FD4EDA" w:rsidP="007010F5">
      <w:pPr>
        <w:widowControl w:val="0"/>
        <w:ind w:firstLine="720"/>
        <w:jc w:val="both"/>
        <w:rPr>
          <w:sz w:val="28"/>
          <w:szCs w:val="28"/>
          <w:lang w:val="uk-UA"/>
        </w:rPr>
      </w:pPr>
      <w:r w:rsidRPr="002E565C">
        <w:rPr>
          <w:sz w:val="28"/>
          <w:szCs w:val="28"/>
          <w:lang w:val="uk-UA"/>
        </w:rPr>
        <w:t>Цінність знань такого роду полягає в тім, що в учнів формуються навички самостійного мислення і більш ефективно формуються переконання. Здійснення «відкриттів» впливає на почуття учнів, що викликає позитивні емоції.</w:t>
      </w:r>
    </w:p>
    <w:p w:rsidR="00FD4EDA" w:rsidRPr="002E565C" w:rsidRDefault="00FD4EDA" w:rsidP="007010F5">
      <w:pPr>
        <w:widowControl w:val="0"/>
        <w:ind w:firstLine="720"/>
        <w:jc w:val="both"/>
        <w:rPr>
          <w:sz w:val="28"/>
          <w:szCs w:val="28"/>
          <w:lang w:val="uk-UA"/>
        </w:rPr>
      </w:pPr>
      <w:r w:rsidRPr="002E565C">
        <w:rPr>
          <w:sz w:val="28"/>
          <w:szCs w:val="28"/>
          <w:lang w:val="uk-UA"/>
        </w:rPr>
        <w:t>При всіх достоїнствах проблемного навчання воно не є універсальним і тому не випливає його протиставляти традиційному репродуктивному навчанню – мова повинна йти про гармонійне їхнє сполучення.</w:t>
      </w:r>
    </w:p>
    <w:p w:rsidR="00FD4EDA" w:rsidRPr="002E565C" w:rsidRDefault="00FD4EDA" w:rsidP="007010F5">
      <w:pPr>
        <w:widowControl w:val="0"/>
        <w:ind w:firstLine="720"/>
        <w:jc w:val="both"/>
        <w:rPr>
          <w:sz w:val="28"/>
          <w:szCs w:val="28"/>
          <w:lang w:val="uk-UA"/>
        </w:rPr>
      </w:pPr>
      <w:r w:rsidRPr="002E565C">
        <w:rPr>
          <w:sz w:val="28"/>
          <w:szCs w:val="28"/>
          <w:lang w:val="uk-UA"/>
        </w:rPr>
        <w:t>Проблемна ситуація – це початковий момент розумового процесу тих, хто навчається, коли в них з</w:t>
      </w:r>
      <w:r w:rsidR="009749EA" w:rsidRPr="002E565C">
        <w:rPr>
          <w:sz w:val="28"/>
          <w:szCs w:val="28"/>
          <w:lang w:val="uk-UA"/>
        </w:rPr>
        <w:t>’</w:t>
      </w:r>
      <w:r w:rsidRPr="002E565C">
        <w:rPr>
          <w:sz w:val="28"/>
          <w:szCs w:val="28"/>
          <w:lang w:val="uk-UA"/>
        </w:rPr>
        <w:t>являється потреба щось зрозуміти, осмислити. Це усвідомлене тими, хто навчається утруднення, шляхи подолання якого їм невідомі і необхідно самостійно їх знайти. Але проблемна ситуація виникає тільки тоді, коли в учнів їсти бажання вийти з утруднення, немає бажання – немає і проблемної ситуації, немає проблемного навчання. Проблемна ситуація містить три компоненти: а) необхідність виконання такої дії, під час якої з</w:t>
      </w:r>
      <w:r w:rsidR="009749EA" w:rsidRPr="002E565C">
        <w:rPr>
          <w:sz w:val="28"/>
          <w:szCs w:val="28"/>
          <w:lang w:val="uk-UA"/>
        </w:rPr>
        <w:t>’</w:t>
      </w:r>
      <w:r w:rsidRPr="002E565C">
        <w:rPr>
          <w:sz w:val="28"/>
          <w:szCs w:val="28"/>
          <w:lang w:val="uk-UA"/>
        </w:rPr>
        <w:t>являється пізнавал</w:t>
      </w:r>
      <w:r w:rsidR="00122CCF" w:rsidRPr="002E565C">
        <w:rPr>
          <w:sz w:val="28"/>
          <w:szCs w:val="28"/>
          <w:lang w:val="uk-UA"/>
        </w:rPr>
        <w:t>ьна потреба в новому ракурсі;</w:t>
      </w:r>
      <w:r w:rsidR="00924BF9">
        <w:rPr>
          <w:sz w:val="28"/>
          <w:szCs w:val="28"/>
          <w:lang w:val="uk-UA"/>
        </w:rPr>
        <w:t xml:space="preserve"> </w:t>
      </w:r>
      <w:r w:rsidR="00122CCF" w:rsidRPr="002E565C">
        <w:rPr>
          <w:sz w:val="28"/>
          <w:szCs w:val="28"/>
          <w:lang w:val="uk-UA"/>
        </w:rPr>
        <w:t>б) </w:t>
      </w:r>
      <w:r w:rsidRPr="002E565C">
        <w:rPr>
          <w:sz w:val="28"/>
          <w:szCs w:val="28"/>
          <w:lang w:val="uk-UA"/>
        </w:rPr>
        <w:t>невідоме, яке потрібно розкрити в ситуації, що виникла; в) можливості студентів у виконанні поставленого завдання,</w:t>
      </w:r>
      <w:r w:rsidR="00173E82" w:rsidRPr="002E565C">
        <w:rPr>
          <w:sz w:val="28"/>
          <w:szCs w:val="28"/>
          <w:lang w:val="uk-UA"/>
        </w:rPr>
        <w:t xml:space="preserve"> </w:t>
      </w:r>
      <w:r w:rsidRPr="002E565C">
        <w:rPr>
          <w:sz w:val="28"/>
          <w:szCs w:val="28"/>
          <w:lang w:val="uk-UA"/>
        </w:rPr>
        <w:t>в аналізі умов і відкритті «таємниці» невідомого.</w:t>
      </w:r>
    </w:p>
    <w:p w:rsidR="00FD4EDA" w:rsidRPr="002E565C" w:rsidRDefault="00FD4EDA" w:rsidP="007010F5">
      <w:pPr>
        <w:pStyle w:val="23"/>
        <w:widowControl w:val="0"/>
        <w:spacing w:after="0" w:line="240" w:lineRule="auto"/>
        <w:ind w:left="0" w:firstLine="720"/>
        <w:jc w:val="both"/>
        <w:rPr>
          <w:sz w:val="28"/>
          <w:szCs w:val="28"/>
          <w:lang w:val="uk-UA"/>
        </w:rPr>
      </w:pPr>
      <w:r w:rsidRPr="002E565C">
        <w:rPr>
          <w:sz w:val="28"/>
          <w:szCs w:val="28"/>
          <w:lang w:val="uk-UA"/>
        </w:rPr>
        <w:t>Проблемним завданням (пізнавальною, пошуковою задачею) називається таке, спосіб виконання і результат якого студентам заздалегідь невідомий, але рівень їхньої підготовки дозволяє самостійно знайти спосіб виконання цього завдання й одержати відповідь.</w:t>
      </w:r>
    </w:p>
    <w:p w:rsidR="00FD4EDA" w:rsidRPr="002E565C" w:rsidRDefault="00FD4EDA" w:rsidP="007010F5">
      <w:pPr>
        <w:widowControl w:val="0"/>
        <w:ind w:firstLine="720"/>
        <w:jc w:val="both"/>
        <w:rPr>
          <w:sz w:val="28"/>
          <w:szCs w:val="28"/>
          <w:lang w:val="uk-UA"/>
        </w:rPr>
      </w:pPr>
      <w:r w:rsidRPr="002E565C">
        <w:rPr>
          <w:sz w:val="28"/>
          <w:szCs w:val="28"/>
          <w:lang w:val="uk-UA"/>
        </w:rPr>
        <w:t>Якщо спосіб рішення задачі заздалегідь відомий (за зразком) або даний йому в готовому виді, така задача не є проблемною. Візьмемо два приклади:</w:t>
      </w:r>
    </w:p>
    <w:p w:rsidR="00FD4EDA" w:rsidRPr="002E565C" w:rsidRDefault="00FD4EDA" w:rsidP="007010F5">
      <w:pPr>
        <w:widowControl w:val="0"/>
        <w:jc w:val="center"/>
        <w:rPr>
          <w:sz w:val="28"/>
          <w:szCs w:val="28"/>
          <w:lang w:val="uk-UA"/>
        </w:rPr>
      </w:pPr>
      <w:r w:rsidRPr="002E565C">
        <w:rPr>
          <w:sz w:val="28"/>
          <w:szCs w:val="28"/>
          <w:lang w:val="uk-UA"/>
        </w:rPr>
        <w:t>47 - 13 = 34</w:t>
      </w:r>
    </w:p>
    <w:p w:rsidR="00FD4EDA" w:rsidRPr="002E565C" w:rsidRDefault="00FD4EDA" w:rsidP="007010F5">
      <w:pPr>
        <w:widowControl w:val="0"/>
        <w:jc w:val="center"/>
        <w:rPr>
          <w:sz w:val="28"/>
          <w:szCs w:val="28"/>
          <w:lang w:val="uk-UA"/>
        </w:rPr>
      </w:pPr>
      <w:r w:rsidRPr="002E565C">
        <w:rPr>
          <w:sz w:val="28"/>
          <w:szCs w:val="28"/>
          <w:lang w:val="uk-UA"/>
        </w:rPr>
        <w:t>43 - 17 = ?</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При навчанні дітей рахунка спочатку них учать віднімати з одиниць одиниці, а з десятків десятки (перший приклад), а потім пропонується зовсім нове завдання, де подібна маніпуляція з одиницями і десятками не походить (другий приклад) і необхідно самостійно знайти спосіб рішення – і це вже </w:t>
      </w:r>
      <w:r w:rsidRPr="002E565C">
        <w:rPr>
          <w:sz w:val="28"/>
          <w:szCs w:val="28"/>
          <w:lang w:val="uk-UA"/>
        </w:rPr>
        <w:lastRenderedPageBreak/>
        <w:t>проблема.</w:t>
      </w:r>
    </w:p>
    <w:p w:rsidR="00FD4EDA" w:rsidRPr="002E565C" w:rsidRDefault="00FD4EDA" w:rsidP="007010F5">
      <w:pPr>
        <w:widowControl w:val="0"/>
        <w:ind w:firstLine="720"/>
        <w:jc w:val="both"/>
        <w:rPr>
          <w:sz w:val="28"/>
          <w:szCs w:val="28"/>
          <w:lang w:val="uk-UA"/>
        </w:rPr>
      </w:pPr>
      <w:r w:rsidRPr="002E565C">
        <w:rPr>
          <w:sz w:val="28"/>
          <w:szCs w:val="28"/>
          <w:lang w:val="uk-UA"/>
        </w:rPr>
        <w:t>Або такий приклад. Коли дітям ще не відома теорема Піфагора, а їм необхідно знайти площу прямокутного трикутника. Діти вже знають, як підраховується площа прямокутника і цілком можуть зміркувати, що трикутник прямокутний, а це – половина прямокутника.</w:t>
      </w:r>
    </w:p>
    <w:p w:rsidR="00FD4EDA" w:rsidRPr="002E565C" w:rsidRDefault="00FD4EDA" w:rsidP="007010F5">
      <w:pPr>
        <w:widowControl w:val="0"/>
        <w:ind w:firstLine="720"/>
        <w:jc w:val="both"/>
        <w:rPr>
          <w:sz w:val="28"/>
          <w:szCs w:val="28"/>
          <w:lang w:val="uk-UA"/>
        </w:rPr>
      </w:pPr>
      <w:r w:rsidRPr="002E565C">
        <w:rPr>
          <w:sz w:val="28"/>
          <w:szCs w:val="28"/>
          <w:lang w:val="uk-UA"/>
        </w:rPr>
        <w:t>З метою систематичного формування і розвитку навичок самостійної пізнавальної діяльності в 50-і рр. у нашій вітчизняній дидактиці стало впроваджуватися програмоване навчання. В його основі – кібернетичний підхід, відповідно до якого навчання розглядають як складну динамічну систему.</w:t>
      </w:r>
    </w:p>
    <w:p w:rsidR="00FD4EDA" w:rsidRPr="002E565C" w:rsidRDefault="00FD4EDA" w:rsidP="007010F5">
      <w:pPr>
        <w:pStyle w:val="af"/>
        <w:widowControl w:val="0"/>
        <w:spacing w:line="240" w:lineRule="auto"/>
        <w:rPr>
          <w:szCs w:val="28"/>
        </w:rPr>
      </w:pPr>
      <w:r w:rsidRPr="002E565C">
        <w:rPr>
          <w:szCs w:val="28"/>
        </w:rPr>
        <w:t>За формою програмоване навчання являє собою особливий вид самостійної роботи учнів над спеціально переробленим навчальним матеріалом.</w:t>
      </w:r>
    </w:p>
    <w:p w:rsidR="00FD4EDA" w:rsidRPr="002E565C" w:rsidRDefault="00FD4EDA" w:rsidP="007010F5">
      <w:pPr>
        <w:widowControl w:val="0"/>
        <w:ind w:firstLine="720"/>
        <w:jc w:val="both"/>
        <w:rPr>
          <w:sz w:val="28"/>
          <w:szCs w:val="28"/>
          <w:lang w:val="uk-UA"/>
        </w:rPr>
      </w:pPr>
      <w:r w:rsidRPr="002E565C">
        <w:rPr>
          <w:sz w:val="28"/>
          <w:szCs w:val="28"/>
          <w:lang w:val="uk-UA"/>
        </w:rPr>
        <w:t>Сама типова форма такого навчання полягає в тому, наприклад, коли дається п</w:t>
      </w:r>
      <w:r w:rsidR="009749EA" w:rsidRPr="002E565C">
        <w:rPr>
          <w:sz w:val="28"/>
          <w:szCs w:val="28"/>
          <w:lang w:val="uk-UA"/>
        </w:rPr>
        <w:t>’</w:t>
      </w:r>
      <w:r w:rsidRPr="002E565C">
        <w:rPr>
          <w:sz w:val="28"/>
          <w:szCs w:val="28"/>
          <w:lang w:val="uk-UA"/>
        </w:rPr>
        <w:t>ять відповідей на питання, з яких треба вибрати один правильний.</w:t>
      </w:r>
    </w:p>
    <w:p w:rsidR="00FD4EDA" w:rsidRPr="002E565C" w:rsidRDefault="00FD4EDA" w:rsidP="007010F5">
      <w:pPr>
        <w:widowControl w:val="0"/>
        <w:ind w:firstLine="720"/>
        <w:jc w:val="both"/>
        <w:rPr>
          <w:sz w:val="28"/>
          <w:szCs w:val="28"/>
          <w:lang w:val="uk-UA"/>
        </w:rPr>
      </w:pPr>
      <w:r w:rsidRPr="002E565C">
        <w:rPr>
          <w:sz w:val="28"/>
          <w:szCs w:val="28"/>
          <w:lang w:val="uk-UA"/>
        </w:rPr>
        <w:t>Програмоване навчання поділяється на два види: лінійне і розгалужене. Лінійне – це таке програмоване навчання, коли при неправильному виконанні завдання (неправильно обрані відповіді), учень повинний повторити весь відповідний матеріал і виконати знову це завдання або подібне йому.</w:t>
      </w:r>
    </w:p>
    <w:p w:rsidR="00FD4EDA" w:rsidRPr="002E565C" w:rsidRDefault="00FD4EDA" w:rsidP="007010F5">
      <w:pPr>
        <w:widowControl w:val="0"/>
        <w:ind w:firstLine="720"/>
        <w:jc w:val="both"/>
        <w:rPr>
          <w:sz w:val="28"/>
          <w:szCs w:val="28"/>
          <w:lang w:val="uk-UA"/>
        </w:rPr>
      </w:pPr>
      <w:r w:rsidRPr="002E565C">
        <w:rPr>
          <w:sz w:val="28"/>
          <w:szCs w:val="28"/>
          <w:lang w:val="uk-UA"/>
        </w:rPr>
        <w:t>При розгалуженому (якщо завдання не виконане) учневі вказують на його помилки і дають завдання повторити саме ті сторінки і параграфи, що приведуть його до правильної відповіді.</w:t>
      </w:r>
    </w:p>
    <w:p w:rsidR="00FD4EDA" w:rsidRPr="002E565C" w:rsidRDefault="00FD4EDA" w:rsidP="007010F5">
      <w:pPr>
        <w:widowControl w:val="0"/>
        <w:ind w:firstLine="720"/>
        <w:jc w:val="both"/>
        <w:rPr>
          <w:sz w:val="28"/>
          <w:szCs w:val="28"/>
          <w:lang w:val="uk-UA"/>
        </w:rPr>
      </w:pPr>
      <w:r w:rsidRPr="002E565C">
        <w:rPr>
          <w:sz w:val="28"/>
          <w:szCs w:val="28"/>
          <w:lang w:val="uk-UA"/>
        </w:rPr>
        <w:t>Перевага програмованого навчання складається в наявності постійного зворотного зв</w:t>
      </w:r>
      <w:r w:rsidR="009749EA" w:rsidRPr="002E565C">
        <w:rPr>
          <w:sz w:val="28"/>
          <w:szCs w:val="28"/>
          <w:lang w:val="uk-UA"/>
        </w:rPr>
        <w:t>’</w:t>
      </w:r>
      <w:r w:rsidRPr="002E565C">
        <w:rPr>
          <w:sz w:val="28"/>
          <w:szCs w:val="28"/>
          <w:lang w:val="uk-UA"/>
        </w:rPr>
        <w:t>язку. Програмоване навчання також припускає використання нових засобів навчання: відповідних навчальних посібників, що контролюють і навчають пристроїв, комп</w:t>
      </w:r>
      <w:r w:rsidR="009749EA" w:rsidRPr="002E565C">
        <w:rPr>
          <w:sz w:val="28"/>
          <w:szCs w:val="28"/>
          <w:lang w:val="uk-UA"/>
        </w:rPr>
        <w:t>’</w:t>
      </w:r>
      <w:r w:rsidRPr="002E565C">
        <w:rPr>
          <w:sz w:val="28"/>
          <w:szCs w:val="28"/>
          <w:lang w:val="uk-UA"/>
        </w:rPr>
        <w:t>ютерів і т.д. Його не можна розглядати тільки як метод, це звужує його функції, це – своєрідна навчальна система.</w:t>
      </w:r>
    </w:p>
    <w:p w:rsidR="00FD4EDA" w:rsidRPr="002E565C" w:rsidRDefault="00FD4EDA" w:rsidP="007010F5">
      <w:pPr>
        <w:widowControl w:val="0"/>
        <w:ind w:firstLine="720"/>
        <w:jc w:val="both"/>
        <w:rPr>
          <w:sz w:val="28"/>
          <w:szCs w:val="28"/>
          <w:lang w:val="uk-UA"/>
        </w:rPr>
      </w:pPr>
      <w:r w:rsidRPr="002E565C">
        <w:rPr>
          <w:sz w:val="28"/>
          <w:szCs w:val="28"/>
          <w:lang w:val="uk-UA"/>
        </w:rPr>
        <w:t>Головною особливістю програмованого навчання є те, що учень не може при вивченні навчального матеріалу зробити наступного кроку, якщо він не засвоїв попереднього матеріалу. Добре організована індивідуальна робота з окремим учнем теж може розглядатися як навчання з елементами програмування, тому що при цьому програмується весь шлях пізнавальної діяльності учня, коли на кожнім кроці навчання навчальний має у своєму розпорядженні засоби постійного контролю за знаннями і розвитком учня.</w:t>
      </w:r>
    </w:p>
    <w:p w:rsidR="00FD4EDA" w:rsidRPr="002E565C" w:rsidRDefault="00FD4EDA" w:rsidP="007010F5">
      <w:pPr>
        <w:widowControl w:val="0"/>
        <w:ind w:firstLine="720"/>
        <w:jc w:val="both"/>
        <w:rPr>
          <w:sz w:val="28"/>
          <w:szCs w:val="28"/>
          <w:lang w:val="uk-UA"/>
        </w:rPr>
      </w:pPr>
      <w:r w:rsidRPr="002E565C">
        <w:rPr>
          <w:sz w:val="28"/>
          <w:szCs w:val="28"/>
          <w:lang w:val="uk-UA"/>
        </w:rPr>
        <w:t>Таке навчання гарантує надійність у засвоєнні матеріалу, але воно вимагає великої роботи фахівців високого рівня.</w:t>
      </w:r>
    </w:p>
    <w:p w:rsidR="00FD4EDA" w:rsidRPr="002E565C" w:rsidRDefault="00FD4EDA" w:rsidP="007010F5">
      <w:pPr>
        <w:widowControl w:val="0"/>
        <w:ind w:firstLine="720"/>
        <w:jc w:val="both"/>
        <w:rPr>
          <w:sz w:val="28"/>
          <w:szCs w:val="28"/>
          <w:lang w:val="uk-UA"/>
        </w:rPr>
      </w:pPr>
      <w:r w:rsidRPr="002E565C">
        <w:rPr>
          <w:sz w:val="28"/>
          <w:szCs w:val="28"/>
          <w:lang w:val="uk-UA"/>
        </w:rPr>
        <w:t>З метою підвищення результативності передачі досвіду підростаючим поколінням, у процесі його еволюції постійно удосконалювалися і засобу зворотного зв</w:t>
      </w:r>
      <w:r w:rsidR="009749EA" w:rsidRPr="002E565C">
        <w:rPr>
          <w:sz w:val="28"/>
          <w:szCs w:val="28"/>
          <w:lang w:val="uk-UA"/>
        </w:rPr>
        <w:t>’</w:t>
      </w:r>
      <w:r w:rsidRPr="002E565C">
        <w:rPr>
          <w:sz w:val="28"/>
          <w:szCs w:val="28"/>
          <w:lang w:val="uk-UA"/>
        </w:rPr>
        <w:t>язку. Істотними етапом у цьому стало виникнення кібернетики, нових засобів організації зворотного зв</w:t>
      </w:r>
      <w:r w:rsidR="009749EA" w:rsidRPr="002E565C">
        <w:rPr>
          <w:sz w:val="28"/>
          <w:szCs w:val="28"/>
          <w:lang w:val="uk-UA"/>
        </w:rPr>
        <w:t>’</w:t>
      </w:r>
      <w:r w:rsidRPr="002E565C">
        <w:rPr>
          <w:sz w:val="28"/>
          <w:szCs w:val="28"/>
          <w:lang w:val="uk-UA"/>
        </w:rPr>
        <w:t>язку (від найпростіший навчальний і контролюючий рівень засвоєння знань технічних пристроїв наприкінці 50-х рр. до сучасних комп</w:t>
      </w:r>
      <w:r w:rsidR="009749EA" w:rsidRPr="002E565C">
        <w:rPr>
          <w:sz w:val="28"/>
          <w:szCs w:val="28"/>
          <w:lang w:val="uk-UA"/>
        </w:rPr>
        <w:t>’</w:t>
      </w:r>
      <w:r w:rsidRPr="002E565C">
        <w:rPr>
          <w:sz w:val="28"/>
          <w:szCs w:val="28"/>
          <w:lang w:val="uk-UA"/>
        </w:rPr>
        <w:t>ютерів).</w:t>
      </w:r>
    </w:p>
    <w:p w:rsidR="00FD4EDA" w:rsidRPr="002E565C" w:rsidRDefault="00FD4EDA" w:rsidP="007010F5">
      <w:pPr>
        <w:widowControl w:val="0"/>
        <w:ind w:firstLine="720"/>
        <w:jc w:val="both"/>
        <w:rPr>
          <w:sz w:val="28"/>
          <w:szCs w:val="28"/>
          <w:lang w:val="uk-UA"/>
        </w:rPr>
      </w:pPr>
      <w:r w:rsidRPr="002E565C">
        <w:rPr>
          <w:sz w:val="28"/>
          <w:szCs w:val="28"/>
          <w:lang w:val="uk-UA"/>
        </w:rPr>
        <w:t>У сучасній практиці такі технології навчання, як проблемних і програмоване, часом розглядаються досить вузько, багато практичних працівників системи утворення розглядають їх не як технології, а лише як методи навчання.</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Еволюція процесу навчання вимагала не тільки ефективного керування </w:t>
      </w:r>
      <w:r w:rsidRPr="002E565C">
        <w:rPr>
          <w:sz w:val="28"/>
          <w:szCs w:val="28"/>
          <w:lang w:val="uk-UA"/>
        </w:rPr>
        <w:lastRenderedPageBreak/>
        <w:t>пізнавальною діяльністю учнів, але і формування потреби в підростаючих поколінь у самостійному придбанні нових знань. Не випадково на початку 60-х рр. на рівні ЮНЕСКО обговорювалася проблема перманентного (постійного) навчання людей, що привело згодом до виникнення різних навчальних систем підвищення кваліфікації і перекваліфікації фахівців.</w:t>
      </w:r>
    </w:p>
    <w:p w:rsidR="00FD4EDA" w:rsidRPr="002E565C" w:rsidRDefault="00FD4EDA" w:rsidP="007010F5">
      <w:pPr>
        <w:widowControl w:val="0"/>
        <w:ind w:firstLine="720"/>
        <w:jc w:val="both"/>
        <w:rPr>
          <w:sz w:val="28"/>
          <w:szCs w:val="28"/>
          <w:lang w:val="uk-UA"/>
        </w:rPr>
      </w:pPr>
      <w:r w:rsidRPr="002E565C">
        <w:rPr>
          <w:sz w:val="28"/>
          <w:szCs w:val="28"/>
          <w:lang w:val="uk-UA"/>
        </w:rPr>
        <w:t>Проблемне навчання припускає наявність системи готових знань, умінь і навичок, засвоєних у результаті пояснювально-ілюстративного навчання. Тому воно і не може стати універсальним видом навчання. Але це анітрошки не применшує його важливого педагогічного значення: сучасну систему навчання не можна вважати повноцінної, якщо в ній відсутній як складену частину проблемне навчання. Не праві ті педагоги, що постійно використовуючи питально-відповідну форму на заняттях, вважають що це вже проблемне навчання.</w:t>
      </w:r>
    </w:p>
    <w:p w:rsidR="00FD4EDA" w:rsidRPr="002E565C" w:rsidRDefault="00FD4EDA" w:rsidP="007010F5">
      <w:pPr>
        <w:widowControl w:val="0"/>
        <w:ind w:firstLine="720"/>
        <w:jc w:val="both"/>
        <w:rPr>
          <w:sz w:val="28"/>
          <w:szCs w:val="28"/>
          <w:lang w:val="uk-UA"/>
        </w:rPr>
      </w:pPr>
      <w:r w:rsidRPr="002E565C">
        <w:rPr>
          <w:sz w:val="28"/>
          <w:szCs w:val="28"/>
          <w:lang w:val="uk-UA"/>
        </w:rPr>
        <w:t xml:space="preserve">Проблемне навчання </w:t>
      </w:r>
      <w:r w:rsidR="00551F2A" w:rsidRPr="002E565C">
        <w:rPr>
          <w:sz w:val="28"/>
          <w:szCs w:val="28"/>
          <w:lang w:val="uk-UA"/>
        </w:rPr>
        <w:t>–</w:t>
      </w:r>
      <w:r w:rsidRPr="002E565C">
        <w:rPr>
          <w:sz w:val="28"/>
          <w:szCs w:val="28"/>
          <w:lang w:val="uk-UA"/>
        </w:rPr>
        <w:t xml:space="preserve"> це систематичне включення учнів у пізнавальний процес.</w:t>
      </w:r>
    </w:p>
    <w:p w:rsidR="00FD4EDA" w:rsidRPr="002E565C" w:rsidRDefault="00FD4EDA" w:rsidP="007010F5">
      <w:pPr>
        <w:widowControl w:val="0"/>
        <w:ind w:firstLine="720"/>
        <w:jc w:val="both"/>
        <w:rPr>
          <w:sz w:val="28"/>
          <w:szCs w:val="28"/>
          <w:lang w:val="uk-UA"/>
        </w:rPr>
      </w:pPr>
      <w:r w:rsidRPr="002E565C">
        <w:rPr>
          <w:sz w:val="28"/>
          <w:szCs w:val="28"/>
          <w:lang w:val="uk-UA"/>
        </w:rPr>
        <w:t>Усе вище названі технології навчання, виникаючи на різних етапах еволюції, не відкидали попередніх систем. Вони і сьогодні всі разом і у визначеному взаємозв</w:t>
      </w:r>
      <w:r w:rsidR="009749EA" w:rsidRPr="002E565C">
        <w:rPr>
          <w:sz w:val="28"/>
          <w:szCs w:val="28"/>
          <w:lang w:val="uk-UA"/>
        </w:rPr>
        <w:t>’</w:t>
      </w:r>
      <w:r w:rsidRPr="002E565C">
        <w:rPr>
          <w:sz w:val="28"/>
          <w:szCs w:val="28"/>
          <w:lang w:val="uk-UA"/>
        </w:rPr>
        <w:t>язку присутні в процесі навчання. Але де, коли і який навчальний матеріал повинний засвоюватися підростаючим поколінням за допомогою елементів тієї або іншої технології навчання, завжди визначається самим педагогом у залежності від його професійних і творчих здібностей.</w:t>
      </w:r>
    </w:p>
    <w:p w:rsidR="00FD4EDA" w:rsidRPr="002E565C" w:rsidRDefault="00FD4EDA" w:rsidP="007010F5">
      <w:pPr>
        <w:widowControl w:val="0"/>
        <w:ind w:firstLine="720"/>
        <w:jc w:val="both"/>
        <w:rPr>
          <w:sz w:val="28"/>
          <w:szCs w:val="28"/>
          <w:lang w:val="uk-UA"/>
        </w:rPr>
      </w:pPr>
      <w:r w:rsidRPr="002E565C">
        <w:rPr>
          <w:sz w:val="28"/>
          <w:szCs w:val="28"/>
          <w:lang w:val="uk-UA"/>
        </w:rPr>
        <w:t>На початку 70-х рр. стали здійснюватися спроби вже теоретичного осмислення найбільш ефективного співвідношення елементів різних класичних технологій навчання. На основі дослідження наукової організації педагогічної праці (І.П.</w:t>
      </w:r>
      <w:r w:rsidR="004A772D" w:rsidRPr="002E565C">
        <w:rPr>
          <w:sz w:val="28"/>
          <w:szCs w:val="28"/>
          <w:lang w:val="uk-UA"/>
        </w:rPr>
        <w:t> </w:t>
      </w:r>
      <w:r w:rsidRPr="002E565C">
        <w:rPr>
          <w:sz w:val="28"/>
          <w:szCs w:val="28"/>
          <w:lang w:val="uk-UA"/>
        </w:rPr>
        <w:t>Раченко) виникла теорія опт</w:t>
      </w:r>
      <w:r w:rsidR="004A772D" w:rsidRPr="002E565C">
        <w:rPr>
          <w:sz w:val="28"/>
          <w:szCs w:val="28"/>
          <w:lang w:val="uk-UA"/>
        </w:rPr>
        <w:t>имізації процесу навчання (Ю.К. </w:t>
      </w:r>
      <w:r w:rsidRPr="002E565C">
        <w:rPr>
          <w:sz w:val="28"/>
          <w:szCs w:val="28"/>
          <w:lang w:val="uk-UA"/>
        </w:rPr>
        <w:t>Бабанський). Суть останньої полягала в тім, щоб на науковій основі озброїти педагогів прийомами перебування оптимального співвідношення елементів усіх вище названих технологій. Однак при всій актуальності даної проблеми сполучення елементів різноманітних технологій у сучасному процесі навчання, як і колись, визначається рівнем підготовки й індивідуальних здібностей практичних працівників.</w:t>
      </w:r>
    </w:p>
    <w:p w:rsidR="00FD4EDA" w:rsidRPr="002E565C" w:rsidRDefault="00FD4EDA" w:rsidP="007010F5">
      <w:pPr>
        <w:widowControl w:val="0"/>
        <w:ind w:firstLine="720"/>
        <w:jc w:val="both"/>
        <w:rPr>
          <w:sz w:val="28"/>
          <w:szCs w:val="28"/>
          <w:lang w:val="uk-UA"/>
        </w:rPr>
      </w:pPr>
      <w:r w:rsidRPr="002E565C">
        <w:rPr>
          <w:sz w:val="28"/>
          <w:szCs w:val="28"/>
          <w:lang w:val="uk-UA"/>
        </w:rPr>
        <w:t>Завдяки пошукам нових технологій навчання в останні роки з</w:t>
      </w:r>
      <w:r w:rsidR="009749EA" w:rsidRPr="002E565C">
        <w:rPr>
          <w:sz w:val="28"/>
          <w:szCs w:val="28"/>
          <w:lang w:val="uk-UA"/>
        </w:rPr>
        <w:t>’</w:t>
      </w:r>
      <w:r w:rsidRPr="002E565C">
        <w:rPr>
          <w:sz w:val="28"/>
          <w:szCs w:val="28"/>
          <w:lang w:val="uk-UA"/>
        </w:rPr>
        <w:t>явилося так називане модульне навчання, орієнтоване на результат у розвитку самостійної пізнавальної діяльності учнів. «Саме модульне навчання інтегрує в собі всі те прогресивне, що накопичено в педагогічній теорії і практиці</w:t>
      </w:r>
      <w:r w:rsidR="002A3357" w:rsidRPr="002E565C">
        <w:rPr>
          <w:sz w:val="28"/>
          <w:szCs w:val="28"/>
          <w:lang w:val="uk-UA"/>
        </w:rPr>
        <w:t>»</w:t>
      </w:r>
      <w:r w:rsidRPr="002E565C">
        <w:rPr>
          <w:sz w:val="28"/>
          <w:szCs w:val="28"/>
          <w:lang w:val="uk-UA"/>
        </w:rPr>
        <w:t>. Воно як би поєднує найважливіші характерні риси всіх попередніх класичних навчальних систем.</w:t>
      </w:r>
    </w:p>
    <w:p w:rsidR="00FD4EDA" w:rsidRPr="002E565C" w:rsidRDefault="00FD4EDA" w:rsidP="007010F5">
      <w:pPr>
        <w:widowControl w:val="0"/>
        <w:ind w:firstLine="720"/>
        <w:jc w:val="both"/>
        <w:rPr>
          <w:sz w:val="28"/>
          <w:szCs w:val="28"/>
          <w:lang w:val="uk-UA"/>
        </w:rPr>
      </w:pPr>
      <w:r w:rsidRPr="002E565C">
        <w:rPr>
          <w:sz w:val="28"/>
          <w:szCs w:val="28"/>
          <w:lang w:val="uk-UA"/>
        </w:rPr>
        <w:t>Якщо ми в основному лише декларували принцип індивідуального підходу до учнів в умовах колективної роботи, то модульне навчання дозволяє реалізувати даний принцип на практиці. Він заснований на досягненні конкретних результатів кожним учнем, що засвоїв способи оволодіння навчальним матеріалом, способи самоконтролю.</w:t>
      </w:r>
    </w:p>
    <w:p w:rsidR="00FD4EDA" w:rsidRPr="002E565C" w:rsidRDefault="00FD4EDA" w:rsidP="007010F5">
      <w:pPr>
        <w:widowControl w:val="0"/>
        <w:ind w:firstLine="720"/>
        <w:jc w:val="both"/>
        <w:rPr>
          <w:sz w:val="28"/>
          <w:szCs w:val="28"/>
          <w:lang w:val="uk-UA"/>
        </w:rPr>
      </w:pPr>
      <w:r w:rsidRPr="002E565C">
        <w:rPr>
          <w:sz w:val="28"/>
          <w:szCs w:val="28"/>
          <w:lang w:val="uk-UA"/>
        </w:rPr>
        <w:t>Слід зазначити, що пошуки нових технологій навчання – це об</w:t>
      </w:r>
      <w:r w:rsidR="009749EA" w:rsidRPr="002E565C">
        <w:rPr>
          <w:sz w:val="28"/>
          <w:szCs w:val="28"/>
          <w:lang w:val="uk-UA"/>
        </w:rPr>
        <w:t>’</w:t>
      </w:r>
      <w:r w:rsidRPr="002E565C">
        <w:rPr>
          <w:sz w:val="28"/>
          <w:szCs w:val="28"/>
          <w:lang w:val="uk-UA"/>
        </w:rPr>
        <w:t xml:space="preserve">єктивне явище в еволюції способів передачі накопиченого досвіду. Якщо класичні технології орієнтувалися насамперед на засвоєння визначеного змісту </w:t>
      </w:r>
      <w:r w:rsidRPr="002E565C">
        <w:rPr>
          <w:sz w:val="28"/>
          <w:szCs w:val="28"/>
          <w:lang w:val="uk-UA"/>
        </w:rPr>
        <w:lastRenderedPageBreak/>
        <w:t>(догматичне навчання), на його рівень (пояснювально-ілюстративне навчання), а потім на характер засвоєння (проблемне і програмоване навчання), то сьогодні нові технології орієнтуються на розвиток самої пізнавальної діяльності учнів.</w:t>
      </w:r>
    </w:p>
    <w:p w:rsidR="00FD4EDA" w:rsidRPr="002E565C" w:rsidRDefault="00FD4EDA" w:rsidP="007010F5">
      <w:pPr>
        <w:widowControl w:val="0"/>
        <w:ind w:firstLine="720"/>
        <w:jc w:val="both"/>
        <w:rPr>
          <w:sz w:val="28"/>
          <w:szCs w:val="28"/>
          <w:lang w:val="uk-UA"/>
        </w:rPr>
      </w:pPr>
      <w:r w:rsidRPr="002E565C">
        <w:rPr>
          <w:sz w:val="28"/>
          <w:szCs w:val="28"/>
          <w:lang w:val="uk-UA"/>
        </w:rPr>
        <w:t>Таким чином, простеживши еволюцію процесу навчання, можна відзначити, що радикальні дидактичні реформи здійснюються тільки з появою нових засобів навчання або при їхньому істотному перетворенні.</w:t>
      </w:r>
    </w:p>
    <w:p w:rsidR="007010F5" w:rsidRPr="002E565C" w:rsidRDefault="007010F5" w:rsidP="007010F5">
      <w:pPr>
        <w:widowControl w:val="0"/>
        <w:ind w:right="-19" w:firstLine="567"/>
        <w:jc w:val="center"/>
        <w:rPr>
          <w:b/>
          <w:bCs/>
          <w:sz w:val="28"/>
          <w:szCs w:val="28"/>
          <w:lang w:val="uk-UA"/>
        </w:rPr>
      </w:pPr>
    </w:p>
    <w:p w:rsidR="007010F5" w:rsidRPr="002E565C" w:rsidRDefault="007010F5" w:rsidP="007010F5">
      <w:pPr>
        <w:widowControl w:val="0"/>
        <w:ind w:right="-19" w:firstLine="567"/>
        <w:jc w:val="center"/>
        <w:rPr>
          <w:b/>
          <w:bCs/>
          <w:sz w:val="28"/>
          <w:szCs w:val="28"/>
          <w:lang w:val="uk-UA"/>
        </w:rPr>
      </w:pPr>
    </w:p>
    <w:p w:rsidR="00991D92" w:rsidRPr="002E565C" w:rsidRDefault="00991D92" w:rsidP="007010F5">
      <w:pPr>
        <w:widowControl w:val="0"/>
        <w:ind w:right="-19" w:firstLine="567"/>
        <w:jc w:val="center"/>
        <w:rPr>
          <w:b/>
          <w:bCs/>
          <w:sz w:val="28"/>
          <w:szCs w:val="28"/>
          <w:lang w:val="uk-UA"/>
        </w:rPr>
      </w:pPr>
      <w:r w:rsidRPr="002E565C">
        <w:rPr>
          <w:b/>
          <w:bCs/>
          <w:sz w:val="28"/>
          <w:szCs w:val="28"/>
          <w:lang w:val="uk-UA"/>
        </w:rPr>
        <w:t>Питання для самоконтролю</w:t>
      </w:r>
    </w:p>
    <w:p w:rsidR="004A772D" w:rsidRPr="002E565C" w:rsidRDefault="004A772D" w:rsidP="007010F5">
      <w:pPr>
        <w:widowControl w:val="0"/>
        <w:ind w:right="-19" w:firstLine="567"/>
        <w:jc w:val="center"/>
        <w:rPr>
          <w:b/>
          <w:bCs/>
          <w:sz w:val="28"/>
          <w:szCs w:val="28"/>
          <w:lang w:val="uk-UA"/>
        </w:rPr>
      </w:pPr>
    </w:p>
    <w:p w:rsidR="00FD4EDA" w:rsidRPr="002E565C" w:rsidRDefault="00FD4EDA" w:rsidP="00286974">
      <w:pPr>
        <w:pStyle w:val="af4"/>
        <w:widowControl w:val="0"/>
        <w:numPr>
          <w:ilvl w:val="0"/>
          <w:numId w:val="51"/>
        </w:numPr>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Прокоментуйте завдання дидактики вищої школи.</w:t>
      </w:r>
    </w:p>
    <w:p w:rsidR="00FD4EDA" w:rsidRPr="002E565C" w:rsidRDefault="00FD4EDA" w:rsidP="00286974">
      <w:pPr>
        <w:pStyle w:val="af4"/>
        <w:widowControl w:val="0"/>
        <w:numPr>
          <w:ilvl w:val="0"/>
          <w:numId w:val="51"/>
        </w:numPr>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У чому особливості традиційної дидактичної системи?</w:t>
      </w:r>
    </w:p>
    <w:p w:rsidR="00FD4EDA" w:rsidRPr="002E565C" w:rsidRDefault="00FD4EDA" w:rsidP="00286974">
      <w:pPr>
        <w:pStyle w:val="af4"/>
        <w:widowControl w:val="0"/>
        <w:numPr>
          <w:ilvl w:val="0"/>
          <w:numId w:val="51"/>
        </w:numPr>
        <w:tabs>
          <w:tab w:val="num" w:pos="720"/>
        </w:tabs>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Яке місце, на вашу думку, займає дидактика в системі педагогічних наук?</w:t>
      </w:r>
    </w:p>
    <w:p w:rsidR="00FD4EDA" w:rsidRPr="002E565C" w:rsidRDefault="00FD4EDA" w:rsidP="00286974">
      <w:pPr>
        <w:pStyle w:val="af4"/>
        <w:widowControl w:val="0"/>
        <w:numPr>
          <w:ilvl w:val="0"/>
          <w:numId w:val="51"/>
        </w:numPr>
        <w:tabs>
          <w:tab w:val="left" w:pos="180"/>
          <w:tab w:val="left" w:pos="360"/>
        </w:tabs>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Охарактеризуйте педоцентричну дидактичну систему.</w:t>
      </w:r>
    </w:p>
    <w:p w:rsidR="009A78FE" w:rsidRPr="002E565C" w:rsidRDefault="009A78FE" w:rsidP="00286974">
      <w:pPr>
        <w:pStyle w:val="af4"/>
        <w:widowControl w:val="0"/>
        <w:numPr>
          <w:ilvl w:val="0"/>
          <w:numId w:val="51"/>
        </w:numPr>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Назвіть основні категорії дидактики вищої школи.</w:t>
      </w:r>
    </w:p>
    <w:p w:rsidR="009A78FE" w:rsidRPr="002E565C" w:rsidRDefault="009A78FE" w:rsidP="00286974">
      <w:pPr>
        <w:pStyle w:val="af4"/>
        <w:widowControl w:val="0"/>
        <w:numPr>
          <w:ilvl w:val="0"/>
          <w:numId w:val="51"/>
        </w:numPr>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Сформулюйте визначення терміна «педагогічна технологія».</w:t>
      </w:r>
    </w:p>
    <w:p w:rsidR="009A78FE" w:rsidRPr="002E565C" w:rsidRDefault="009A78FE" w:rsidP="00286974">
      <w:pPr>
        <w:pStyle w:val="af4"/>
        <w:widowControl w:val="0"/>
        <w:numPr>
          <w:ilvl w:val="0"/>
          <w:numId w:val="51"/>
        </w:numPr>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Назвіть структурні компоненти технології навчання.</w:t>
      </w:r>
    </w:p>
    <w:p w:rsidR="009A78FE" w:rsidRPr="002E565C" w:rsidRDefault="009A78FE" w:rsidP="00286974">
      <w:pPr>
        <w:pStyle w:val="af4"/>
        <w:widowControl w:val="0"/>
        <w:numPr>
          <w:ilvl w:val="0"/>
          <w:numId w:val="51"/>
        </w:numPr>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У чому полягає головна функція проблемного навчання?</w:t>
      </w:r>
    </w:p>
    <w:p w:rsidR="009A78FE" w:rsidRPr="002E565C" w:rsidRDefault="009A78FE" w:rsidP="00286974">
      <w:pPr>
        <w:pStyle w:val="af4"/>
        <w:widowControl w:val="0"/>
        <w:numPr>
          <w:ilvl w:val="0"/>
          <w:numId w:val="51"/>
        </w:numPr>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Який сенс ви вкладаєте у поняття «проблемна ситуація», «проблемне завдання», «навчальне завдання»?</w:t>
      </w:r>
    </w:p>
    <w:p w:rsidR="009A78FE" w:rsidRPr="002E565C" w:rsidRDefault="009A78FE" w:rsidP="00286974">
      <w:pPr>
        <w:pStyle w:val="af4"/>
        <w:widowControl w:val="0"/>
        <w:numPr>
          <w:ilvl w:val="0"/>
          <w:numId w:val="51"/>
        </w:numPr>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Назвіть особливості програмованого навчання.</w:t>
      </w:r>
    </w:p>
    <w:p w:rsidR="004A772D" w:rsidRPr="002E565C" w:rsidRDefault="004A772D" w:rsidP="007010F5">
      <w:pPr>
        <w:widowControl w:val="0"/>
        <w:ind w:right="-19" w:firstLine="567"/>
        <w:jc w:val="center"/>
        <w:rPr>
          <w:b/>
          <w:bCs/>
          <w:sz w:val="28"/>
          <w:szCs w:val="28"/>
          <w:lang w:val="uk-UA"/>
        </w:rPr>
      </w:pPr>
    </w:p>
    <w:p w:rsidR="009A78FE" w:rsidRPr="002E565C" w:rsidRDefault="009A78FE" w:rsidP="007010F5">
      <w:pPr>
        <w:widowControl w:val="0"/>
        <w:ind w:right="-19" w:firstLine="567"/>
        <w:jc w:val="center"/>
        <w:rPr>
          <w:b/>
          <w:bCs/>
          <w:sz w:val="28"/>
          <w:szCs w:val="28"/>
          <w:lang w:val="uk-UA"/>
        </w:rPr>
      </w:pPr>
      <w:r w:rsidRPr="002E565C">
        <w:rPr>
          <w:b/>
          <w:bCs/>
          <w:sz w:val="28"/>
          <w:szCs w:val="28"/>
          <w:lang w:val="uk-UA"/>
        </w:rPr>
        <w:t>Завдання для практичного виконання</w:t>
      </w:r>
    </w:p>
    <w:p w:rsidR="004A772D" w:rsidRPr="002E565C" w:rsidRDefault="004A772D" w:rsidP="007010F5">
      <w:pPr>
        <w:widowControl w:val="0"/>
        <w:ind w:right="-19" w:firstLine="567"/>
        <w:jc w:val="center"/>
        <w:rPr>
          <w:b/>
          <w:bCs/>
          <w:sz w:val="28"/>
          <w:szCs w:val="28"/>
          <w:lang w:val="uk-UA"/>
        </w:rPr>
      </w:pPr>
    </w:p>
    <w:p w:rsidR="00FD4EDA" w:rsidRPr="002E565C" w:rsidRDefault="009A78FE" w:rsidP="007010F5">
      <w:pPr>
        <w:widowControl w:val="0"/>
        <w:ind w:firstLine="709"/>
        <w:jc w:val="both"/>
        <w:rPr>
          <w:sz w:val="28"/>
          <w:szCs w:val="28"/>
          <w:lang w:val="uk-UA"/>
        </w:rPr>
      </w:pPr>
      <w:r w:rsidRPr="002E565C">
        <w:rPr>
          <w:sz w:val="28"/>
          <w:szCs w:val="28"/>
          <w:lang w:val="uk-UA"/>
        </w:rPr>
        <w:t>1</w:t>
      </w:r>
      <w:r w:rsidR="00FD4EDA" w:rsidRPr="002E565C">
        <w:rPr>
          <w:sz w:val="28"/>
          <w:szCs w:val="28"/>
          <w:lang w:val="uk-UA"/>
        </w:rPr>
        <w:t>. Заповніть таблицю за такою схемою. (не менш п</w:t>
      </w:r>
      <w:r w:rsidR="009749EA" w:rsidRPr="002E565C">
        <w:rPr>
          <w:sz w:val="28"/>
          <w:szCs w:val="28"/>
          <w:lang w:val="uk-UA"/>
        </w:rPr>
        <w:t>’</w:t>
      </w:r>
      <w:r w:rsidR="00FD4EDA" w:rsidRPr="002E565C">
        <w:rPr>
          <w:sz w:val="28"/>
          <w:szCs w:val="28"/>
          <w:lang w:val="uk-UA"/>
        </w:rPr>
        <w:t>яти прізвищ)</w:t>
      </w:r>
    </w:p>
    <w:tbl>
      <w:tblPr>
        <w:tblW w:w="5000" w:type="pct"/>
        <w:tblCellMar>
          <w:left w:w="40" w:type="dxa"/>
          <w:right w:w="40" w:type="dxa"/>
        </w:tblCellMar>
        <w:tblLook w:val="04A0" w:firstRow="1" w:lastRow="0" w:firstColumn="1" w:lastColumn="0" w:noHBand="0" w:noVBand="1"/>
      </w:tblPr>
      <w:tblGrid>
        <w:gridCol w:w="2684"/>
        <w:gridCol w:w="6944"/>
      </w:tblGrid>
      <w:tr w:rsidR="00FD4EDA" w:rsidRPr="002E565C" w:rsidTr="00FD4EDA">
        <w:tc>
          <w:tcPr>
            <w:tcW w:w="1394" w:type="pct"/>
            <w:tcBorders>
              <w:top w:val="single" w:sz="4" w:space="0" w:color="auto"/>
              <w:left w:val="single" w:sz="4" w:space="0" w:color="auto"/>
              <w:bottom w:val="single" w:sz="4" w:space="0" w:color="auto"/>
              <w:right w:val="single" w:sz="4" w:space="0" w:color="auto"/>
            </w:tcBorders>
            <w:vAlign w:val="center"/>
            <w:hideMark/>
          </w:tcPr>
          <w:p w:rsidR="00FD4EDA" w:rsidRPr="002E565C" w:rsidRDefault="00FD4EDA" w:rsidP="007010F5">
            <w:pPr>
              <w:widowControl w:val="0"/>
              <w:jc w:val="center"/>
              <w:rPr>
                <w:sz w:val="28"/>
                <w:szCs w:val="28"/>
                <w:lang w:val="uk-UA"/>
              </w:rPr>
            </w:pPr>
            <w:r w:rsidRPr="002E565C">
              <w:rPr>
                <w:sz w:val="28"/>
                <w:szCs w:val="28"/>
                <w:lang w:val="uk-UA"/>
              </w:rPr>
              <w:t>Видатні дидакти</w:t>
            </w:r>
          </w:p>
        </w:tc>
        <w:tc>
          <w:tcPr>
            <w:tcW w:w="3606" w:type="pct"/>
            <w:tcBorders>
              <w:top w:val="single" w:sz="4" w:space="0" w:color="auto"/>
              <w:left w:val="single" w:sz="4" w:space="0" w:color="auto"/>
              <w:bottom w:val="single" w:sz="4" w:space="0" w:color="auto"/>
              <w:right w:val="single" w:sz="4" w:space="0" w:color="auto"/>
            </w:tcBorders>
            <w:vAlign w:val="center"/>
            <w:hideMark/>
          </w:tcPr>
          <w:p w:rsidR="00FD4EDA" w:rsidRPr="002E565C" w:rsidRDefault="00FD4EDA" w:rsidP="007010F5">
            <w:pPr>
              <w:widowControl w:val="0"/>
              <w:jc w:val="center"/>
              <w:rPr>
                <w:sz w:val="28"/>
                <w:szCs w:val="28"/>
                <w:lang w:val="uk-UA"/>
              </w:rPr>
            </w:pPr>
            <w:r w:rsidRPr="002E565C">
              <w:rPr>
                <w:sz w:val="28"/>
                <w:szCs w:val="28"/>
                <w:lang w:val="uk-UA"/>
              </w:rPr>
              <w:t>Дидактичні ідеї</w:t>
            </w:r>
          </w:p>
        </w:tc>
      </w:tr>
      <w:tr w:rsidR="00FD4EDA" w:rsidRPr="002E565C" w:rsidTr="00FD4EDA">
        <w:tc>
          <w:tcPr>
            <w:tcW w:w="1394" w:type="pct"/>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widowControl w:val="0"/>
              <w:jc w:val="both"/>
              <w:rPr>
                <w:sz w:val="28"/>
                <w:szCs w:val="28"/>
                <w:lang w:val="uk-UA"/>
              </w:rPr>
            </w:pPr>
            <w:r w:rsidRPr="002E565C">
              <w:rPr>
                <w:sz w:val="28"/>
                <w:szCs w:val="28"/>
                <w:lang w:val="uk-UA"/>
              </w:rPr>
              <w:t>Я. А. Коменський</w:t>
            </w:r>
          </w:p>
        </w:tc>
        <w:tc>
          <w:tcPr>
            <w:tcW w:w="3606" w:type="pct"/>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widowControl w:val="0"/>
              <w:jc w:val="both"/>
              <w:rPr>
                <w:sz w:val="28"/>
                <w:szCs w:val="28"/>
                <w:lang w:val="uk-UA"/>
              </w:rPr>
            </w:pPr>
            <w:r w:rsidRPr="002E565C">
              <w:rPr>
                <w:sz w:val="28"/>
                <w:szCs w:val="28"/>
                <w:lang w:val="uk-UA"/>
              </w:rPr>
              <w:t xml:space="preserve">Мислення, праця і мова – основа існування людини; пошук універсального методу і створення нових навчальних програм і підручників; «Золоте правило» дидактики; принципи наочності і природовідповідності; класно-урочна система. </w:t>
            </w:r>
          </w:p>
        </w:tc>
      </w:tr>
      <w:tr w:rsidR="00FD4EDA" w:rsidRPr="002E565C" w:rsidTr="00FD4EDA">
        <w:tc>
          <w:tcPr>
            <w:tcW w:w="1394" w:type="pct"/>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widowControl w:val="0"/>
              <w:jc w:val="both"/>
              <w:rPr>
                <w:sz w:val="28"/>
                <w:szCs w:val="28"/>
                <w:lang w:val="uk-UA"/>
              </w:rPr>
            </w:pPr>
            <w:r w:rsidRPr="002E565C">
              <w:rPr>
                <w:sz w:val="28"/>
                <w:szCs w:val="28"/>
                <w:lang w:val="uk-UA"/>
              </w:rPr>
              <w:t>...</w:t>
            </w:r>
          </w:p>
        </w:tc>
        <w:tc>
          <w:tcPr>
            <w:tcW w:w="3606" w:type="pct"/>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widowControl w:val="0"/>
              <w:jc w:val="both"/>
              <w:rPr>
                <w:sz w:val="28"/>
                <w:szCs w:val="28"/>
                <w:lang w:val="uk-UA"/>
              </w:rPr>
            </w:pPr>
            <w:r w:rsidRPr="002E565C">
              <w:rPr>
                <w:sz w:val="28"/>
                <w:szCs w:val="28"/>
                <w:lang w:val="uk-UA"/>
              </w:rPr>
              <w:t>...</w:t>
            </w:r>
          </w:p>
        </w:tc>
      </w:tr>
    </w:tbl>
    <w:p w:rsidR="00FD4EDA" w:rsidRPr="002E565C" w:rsidRDefault="00FD4EDA" w:rsidP="007010F5">
      <w:pPr>
        <w:widowControl w:val="0"/>
        <w:tabs>
          <w:tab w:val="left" w:pos="180"/>
          <w:tab w:val="left" w:pos="360"/>
        </w:tabs>
        <w:jc w:val="both"/>
        <w:rPr>
          <w:sz w:val="28"/>
          <w:szCs w:val="28"/>
          <w:lang w:val="uk-UA"/>
        </w:rPr>
      </w:pPr>
    </w:p>
    <w:p w:rsidR="00FD4EDA" w:rsidRPr="002E565C" w:rsidRDefault="009A78FE" w:rsidP="007010F5">
      <w:pPr>
        <w:widowControl w:val="0"/>
        <w:ind w:firstLine="709"/>
        <w:jc w:val="both"/>
        <w:rPr>
          <w:sz w:val="28"/>
          <w:szCs w:val="28"/>
          <w:lang w:val="uk-UA"/>
        </w:rPr>
      </w:pPr>
      <w:r w:rsidRPr="002E565C">
        <w:rPr>
          <w:sz w:val="28"/>
          <w:szCs w:val="28"/>
          <w:lang w:val="uk-UA"/>
        </w:rPr>
        <w:t>2</w:t>
      </w:r>
      <w:r w:rsidR="00FD4EDA" w:rsidRPr="002E565C">
        <w:rPr>
          <w:sz w:val="28"/>
          <w:szCs w:val="28"/>
          <w:lang w:val="uk-UA"/>
        </w:rPr>
        <w:t xml:space="preserve">. Поясніть своє ставлення до думки німецького фізика Макса Лауе : </w:t>
      </w:r>
      <w:r w:rsidR="004A772D" w:rsidRPr="002E565C">
        <w:rPr>
          <w:sz w:val="28"/>
          <w:szCs w:val="28"/>
          <w:lang w:val="uk-UA"/>
        </w:rPr>
        <w:t>«</w:t>
      </w:r>
      <w:r w:rsidR="00FD4EDA" w:rsidRPr="002E565C">
        <w:rPr>
          <w:sz w:val="28"/>
          <w:szCs w:val="28"/>
          <w:lang w:val="uk-UA"/>
        </w:rPr>
        <w:t>Не так важливе оволодіння знаннями, як розвиток здатності мислення. Освіта – те, що залишається, коли вивчене забуто</w:t>
      </w:r>
      <w:r w:rsidR="004A772D" w:rsidRPr="002E565C">
        <w:rPr>
          <w:sz w:val="28"/>
          <w:szCs w:val="28"/>
          <w:lang w:val="uk-UA"/>
        </w:rPr>
        <w:t>»</w:t>
      </w:r>
      <w:r w:rsidR="00FD4EDA" w:rsidRPr="002E565C">
        <w:rPr>
          <w:sz w:val="28"/>
          <w:szCs w:val="28"/>
          <w:lang w:val="uk-UA"/>
        </w:rPr>
        <w:t>.</w:t>
      </w:r>
    </w:p>
    <w:p w:rsidR="00C552B8" w:rsidRPr="002E565C" w:rsidRDefault="009A78FE" w:rsidP="007010F5">
      <w:pPr>
        <w:widowControl w:val="0"/>
        <w:ind w:firstLine="709"/>
        <w:jc w:val="both"/>
        <w:rPr>
          <w:sz w:val="28"/>
          <w:szCs w:val="28"/>
          <w:lang w:val="uk-UA"/>
        </w:rPr>
      </w:pPr>
      <w:r w:rsidRPr="002E565C">
        <w:rPr>
          <w:sz w:val="28"/>
          <w:szCs w:val="28"/>
          <w:lang w:val="uk-UA"/>
        </w:rPr>
        <w:t xml:space="preserve">3. </w:t>
      </w:r>
      <w:r w:rsidR="00FD4EDA" w:rsidRPr="002E565C">
        <w:rPr>
          <w:sz w:val="28"/>
          <w:szCs w:val="28"/>
          <w:lang w:val="uk-UA"/>
        </w:rPr>
        <w:t>На конкретному прикладі з окремої дисципліни розробіть технологію реалізації ідей проблемного  навчання.</w:t>
      </w:r>
    </w:p>
    <w:p w:rsidR="00C552B8" w:rsidRPr="002E565C" w:rsidRDefault="00C552B8" w:rsidP="007010F5">
      <w:pPr>
        <w:widowControl w:val="0"/>
        <w:jc w:val="both"/>
        <w:rPr>
          <w:sz w:val="28"/>
          <w:szCs w:val="28"/>
          <w:lang w:val="uk-UA"/>
        </w:rPr>
      </w:pPr>
    </w:p>
    <w:p w:rsidR="007010F5" w:rsidRPr="002E565C" w:rsidRDefault="007010F5" w:rsidP="007010F5">
      <w:pPr>
        <w:widowControl w:val="0"/>
        <w:jc w:val="both"/>
        <w:rPr>
          <w:sz w:val="28"/>
          <w:szCs w:val="28"/>
          <w:lang w:val="uk-UA"/>
        </w:rPr>
      </w:pPr>
    </w:p>
    <w:p w:rsidR="009A78FE" w:rsidRPr="002E565C" w:rsidRDefault="009A78FE" w:rsidP="007010F5">
      <w:pPr>
        <w:widowControl w:val="0"/>
        <w:jc w:val="center"/>
        <w:rPr>
          <w:b/>
          <w:sz w:val="28"/>
          <w:szCs w:val="28"/>
          <w:lang w:val="uk-UA"/>
        </w:rPr>
      </w:pPr>
      <w:r w:rsidRPr="002E565C">
        <w:rPr>
          <w:b/>
          <w:sz w:val="28"/>
          <w:szCs w:val="28"/>
          <w:lang w:val="uk-UA"/>
        </w:rPr>
        <w:t>Тестові завдання для самоперевірки</w:t>
      </w:r>
    </w:p>
    <w:p w:rsidR="00AF6BAB" w:rsidRPr="002E565C" w:rsidRDefault="00AF6BAB" w:rsidP="007010F5">
      <w:pPr>
        <w:widowControl w:val="0"/>
        <w:autoSpaceDE w:val="0"/>
        <w:autoSpaceDN w:val="0"/>
        <w:adjustRightInd w:val="0"/>
        <w:jc w:val="center"/>
        <w:rPr>
          <w:b/>
          <w:sz w:val="28"/>
          <w:szCs w:val="28"/>
          <w:lang w:val="uk-UA"/>
        </w:rPr>
      </w:pPr>
    </w:p>
    <w:p w:rsidR="00AF6BAB" w:rsidRPr="002E565C" w:rsidRDefault="00AF6BAB" w:rsidP="00286974">
      <w:pPr>
        <w:pStyle w:val="af4"/>
        <w:widowControl w:val="0"/>
        <w:numPr>
          <w:ilvl w:val="0"/>
          <w:numId w:val="35"/>
        </w:numPr>
        <w:tabs>
          <w:tab w:val="left" w:pos="1134"/>
        </w:tabs>
        <w:autoSpaceDE w:val="0"/>
        <w:autoSpaceDN w:val="0"/>
        <w:adjustRightInd w:val="0"/>
        <w:spacing w:after="0" w:line="240" w:lineRule="auto"/>
        <w:ind w:left="0" w:firstLine="709"/>
        <w:jc w:val="both"/>
        <w:rPr>
          <w:rFonts w:ascii="Times New Roman" w:hAnsi="Times New Roman"/>
          <w:b/>
          <w:sz w:val="28"/>
          <w:szCs w:val="28"/>
          <w:lang w:val="uk-UA"/>
        </w:rPr>
      </w:pPr>
      <w:r w:rsidRPr="002E565C">
        <w:rPr>
          <w:rFonts w:ascii="Times New Roman" w:hAnsi="Times New Roman"/>
          <w:b/>
          <w:sz w:val="28"/>
          <w:szCs w:val="28"/>
          <w:lang w:val="uk-UA"/>
        </w:rPr>
        <w:t>З якої мови походить і що означає в перекладі слово «didasco»?</w:t>
      </w:r>
    </w:p>
    <w:p w:rsidR="00AF6BAB" w:rsidRPr="002E565C" w:rsidRDefault="00544F66" w:rsidP="00286974">
      <w:pPr>
        <w:pStyle w:val="af4"/>
        <w:widowControl w:val="0"/>
        <w:numPr>
          <w:ilvl w:val="0"/>
          <w:numId w:val="52"/>
        </w:numPr>
        <w:tabs>
          <w:tab w:val="left" w:pos="1134"/>
        </w:tabs>
        <w:autoSpaceDE w:val="0"/>
        <w:autoSpaceDN w:val="0"/>
        <w:adjustRightInd w:val="0"/>
        <w:spacing w:after="0" w:line="240" w:lineRule="auto"/>
        <w:ind w:hanging="11"/>
        <w:jc w:val="both"/>
        <w:rPr>
          <w:rFonts w:ascii="Times New Roman" w:hAnsi="Times New Roman"/>
          <w:sz w:val="28"/>
          <w:szCs w:val="28"/>
          <w:lang w:val="uk-UA"/>
        </w:rPr>
      </w:pPr>
      <w:r w:rsidRPr="002E565C">
        <w:rPr>
          <w:rFonts w:ascii="Times New Roman" w:hAnsi="Times New Roman"/>
          <w:sz w:val="28"/>
          <w:szCs w:val="28"/>
          <w:lang w:val="uk-UA"/>
        </w:rPr>
        <w:t>з</w:t>
      </w:r>
      <w:r w:rsidR="00AF6BAB" w:rsidRPr="002E565C">
        <w:rPr>
          <w:rFonts w:ascii="Times New Roman" w:hAnsi="Times New Roman"/>
          <w:sz w:val="28"/>
          <w:szCs w:val="28"/>
          <w:lang w:val="uk-UA"/>
        </w:rPr>
        <w:t xml:space="preserve"> грецької «навчаю»</w:t>
      </w:r>
      <w:r w:rsidRPr="002E565C">
        <w:rPr>
          <w:rFonts w:ascii="Times New Roman" w:hAnsi="Times New Roman"/>
          <w:sz w:val="28"/>
          <w:szCs w:val="28"/>
          <w:lang w:val="uk-UA"/>
        </w:rPr>
        <w:t>;</w:t>
      </w:r>
    </w:p>
    <w:p w:rsidR="00AF6BAB" w:rsidRPr="002E565C" w:rsidRDefault="00544F66" w:rsidP="00286974">
      <w:pPr>
        <w:pStyle w:val="af4"/>
        <w:widowControl w:val="0"/>
        <w:numPr>
          <w:ilvl w:val="0"/>
          <w:numId w:val="52"/>
        </w:numPr>
        <w:tabs>
          <w:tab w:val="left" w:pos="1134"/>
        </w:tabs>
        <w:autoSpaceDE w:val="0"/>
        <w:autoSpaceDN w:val="0"/>
        <w:adjustRightInd w:val="0"/>
        <w:spacing w:after="0" w:line="240" w:lineRule="auto"/>
        <w:ind w:hanging="11"/>
        <w:jc w:val="both"/>
        <w:rPr>
          <w:rFonts w:ascii="Times New Roman" w:hAnsi="Times New Roman"/>
          <w:sz w:val="28"/>
          <w:szCs w:val="28"/>
          <w:lang w:val="uk-UA"/>
        </w:rPr>
      </w:pPr>
      <w:r w:rsidRPr="002E565C">
        <w:rPr>
          <w:rFonts w:ascii="Times New Roman" w:hAnsi="Times New Roman"/>
          <w:sz w:val="28"/>
          <w:szCs w:val="28"/>
          <w:lang w:val="uk-UA"/>
        </w:rPr>
        <w:lastRenderedPageBreak/>
        <w:t>з</w:t>
      </w:r>
      <w:r w:rsidR="00AF6BAB" w:rsidRPr="002E565C">
        <w:rPr>
          <w:rFonts w:ascii="Times New Roman" w:hAnsi="Times New Roman"/>
          <w:sz w:val="28"/>
          <w:szCs w:val="28"/>
          <w:lang w:val="uk-UA"/>
        </w:rPr>
        <w:t xml:space="preserve"> латинської «навчаю»</w:t>
      </w:r>
      <w:r w:rsidRPr="002E565C">
        <w:rPr>
          <w:rFonts w:ascii="Times New Roman" w:hAnsi="Times New Roman"/>
          <w:sz w:val="28"/>
          <w:szCs w:val="28"/>
          <w:lang w:val="uk-UA"/>
        </w:rPr>
        <w:t>;</w:t>
      </w:r>
    </w:p>
    <w:p w:rsidR="00AF6BAB" w:rsidRPr="002E565C" w:rsidRDefault="00544F66" w:rsidP="00286974">
      <w:pPr>
        <w:pStyle w:val="af4"/>
        <w:widowControl w:val="0"/>
        <w:numPr>
          <w:ilvl w:val="0"/>
          <w:numId w:val="52"/>
        </w:numPr>
        <w:tabs>
          <w:tab w:val="left" w:pos="1134"/>
        </w:tabs>
        <w:autoSpaceDE w:val="0"/>
        <w:autoSpaceDN w:val="0"/>
        <w:adjustRightInd w:val="0"/>
        <w:spacing w:after="0" w:line="240" w:lineRule="auto"/>
        <w:ind w:hanging="11"/>
        <w:jc w:val="both"/>
        <w:rPr>
          <w:rFonts w:ascii="Times New Roman" w:hAnsi="Times New Roman"/>
          <w:sz w:val="28"/>
          <w:szCs w:val="28"/>
          <w:lang w:val="uk-UA"/>
        </w:rPr>
      </w:pPr>
      <w:r w:rsidRPr="002E565C">
        <w:rPr>
          <w:rFonts w:ascii="Times New Roman" w:hAnsi="Times New Roman"/>
          <w:sz w:val="28"/>
          <w:szCs w:val="28"/>
          <w:lang w:val="uk-UA"/>
        </w:rPr>
        <w:t xml:space="preserve">з </w:t>
      </w:r>
      <w:r w:rsidR="00AF6BAB" w:rsidRPr="002E565C">
        <w:rPr>
          <w:rFonts w:ascii="Times New Roman" w:hAnsi="Times New Roman"/>
          <w:sz w:val="28"/>
          <w:szCs w:val="28"/>
          <w:lang w:val="uk-UA"/>
        </w:rPr>
        <w:t>грецької «виховую»</w:t>
      </w:r>
      <w:r w:rsidRPr="002E565C">
        <w:rPr>
          <w:rFonts w:ascii="Times New Roman" w:hAnsi="Times New Roman"/>
          <w:sz w:val="28"/>
          <w:szCs w:val="28"/>
          <w:lang w:val="uk-UA"/>
        </w:rPr>
        <w:t>;</w:t>
      </w:r>
    </w:p>
    <w:p w:rsidR="00AF6BAB" w:rsidRPr="002E565C" w:rsidRDefault="00544F66" w:rsidP="00286974">
      <w:pPr>
        <w:pStyle w:val="af4"/>
        <w:widowControl w:val="0"/>
        <w:numPr>
          <w:ilvl w:val="0"/>
          <w:numId w:val="52"/>
        </w:numPr>
        <w:tabs>
          <w:tab w:val="left" w:pos="1134"/>
        </w:tabs>
        <w:autoSpaceDE w:val="0"/>
        <w:autoSpaceDN w:val="0"/>
        <w:adjustRightInd w:val="0"/>
        <w:spacing w:after="0" w:line="240" w:lineRule="auto"/>
        <w:ind w:hanging="11"/>
        <w:jc w:val="both"/>
        <w:rPr>
          <w:rFonts w:ascii="Times New Roman" w:hAnsi="Times New Roman"/>
          <w:sz w:val="28"/>
          <w:szCs w:val="28"/>
          <w:lang w:val="uk-UA"/>
        </w:rPr>
      </w:pPr>
      <w:r w:rsidRPr="002E565C">
        <w:rPr>
          <w:rFonts w:ascii="Times New Roman" w:hAnsi="Times New Roman"/>
          <w:sz w:val="28"/>
          <w:szCs w:val="28"/>
          <w:lang w:val="uk-UA"/>
        </w:rPr>
        <w:t xml:space="preserve">з </w:t>
      </w:r>
      <w:r w:rsidR="00AF6BAB" w:rsidRPr="002E565C">
        <w:rPr>
          <w:rFonts w:ascii="Times New Roman" w:hAnsi="Times New Roman"/>
          <w:sz w:val="28"/>
          <w:szCs w:val="28"/>
          <w:lang w:val="uk-UA"/>
        </w:rPr>
        <w:t>грецької «викладаю»</w:t>
      </w:r>
      <w:r w:rsidR="001B5350" w:rsidRPr="002E565C">
        <w:rPr>
          <w:rFonts w:ascii="Times New Roman" w:hAnsi="Times New Roman"/>
          <w:sz w:val="28"/>
          <w:szCs w:val="28"/>
          <w:lang w:val="uk-UA"/>
        </w:rPr>
        <w:t>.</w:t>
      </w:r>
    </w:p>
    <w:p w:rsidR="00D95F24" w:rsidRPr="002E565C" w:rsidRDefault="00D95F24" w:rsidP="00286974">
      <w:pPr>
        <w:pStyle w:val="af4"/>
        <w:widowControl w:val="0"/>
        <w:numPr>
          <w:ilvl w:val="0"/>
          <w:numId w:val="35"/>
        </w:numPr>
        <w:tabs>
          <w:tab w:val="left" w:pos="1134"/>
        </w:tabs>
        <w:autoSpaceDE w:val="0"/>
        <w:autoSpaceDN w:val="0"/>
        <w:adjustRightInd w:val="0"/>
        <w:spacing w:after="0" w:line="240" w:lineRule="auto"/>
        <w:ind w:left="0" w:firstLine="709"/>
        <w:jc w:val="both"/>
        <w:rPr>
          <w:rFonts w:ascii="Times New Roman" w:hAnsi="Times New Roman"/>
          <w:b/>
          <w:sz w:val="28"/>
          <w:szCs w:val="28"/>
          <w:lang w:val="uk-UA"/>
        </w:rPr>
      </w:pPr>
      <w:r w:rsidRPr="002E565C">
        <w:rPr>
          <w:rFonts w:ascii="Times New Roman" w:hAnsi="Times New Roman"/>
          <w:b/>
          <w:sz w:val="28"/>
          <w:szCs w:val="28"/>
          <w:lang w:val="uk-UA"/>
        </w:rPr>
        <w:t>Що вивчає дидактика?</w:t>
      </w:r>
    </w:p>
    <w:p w:rsidR="00D95F24" w:rsidRPr="002E565C" w:rsidRDefault="00544F66" w:rsidP="00286974">
      <w:pPr>
        <w:pStyle w:val="af4"/>
        <w:widowControl w:val="0"/>
        <w:numPr>
          <w:ilvl w:val="0"/>
          <w:numId w:val="53"/>
        </w:numPr>
        <w:tabs>
          <w:tab w:val="left" w:pos="1418"/>
        </w:tabs>
        <w:autoSpaceDE w:val="0"/>
        <w:autoSpaceDN w:val="0"/>
        <w:adjustRightInd w:val="0"/>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д</w:t>
      </w:r>
      <w:r w:rsidR="00D95F24" w:rsidRPr="002E565C">
        <w:rPr>
          <w:rFonts w:ascii="Times New Roman" w:hAnsi="Times New Roman"/>
          <w:sz w:val="28"/>
          <w:szCs w:val="28"/>
          <w:lang w:val="uk-UA"/>
        </w:rPr>
        <w:t>идактика вивчає методи викладання конкретних дисциплін</w:t>
      </w:r>
      <w:r w:rsidRPr="002E565C">
        <w:rPr>
          <w:rFonts w:ascii="Times New Roman" w:hAnsi="Times New Roman"/>
          <w:sz w:val="28"/>
          <w:szCs w:val="28"/>
          <w:lang w:val="uk-UA"/>
        </w:rPr>
        <w:t>;</w:t>
      </w:r>
    </w:p>
    <w:p w:rsidR="00D95F24" w:rsidRPr="002E565C" w:rsidRDefault="00544F66" w:rsidP="00286974">
      <w:pPr>
        <w:pStyle w:val="af4"/>
        <w:widowControl w:val="0"/>
        <w:numPr>
          <w:ilvl w:val="0"/>
          <w:numId w:val="53"/>
        </w:numPr>
        <w:tabs>
          <w:tab w:val="left" w:pos="1418"/>
        </w:tabs>
        <w:autoSpaceDE w:val="0"/>
        <w:autoSpaceDN w:val="0"/>
        <w:adjustRightInd w:val="0"/>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п</w:t>
      </w:r>
      <w:r w:rsidR="00D95F24" w:rsidRPr="002E565C">
        <w:rPr>
          <w:rFonts w:ascii="Times New Roman" w:hAnsi="Times New Roman"/>
          <w:sz w:val="28"/>
          <w:szCs w:val="28"/>
          <w:lang w:val="uk-UA"/>
        </w:rPr>
        <w:t>редметом дидактики є методи і засоби</w:t>
      </w:r>
      <w:r w:rsidRPr="002E565C">
        <w:rPr>
          <w:rFonts w:ascii="Times New Roman" w:hAnsi="Times New Roman"/>
          <w:sz w:val="28"/>
          <w:szCs w:val="28"/>
          <w:lang w:val="uk-UA"/>
        </w:rPr>
        <w:t xml:space="preserve"> навчальної діяльності школярів;</w:t>
      </w:r>
    </w:p>
    <w:p w:rsidR="00D95F24" w:rsidRPr="002E565C" w:rsidRDefault="00544F66" w:rsidP="00286974">
      <w:pPr>
        <w:pStyle w:val="af4"/>
        <w:widowControl w:val="0"/>
        <w:numPr>
          <w:ilvl w:val="0"/>
          <w:numId w:val="53"/>
        </w:numPr>
        <w:tabs>
          <w:tab w:val="left" w:pos="1418"/>
        </w:tabs>
        <w:autoSpaceDE w:val="0"/>
        <w:autoSpaceDN w:val="0"/>
        <w:adjustRightInd w:val="0"/>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д</w:t>
      </w:r>
      <w:r w:rsidR="00D95F24" w:rsidRPr="002E565C">
        <w:rPr>
          <w:rFonts w:ascii="Times New Roman" w:hAnsi="Times New Roman"/>
          <w:sz w:val="28"/>
          <w:szCs w:val="28"/>
          <w:lang w:val="uk-UA"/>
        </w:rPr>
        <w:t>идактика – це галузь педагогіки, яка розробляє закономірності, принципи, форми, методи і засоби навчання.</w:t>
      </w:r>
    </w:p>
    <w:p w:rsidR="00173E82" w:rsidRPr="002E565C" w:rsidRDefault="00173E82" w:rsidP="00286974">
      <w:pPr>
        <w:pStyle w:val="af4"/>
        <w:widowControl w:val="0"/>
        <w:numPr>
          <w:ilvl w:val="0"/>
          <w:numId w:val="35"/>
        </w:numPr>
        <w:shd w:val="clear" w:color="auto" w:fill="FFFFFF"/>
        <w:tabs>
          <w:tab w:val="left" w:pos="1134"/>
        </w:tabs>
        <w:spacing w:after="0" w:line="240" w:lineRule="auto"/>
        <w:ind w:left="0" w:firstLine="709"/>
        <w:jc w:val="both"/>
        <w:rPr>
          <w:rFonts w:ascii="Times New Roman" w:hAnsi="Times New Roman"/>
          <w:b/>
          <w:bCs/>
          <w:sz w:val="28"/>
          <w:szCs w:val="28"/>
          <w:lang w:val="uk-UA"/>
        </w:rPr>
      </w:pPr>
      <w:r w:rsidRPr="002E565C">
        <w:rPr>
          <w:rFonts w:ascii="Times New Roman" w:hAnsi="Times New Roman"/>
          <w:b/>
          <w:bCs/>
          <w:color w:val="000000"/>
          <w:sz w:val="28"/>
          <w:szCs w:val="28"/>
          <w:lang w:val="uk-UA"/>
        </w:rPr>
        <w:t xml:space="preserve">Платон </w:t>
      </w:r>
      <w:r w:rsidRPr="002E565C">
        <w:rPr>
          <w:rFonts w:ascii="Times New Roman" w:hAnsi="Times New Roman"/>
          <w:b/>
          <w:bCs/>
          <w:sz w:val="28"/>
          <w:szCs w:val="28"/>
          <w:lang w:val="uk-UA"/>
        </w:rPr>
        <w:t>є</w:t>
      </w:r>
      <w:r w:rsidRPr="002E565C">
        <w:rPr>
          <w:rFonts w:ascii="Times New Roman" w:hAnsi="Times New Roman"/>
          <w:b/>
          <w:bCs/>
          <w:color w:val="000000"/>
          <w:sz w:val="28"/>
          <w:szCs w:val="28"/>
          <w:lang w:val="uk-UA"/>
        </w:rPr>
        <w:t xml:space="preserve"> творцем навчального закладу  …</w:t>
      </w:r>
    </w:p>
    <w:p w:rsidR="00173E82" w:rsidRPr="002E565C" w:rsidRDefault="00173E82" w:rsidP="00286974">
      <w:pPr>
        <w:pStyle w:val="af4"/>
        <w:widowControl w:val="0"/>
        <w:numPr>
          <w:ilvl w:val="0"/>
          <w:numId w:val="54"/>
        </w:numPr>
        <w:shd w:val="clear" w:color="auto" w:fill="FFFFFF"/>
        <w:tabs>
          <w:tab w:val="left" w:pos="1134"/>
        </w:tabs>
        <w:spacing w:after="0" w:line="240" w:lineRule="auto"/>
        <w:ind w:hanging="720"/>
        <w:jc w:val="both"/>
        <w:rPr>
          <w:rFonts w:ascii="Times New Roman" w:hAnsi="Times New Roman"/>
          <w:sz w:val="28"/>
          <w:szCs w:val="28"/>
          <w:lang w:val="uk-UA"/>
        </w:rPr>
      </w:pPr>
      <w:r w:rsidRPr="002E565C">
        <w:rPr>
          <w:rFonts w:ascii="Times New Roman" w:hAnsi="Times New Roman"/>
          <w:sz w:val="28"/>
          <w:szCs w:val="28"/>
          <w:lang w:val="uk-UA"/>
        </w:rPr>
        <w:t>Лікей</w:t>
      </w:r>
      <w:r w:rsidR="00544F66" w:rsidRPr="002E565C">
        <w:rPr>
          <w:rFonts w:ascii="Times New Roman" w:hAnsi="Times New Roman"/>
          <w:sz w:val="28"/>
          <w:szCs w:val="28"/>
          <w:lang w:val="uk-UA"/>
        </w:rPr>
        <w:t>;</w:t>
      </w:r>
    </w:p>
    <w:p w:rsidR="00173E82" w:rsidRPr="002E565C" w:rsidRDefault="00173E82" w:rsidP="00286974">
      <w:pPr>
        <w:pStyle w:val="af4"/>
        <w:widowControl w:val="0"/>
        <w:numPr>
          <w:ilvl w:val="0"/>
          <w:numId w:val="54"/>
        </w:numPr>
        <w:shd w:val="clear" w:color="auto" w:fill="FFFFFF"/>
        <w:tabs>
          <w:tab w:val="left" w:pos="1134"/>
        </w:tabs>
        <w:spacing w:after="0" w:line="240" w:lineRule="auto"/>
        <w:ind w:hanging="720"/>
        <w:jc w:val="both"/>
        <w:rPr>
          <w:rFonts w:ascii="Times New Roman" w:hAnsi="Times New Roman"/>
          <w:sz w:val="28"/>
          <w:szCs w:val="28"/>
          <w:lang w:val="uk-UA"/>
        </w:rPr>
      </w:pPr>
      <w:r w:rsidRPr="002E565C">
        <w:rPr>
          <w:rFonts w:ascii="Times New Roman" w:hAnsi="Times New Roman"/>
          <w:sz w:val="28"/>
          <w:szCs w:val="28"/>
          <w:lang w:val="uk-UA"/>
        </w:rPr>
        <w:t>Киносарг</w:t>
      </w:r>
      <w:r w:rsidR="00544F66" w:rsidRPr="002E565C">
        <w:rPr>
          <w:rFonts w:ascii="Times New Roman" w:hAnsi="Times New Roman"/>
          <w:sz w:val="28"/>
          <w:szCs w:val="28"/>
          <w:lang w:val="uk-UA"/>
        </w:rPr>
        <w:t>;</w:t>
      </w:r>
    </w:p>
    <w:p w:rsidR="00173E82" w:rsidRPr="002E565C" w:rsidRDefault="00173E82" w:rsidP="00286974">
      <w:pPr>
        <w:pStyle w:val="af4"/>
        <w:widowControl w:val="0"/>
        <w:numPr>
          <w:ilvl w:val="0"/>
          <w:numId w:val="54"/>
        </w:numPr>
        <w:shd w:val="clear" w:color="auto" w:fill="FFFFFF"/>
        <w:tabs>
          <w:tab w:val="left" w:pos="1134"/>
        </w:tabs>
        <w:spacing w:after="0" w:line="240" w:lineRule="auto"/>
        <w:ind w:hanging="720"/>
        <w:jc w:val="both"/>
        <w:rPr>
          <w:rFonts w:ascii="Times New Roman" w:hAnsi="Times New Roman"/>
          <w:sz w:val="28"/>
          <w:szCs w:val="28"/>
          <w:lang w:val="uk-UA"/>
        </w:rPr>
      </w:pPr>
      <w:r w:rsidRPr="002E565C">
        <w:rPr>
          <w:rFonts w:ascii="Times New Roman" w:hAnsi="Times New Roman"/>
          <w:color w:val="000000"/>
          <w:sz w:val="28"/>
          <w:szCs w:val="28"/>
          <w:lang w:val="uk-UA"/>
        </w:rPr>
        <w:t>Паризький університет</w:t>
      </w:r>
      <w:r w:rsidR="00544F66" w:rsidRPr="002E565C">
        <w:rPr>
          <w:rFonts w:ascii="Times New Roman" w:hAnsi="Times New Roman"/>
          <w:color w:val="000000"/>
          <w:sz w:val="28"/>
          <w:szCs w:val="28"/>
          <w:lang w:val="uk-UA"/>
        </w:rPr>
        <w:t>;</w:t>
      </w:r>
    </w:p>
    <w:p w:rsidR="00173E82" w:rsidRPr="002E565C" w:rsidRDefault="00173E82" w:rsidP="00286974">
      <w:pPr>
        <w:pStyle w:val="af4"/>
        <w:widowControl w:val="0"/>
        <w:numPr>
          <w:ilvl w:val="0"/>
          <w:numId w:val="54"/>
        </w:numPr>
        <w:shd w:val="clear" w:color="auto" w:fill="FFFFFF"/>
        <w:tabs>
          <w:tab w:val="left" w:pos="1134"/>
        </w:tabs>
        <w:spacing w:after="0" w:line="240" w:lineRule="auto"/>
        <w:ind w:hanging="720"/>
        <w:jc w:val="both"/>
        <w:rPr>
          <w:color w:val="000000"/>
          <w:sz w:val="28"/>
          <w:szCs w:val="28"/>
          <w:lang w:val="uk-UA"/>
        </w:rPr>
      </w:pPr>
      <w:r w:rsidRPr="002E565C">
        <w:rPr>
          <w:rFonts w:ascii="Times New Roman" w:hAnsi="Times New Roman"/>
          <w:color w:val="000000"/>
          <w:sz w:val="28"/>
          <w:szCs w:val="28"/>
          <w:lang w:val="uk-UA"/>
        </w:rPr>
        <w:t>Академія</w:t>
      </w:r>
      <w:r w:rsidRPr="002E565C">
        <w:rPr>
          <w:color w:val="000000"/>
          <w:sz w:val="28"/>
          <w:szCs w:val="28"/>
          <w:lang w:val="uk-UA"/>
        </w:rPr>
        <w:t>.</w:t>
      </w:r>
    </w:p>
    <w:p w:rsidR="00E27D1F" w:rsidRPr="002E565C" w:rsidRDefault="00E27D1F" w:rsidP="00286974">
      <w:pPr>
        <w:pStyle w:val="af4"/>
        <w:widowControl w:val="0"/>
        <w:numPr>
          <w:ilvl w:val="0"/>
          <w:numId w:val="35"/>
        </w:numPr>
        <w:shd w:val="clear" w:color="auto" w:fill="FFFFFF"/>
        <w:tabs>
          <w:tab w:val="left" w:pos="1134"/>
        </w:tabs>
        <w:spacing w:after="0" w:line="240" w:lineRule="auto"/>
        <w:ind w:left="0" w:firstLine="709"/>
        <w:jc w:val="both"/>
        <w:rPr>
          <w:rFonts w:ascii="Times New Roman" w:hAnsi="Times New Roman"/>
          <w:b/>
          <w:sz w:val="28"/>
          <w:szCs w:val="28"/>
          <w:lang w:val="uk-UA"/>
        </w:rPr>
      </w:pPr>
      <w:r w:rsidRPr="002E565C">
        <w:rPr>
          <w:rFonts w:ascii="Times New Roman" w:hAnsi="Times New Roman"/>
          <w:b/>
          <w:sz w:val="28"/>
          <w:szCs w:val="28"/>
          <w:lang w:val="uk-UA"/>
        </w:rPr>
        <w:t xml:space="preserve">Дидактика </w:t>
      </w:r>
      <w:r w:rsidR="007010F5" w:rsidRPr="002E565C">
        <w:rPr>
          <w:rFonts w:ascii="Times New Roman" w:hAnsi="Times New Roman"/>
          <w:b/>
          <w:sz w:val="28"/>
          <w:szCs w:val="28"/>
          <w:lang w:val="uk-UA"/>
        </w:rPr>
        <w:t>–</w:t>
      </w:r>
      <w:r w:rsidRPr="002E565C">
        <w:rPr>
          <w:rFonts w:ascii="Times New Roman" w:hAnsi="Times New Roman"/>
          <w:b/>
          <w:sz w:val="28"/>
          <w:szCs w:val="28"/>
          <w:lang w:val="uk-UA"/>
        </w:rPr>
        <w:t xml:space="preserve"> це: </w:t>
      </w:r>
    </w:p>
    <w:p w:rsidR="00E27D1F" w:rsidRPr="002E565C" w:rsidRDefault="00544F66" w:rsidP="00286974">
      <w:pPr>
        <w:pStyle w:val="af4"/>
        <w:widowControl w:val="0"/>
        <w:numPr>
          <w:ilvl w:val="0"/>
          <w:numId w:val="55"/>
        </w:numPr>
        <w:shd w:val="clear" w:color="auto" w:fill="FFFFFF"/>
        <w:tabs>
          <w:tab w:val="left" w:pos="1560"/>
        </w:tabs>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р</w:t>
      </w:r>
      <w:r w:rsidR="00E27D1F" w:rsidRPr="002E565C">
        <w:rPr>
          <w:rFonts w:ascii="Times New Roman" w:hAnsi="Times New Roman"/>
          <w:sz w:val="28"/>
          <w:szCs w:val="28"/>
          <w:lang w:val="uk-UA"/>
        </w:rPr>
        <w:t>озділ педагогіки, що вивчає виховання</w:t>
      </w:r>
      <w:r w:rsidRPr="002E565C">
        <w:rPr>
          <w:rFonts w:ascii="Times New Roman" w:hAnsi="Times New Roman"/>
          <w:sz w:val="28"/>
          <w:szCs w:val="28"/>
          <w:lang w:val="uk-UA"/>
        </w:rPr>
        <w:t>;</w:t>
      </w:r>
    </w:p>
    <w:p w:rsidR="00E27D1F" w:rsidRPr="002E565C" w:rsidRDefault="00544F66" w:rsidP="00286974">
      <w:pPr>
        <w:pStyle w:val="af4"/>
        <w:widowControl w:val="0"/>
        <w:numPr>
          <w:ilvl w:val="0"/>
          <w:numId w:val="55"/>
        </w:numPr>
        <w:shd w:val="clear" w:color="auto" w:fill="FFFFFF"/>
        <w:tabs>
          <w:tab w:val="left" w:pos="1560"/>
        </w:tabs>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н</w:t>
      </w:r>
      <w:r w:rsidR="00E27D1F" w:rsidRPr="002E565C">
        <w:rPr>
          <w:rFonts w:ascii="Times New Roman" w:hAnsi="Times New Roman"/>
          <w:sz w:val="28"/>
          <w:szCs w:val="28"/>
          <w:lang w:val="uk-UA"/>
        </w:rPr>
        <w:t>аука про закономірності розвитку особистості</w:t>
      </w:r>
      <w:r w:rsidRPr="002E565C">
        <w:rPr>
          <w:rFonts w:ascii="Times New Roman" w:hAnsi="Times New Roman"/>
          <w:sz w:val="28"/>
          <w:szCs w:val="28"/>
          <w:lang w:val="uk-UA"/>
        </w:rPr>
        <w:t>;</w:t>
      </w:r>
    </w:p>
    <w:p w:rsidR="00E27D1F" w:rsidRPr="002E565C" w:rsidRDefault="00544F66" w:rsidP="00286974">
      <w:pPr>
        <w:pStyle w:val="af4"/>
        <w:widowControl w:val="0"/>
        <w:numPr>
          <w:ilvl w:val="0"/>
          <w:numId w:val="55"/>
        </w:numPr>
        <w:shd w:val="clear" w:color="auto" w:fill="FFFFFF"/>
        <w:tabs>
          <w:tab w:val="left" w:pos="1560"/>
        </w:tabs>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р</w:t>
      </w:r>
      <w:r w:rsidR="00E27D1F" w:rsidRPr="002E565C">
        <w:rPr>
          <w:rFonts w:ascii="Times New Roman" w:hAnsi="Times New Roman"/>
          <w:sz w:val="28"/>
          <w:szCs w:val="28"/>
          <w:lang w:val="uk-UA"/>
        </w:rPr>
        <w:t>озділ педагогіки, що вивчає навчання і освіту</w:t>
      </w:r>
      <w:r w:rsidR="00D74586" w:rsidRPr="002E565C">
        <w:rPr>
          <w:rFonts w:ascii="Times New Roman" w:hAnsi="Times New Roman"/>
          <w:sz w:val="28"/>
          <w:szCs w:val="28"/>
          <w:lang w:val="uk-UA"/>
        </w:rPr>
        <w:t>.</w:t>
      </w:r>
    </w:p>
    <w:p w:rsidR="00D74586" w:rsidRPr="002E565C" w:rsidRDefault="00D74586" w:rsidP="00286974">
      <w:pPr>
        <w:pStyle w:val="af4"/>
        <w:widowControl w:val="0"/>
        <w:numPr>
          <w:ilvl w:val="0"/>
          <w:numId w:val="35"/>
        </w:numPr>
        <w:shd w:val="clear" w:color="auto" w:fill="FFFFFF"/>
        <w:tabs>
          <w:tab w:val="left" w:pos="1134"/>
        </w:tabs>
        <w:spacing w:after="0" w:line="240" w:lineRule="auto"/>
        <w:ind w:left="0" w:firstLine="709"/>
        <w:jc w:val="both"/>
        <w:rPr>
          <w:rFonts w:ascii="Times New Roman" w:hAnsi="Times New Roman"/>
          <w:b/>
          <w:sz w:val="28"/>
          <w:szCs w:val="28"/>
          <w:lang w:val="uk-UA"/>
        </w:rPr>
      </w:pPr>
      <w:r w:rsidRPr="002E565C">
        <w:rPr>
          <w:rFonts w:ascii="Times New Roman" w:hAnsi="Times New Roman"/>
          <w:b/>
          <w:sz w:val="28"/>
          <w:szCs w:val="28"/>
          <w:lang w:val="uk-UA"/>
        </w:rPr>
        <w:t>Об</w:t>
      </w:r>
      <w:r w:rsidR="009749EA" w:rsidRPr="002E565C">
        <w:rPr>
          <w:rFonts w:ascii="Times New Roman" w:hAnsi="Times New Roman"/>
          <w:b/>
          <w:sz w:val="28"/>
          <w:szCs w:val="28"/>
          <w:lang w:val="uk-UA"/>
        </w:rPr>
        <w:t>’</w:t>
      </w:r>
      <w:r w:rsidRPr="002E565C">
        <w:rPr>
          <w:rFonts w:ascii="Times New Roman" w:hAnsi="Times New Roman"/>
          <w:b/>
          <w:sz w:val="28"/>
          <w:szCs w:val="28"/>
          <w:lang w:val="uk-UA"/>
        </w:rPr>
        <w:t>єктом дидактики вищої школи є: </w:t>
      </w:r>
    </w:p>
    <w:p w:rsidR="00173E82" w:rsidRPr="002E565C" w:rsidRDefault="00544F66" w:rsidP="00286974">
      <w:pPr>
        <w:pStyle w:val="af4"/>
        <w:widowControl w:val="0"/>
        <w:numPr>
          <w:ilvl w:val="0"/>
          <w:numId w:val="56"/>
        </w:numPr>
        <w:tabs>
          <w:tab w:val="left" w:pos="1134"/>
        </w:tabs>
        <w:autoSpaceDE w:val="0"/>
        <w:autoSpaceDN w:val="0"/>
        <w:adjustRightInd w:val="0"/>
        <w:spacing w:after="0" w:line="240" w:lineRule="auto"/>
        <w:ind w:left="1134" w:hanging="425"/>
        <w:jc w:val="both"/>
        <w:rPr>
          <w:rFonts w:ascii="Times New Roman" w:hAnsi="Times New Roman"/>
          <w:sz w:val="28"/>
          <w:szCs w:val="28"/>
          <w:lang w:val="uk-UA"/>
        </w:rPr>
      </w:pPr>
      <w:r w:rsidRPr="002E565C">
        <w:rPr>
          <w:rFonts w:ascii="Times New Roman" w:hAnsi="Times New Roman"/>
          <w:sz w:val="28"/>
          <w:szCs w:val="28"/>
          <w:lang w:val="uk-UA"/>
        </w:rPr>
        <w:t>н</w:t>
      </w:r>
      <w:r w:rsidR="001B5350" w:rsidRPr="002E565C">
        <w:rPr>
          <w:rFonts w:ascii="Times New Roman" w:hAnsi="Times New Roman"/>
          <w:sz w:val="28"/>
          <w:szCs w:val="28"/>
          <w:lang w:val="uk-UA"/>
        </w:rPr>
        <w:t xml:space="preserve">авчальний процес у </w:t>
      </w:r>
      <w:r w:rsidR="00D74586" w:rsidRPr="002E565C">
        <w:rPr>
          <w:rFonts w:ascii="Times New Roman" w:hAnsi="Times New Roman"/>
          <w:sz w:val="28"/>
          <w:szCs w:val="28"/>
          <w:lang w:val="uk-UA"/>
        </w:rPr>
        <w:t>закладах</w:t>
      </w:r>
      <w:r w:rsidRPr="002E565C">
        <w:rPr>
          <w:rFonts w:ascii="Times New Roman" w:hAnsi="Times New Roman"/>
          <w:sz w:val="28"/>
          <w:szCs w:val="28"/>
          <w:lang w:val="uk-UA"/>
        </w:rPr>
        <w:t xml:space="preserve"> вищої освіти;</w:t>
      </w:r>
    </w:p>
    <w:p w:rsidR="00D74586" w:rsidRPr="002E565C" w:rsidRDefault="00544F66" w:rsidP="00286974">
      <w:pPr>
        <w:pStyle w:val="af4"/>
        <w:widowControl w:val="0"/>
        <w:numPr>
          <w:ilvl w:val="0"/>
          <w:numId w:val="56"/>
        </w:numPr>
        <w:tabs>
          <w:tab w:val="left" w:pos="1134"/>
        </w:tabs>
        <w:autoSpaceDE w:val="0"/>
        <w:autoSpaceDN w:val="0"/>
        <w:adjustRightInd w:val="0"/>
        <w:spacing w:after="0" w:line="240" w:lineRule="auto"/>
        <w:ind w:left="1134" w:hanging="425"/>
        <w:jc w:val="both"/>
        <w:rPr>
          <w:rFonts w:ascii="Times New Roman" w:hAnsi="Times New Roman"/>
          <w:sz w:val="28"/>
          <w:szCs w:val="28"/>
          <w:lang w:val="uk-UA"/>
        </w:rPr>
      </w:pPr>
      <w:r w:rsidRPr="002E565C">
        <w:rPr>
          <w:rFonts w:ascii="Times New Roman" w:hAnsi="Times New Roman"/>
          <w:sz w:val="28"/>
          <w:szCs w:val="28"/>
          <w:lang w:val="uk-UA"/>
        </w:rPr>
        <w:t>о</w:t>
      </w:r>
      <w:r w:rsidR="001B5350" w:rsidRPr="002E565C">
        <w:rPr>
          <w:rFonts w:ascii="Times New Roman" w:hAnsi="Times New Roman"/>
          <w:sz w:val="28"/>
          <w:szCs w:val="28"/>
          <w:lang w:val="uk-UA"/>
        </w:rPr>
        <w:t>креслення змісту освіти, виявлення з</w:t>
      </w:r>
      <w:r w:rsidRPr="002E565C">
        <w:rPr>
          <w:rFonts w:ascii="Times New Roman" w:hAnsi="Times New Roman"/>
          <w:sz w:val="28"/>
          <w:szCs w:val="28"/>
          <w:lang w:val="uk-UA"/>
        </w:rPr>
        <w:t>акономірностей процесу навчання;</w:t>
      </w:r>
    </w:p>
    <w:p w:rsidR="00D74586" w:rsidRPr="002E565C" w:rsidRDefault="00544F66" w:rsidP="00286974">
      <w:pPr>
        <w:pStyle w:val="a3"/>
        <w:widowControl w:val="0"/>
        <w:numPr>
          <w:ilvl w:val="0"/>
          <w:numId w:val="56"/>
        </w:numPr>
        <w:tabs>
          <w:tab w:val="left" w:pos="1134"/>
        </w:tabs>
        <w:spacing w:before="0" w:beforeAutospacing="0" w:after="0" w:afterAutospacing="0"/>
        <w:ind w:left="1134" w:hanging="425"/>
        <w:jc w:val="both"/>
        <w:rPr>
          <w:sz w:val="28"/>
          <w:szCs w:val="28"/>
          <w:lang w:val="uk-UA"/>
        </w:rPr>
      </w:pPr>
      <w:r w:rsidRPr="002E565C">
        <w:rPr>
          <w:sz w:val="28"/>
          <w:szCs w:val="28"/>
          <w:lang w:val="uk-UA"/>
        </w:rPr>
        <w:t>о</w:t>
      </w:r>
      <w:r w:rsidR="001B5350" w:rsidRPr="002E565C">
        <w:rPr>
          <w:sz w:val="28"/>
          <w:szCs w:val="28"/>
          <w:lang w:val="uk-UA"/>
        </w:rPr>
        <w:t>бґрун</w:t>
      </w:r>
      <w:r w:rsidR="00D74586" w:rsidRPr="002E565C">
        <w:rPr>
          <w:sz w:val="28"/>
          <w:szCs w:val="28"/>
          <w:lang w:val="uk-UA"/>
        </w:rPr>
        <w:t>тування принципів і правил навчання, розробка форм, методів, прийомів навчання у ЗВО.</w:t>
      </w:r>
    </w:p>
    <w:p w:rsidR="00CB758A" w:rsidRPr="002E565C" w:rsidRDefault="00CB758A" w:rsidP="00286974">
      <w:pPr>
        <w:pStyle w:val="a3"/>
        <w:widowControl w:val="0"/>
        <w:numPr>
          <w:ilvl w:val="0"/>
          <w:numId w:val="35"/>
        </w:numPr>
        <w:tabs>
          <w:tab w:val="left" w:pos="1134"/>
        </w:tabs>
        <w:spacing w:before="0" w:beforeAutospacing="0" w:after="0" w:afterAutospacing="0"/>
        <w:ind w:left="0" w:firstLine="709"/>
        <w:jc w:val="both"/>
        <w:rPr>
          <w:b/>
          <w:sz w:val="28"/>
          <w:szCs w:val="28"/>
          <w:lang w:val="uk-UA"/>
        </w:rPr>
      </w:pPr>
      <w:r w:rsidRPr="002E565C">
        <w:rPr>
          <w:b/>
          <w:sz w:val="28"/>
          <w:szCs w:val="28"/>
          <w:lang w:val="uk-UA"/>
        </w:rPr>
        <w:t>Предметом дидактики вищої школи є: </w:t>
      </w:r>
    </w:p>
    <w:p w:rsidR="00CB758A" w:rsidRPr="002E565C" w:rsidRDefault="00544F66" w:rsidP="00286974">
      <w:pPr>
        <w:pStyle w:val="a3"/>
        <w:widowControl w:val="0"/>
        <w:numPr>
          <w:ilvl w:val="0"/>
          <w:numId w:val="57"/>
        </w:numPr>
        <w:tabs>
          <w:tab w:val="left" w:pos="1134"/>
        </w:tabs>
        <w:spacing w:before="0" w:beforeAutospacing="0" w:after="0" w:afterAutospacing="0"/>
        <w:ind w:left="1134" w:hanging="425"/>
        <w:jc w:val="both"/>
        <w:rPr>
          <w:sz w:val="28"/>
          <w:szCs w:val="28"/>
          <w:lang w:val="uk-UA"/>
        </w:rPr>
      </w:pPr>
      <w:r w:rsidRPr="002E565C">
        <w:rPr>
          <w:sz w:val="28"/>
          <w:szCs w:val="28"/>
          <w:lang w:val="uk-UA"/>
        </w:rPr>
        <w:t>в</w:t>
      </w:r>
      <w:r w:rsidR="001B5350" w:rsidRPr="002E565C">
        <w:rPr>
          <w:sz w:val="28"/>
          <w:szCs w:val="28"/>
          <w:lang w:val="uk-UA"/>
        </w:rPr>
        <w:t xml:space="preserve">изначення </w:t>
      </w:r>
      <w:r w:rsidR="00CB758A" w:rsidRPr="002E565C">
        <w:rPr>
          <w:sz w:val="28"/>
          <w:szCs w:val="28"/>
          <w:lang w:val="uk-UA"/>
        </w:rPr>
        <w:t>мети і завдань навчання у ЗВО, окреслення змісту освіти, виявлення закономірностей процесу навчання, обґрунтування принципів і правил навчання, розробка форм, методів, прийомів навчання у ЗВО</w:t>
      </w:r>
      <w:r w:rsidRPr="002E565C">
        <w:rPr>
          <w:sz w:val="28"/>
          <w:szCs w:val="28"/>
          <w:lang w:val="uk-UA"/>
        </w:rPr>
        <w:t>;</w:t>
      </w:r>
    </w:p>
    <w:p w:rsidR="00CB758A" w:rsidRPr="002E565C" w:rsidRDefault="00544F66" w:rsidP="00286974">
      <w:pPr>
        <w:pStyle w:val="a3"/>
        <w:widowControl w:val="0"/>
        <w:numPr>
          <w:ilvl w:val="0"/>
          <w:numId w:val="57"/>
        </w:numPr>
        <w:tabs>
          <w:tab w:val="left" w:pos="1134"/>
        </w:tabs>
        <w:spacing w:before="0" w:beforeAutospacing="0" w:after="0" w:afterAutospacing="0"/>
        <w:ind w:left="1134" w:hanging="425"/>
        <w:jc w:val="both"/>
        <w:rPr>
          <w:sz w:val="28"/>
          <w:szCs w:val="28"/>
          <w:lang w:val="uk-UA"/>
        </w:rPr>
      </w:pPr>
      <w:r w:rsidRPr="002E565C">
        <w:rPr>
          <w:sz w:val="28"/>
          <w:szCs w:val="28"/>
          <w:lang w:val="uk-UA"/>
        </w:rPr>
        <w:t>г</w:t>
      </w:r>
      <w:r w:rsidR="001B5350" w:rsidRPr="002E565C">
        <w:rPr>
          <w:sz w:val="28"/>
          <w:szCs w:val="28"/>
          <w:lang w:val="uk-UA"/>
        </w:rPr>
        <w:t xml:space="preserve">алузь </w:t>
      </w:r>
      <w:r w:rsidR="00CB758A" w:rsidRPr="002E565C">
        <w:rPr>
          <w:sz w:val="28"/>
          <w:szCs w:val="28"/>
          <w:lang w:val="uk-UA"/>
        </w:rPr>
        <w:t>педагогіки, в якій розглядається теорія освіти і навчання</w:t>
      </w:r>
      <w:r w:rsidRPr="002E565C">
        <w:rPr>
          <w:sz w:val="28"/>
          <w:szCs w:val="28"/>
          <w:lang w:val="uk-UA"/>
        </w:rPr>
        <w:t>;</w:t>
      </w:r>
    </w:p>
    <w:p w:rsidR="00CB758A" w:rsidRPr="002E565C" w:rsidRDefault="00544F66" w:rsidP="00286974">
      <w:pPr>
        <w:pStyle w:val="a3"/>
        <w:widowControl w:val="0"/>
        <w:numPr>
          <w:ilvl w:val="0"/>
          <w:numId w:val="57"/>
        </w:numPr>
        <w:tabs>
          <w:tab w:val="left" w:pos="1134"/>
        </w:tabs>
        <w:spacing w:before="0" w:beforeAutospacing="0" w:after="0" w:afterAutospacing="0"/>
        <w:ind w:left="1134" w:hanging="425"/>
        <w:jc w:val="both"/>
        <w:rPr>
          <w:sz w:val="28"/>
          <w:szCs w:val="28"/>
          <w:lang w:val="uk-UA"/>
        </w:rPr>
      </w:pPr>
      <w:r w:rsidRPr="002E565C">
        <w:rPr>
          <w:sz w:val="28"/>
          <w:szCs w:val="28"/>
          <w:lang w:val="uk-UA"/>
        </w:rPr>
        <w:t>о</w:t>
      </w:r>
      <w:r w:rsidR="001B5350" w:rsidRPr="002E565C">
        <w:rPr>
          <w:sz w:val="28"/>
          <w:szCs w:val="28"/>
          <w:lang w:val="uk-UA"/>
        </w:rPr>
        <w:t xml:space="preserve">знайомлення </w:t>
      </w:r>
      <w:r w:rsidR="00CB758A" w:rsidRPr="002E565C">
        <w:rPr>
          <w:sz w:val="28"/>
          <w:szCs w:val="28"/>
          <w:lang w:val="uk-UA"/>
        </w:rPr>
        <w:t>з різними підходами до дидактичних систем на сучасному етапі розвитку педагогічної науки</w:t>
      </w:r>
      <w:r w:rsidR="003B44B0" w:rsidRPr="002E565C">
        <w:rPr>
          <w:sz w:val="28"/>
          <w:szCs w:val="28"/>
          <w:lang w:val="uk-UA"/>
        </w:rPr>
        <w:t>.</w:t>
      </w:r>
    </w:p>
    <w:p w:rsidR="003B44B0" w:rsidRPr="002E565C" w:rsidRDefault="003B44B0" w:rsidP="00286974">
      <w:pPr>
        <w:pStyle w:val="a3"/>
        <w:widowControl w:val="0"/>
        <w:numPr>
          <w:ilvl w:val="0"/>
          <w:numId w:val="35"/>
        </w:numPr>
        <w:tabs>
          <w:tab w:val="left" w:pos="1134"/>
        </w:tabs>
        <w:spacing w:before="0" w:beforeAutospacing="0" w:after="0" w:afterAutospacing="0"/>
        <w:ind w:left="0" w:firstLine="709"/>
        <w:jc w:val="both"/>
        <w:rPr>
          <w:b/>
          <w:sz w:val="28"/>
          <w:szCs w:val="28"/>
          <w:lang w:val="uk-UA"/>
        </w:rPr>
      </w:pPr>
      <w:r w:rsidRPr="002E565C">
        <w:rPr>
          <w:b/>
          <w:sz w:val="28"/>
          <w:szCs w:val="28"/>
          <w:lang w:val="uk-UA"/>
        </w:rPr>
        <w:t xml:space="preserve">У традиційній  дидактичній системі навчання трактується насамперед з позиції: </w:t>
      </w:r>
    </w:p>
    <w:p w:rsidR="003B44B0" w:rsidRPr="002E565C" w:rsidRDefault="00544F66" w:rsidP="00286974">
      <w:pPr>
        <w:pStyle w:val="af4"/>
        <w:widowControl w:val="0"/>
        <w:numPr>
          <w:ilvl w:val="0"/>
          <w:numId w:val="58"/>
        </w:numPr>
        <w:tabs>
          <w:tab w:val="left" w:pos="1134"/>
        </w:tabs>
        <w:spacing w:after="0" w:line="240" w:lineRule="auto"/>
        <w:ind w:left="1134" w:hanging="425"/>
        <w:jc w:val="both"/>
        <w:rPr>
          <w:rFonts w:ascii="Times New Roman" w:hAnsi="Times New Roman"/>
          <w:sz w:val="28"/>
          <w:szCs w:val="28"/>
          <w:lang w:val="uk-UA"/>
        </w:rPr>
      </w:pPr>
      <w:r w:rsidRPr="002E565C">
        <w:rPr>
          <w:rFonts w:ascii="Times New Roman" w:hAnsi="Times New Roman"/>
          <w:sz w:val="28"/>
          <w:szCs w:val="28"/>
          <w:lang w:val="uk-UA"/>
        </w:rPr>
        <w:t>учня;</w:t>
      </w:r>
    </w:p>
    <w:p w:rsidR="003B44B0" w:rsidRPr="002E565C" w:rsidRDefault="00544F66" w:rsidP="00286974">
      <w:pPr>
        <w:pStyle w:val="af4"/>
        <w:widowControl w:val="0"/>
        <w:numPr>
          <w:ilvl w:val="0"/>
          <w:numId w:val="58"/>
        </w:numPr>
        <w:tabs>
          <w:tab w:val="left" w:pos="1134"/>
        </w:tabs>
        <w:spacing w:after="0" w:line="240" w:lineRule="auto"/>
        <w:ind w:left="1134" w:hanging="425"/>
        <w:jc w:val="both"/>
        <w:rPr>
          <w:rFonts w:ascii="Times New Roman" w:hAnsi="Times New Roman"/>
          <w:sz w:val="28"/>
          <w:szCs w:val="28"/>
          <w:lang w:val="uk-UA"/>
        </w:rPr>
      </w:pPr>
      <w:r w:rsidRPr="002E565C">
        <w:rPr>
          <w:rFonts w:ascii="Times New Roman" w:hAnsi="Times New Roman"/>
          <w:sz w:val="28"/>
          <w:szCs w:val="28"/>
          <w:lang w:val="uk-UA"/>
        </w:rPr>
        <w:t>вихователя;</w:t>
      </w:r>
    </w:p>
    <w:p w:rsidR="00985095" w:rsidRPr="002E565C" w:rsidRDefault="00544F66" w:rsidP="00286974">
      <w:pPr>
        <w:pStyle w:val="af4"/>
        <w:widowControl w:val="0"/>
        <w:numPr>
          <w:ilvl w:val="0"/>
          <w:numId w:val="58"/>
        </w:numPr>
        <w:tabs>
          <w:tab w:val="left" w:pos="1134"/>
        </w:tabs>
        <w:spacing w:after="0" w:line="240" w:lineRule="auto"/>
        <w:ind w:left="1134" w:hanging="425"/>
        <w:jc w:val="both"/>
        <w:rPr>
          <w:rFonts w:ascii="Times New Roman" w:hAnsi="Times New Roman"/>
          <w:bCs/>
          <w:color w:val="000000"/>
          <w:sz w:val="28"/>
          <w:szCs w:val="28"/>
          <w:lang w:val="uk-UA"/>
        </w:rPr>
      </w:pPr>
      <w:r w:rsidRPr="002E565C">
        <w:rPr>
          <w:rFonts w:ascii="Times New Roman" w:hAnsi="Times New Roman"/>
          <w:sz w:val="28"/>
          <w:szCs w:val="28"/>
          <w:lang w:val="uk-UA"/>
        </w:rPr>
        <w:t>в</w:t>
      </w:r>
      <w:r w:rsidR="001B5350" w:rsidRPr="002E565C">
        <w:rPr>
          <w:rFonts w:ascii="Times New Roman" w:hAnsi="Times New Roman"/>
          <w:sz w:val="28"/>
          <w:szCs w:val="28"/>
          <w:lang w:val="uk-UA"/>
        </w:rPr>
        <w:t>икладача.</w:t>
      </w:r>
    </w:p>
    <w:p w:rsidR="00985095" w:rsidRPr="002E565C" w:rsidRDefault="00985095" w:rsidP="00286974">
      <w:pPr>
        <w:pStyle w:val="af4"/>
        <w:widowControl w:val="0"/>
        <w:numPr>
          <w:ilvl w:val="0"/>
          <w:numId w:val="35"/>
        </w:numPr>
        <w:tabs>
          <w:tab w:val="left" w:pos="1134"/>
        </w:tabs>
        <w:spacing w:after="0" w:line="240" w:lineRule="auto"/>
        <w:ind w:left="0" w:firstLine="709"/>
        <w:jc w:val="both"/>
        <w:rPr>
          <w:rFonts w:ascii="Times New Roman" w:hAnsi="Times New Roman"/>
          <w:b/>
          <w:bCs/>
          <w:color w:val="000000"/>
          <w:sz w:val="28"/>
          <w:szCs w:val="28"/>
          <w:lang w:val="uk-UA"/>
        </w:rPr>
      </w:pPr>
      <w:r w:rsidRPr="002E565C">
        <w:rPr>
          <w:rFonts w:ascii="Times New Roman" w:hAnsi="Times New Roman"/>
          <w:b/>
          <w:sz w:val="28"/>
          <w:szCs w:val="28"/>
          <w:lang w:val="uk-UA"/>
        </w:rPr>
        <w:t>У педоцентричній системі навчання розглядається з погляду:</w:t>
      </w:r>
    </w:p>
    <w:p w:rsidR="00985095" w:rsidRPr="002E565C" w:rsidRDefault="00544F66" w:rsidP="00286974">
      <w:pPr>
        <w:pStyle w:val="af4"/>
        <w:widowControl w:val="0"/>
        <w:numPr>
          <w:ilvl w:val="0"/>
          <w:numId w:val="59"/>
        </w:numPr>
        <w:tabs>
          <w:tab w:val="left" w:pos="1276"/>
        </w:tabs>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учня;</w:t>
      </w:r>
    </w:p>
    <w:p w:rsidR="00985095" w:rsidRPr="002E565C" w:rsidRDefault="00544F66" w:rsidP="00286974">
      <w:pPr>
        <w:pStyle w:val="af4"/>
        <w:widowControl w:val="0"/>
        <w:numPr>
          <w:ilvl w:val="0"/>
          <w:numId w:val="59"/>
        </w:numPr>
        <w:tabs>
          <w:tab w:val="left" w:pos="1276"/>
        </w:tabs>
        <w:spacing w:after="0" w:line="240" w:lineRule="auto"/>
        <w:ind w:left="1134" w:hanging="414"/>
        <w:jc w:val="both"/>
        <w:rPr>
          <w:rFonts w:ascii="Times New Roman" w:hAnsi="Times New Roman"/>
          <w:sz w:val="28"/>
          <w:szCs w:val="28"/>
          <w:lang w:val="uk-UA"/>
        </w:rPr>
      </w:pPr>
      <w:r w:rsidRPr="002E565C">
        <w:rPr>
          <w:rFonts w:ascii="Times New Roman" w:hAnsi="Times New Roman"/>
          <w:sz w:val="28"/>
          <w:szCs w:val="28"/>
          <w:lang w:val="uk-UA"/>
        </w:rPr>
        <w:t>вихователя;</w:t>
      </w:r>
    </w:p>
    <w:p w:rsidR="00985095" w:rsidRPr="002E565C" w:rsidRDefault="00544F66" w:rsidP="00286974">
      <w:pPr>
        <w:pStyle w:val="af4"/>
        <w:widowControl w:val="0"/>
        <w:numPr>
          <w:ilvl w:val="0"/>
          <w:numId w:val="59"/>
        </w:numPr>
        <w:tabs>
          <w:tab w:val="left" w:pos="1276"/>
        </w:tabs>
        <w:spacing w:after="0" w:line="240" w:lineRule="auto"/>
        <w:ind w:left="1134" w:hanging="414"/>
        <w:jc w:val="both"/>
        <w:rPr>
          <w:rFonts w:ascii="Times New Roman" w:hAnsi="Times New Roman"/>
          <w:bCs/>
          <w:color w:val="000000"/>
          <w:sz w:val="28"/>
          <w:szCs w:val="28"/>
          <w:lang w:val="uk-UA"/>
        </w:rPr>
      </w:pPr>
      <w:r w:rsidRPr="002E565C">
        <w:rPr>
          <w:rFonts w:ascii="Times New Roman" w:hAnsi="Times New Roman"/>
          <w:sz w:val="28"/>
          <w:szCs w:val="28"/>
          <w:lang w:val="uk-UA"/>
        </w:rPr>
        <w:t>в</w:t>
      </w:r>
      <w:r w:rsidR="001B5350" w:rsidRPr="002E565C">
        <w:rPr>
          <w:rFonts w:ascii="Times New Roman" w:hAnsi="Times New Roman"/>
          <w:sz w:val="28"/>
          <w:szCs w:val="28"/>
          <w:lang w:val="uk-UA"/>
        </w:rPr>
        <w:t>икладача.</w:t>
      </w:r>
    </w:p>
    <w:p w:rsidR="00F750F2" w:rsidRPr="002E565C" w:rsidRDefault="00F750F2" w:rsidP="00286974">
      <w:pPr>
        <w:pStyle w:val="af4"/>
        <w:widowControl w:val="0"/>
        <w:numPr>
          <w:ilvl w:val="0"/>
          <w:numId w:val="35"/>
        </w:numPr>
        <w:tabs>
          <w:tab w:val="left" w:pos="1134"/>
        </w:tabs>
        <w:spacing w:after="0" w:line="240" w:lineRule="auto"/>
        <w:ind w:left="0" w:firstLine="709"/>
        <w:jc w:val="both"/>
        <w:rPr>
          <w:rFonts w:ascii="Times New Roman" w:hAnsi="Times New Roman"/>
          <w:b/>
          <w:sz w:val="28"/>
          <w:szCs w:val="28"/>
          <w:lang w:val="uk-UA"/>
        </w:rPr>
      </w:pPr>
      <w:r w:rsidRPr="002E565C">
        <w:rPr>
          <w:rFonts w:ascii="Times New Roman" w:hAnsi="Times New Roman"/>
          <w:b/>
          <w:sz w:val="28"/>
          <w:szCs w:val="28"/>
          <w:lang w:val="uk-UA"/>
        </w:rPr>
        <w:t xml:space="preserve">Функції дидактики: </w:t>
      </w:r>
    </w:p>
    <w:p w:rsidR="00F750F2" w:rsidRPr="002E565C" w:rsidRDefault="00544F66" w:rsidP="00286974">
      <w:pPr>
        <w:pStyle w:val="af4"/>
        <w:widowControl w:val="0"/>
        <w:numPr>
          <w:ilvl w:val="0"/>
          <w:numId w:val="60"/>
        </w:numPr>
        <w:tabs>
          <w:tab w:val="left" w:pos="1843"/>
        </w:tabs>
        <w:spacing w:after="0" w:line="240" w:lineRule="auto"/>
        <w:ind w:left="1134" w:hanging="425"/>
        <w:jc w:val="both"/>
        <w:rPr>
          <w:rFonts w:ascii="Times New Roman" w:hAnsi="Times New Roman"/>
          <w:sz w:val="28"/>
          <w:szCs w:val="28"/>
          <w:lang w:val="uk-UA"/>
        </w:rPr>
      </w:pPr>
      <w:r w:rsidRPr="002E565C">
        <w:rPr>
          <w:rFonts w:ascii="Times New Roman" w:hAnsi="Times New Roman"/>
          <w:sz w:val="28"/>
          <w:szCs w:val="28"/>
          <w:lang w:val="uk-UA"/>
        </w:rPr>
        <w:t>н</w:t>
      </w:r>
      <w:r w:rsidR="001B5350" w:rsidRPr="002E565C">
        <w:rPr>
          <w:rFonts w:ascii="Times New Roman" w:hAnsi="Times New Roman"/>
          <w:sz w:val="28"/>
          <w:szCs w:val="28"/>
          <w:lang w:val="uk-UA"/>
        </w:rPr>
        <w:t>ауково-теоре</w:t>
      </w:r>
      <w:r w:rsidRPr="002E565C">
        <w:rPr>
          <w:rFonts w:ascii="Times New Roman" w:hAnsi="Times New Roman"/>
          <w:sz w:val="28"/>
          <w:szCs w:val="28"/>
          <w:lang w:val="uk-UA"/>
        </w:rPr>
        <w:t>тична;</w:t>
      </w:r>
    </w:p>
    <w:p w:rsidR="00F750F2" w:rsidRPr="002E565C" w:rsidRDefault="00544F66" w:rsidP="00286974">
      <w:pPr>
        <w:pStyle w:val="af4"/>
        <w:widowControl w:val="0"/>
        <w:numPr>
          <w:ilvl w:val="0"/>
          <w:numId w:val="60"/>
        </w:numPr>
        <w:tabs>
          <w:tab w:val="left" w:pos="1843"/>
        </w:tabs>
        <w:spacing w:after="0" w:line="240" w:lineRule="auto"/>
        <w:ind w:left="1134" w:hanging="425"/>
        <w:jc w:val="both"/>
        <w:rPr>
          <w:rFonts w:ascii="Times New Roman" w:hAnsi="Times New Roman"/>
          <w:bCs/>
          <w:color w:val="000000"/>
          <w:sz w:val="28"/>
          <w:szCs w:val="28"/>
          <w:lang w:val="uk-UA"/>
        </w:rPr>
      </w:pPr>
      <w:r w:rsidRPr="002E565C">
        <w:rPr>
          <w:rFonts w:ascii="Times New Roman" w:hAnsi="Times New Roman"/>
          <w:sz w:val="28"/>
          <w:szCs w:val="28"/>
          <w:lang w:val="uk-UA"/>
        </w:rPr>
        <w:t>н</w:t>
      </w:r>
      <w:r w:rsidR="001B5350" w:rsidRPr="002E565C">
        <w:rPr>
          <w:rFonts w:ascii="Times New Roman" w:hAnsi="Times New Roman"/>
          <w:sz w:val="28"/>
          <w:szCs w:val="28"/>
          <w:lang w:val="uk-UA"/>
        </w:rPr>
        <w:t>ауково</w:t>
      </w:r>
      <w:r w:rsidR="00DF5599" w:rsidRPr="002E565C">
        <w:rPr>
          <w:rFonts w:ascii="Times New Roman" w:hAnsi="Times New Roman"/>
          <w:sz w:val="28"/>
          <w:szCs w:val="28"/>
          <w:lang w:val="uk-UA"/>
        </w:rPr>
        <w:t>-</w:t>
      </w:r>
      <w:r w:rsidR="00F750F2" w:rsidRPr="002E565C">
        <w:rPr>
          <w:rFonts w:ascii="Times New Roman" w:hAnsi="Times New Roman"/>
          <w:sz w:val="28"/>
          <w:szCs w:val="28"/>
          <w:lang w:val="uk-UA"/>
        </w:rPr>
        <w:t>психологічна</w:t>
      </w:r>
      <w:r w:rsidRPr="002E565C">
        <w:rPr>
          <w:rFonts w:ascii="Times New Roman" w:hAnsi="Times New Roman"/>
          <w:sz w:val="28"/>
          <w:szCs w:val="28"/>
          <w:lang w:val="uk-UA"/>
        </w:rPr>
        <w:t>;</w:t>
      </w:r>
    </w:p>
    <w:p w:rsidR="00F750F2" w:rsidRPr="002E565C" w:rsidRDefault="00544F66" w:rsidP="00286974">
      <w:pPr>
        <w:pStyle w:val="af4"/>
        <w:widowControl w:val="0"/>
        <w:numPr>
          <w:ilvl w:val="0"/>
          <w:numId w:val="60"/>
        </w:numPr>
        <w:tabs>
          <w:tab w:val="left" w:pos="1843"/>
        </w:tabs>
        <w:spacing w:after="0" w:line="240" w:lineRule="auto"/>
        <w:ind w:left="1134" w:hanging="425"/>
        <w:jc w:val="both"/>
        <w:rPr>
          <w:rFonts w:ascii="Times New Roman" w:hAnsi="Times New Roman"/>
          <w:bCs/>
          <w:color w:val="000000"/>
          <w:sz w:val="28"/>
          <w:szCs w:val="28"/>
          <w:lang w:val="uk-UA"/>
        </w:rPr>
      </w:pPr>
      <w:r w:rsidRPr="002E565C">
        <w:rPr>
          <w:rFonts w:ascii="Times New Roman" w:hAnsi="Times New Roman"/>
          <w:sz w:val="28"/>
          <w:szCs w:val="28"/>
          <w:lang w:val="uk-UA"/>
        </w:rPr>
        <w:t>пояснювальна;</w:t>
      </w:r>
    </w:p>
    <w:p w:rsidR="00F750F2" w:rsidRPr="002E565C" w:rsidRDefault="00544F66" w:rsidP="00286974">
      <w:pPr>
        <w:pStyle w:val="af4"/>
        <w:widowControl w:val="0"/>
        <w:numPr>
          <w:ilvl w:val="0"/>
          <w:numId w:val="60"/>
        </w:numPr>
        <w:tabs>
          <w:tab w:val="left" w:pos="1843"/>
        </w:tabs>
        <w:spacing w:after="0" w:line="240" w:lineRule="auto"/>
        <w:ind w:left="1134" w:hanging="425"/>
        <w:jc w:val="both"/>
        <w:rPr>
          <w:rFonts w:ascii="Times New Roman" w:hAnsi="Times New Roman"/>
          <w:bCs/>
          <w:color w:val="000000"/>
          <w:sz w:val="28"/>
          <w:szCs w:val="28"/>
          <w:lang w:val="uk-UA"/>
        </w:rPr>
      </w:pPr>
      <w:r w:rsidRPr="002E565C">
        <w:rPr>
          <w:rFonts w:ascii="Times New Roman" w:hAnsi="Times New Roman"/>
          <w:sz w:val="28"/>
          <w:szCs w:val="28"/>
          <w:lang w:val="uk-UA"/>
        </w:rPr>
        <w:lastRenderedPageBreak/>
        <w:t>виховна;</w:t>
      </w:r>
    </w:p>
    <w:p w:rsidR="00167A34" w:rsidRPr="002E565C" w:rsidRDefault="00544F66" w:rsidP="00286974">
      <w:pPr>
        <w:pStyle w:val="af4"/>
        <w:widowControl w:val="0"/>
        <w:numPr>
          <w:ilvl w:val="0"/>
          <w:numId w:val="60"/>
        </w:numPr>
        <w:tabs>
          <w:tab w:val="left" w:pos="1843"/>
        </w:tabs>
        <w:spacing w:after="0" w:line="240" w:lineRule="auto"/>
        <w:ind w:left="1134" w:hanging="425"/>
        <w:jc w:val="both"/>
        <w:rPr>
          <w:rFonts w:ascii="Times New Roman" w:hAnsi="Times New Roman"/>
          <w:bCs/>
          <w:color w:val="000000"/>
          <w:sz w:val="28"/>
          <w:szCs w:val="28"/>
          <w:lang w:val="uk-UA"/>
        </w:rPr>
      </w:pPr>
      <w:r w:rsidRPr="002E565C">
        <w:rPr>
          <w:rFonts w:ascii="Times New Roman" w:hAnsi="Times New Roman"/>
          <w:sz w:val="28"/>
          <w:szCs w:val="28"/>
          <w:lang w:val="uk-UA"/>
        </w:rPr>
        <w:t>р</w:t>
      </w:r>
      <w:r w:rsidR="001B5350" w:rsidRPr="002E565C">
        <w:rPr>
          <w:rFonts w:ascii="Times New Roman" w:hAnsi="Times New Roman"/>
          <w:sz w:val="28"/>
          <w:szCs w:val="28"/>
          <w:lang w:val="uk-UA"/>
        </w:rPr>
        <w:t>озвивальна.</w:t>
      </w:r>
    </w:p>
    <w:p w:rsidR="00894EF2" w:rsidRPr="002E565C" w:rsidRDefault="00894EF2" w:rsidP="00286974">
      <w:pPr>
        <w:pStyle w:val="af4"/>
        <w:widowControl w:val="0"/>
        <w:numPr>
          <w:ilvl w:val="0"/>
          <w:numId w:val="35"/>
        </w:numPr>
        <w:tabs>
          <w:tab w:val="left" w:pos="1134"/>
        </w:tabs>
        <w:spacing w:after="0" w:line="240" w:lineRule="auto"/>
        <w:ind w:left="0" w:firstLine="709"/>
        <w:jc w:val="both"/>
        <w:rPr>
          <w:rFonts w:ascii="Times New Roman" w:hAnsi="Times New Roman"/>
          <w:b/>
          <w:bCs/>
          <w:color w:val="000000"/>
          <w:sz w:val="28"/>
          <w:szCs w:val="28"/>
          <w:lang w:val="uk-UA"/>
        </w:rPr>
      </w:pPr>
      <w:r w:rsidRPr="002E565C">
        <w:rPr>
          <w:rFonts w:ascii="Times New Roman" w:hAnsi="Times New Roman"/>
          <w:b/>
          <w:sz w:val="28"/>
          <w:szCs w:val="28"/>
          <w:lang w:val="uk-UA"/>
        </w:rPr>
        <w:t>Проблемне навчання це:</w:t>
      </w:r>
    </w:p>
    <w:p w:rsidR="00894EF2" w:rsidRPr="002E565C" w:rsidRDefault="00544F66" w:rsidP="00286974">
      <w:pPr>
        <w:pStyle w:val="af4"/>
        <w:widowControl w:val="0"/>
        <w:numPr>
          <w:ilvl w:val="0"/>
          <w:numId w:val="61"/>
        </w:numPr>
        <w:tabs>
          <w:tab w:val="left" w:pos="1418"/>
        </w:tabs>
        <w:spacing w:after="0" w:line="240" w:lineRule="auto"/>
        <w:ind w:left="1134" w:hanging="425"/>
        <w:jc w:val="both"/>
        <w:rPr>
          <w:rFonts w:ascii="Times New Roman" w:hAnsi="Times New Roman"/>
          <w:bCs/>
          <w:color w:val="000000"/>
          <w:sz w:val="28"/>
          <w:szCs w:val="28"/>
          <w:lang w:val="uk-UA"/>
        </w:rPr>
      </w:pPr>
      <w:r w:rsidRPr="002E565C">
        <w:rPr>
          <w:rFonts w:ascii="Times New Roman" w:hAnsi="Times New Roman"/>
          <w:sz w:val="28"/>
          <w:szCs w:val="28"/>
          <w:lang w:val="uk-UA"/>
        </w:rPr>
        <w:t>с</w:t>
      </w:r>
      <w:r w:rsidR="001B5350" w:rsidRPr="002E565C">
        <w:rPr>
          <w:rFonts w:ascii="Times New Roman" w:hAnsi="Times New Roman"/>
          <w:sz w:val="28"/>
          <w:szCs w:val="28"/>
          <w:lang w:val="uk-UA"/>
        </w:rPr>
        <w:t>истематичне включення учнів у процес рішення творчих задач практичного і</w:t>
      </w:r>
      <w:r w:rsidR="00894EF2" w:rsidRPr="002E565C">
        <w:rPr>
          <w:rFonts w:ascii="Times New Roman" w:hAnsi="Times New Roman"/>
          <w:sz w:val="28"/>
          <w:szCs w:val="28"/>
          <w:lang w:val="uk-UA"/>
        </w:rPr>
        <w:t xml:space="preserve"> пізнавального характеру при вивченні вузлових</w:t>
      </w:r>
      <w:r w:rsidRPr="002E565C">
        <w:rPr>
          <w:rFonts w:ascii="Times New Roman" w:hAnsi="Times New Roman"/>
          <w:sz w:val="28"/>
          <w:szCs w:val="28"/>
          <w:lang w:val="uk-UA"/>
        </w:rPr>
        <w:t xml:space="preserve"> положень навчальної дисципліни;</w:t>
      </w:r>
    </w:p>
    <w:p w:rsidR="00894EF2" w:rsidRPr="002E565C" w:rsidRDefault="00544F66" w:rsidP="00286974">
      <w:pPr>
        <w:pStyle w:val="af4"/>
        <w:widowControl w:val="0"/>
        <w:numPr>
          <w:ilvl w:val="0"/>
          <w:numId w:val="61"/>
        </w:numPr>
        <w:tabs>
          <w:tab w:val="left" w:pos="1418"/>
        </w:tabs>
        <w:spacing w:after="0" w:line="240" w:lineRule="auto"/>
        <w:ind w:left="1134" w:hanging="425"/>
        <w:jc w:val="both"/>
        <w:rPr>
          <w:rFonts w:ascii="Times New Roman" w:hAnsi="Times New Roman"/>
          <w:bCs/>
          <w:color w:val="000000"/>
          <w:sz w:val="28"/>
          <w:szCs w:val="28"/>
          <w:lang w:val="uk-UA"/>
        </w:rPr>
      </w:pPr>
      <w:r w:rsidRPr="002E565C">
        <w:rPr>
          <w:rFonts w:ascii="Times New Roman" w:hAnsi="Times New Roman"/>
          <w:sz w:val="28"/>
          <w:szCs w:val="28"/>
          <w:lang w:val="uk-UA"/>
        </w:rPr>
        <w:t>п</w:t>
      </w:r>
      <w:r w:rsidR="001B5350" w:rsidRPr="002E565C">
        <w:rPr>
          <w:rFonts w:ascii="Times New Roman" w:hAnsi="Times New Roman"/>
          <w:sz w:val="28"/>
          <w:szCs w:val="28"/>
          <w:lang w:val="uk-UA"/>
        </w:rPr>
        <w:t>ояснювально-ілюстративне навчання, учням повідо</w:t>
      </w:r>
      <w:r w:rsidRPr="002E565C">
        <w:rPr>
          <w:rFonts w:ascii="Times New Roman" w:hAnsi="Times New Roman"/>
          <w:sz w:val="28"/>
          <w:szCs w:val="28"/>
          <w:lang w:val="uk-UA"/>
        </w:rPr>
        <w:t>мляються знання в готовому виді;</w:t>
      </w:r>
    </w:p>
    <w:p w:rsidR="00894EF2" w:rsidRPr="002E565C" w:rsidRDefault="00544F66" w:rsidP="00286974">
      <w:pPr>
        <w:pStyle w:val="af4"/>
        <w:widowControl w:val="0"/>
        <w:numPr>
          <w:ilvl w:val="0"/>
          <w:numId w:val="61"/>
        </w:numPr>
        <w:tabs>
          <w:tab w:val="left" w:pos="1418"/>
        </w:tabs>
        <w:spacing w:after="0" w:line="240" w:lineRule="auto"/>
        <w:ind w:left="1134" w:hanging="425"/>
        <w:jc w:val="both"/>
        <w:rPr>
          <w:rFonts w:ascii="Times New Roman" w:hAnsi="Times New Roman"/>
          <w:sz w:val="28"/>
          <w:szCs w:val="28"/>
          <w:lang w:val="uk-UA"/>
        </w:rPr>
      </w:pPr>
      <w:r w:rsidRPr="002E565C">
        <w:rPr>
          <w:rFonts w:ascii="Times New Roman" w:hAnsi="Times New Roman"/>
          <w:sz w:val="28"/>
          <w:szCs w:val="28"/>
          <w:lang w:val="uk-UA"/>
        </w:rPr>
        <w:t>о</w:t>
      </w:r>
      <w:r w:rsidR="001B5350" w:rsidRPr="002E565C">
        <w:rPr>
          <w:rFonts w:ascii="Times New Roman" w:hAnsi="Times New Roman"/>
          <w:sz w:val="28"/>
          <w:szCs w:val="28"/>
          <w:lang w:val="uk-UA"/>
        </w:rPr>
        <w:t>собливий вид самостійної роботи учнів над спеціально пере</w:t>
      </w:r>
      <w:r w:rsidRPr="002E565C">
        <w:rPr>
          <w:rFonts w:ascii="Times New Roman" w:hAnsi="Times New Roman"/>
          <w:sz w:val="28"/>
          <w:szCs w:val="28"/>
          <w:lang w:val="uk-UA"/>
        </w:rPr>
        <w:t>робленим навчальним матеріалом;</w:t>
      </w:r>
    </w:p>
    <w:p w:rsidR="00AF6BAB" w:rsidRPr="002E565C" w:rsidRDefault="00544F66" w:rsidP="00286974">
      <w:pPr>
        <w:pStyle w:val="af4"/>
        <w:widowControl w:val="0"/>
        <w:numPr>
          <w:ilvl w:val="0"/>
          <w:numId w:val="61"/>
        </w:numPr>
        <w:tabs>
          <w:tab w:val="left" w:pos="1418"/>
        </w:tabs>
        <w:spacing w:after="0" w:line="240" w:lineRule="auto"/>
        <w:ind w:left="1134" w:hanging="425"/>
        <w:jc w:val="both"/>
        <w:rPr>
          <w:rFonts w:ascii="Times New Roman" w:hAnsi="Times New Roman"/>
          <w:bCs/>
          <w:color w:val="000000"/>
          <w:sz w:val="28"/>
          <w:szCs w:val="28"/>
          <w:lang w:val="uk-UA"/>
        </w:rPr>
      </w:pPr>
      <w:r w:rsidRPr="002E565C">
        <w:rPr>
          <w:rFonts w:ascii="Times New Roman" w:hAnsi="Times New Roman"/>
          <w:sz w:val="28"/>
          <w:szCs w:val="28"/>
          <w:lang w:val="uk-UA"/>
        </w:rPr>
        <w:t>с</w:t>
      </w:r>
      <w:r w:rsidR="00894EF2" w:rsidRPr="002E565C">
        <w:rPr>
          <w:rFonts w:ascii="Times New Roman" w:hAnsi="Times New Roman"/>
          <w:sz w:val="28"/>
          <w:szCs w:val="28"/>
          <w:lang w:val="uk-UA"/>
        </w:rPr>
        <w:t>истематичне включення учнів у пізнавальний процес.</w:t>
      </w:r>
      <w:r w:rsidR="00AF6BAB" w:rsidRPr="002E565C">
        <w:rPr>
          <w:rFonts w:ascii="Times New Roman" w:hAnsi="Times New Roman"/>
          <w:bCs/>
          <w:color w:val="000000"/>
          <w:sz w:val="28"/>
          <w:szCs w:val="28"/>
          <w:lang w:val="uk-UA"/>
        </w:rPr>
        <w:br w:type="page"/>
      </w:r>
    </w:p>
    <w:p w:rsidR="00FD4EDA" w:rsidRPr="002E565C" w:rsidRDefault="00FD4EDA" w:rsidP="00570563">
      <w:pPr>
        <w:widowControl w:val="0"/>
        <w:shd w:val="clear" w:color="auto" w:fill="FFFFFF"/>
        <w:jc w:val="center"/>
        <w:rPr>
          <w:caps/>
          <w:color w:val="000000"/>
          <w:sz w:val="28"/>
          <w:szCs w:val="28"/>
          <w:lang w:val="uk-UA"/>
        </w:rPr>
      </w:pPr>
      <w:r w:rsidRPr="002E565C">
        <w:rPr>
          <w:b/>
          <w:bCs/>
          <w:color w:val="000000"/>
          <w:sz w:val="28"/>
          <w:szCs w:val="28"/>
          <w:lang w:val="uk-UA"/>
        </w:rPr>
        <w:lastRenderedPageBreak/>
        <w:t>РОЗДІЛ 2. ОСНОВИ ДИДАКТИКИ ВИЩОЇ ШКОЛИ</w:t>
      </w:r>
    </w:p>
    <w:p w:rsidR="00FD4EDA" w:rsidRPr="002E565C" w:rsidRDefault="00FD4EDA" w:rsidP="007010F5">
      <w:pPr>
        <w:widowControl w:val="0"/>
        <w:shd w:val="clear" w:color="auto" w:fill="FFFFFF"/>
        <w:jc w:val="both"/>
        <w:rPr>
          <w:b/>
          <w:bCs/>
          <w:caps/>
          <w:color w:val="000000"/>
          <w:sz w:val="28"/>
          <w:szCs w:val="28"/>
          <w:lang w:val="uk-UA"/>
        </w:rPr>
      </w:pPr>
    </w:p>
    <w:p w:rsidR="00FD4EDA" w:rsidRPr="002E565C" w:rsidRDefault="00FD4EDA" w:rsidP="007010F5">
      <w:pPr>
        <w:widowControl w:val="0"/>
        <w:shd w:val="clear" w:color="auto" w:fill="FFFFFF"/>
        <w:jc w:val="both"/>
        <w:rPr>
          <w:b/>
          <w:bCs/>
          <w:caps/>
          <w:color w:val="000000"/>
          <w:sz w:val="28"/>
          <w:szCs w:val="28"/>
          <w:lang w:val="uk-UA"/>
        </w:rPr>
      </w:pPr>
      <w:r w:rsidRPr="002E565C">
        <w:rPr>
          <w:b/>
          <w:bCs/>
          <w:caps/>
          <w:color w:val="000000"/>
          <w:sz w:val="28"/>
          <w:szCs w:val="28"/>
          <w:lang w:val="uk-UA"/>
        </w:rPr>
        <w:t>Тема</w:t>
      </w:r>
      <w:r w:rsidR="00DF5599" w:rsidRPr="002E565C">
        <w:rPr>
          <w:b/>
          <w:bCs/>
          <w:caps/>
          <w:color w:val="000000"/>
          <w:sz w:val="28"/>
          <w:szCs w:val="28"/>
          <w:lang w:val="uk-UA"/>
        </w:rPr>
        <w:t> </w:t>
      </w:r>
      <w:r w:rsidR="00B067E3" w:rsidRPr="002E565C">
        <w:rPr>
          <w:b/>
          <w:bCs/>
          <w:caps/>
          <w:color w:val="000000"/>
          <w:sz w:val="28"/>
          <w:szCs w:val="28"/>
          <w:lang w:val="uk-UA"/>
        </w:rPr>
        <w:t>2</w:t>
      </w:r>
      <w:r w:rsidRPr="002E565C">
        <w:rPr>
          <w:b/>
          <w:bCs/>
          <w:caps/>
          <w:color w:val="000000"/>
          <w:sz w:val="28"/>
          <w:szCs w:val="28"/>
          <w:lang w:val="uk-UA"/>
        </w:rPr>
        <w:t>. Основні категорії, закономірності та принципи навчання у вищій школі</w:t>
      </w:r>
    </w:p>
    <w:p w:rsidR="00BF3968" w:rsidRPr="002E565C" w:rsidRDefault="00BF3968" w:rsidP="007010F5">
      <w:pPr>
        <w:widowControl w:val="0"/>
        <w:jc w:val="both"/>
        <w:rPr>
          <w:b/>
          <w:bCs/>
          <w:lang w:val="uk-UA"/>
        </w:rPr>
      </w:pPr>
    </w:p>
    <w:p w:rsidR="00BF3968" w:rsidRPr="002E565C" w:rsidRDefault="00BF3968" w:rsidP="007010F5">
      <w:pPr>
        <w:widowControl w:val="0"/>
        <w:jc w:val="both"/>
        <w:rPr>
          <w:sz w:val="28"/>
          <w:szCs w:val="28"/>
          <w:lang w:val="uk-UA"/>
        </w:rPr>
      </w:pPr>
      <w:r w:rsidRPr="002E565C">
        <w:rPr>
          <w:b/>
          <w:bCs/>
          <w:sz w:val="28"/>
          <w:szCs w:val="28"/>
          <w:lang w:val="uk-UA"/>
        </w:rPr>
        <w:t>Мета:</w:t>
      </w:r>
      <w:r w:rsidRPr="002E565C">
        <w:rPr>
          <w:sz w:val="28"/>
          <w:szCs w:val="28"/>
          <w:lang w:val="uk-UA"/>
        </w:rPr>
        <w:t xml:space="preserve"> Розглянути поняття закон, закономірність навчання, осмислити зв</w:t>
      </w:r>
      <w:r w:rsidR="009749EA" w:rsidRPr="002E565C">
        <w:rPr>
          <w:sz w:val="28"/>
          <w:szCs w:val="28"/>
          <w:lang w:val="uk-UA"/>
        </w:rPr>
        <w:t>’</w:t>
      </w:r>
      <w:r w:rsidRPr="002E565C">
        <w:rPr>
          <w:sz w:val="28"/>
          <w:szCs w:val="28"/>
          <w:lang w:val="uk-UA"/>
        </w:rPr>
        <w:t>язок закономірностей та принципів навчання у вищій школі.</w:t>
      </w:r>
    </w:p>
    <w:p w:rsidR="002C0C1D" w:rsidRPr="002E565C" w:rsidRDefault="002C0C1D" w:rsidP="007010F5">
      <w:pPr>
        <w:widowControl w:val="0"/>
        <w:shd w:val="clear" w:color="auto" w:fill="FFFFFF"/>
        <w:jc w:val="center"/>
        <w:rPr>
          <w:b/>
          <w:bCs/>
          <w:color w:val="000000"/>
          <w:sz w:val="28"/>
          <w:szCs w:val="28"/>
          <w:lang w:val="uk-UA"/>
        </w:rPr>
      </w:pPr>
    </w:p>
    <w:p w:rsidR="00FD4EDA" w:rsidRPr="002E565C" w:rsidRDefault="00BF3968" w:rsidP="007010F5">
      <w:pPr>
        <w:widowControl w:val="0"/>
        <w:shd w:val="clear" w:color="auto" w:fill="FFFFFF"/>
        <w:jc w:val="center"/>
        <w:rPr>
          <w:b/>
          <w:bCs/>
          <w:color w:val="000000"/>
          <w:sz w:val="28"/>
          <w:szCs w:val="28"/>
          <w:lang w:val="uk-UA"/>
        </w:rPr>
      </w:pPr>
      <w:r w:rsidRPr="002E565C">
        <w:rPr>
          <w:b/>
          <w:bCs/>
          <w:color w:val="000000"/>
          <w:sz w:val="28"/>
          <w:szCs w:val="28"/>
          <w:lang w:val="uk-UA"/>
        </w:rPr>
        <w:t>План</w:t>
      </w:r>
    </w:p>
    <w:p w:rsidR="00BF3968" w:rsidRPr="002E565C" w:rsidRDefault="00BF3968" w:rsidP="00286974">
      <w:pPr>
        <w:pStyle w:val="af4"/>
        <w:widowControl w:val="0"/>
        <w:numPr>
          <w:ilvl w:val="0"/>
          <w:numId w:val="46"/>
        </w:numPr>
        <w:shd w:val="clear" w:color="auto" w:fill="FFFFFF"/>
        <w:spacing w:after="0"/>
        <w:ind w:right="1075"/>
        <w:jc w:val="both"/>
        <w:rPr>
          <w:rFonts w:ascii="Times New Roman" w:hAnsi="Times New Roman"/>
          <w:bCs/>
          <w:sz w:val="28"/>
          <w:szCs w:val="28"/>
          <w:lang w:val="uk-UA"/>
        </w:rPr>
      </w:pPr>
      <w:r w:rsidRPr="002E565C">
        <w:rPr>
          <w:rFonts w:ascii="Times New Roman" w:hAnsi="Times New Roman"/>
          <w:bCs/>
          <w:color w:val="000000"/>
          <w:sz w:val="28"/>
          <w:szCs w:val="28"/>
          <w:lang w:val="uk-UA"/>
        </w:rPr>
        <w:t>Закони навчання, їх сутність</w:t>
      </w:r>
      <w:r w:rsidR="002C0C1D" w:rsidRPr="002E565C">
        <w:rPr>
          <w:rFonts w:ascii="Times New Roman" w:hAnsi="Times New Roman"/>
          <w:bCs/>
          <w:color w:val="000000"/>
          <w:sz w:val="28"/>
          <w:szCs w:val="28"/>
          <w:lang w:val="uk-UA"/>
        </w:rPr>
        <w:t>.</w:t>
      </w:r>
    </w:p>
    <w:p w:rsidR="00BF3968" w:rsidRPr="002E565C" w:rsidRDefault="00BF3968" w:rsidP="00286974">
      <w:pPr>
        <w:pStyle w:val="af4"/>
        <w:widowControl w:val="0"/>
        <w:numPr>
          <w:ilvl w:val="0"/>
          <w:numId w:val="46"/>
        </w:numPr>
        <w:shd w:val="clear" w:color="auto" w:fill="FFFFFF"/>
        <w:spacing w:after="0"/>
        <w:jc w:val="both"/>
        <w:rPr>
          <w:rFonts w:ascii="Times New Roman" w:hAnsi="Times New Roman"/>
          <w:bCs/>
          <w:color w:val="000000"/>
          <w:sz w:val="28"/>
          <w:szCs w:val="28"/>
          <w:lang w:val="uk-UA"/>
        </w:rPr>
      </w:pPr>
      <w:r w:rsidRPr="002E565C">
        <w:rPr>
          <w:rFonts w:ascii="Times New Roman" w:hAnsi="Times New Roman"/>
          <w:bCs/>
          <w:color w:val="000000"/>
          <w:sz w:val="28"/>
          <w:szCs w:val="28"/>
          <w:lang w:val="uk-UA"/>
        </w:rPr>
        <w:t>Загальні закономірності навчально-виховного процесу</w:t>
      </w:r>
      <w:r w:rsidR="002C0C1D" w:rsidRPr="002E565C">
        <w:rPr>
          <w:rFonts w:ascii="Times New Roman" w:hAnsi="Times New Roman"/>
          <w:bCs/>
          <w:color w:val="000000"/>
          <w:sz w:val="28"/>
          <w:szCs w:val="28"/>
          <w:lang w:val="uk-UA"/>
        </w:rPr>
        <w:t>.</w:t>
      </w:r>
    </w:p>
    <w:p w:rsidR="00BF3968" w:rsidRPr="002E565C" w:rsidRDefault="00BF3968" w:rsidP="00286974">
      <w:pPr>
        <w:pStyle w:val="Style2"/>
        <w:numPr>
          <w:ilvl w:val="0"/>
          <w:numId w:val="46"/>
        </w:numPr>
        <w:jc w:val="both"/>
        <w:rPr>
          <w:bCs/>
          <w:sz w:val="28"/>
          <w:szCs w:val="28"/>
          <w:lang w:val="uk-UA"/>
        </w:rPr>
      </w:pPr>
      <w:r w:rsidRPr="002E565C">
        <w:rPr>
          <w:bCs/>
          <w:sz w:val="28"/>
          <w:szCs w:val="28"/>
          <w:lang w:val="uk-UA"/>
        </w:rPr>
        <w:t>Принципи навчання порівняльний аналіз</w:t>
      </w:r>
      <w:r w:rsidR="002C0C1D" w:rsidRPr="002E565C">
        <w:rPr>
          <w:bCs/>
          <w:sz w:val="28"/>
          <w:szCs w:val="28"/>
          <w:lang w:val="uk-UA"/>
        </w:rPr>
        <w:t>.</w:t>
      </w:r>
    </w:p>
    <w:p w:rsidR="00BF3968" w:rsidRPr="002E565C" w:rsidRDefault="00BF3968" w:rsidP="00286974">
      <w:pPr>
        <w:pStyle w:val="af4"/>
        <w:widowControl w:val="0"/>
        <w:numPr>
          <w:ilvl w:val="0"/>
          <w:numId w:val="46"/>
        </w:numPr>
        <w:shd w:val="clear" w:color="auto" w:fill="FFFFFF"/>
        <w:spacing w:after="0"/>
        <w:jc w:val="both"/>
        <w:rPr>
          <w:rFonts w:ascii="Times New Roman" w:hAnsi="Times New Roman"/>
          <w:bCs/>
          <w:color w:val="000000"/>
          <w:sz w:val="28"/>
          <w:szCs w:val="28"/>
          <w:lang w:val="uk-UA"/>
        </w:rPr>
      </w:pPr>
      <w:r w:rsidRPr="002E565C">
        <w:rPr>
          <w:rFonts w:ascii="Times New Roman" w:hAnsi="Times New Roman"/>
          <w:bCs/>
          <w:color w:val="000000"/>
          <w:sz w:val="28"/>
          <w:szCs w:val="28"/>
          <w:lang w:val="uk-UA"/>
        </w:rPr>
        <w:t>Принципи навчання у вищій школі</w:t>
      </w:r>
      <w:r w:rsidR="002C0C1D" w:rsidRPr="002E565C">
        <w:rPr>
          <w:rFonts w:ascii="Times New Roman" w:hAnsi="Times New Roman"/>
          <w:bCs/>
          <w:color w:val="000000"/>
          <w:sz w:val="28"/>
          <w:szCs w:val="28"/>
          <w:lang w:val="uk-UA"/>
        </w:rPr>
        <w:t>.</w:t>
      </w:r>
    </w:p>
    <w:p w:rsidR="00BF3968" w:rsidRPr="002E565C" w:rsidRDefault="00BF3968" w:rsidP="007010F5">
      <w:pPr>
        <w:pStyle w:val="af4"/>
        <w:widowControl w:val="0"/>
        <w:shd w:val="clear" w:color="auto" w:fill="FFFFFF"/>
        <w:spacing w:after="0"/>
        <w:jc w:val="both"/>
        <w:rPr>
          <w:rFonts w:ascii="Times New Roman" w:hAnsi="Times New Roman"/>
          <w:bCs/>
          <w:color w:val="000000"/>
          <w:sz w:val="28"/>
          <w:szCs w:val="28"/>
          <w:lang w:val="uk-UA"/>
        </w:rPr>
      </w:pPr>
    </w:p>
    <w:p w:rsidR="00FD4EDA" w:rsidRPr="002E565C" w:rsidRDefault="00FD4EDA" w:rsidP="00B56DDE">
      <w:pPr>
        <w:widowControl w:val="0"/>
        <w:shd w:val="clear" w:color="auto" w:fill="FFFFFF"/>
        <w:jc w:val="both"/>
        <w:rPr>
          <w:i/>
          <w:iCs/>
          <w:sz w:val="28"/>
          <w:szCs w:val="28"/>
          <w:lang w:val="uk-UA"/>
        </w:rPr>
      </w:pPr>
      <w:r w:rsidRPr="002E565C">
        <w:rPr>
          <w:b/>
          <w:bCs/>
          <w:i/>
          <w:iCs/>
          <w:sz w:val="28"/>
          <w:szCs w:val="28"/>
          <w:lang w:val="uk-UA"/>
        </w:rPr>
        <w:t xml:space="preserve">Основні терміни та поняття: </w:t>
      </w:r>
      <w:r w:rsidRPr="002E565C">
        <w:rPr>
          <w:i/>
          <w:iCs/>
          <w:sz w:val="28"/>
          <w:szCs w:val="28"/>
          <w:lang w:val="uk-UA"/>
        </w:rPr>
        <w:t>закон, закономірність, дидактична з</w:t>
      </w:r>
      <w:r w:rsidR="00CD7228" w:rsidRPr="002E565C">
        <w:rPr>
          <w:i/>
          <w:iCs/>
          <w:sz w:val="28"/>
          <w:szCs w:val="28"/>
          <w:lang w:val="uk-UA"/>
        </w:rPr>
        <w:t>акономірність, принцип навчання, правило навчання</w:t>
      </w:r>
    </w:p>
    <w:p w:rsidR="00FD4EDA" w:rsidRPr="002E565C" w:rsidRDefault="00FD4EDA" w:rsidP="007010F5">
      <w:pPr>
        <w:widowControl w:val="0"/>
        <w:shd w:val="clear" w:color="auto" w:fill="FFFFFF"/>
        <w:jc w:val="both"/>
        <w:rPr>
          <w:b/>
          <w:bCs/>
          <w:caps/>
          <w:sz w:val="28"/>
          <w:szCs w:val="28"/>
          <w:lang w:val="uk-UA"/>
        </w:rPr>
      </w:pPr>
    </w:p>
    <w:p w:rsidR="00551F2A" w:rsidRPr="002E565C" w:rsidRDefault="00551F2A" w:rsidP="007010F5">
      <w:pPr>
        <w:widowControl w:val="0"/>
        <w:shd w:val="clear" w:color="auto" w:fill="FFFFFF"/>
        <w:jc w:val="both"/>
        <w:rPr>
          <w:b/>
          <w:bCs/>
          <w:caps/>
          <w:sz w:val="28"/>
          <w:szCs w:val="28"/>
          <w:lang w:val="uk-UA"/>
        </w:rPr>
      </w:pPr>
    </w:p>
    <w:p w:rsidR="00FD4EDA" w:rsidRPr="002E565C" w:rsidRDefault="00FD4EDA" w:rsidP="00B067E3">
      <w:pPr>
        <w:widowControl w:val="0"/>
        <w:shd w:val="clear" w:color="auto" w:fill="FFFFFF"/>
        <w:ind w:right="1075" w:firstLine="709"/>
        <w:jc w:val="both"/>
        <w:rPr>
          <w:b/>
          <w:bCs/>
          <w:sz w:val="28"/>
          <w:szCs w:val="28"/>
          <w:lang w:val="uk-UA"/>
        </w:rPr>
      </w:pPr>
      <w:r w:rsidRPr="002E565C">
        <w:rPr>
          <w:b/>
          <w:bCs/>
          <w:color w:val="000000"/>
          <w:sz w:val="28"/>
          <w:szCs w:val="28"/>
          <w:lang w:val="uk-UA"/>
        </w:rPr>
        <w:t>Закони навчання, їх сутність</w:t>
      </w:r>
    </w:p>
    <w:p w:rsidR="00FD4EDA" w:rsidRPr="002E565C" w:rsidRDefault="00FD4EDA" w:rsidP="007010F5">
      <w:pPr>
        <w:widowControl w:val="0"/>
        <w:shd w:val="clear" w:color="auto" w:fill="FFFFFF"/>
        <w:ind w:right="163" w:firstLine="720"/>
        <w:jc w:val="both"/>
        <w:rPr>
          <w:color w:val="000000"/>
          <w:sz w:val="28"/>
          <w:szCs w:val="28"/>
          <w:lang w:val="uk-UA"/>
        </w:rPr>
      </w:pPr>
    </w:p>
    <w:p w:rsidR="00FD4EDA" w:rsidRPr="002E565C" w:rsidRDefault="00FD4EDA" w:rsidP="007010F5">
      <w:pPr>
        <w:widowControl w:val="0"/>
        <w:shd w:val="clear" w:color="auto" w:fill="FFFFFF"/>
        <w:ind w:right="163" w:firstLine="720"/>
        <w:jc w:val="both"/>
        <w:rPr>
          <w:sz w:val="28"/>
          <w:szCs w:val="28"/>
          <w:lang w:val="uk-UA"/>
        </w:rPr>
      </w:pPr>
      <w:r w:rsidRPr="002E565C">
        <w:rPr>
          <w:color w:val="000000"/>
          <w:sz w:val="28"/>
          <w:szCs w:val="28"/>
          <w:lang w:val="uk-UA"/>
        </w:rPr>
        <w:t>Закон – це об</w:t>
      </w:r>
      <w:r w:rsidR="009749EA" w:rsidRPr="002E565C">
        <w:rPr>
          <w:color w:val="000000"/>
          <w:sz w:val="28"/>
          <w:szCs w:val="28"/>
          <w:lang w:val="uk-UA"/>
        </w:rPr>
        <w:t>’</w:t>
      </w:r>
      <w:r w:rsidRPr="002E565C">
        <w:rPr>
          <w:color w:val="000000"/>
          <w:sz w:val="28"/>
          <w:szCs w:val="28"/>
          <w:lang w:val="uk-UA"/>
        </w:rPr>
        <w:t>єктивно існуючий, постійно діючий і необхідний взаємозв</w:t>
      </w:r>
      <w:r w:rsidR="009749EA" w:rsidRPr="002E565C">
        <w:rPr>
          <w:color w:val="000000"/>
          <w:sz w:val="28"/>
          <w:szCs w:val="28"/>
          <w:lang w:val="uk-UA"/>
        </w:rPr>
        <w:t>’</w:t>
      </w:r>
      <w:r w:rsidRPr="002E565C">
        <w:rPr>
          <w:color w:val="000000"/>
          <w:sz w:val="28"/>
          <w:szCs w:val="28"/>
          <w:lang w:val="uk-UA"/>
        </w:rPr>
        <w:t>язок між предметами, явищами та процесами, що випливає з їх внутрішньої природи, сутності. Законом у дидактиці можна вважати внутрішній істотний зв</w:t>
      </w:r>
      <w:r w:rsidR="009749EA" w:rsidRPr="002E565C">
        <w:rPr>
          <w:color w:val="000000"/>
          <w:sz w:val="28"/>
          <w:szCs w:val="28"/>
          <w:lang w:val="uk-UA"/>
        </w:rPr>
        <w:t>’</w:t>
      </w:r>
      <w:r w:rsidRPr="002E565C">
        <w:rPr>
          <w:color w:val="000000"/>
          <w:sz w:val="28"/>
          <w:szCs w:val="28"/>
          <w:lang w:val="uk-UA"/>
        </w:rPr>
        <w:t>язок явищ навчання, який зумовлює їх необхідний вияв і розвиток (І.</w:t>
      </w:r>
      <w:r w:rsidR="006C63D1">
        <w:rPr>
          <w:color w:val="000000"/>
          <w:sz w:val="28"/>
          <w:szCs w:val="28"/>
          <w:lang w:val="uk-UA"/>
        </w:rPr>
        <w:t> </w:t>
      </w:r>
      <w:r w:rsidRPr="002E565C">
        <w:rPr>
          <w:color w:val="000000"/>
          <w:sz w:val="28"/>
          <w:szCs w:val="28"/>
          <w:lang w:val="uk-UA"/>
        </w:rPr>
        <w:t>Я. Лернер).</w:t>
      </w:r>
    </w:p>
    <w:p w:rsidR="00FD4EDA" w:rsidRPr="002E565C" w:rsidRDefault="00FD4EDA" w:rsidP="007010F5">
      <w:pPr>
        <w:widowControl w:val="0"/>
        <w:shd w:val="clear" w:color="auto" w:fill="FFFFFF"/>
        <w:ind w:left="5" w:right="101" w:firstLine="715"/>
        <w:jc w:val="both"/>
        <w:rPr>
          <w:sz w:val="28"/>
          <w:szCs w:val="28"/>
          <w:lang w:val="uk-UA"/>
        </w:rPr>
      </w:pPr>
      <w:r w:rsidRPr="002E565C">
        <w:rPr>
          <w:color w:val="000000"/>
          <w:sz w:val="28"/>
          <w:szCs w:val="28"/>
          <w:lang w:val="uk-UA"/>
        </w:rPr>
        <w:t>Практично вся історія людства супроводжується намаганнями знайти найбільш загальні, спільні для всіх елементів навчання, чинники, правила, закономірності. Платон, Аристотель, Квінтіліан робили спроби узагальнення практики навчання у вигляді певних правил. Я.</w:t>
      </w:r>
      <w:r w:rsidR="006C63D1">
        <w:rPr>
          <w:color w:val="000000"/>
          <w:sz w:val="28"/>
          <w:szCs w:val="28"/>
          <w:lang w:val="uk-UA"/>
        </w:rPr>
        <w:t> </w:t>
      </w:r>
      <w:r w:rsidRPr="002E565C">
        <w:rPr>
          <w:color w:val="000000"/>
          <w:sz w:val="28"/>
          <w:szCs w:val="28"/>
          <w:lang w:val="uk-UA"/>
        </w:rPr>
        <w:t>А.</w:t>
      </w:r>
      <w:r w:rsidR="006C63D1">
        <w:rPr>
          <w:color w:val="000000"/>
          <w:sz w:val="28"/>
          <w:szCs w:val="28"/>
          <w:lang w:val="uk-UA"/>
        </w:rPr>
        <w:t> </w:t>
      </w:r>
      <w:r w:rsidRPr="002E565C">
        <w:rPr>
          <w:color w:val="000000"/>
          <w:sz w:val="28"/>
          <w:szCs w:val="28"/>
          <w:lang w:val="uk-UA"/>
        </w:rPr>
        <w:t>Коменський, А.</w:t>
      </w:r>
      <w:r w:rsidR="006C63D1">
        <w:rPr>
          <w:color w:val="000000"/>
          <w:sz w:val="28"/>
          <w:szCs w:val="28"/>
          <w:lang w:val="uk-UA"/>
        </w:rPr>
        <w:t> </w:t>
      </w:r>
      <w:r w:rsidRPr="002E565C">
        <w:rPr>
          <w:color w:val="000000"/>
          <w:sz w:val="28"/>
          <w:szCs w:val="28"/>
          <w:lang w:val="uk-UA"/>
        </w:rPr>
        <w:t>Дістервег виробили цілі системи правил-рекомендацій щодо дій суб</w:t>
      </w:r>
      <w:r w:rsidR="009749EA" w:rsidRPr="002E565C">
        <w:rPr>
          <w:color w:val="000000"/>
          <w:sz w:val="28"/>
          <w:szCs w:val="28"/>
          <w:lang w:val="uk-UA"/>
        </w:rPr>
        <w:t>’</w:t>
      </w:r>
      <w:r w:rsidRPr="002E565C">
        <w:rPr>
          <w:color w:val="000000"/>
          <w:sz w:val="28"/>
          <w:szCs w:val="28"/>
          <w:lang w:val="uk-UA"/>
        </w:rPr>
        <w:t>єктів і чинників навчально-виховного процесу. Окремі закономірності навчання сформулював Й. Песталоцці. Багато настанов, рекомендацій і правил К.Д. Ушинського цілком обґрунтовано можна вважати дидактичними закономірностями. Значну увагу встановленню і формулюванню правил, принципів, законів і закономірностей навчання приділяли Дж. Дьюї, Е. Торндайк, Е. Мейман. Практично всі відомі теоретики педагогіки намагалися встановити об</w:t>
      </w:r>
      <w:r w:rsidR="009749EA" w:rsidRPr="002E565C">
        <w:rPr>
          <w:color w:val="000000"/>
          <w:sz w:val="28"/>
          <w:szCs w:val="28"/>
          <w:lang w:val="uk-UA"/>
        </w:rPr>
        <w:t>’</w:t>
      </w:r>
      <w:r w:rsidRPr="002E565C">
        <w:rPr>
          <w:color w:val="000000"/>
          <w:sz w:val="28"/>
          <w:szCs w:val="28"/>
          <w:lang w:val="uk-UA"/>
        </w:rPr>
        <w:t>єктивні зв</w:t>
      </w:r>
      <w:r w:rsidR="009749EA" w:rsidRPr="002E565C">
        <w:rPr>
          <w:color w:val="000000"/>
          <w:sz w:val="28"/>
          <w:szCs w:val="28"/>
          <w:lang w:val="uk-UA"/>
        </w:rPr>
        <w:t>’</w:t>
      </w:r>
      <w:r w:rsidRPr="002E565C">
        <w:rPr>
          <w:color w:val="000000"/>
          <w:sz w:val="28"/>
          <w:szCs w:val="28"/>
          <w:lang w:val="uk-UA"/>
        </w:rPr>
        <w:t>язки між суб</w:t>
      </w:r>
      <w:r w:rsidR="009749EA" w:rsidRPr="002E565C">
        <w:rPr>
          <w:color w:val="000000"/>
          <w:sz w:val="28"/>
          <w:szCs w:val="28"/>
          <w:lang w:val="uk-UA"/>
        </w:rPr>
        <w:t>’</w:t>
      </w:r>
      <w:r w:rsidRPr="002E565C">
        <w:rPr>
          <w:color w:val="000000"/>
          <w:sz w:val="28"/>
          <w:szCs w:val="28"/>
          <w:lang w:val="uk-UA"/>
        </w:rPr>
        <w:t>єктами, явищами, чинниками навчально-виховного процесу. Одним це вдалося більше, іншим – менше. Але ще донедавна вчені утримувалися від формулювання п</w:t>
      </w:r>
      <w:r w:rsidR="00924BF9">
        <w:rPr>
          <w:color w:val="000000"/>
          <w:sz w:val="28"/>
          <w:szCs w:val="28"/>
          <w:lang w:val="uk-UA"/>
        </w:rPr>
        <w:t>едагогічних законів. У радянськ</w:t>
      </w:r>
      <w:r w:rsidRPr="002E565C">
        <w:rPr>
          <w:color w:val="000000"/>
          <w:sz w:val="28"/>
          <w:szCs w:val="28"/>
          <w:lang w:val="uk-UA"/>
        </w:rPr>
        <w:t>ій педагогіці до 70-х років минулого століття навіть терміни «закон» і «з</w:t>
      </w:r>
      <w:r w:rsidR="00924BF9">
        <w:rPr>
          <w:color w:val="000000"/>
          <w:sz w:val="28"/>
          <w:szCs w:val="28"/>
          <w:lang w:val="uk-UA"/>
        </w:rPr>
        <w:t>акономірність» вживалися</w:t>
      </w:r>
      <w:r w:rsidRPr="002E565C">
        <w:rPr>
          <w:color w:val="000000"/>
          <w:sz w:val="28"/>
          <w:szCs w:val="28"/>
          <w:lang w:val="uk-UA"/>
        </w:rPr>
        <w:t xml:space="preserve"> обережно, а відкриті й задіяні у світовій практиці закони й рекомендації або замовчувалися, або заперечувалися з ідеологічних міркувань.</w:t>
      </w:r>
    </w:p>
    <w:p w:rsidR="00FD4EDA" w:rsidRPr="002E565C" w:rsidRDefault="00FD4EDA" w:rsidP="007010F5">
      <w:pPr>
        <w:widowControl w:val="0"/>
        <w:shd w:val="clear" w:color="auto" w:fill="FFFFFF"/>
        <w:ind w:left="29" w:right="62" w:firstLine="691"/>
        <w:jc w:val="both"/>
        <w:rPr>
          <w:sz w:val="28"/>
          <w:szCs w:val="28"/>
          <w:lang w:val="uk-UA"/>
        </w:rPr>
      </w:pPr>
      <w:r w:rsidRPr="002E565C">
        <w:rPr>
          <w:color w:val="000000"/>
          <w:sz w:val="28"/>
          <w:szCs w:val="28"/>
          <w:lang w:val="uk-UA"/>
        </w:rPr>
        <w:t>Є й об</w:t>
      </w:r>
      <w:r w:rsidR="009749EA" w:rsidRPr="002E565C">
        <w:rPr>
          <w:color w:val="000000"/>
          <w:sz w:val="28"/>
          <w:szCs w:val="28"/>
          <w:lang w:val="uk-UA"/>
        </w:rPr>
        <w:t>’</w:t>
      </w:r>
      <w:r w:rsidRPr="002E565C">
        <w:rPr>
          <w:color w:val="000000"/>
          <w:sz w:val="28"/>
          <w:szCs w:val="28"/>
          <w:lang w:val="uk-UA"/>
        </w:rPr>
        <w:t xml:space="preserve">єктивні причини стриманого підходу вчених і практиків педагогіки до формулювання законів, що діють у сфері навчально-виховної діяльності. </w:t>
      </w:r>
      <w:r w:rsidRPr="002E565C">
        <w:rPr>
          <w:color w:val="000000"/>
          <w:sz w:val="28"/>
          <w:szCs w:val="28"/>
          <w:lang w:val="uk-UA"/>
        </w:rPr>
        <w:lastRenderedPageBreak/>
        <w:t>Справа в тому, що педагогічні закони виявляються в умовах впливу на процеси навчання і виховання великої кількості чинників, а тому не завжди дають чітко визначений, гарантований результат. Вони, як правило, мають прогностичний, імовірнісний, стохастичний характер на відміну, скажімо, від фізичних, хімічних, біологічних законів. Є й така особливість, що в соціальній сфері прояви закону складно побачити, відстежити і зафіксувати. Одні й ті самі чинники, закономірності педагогічного процесу в різних умовах, з різними суб</w:t>
      </w:r>
      <w:r w:rsidR="009749EA" w:rsidRPr="002E565C">
        <w:rPr>
          <w:color w:val="000000"/>
          <w:sz w:val="28"/>
          <w:szCs w:val="28"/>
          <w:lang w:val="uk-UA"/>
        </w:rPr>
        <w:t>’</w:t>
      </w:r>
      <w:r w:rsidRPr="002E565C">
        <w:rPr>
          <w:color w:val="000000"/>
          <w:sz w:val="28"/>
          <w:szCs w:val="28"/>
          <w:lang w:val="uk-UA"/>
        </w:rPr>
        <w:t xml:space="preserve">єктами можуть давати зовсім різні, </w:t>
      </w:r>
      <w:r w:rsidRPr="002E565C">
        <w:rPr>
          <w:i/>
          <w:iCs/>
          <w:color w:val="000000"/>
          <w:sz w:val="28"/>
          <w:szCs w:val="28"/>
          <w:lang w:val="uk-UA"/>
        </w:rPr>
        <w:t xml:space="preserve">а </w:t>
      </w:r>
      <w:r w:rsidRPr="002E565C">
        <w:rPr>
          <w:color w:val="000000"/>
          <w:sz w:val="28"/>
          <w:szCs w:val="28"/>
          <w:lang w:val="uk-UA"/>
        </w:rPr>
        <w:t>інколи й протилежні, наслідки.</w:t>
      </w:r>
    </w:p>
    <w:p w:rsidR="00FD4EDA" w:rsidRPr="002E565C" w:rsidRDefault="00FD4EDA" w:rsidP="007010F5">
      <w:pPr>
        <w:widowControl w:val="0"/>
        <w:shd w:val="clear" w:color="auto" w:fill="FFFFFF"/>
        <w:ind w:right="48" w:firstLine="720"/>
        <w:jc w:val="both"/>
        <w:rPr>
          <w:sz w:val="28"/>
          <w:szCs w:val="28"/>
          <w:lang w:val="uk-UA"/>
        </w:rPr>
      </w:pPr>
      <w:r w:rsidRPr="002E565C">
        <w:rPr>
          <w:color w:val="000000"/>
          <w:sz w:val="28"/>
          <w:szCs w:val="28"/>
          <w:lang w:val="uk-UA"/>
        </w:rPr>
        <w:t>І все ж значна частина теоретиків пе</w:t>
      </w:r>
      <w:r w:rsidR="001B5350" w:rsidRPr="002E565C">
        <w:rPr>
          <w:color w:val="000000"/>
          <w:sz w:val="28"/>
          <w:szCs w:val="28"/>
          <w:lang w:val="uk-UA"/>
        </w:rPr>
        <w:t>дагогіки (Ю.</w:t>
      </w:r>
      <w:r w:rsidR="006C63D1">
        <w:rPr>
          <w:color w:val="000000"/>
          <w:sz w:val="28"/>
          <w:szCs w:val="28"/>
          <w:lang w:val="uk-UA"/>
        </w:rPr>
        <w:t> </w:t>
      </w:r>
      <w:r w:rsidR="001B5350" w:rsidRPr="002E565C">
        <w:rPr>
          <w:color w:val="000000"/>
          <w:sz w:val="28"/>
          <w:szCs w:val="28"/>
          <w:lang w:val="uk-UA"/>
        </w:rPr>
        <w:t>К.</w:t>
      </w:r>
      <w:r w:rsidR="006C63D1">
        <w:rPr>
          <w:color w:val="000000"/>
          <w:sz w:val="28"/>
          <w:szCs w:val="28"/>
          <w:lang w:val="uk-UA"/>
        </w:rPr>
        <w:t> </w:t>
      </w:r>
      <w:r w:rsidR="001B5350" w:rsidRPr="002E565C">
        <w:rPr>
          <w:color w:val="000000"/>
          <w:sz w:val="28"/>
          <w:szCs w:val="28"/>
          <w:lang w:val="uk-UA"/>
        </w:rPr>
        <w:t>Бабанський, B.</w:t>
      </w:r>
      <w:r w:rsidR="006C63D1">
        <w:rPr>
          <w:color w:val="000000"/>
          <w:sz w:val="28"/>
          <w:szCs w:val="28"/>
          <w:lang w:val="uk-UA"/>
        </w:rPr>
        <w:t> </w:t>
      </w:r>
      <w:r w:rsidR="001B5350" w:rsidRPr="002E565C">
        <w:rPr>
          <w:color w:val="000000"/>
          <w:sz w:val="28"/>
          <w:szCs w:val="28"/>
          <w:lang w:val="uk-UA"/>
        </w:rPr>
        <w:t>C. </w:t>
      </w:r>
      <w:r w:rsidRPr="002E565C">
        <w:rPr>
          <w:color w:val="000000"/>
          <w:sz w:val="28"/>
          <w:szCs w:val="28"/>
          <w:lang w:val="uk-UA"/>
        </w:rPr>
        <w:t>Гершунський, М.</w:t>
      </w:r>
      <w:r w:rsidR="006C63D1">
        <w:rPr>
          <w:color w:val="000000"/>
          <w:sz w:val="28"/>
          <w:szCs w:val="28"/>
          <w:lang w:val="uk-UA"/>
        </w:rPr>
        <w:t> </w:t>
      </w:r>
      <w:r w:rsidRPr="002E565C">
        <w:rPr>
          <w:color w:val="000000"/>
          <w:sz w:val="28"/>
          <w:szCs w:val="28"/>
          <w:lang w:val="uk-UA"/>
        </w:rPr>
        <w:t>І. Махмутов, І.</w:t>
      </w:r>
      <w:r w:rsidR="006C63D1">
        <w:rPr>
          <w:color w:val="000000"/>
          <w:sz w:val="28"/>
          <w:szCs w:val="28"/>
          <w:lang w:val="uk-UA"/>
        </w:rPr>
        <w:t> </w:t>
      </w:r>
      <w:r w:rsidRPr="002E565C">
        <w:rPr>
          <w:color w:val="000000"/>
          <w:sz w:val="28"/>
          <w:szCs w:val="28"/>
          <w:lang w:val="uk-UA"/>
        </w:rPr>
        <w:t>Я. Лернер та ін.) виділяють і формулюють педагогічні закони, які визнаються і застосовуються практиками.</w:t>
      </w:r>
    </w:p>
    <w:p w:rsidR="00FD4EDA" w:rsidRPr="002E565C" w:rsidRDefault="00FD4EDA" w:rsidP="007010F5">
      <w:pPr>
        <w:widowControl w:val="0"/>
        <w:shd w:val="clear" w:color="auto" w:fill="FFFFFF"/>
        <w:ind w:right="34" w:firstLine="720"/>
        <w:jc w:val="both"/>
        <w:rPr>
          <w:sz w:val="28"/>
          <w:szCs w:val="28"/>
          <w:lang w:val="uk-UA"/>
        </w:rPr>
      </w:pPr>
      <w:r w:rsidRPr="002E565C">
        <w:rPr>
          <w:color w:val="000000"/>
          <w:sz w:val="28"/>
          <w:szCs w:val="28"/>
          <w:lang w:val="uk-UA"/>
        </w:rPr>
        <w:t>В.І. Загв</w:t>
      </w:r>
      <w:r w:rsidR="009749EA" w:rsidRPr="002E565C">
        <w:rPr>
          <w:color w:val="000000"/>
          <w:sz w:val="28"/>
          <w:szCs w:val="28"/>
          <w:lang w:val="uk-UA"/>
        </w:rPr>
        <w:t>’</w:t>
      </w:r>
      <w:r w:rsidRPr="002E565C">
        <w:rPr>
          <w:color w:val="000000"/>
          <w:sz w:val="28"/>
          <w:szCs w:val="28"/>
          <w:lang w:val="uk-UA"/>
        </w:rPr>
        <w:t>язинський групує і характеризує закони навчання, які мають об</w:t>
      </w:r>
      <w:r w:rsidR="009749EA" w:rsidRPr="002E565C">
        <w:rPr>
          <w:color w:val="000000"/>
          <w:sz w:val="28"/>
          <w:szCs w:val="28"/>
          <w:lang w:val="uk-UA"/>
        </w:rPr>
        <w:t>’</w:t>
      </w:r>
      <w:r w:rsidRPr="002E565C">
        <w:rPr>
          <w:color w:val="000000"/>
          <w:sz w:val="28"/>
          <w:szCs w:val="28"/>
          <w:lang w:val="uk-UA"/>
        </w:rPr>
        <w:t>єктивні джерела виникнення і діють у будь-яких ситуаціях навчального процесу:</w:t>
      </w:r>
    </w:p>
    <w:p w:rsidR="00551F2A" w:rsidRPr="002E565C" w:rsidRDefault="00FD4EDA" w:rsidP="00286974">
      <w:pPr>
        <w:pStyle w:val="af4"/>
        <w:widowControl w:val="0"/>
        <w:numPr>
          <w:ilvl w:val="0"/>
          <w:numId w:val="36"/>
        </w:numPr>
        <w:shd w:val="clear" w:color="auto" w:fill="FFFFFF"/>
        <w:tabs>
          <w:tab w:val="left" w:pos="993"/>
        </w:tabs>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i/>
          <w:iCs/>
          <w:color w:val="000000"/>
          <w:sz w:val="28"/>
          <w:szCs w:val="28"/>
          <w:lang w:val="uk-UA"/>
        </w:rPr>
        <w:t xml:space="preserve">закон соціальної зумовленості цілей, змісту та методів навчання. </w:t>
      </w:r>
      <w:r w:rsidRPr="002E565C">
        <w:rPr>
          <w:rFonts w:ascii="Times New Roman" w:hAnsi="Times New Roman"/>
          <w:color w:val="000000"/>
          <w:sz w:val="28"/>
          <w:szCs w:val="28"/>
          <w:lang w:val="uk-UA"/>
        </w:rPr>
        <w:t>Він розкриває визначальний вплив суспільства через соціальне замовлення освіті на зміст, цілі, масштаби, засоби, методи організації навчального процесу;</w:t>
      </w:r>
    </w:p>
    <w:p w:rsidR="00FD4EDA" w:rsidRPr="002E565C" w:rsidRDefault="00FD4EDA" w:rsidP="00286974">
      <w:pPr>
        <w:pStyle w:val="af4"/>
        <w:widowControl w:val="0"/>
        <w:numPr>
          <w:ilvl w:val="0"/>
          <w:numId w:val="36"/>
        </w:numPr>
        <w:shd w:val="clear" w:color="auto" w:fill="FFFFFF"/>
        <w:tabs>
          <w:tab w:val="left" w:pos="993"/>
        </w:tabs>
        <w:spacing w:after="0" w:line="240" w:lineRule="auto"/>
        <w:ind w:left="0" w:firstLine="709"/>
        <w:jc w:val="both"/>
        <w:rPr>
          <w:rFonts w:ascii="Times New Roman" w:hAnsi="Times New Roman"/>
          <w:sz w:val="28"/>
          <w:szCs w:val="28"/>
          <w:lang w:val="uk-UA"/>
        </w:rPr>
      </w:pPr>
      <w:r w:rsidRPr="002E565C">
        <w:rPr>
          <w:rFonts w:ascii="Times New Roman" w:hAnsi="Times New Roman"/>
          <w:i/>
          <w:iCs/>
          <w:color w:val="000000"/>
          <w:sz w:val="28"/>
          <w:szCs w:val="28"/>
          <w:lang w:val="uk-UA"/>
        </w:rPr>
        <w:t xml:space="preserve">закон розвивального й виховного впливу навчання на учнів. </w:t>
      </w:r>
      <w:r w:rsidRPr="002E565C">
        <w:rPr>
          <w:rFonts w:ascii="Times New Roman" w:hAnsi="Times New Roman"/>
          <w:iCs/>
          <w:color w:val="000000"/>
          <w:sz w:val="28"/>
          <w:szCs w:val="28"/>
          <w:lang w:val="uk-UA"/>
        </w:rPr>
        <w:t>І</w:t>
      </w:r>
      <w:r w:rsidRPr="002E565C">
        <w:rPr>
          <w:rFonts w:ascii="Times New Roman" w:hAnsi="Times New Roman"/>
          <w:i/>
          <w:iCs/>
          <w:color w:val="000000"/>
          <w:sz w:val="28"/>
          <w:szCs w:val="28"/>
          <w:lang w:val="uk-UA"/>
        </w:rPr>
        <w:t xml:space="preserve"> </w:t>
      </w:r>
      <w:r w:rsidRPr="002E565C">
        <w:rPr>
          <w:rFonts w:ascii="Times New Roman" w:hAnsi="Times New Roman"/>
          <w:color w:val="000000"/>
          <w:sz w:val="28"/>
          <w:szCs w:val="28"/>
          <w:lang w:val="uk-UA"/>
        </w:rPr>
        <w:t>зміст, і стиль спілкування, і характер завдань – усі компоненти навчання неодмінно впливають на формування орієнтацій, особистісних якостей, духовного світу, здібностей, рис характеру вихованців;</w:t>
      </w:r>
    </w:p>
    <w:p w:rsidR="00FD4EDA" w:rsidRPr="002E565C" w:rsidRDefault="00FD4EDA" w:rsidP="00286974">
      <w:pPr>
        <w:widowControl w:val="0"/>
        <w:numPr>
          <w:ilvl w:val="0"/>
          <w:numId w:val="36"/>
        </w:numPr>
        <w:shd w:val="clear" w:color="auto" w:fill="FFFFFF"/>
        <w:tabs>
          <w:tab w:val="left" w:pos="619"/>
          <w:tab w:val="left" w:pos="993"/>
        </w:tabs>
        <w:autoSpaceDE w:val="0"/>
        <w:autoSpaceDN w:val="0"/>
        <w:adjustRightInd w:val="0"/>
        <w:ind w:left="0" w:firstLine="709"/>
        <w:jc w:val="both"/>
        <w:rPr>
          <w:color w:val="000000"/>
          <w:sz w:val="28"/>
          <w:szCs w:val="28"/>
          <w:lang w:val="uk-UA"/>
        </w:rPr>
      </w:pPr>
      <w:r w:rsidRPr="002E565C">
        <w:rPr>
          <w:i/>
          <w:iCs/>
          <w:color w:val="000000"/>
          <w:sz w:val="28"/>
          <w:szCs w:val="28"/>
          <w:lang w:val="uk-UA"/>
        </w:rPr>
        <w:t xml:space="preserve">закон зумовленості результатів навчання характером діяльності та спілкування учнів. </w:t>
      </w:r>
      <w:r w:rsidRPr="002E565C">
        <w:rPr>
          <w:color w:val="000000"/>
          <w:sz w:val="28"/>
          <w:szCs w:val="28"/>
          <w:lang w:val="uk-UA"/>
        </w:rPr>
        <w:t>Цей закон розкриває вплив процесів, які формують особистість, у тому числі пізнавальних,</w:t>
      </w:r>
      <w:r w:rsidR="002A3357" w:rsidRPr="002E565C">
        <w:rPr>
          <w:color w:val="000000"/>
          <w:sz w:val="28"/>
          <w:szCs w:val="28"/>
          <w:lang w:val="uk-UA"/>
        </w:rPr>
        <w:t xml:space="preserve"> </w:t>
      </w:r>
      <w:r w:rsidRPr="002E565C">
        <w:rPr>
          <w:color w:val="000000"/>
          <w:sz w:val="28"/>
          <w:szCs w:val="28"/>
          <w:lang w:val="uk-UA"/>
        </w:rPr>
        <w:t>ступеня самостійності та продуктивності діяльності учнів на результати навчання;</w:t>
      </w:r>
    </w:p>
    <w:p w:rsidR="00FD4EDA" w:rsidRPr="002E565C" w:rsidRDefault="00FD4EDA" w:rsidP="00286974">
      <w:pPr>
        <w:widowControl w:val="0"/>
        <w:numPr>
          <w:ilvl w:val="0"/>
          <w:numId w:val="36"/>
        </w:numPr>
        <w:shd w:val="clear" w:color="auto" w:fill="FFFFFF"/>
        <w:tabs>
          <w:tab w:val="left" w:pos="619"/>
          <w:tab w:val="left" w:pos="993"/>
        </w:tabs>
        <w:autoSpaceDE w:val="0"/>
        <w:autoSpaceDN w:val="0"/>
        <w:adjustRightInd w:val="0"/>
        <w:ind w:left="0" w:firstLine="709"/>
        <w:jc w:val="both"/>
        <w:rPr>
          <w:color w:val="000000"/>
          <w:sz w:val="28"/>
          <w:szCs w:val="28"/>
          <w:lang w:val="uk-UA"/>
        </w:rPr>
      </w:pPr>
      <w:r w:rsidRPr="002E565C">
        <w:rPr>
          <w:i/>
          <w:iCs/>
          <w:color w:val="000000"/>
          <w:sz w:val="28"/>
          <w:szCs w:val="28"/>
          <w:lang w:val="uk-UA"/>
        </w:rPr>
        <w:t xml:space="preserve">закон цілісності та єдності педагогічного процесу. </w:t>
      </w:r>
      <w:r w:rsidRPr="002E565C">
        <w:rPr>
          <w:color w:val="000000"/>
          <w:sz w:val="28"/>
          <w:szCs w:val="28"/>
          <w:lang w:val="uk-UA"/>
        </w:rPr>
        <w:t>Він відображає зв</w:t>
      </w:r>
      <w:r w:rsidR="009749EA" w:rsidRPr="002E565C">
        <w:rPr>
          <w:color w:val="000000"/>
          <w:sz w:val="28"/>
          <w:szCs w:val="28"/>
          <w:lang w:val="uk-UA"/>
        </w:rPr>
        <w:t>’</w:t>
      </w:r>
      <w:r w:rsidRPr="002E565C">
        <w:rPr>
          <w:color w:val="000000"/>
          <w:sz w:val="28"/>
          <w:szCs w:val="28"/>
          <w:lang w:val="uk-UA"/>
        </w:rPr>
        <w:t>язок частини (наприклад факту, закону) і цілого(наприклад теорії, загальної наукової картини світу), взаємозв</w:t>
      </w:r>
      <w:r w:rsidR="009749EA" w:rsidRPr="002E565C">
        <w:rPr>
          <w:color w:val="000000"/>
          <w:sz w:val="28"/>
          <w:szCs w:val="28"/>
          <w:lang w:val="uk-UA"/>
        </w:rPr>
        <w:t>’</w:t>
      </w:r>
      <w:r w:rsidRPr="002E565C">
        <w:rPr>
          <w:color w:val="000000"/>
          <w:sz w:val="28"/>
          <w:szCs w:val="28"/>
          <w:lang w:val="uk-UA"/>
        </w:rPr>
        <w:t>язок раціонального та емоційного, репродуктивного і продуктивного, зумовлює необхідність гармонійної інтеграції предметів,</w:t>
      </w:r>
      <w:r w:rsidR="002A3357" w:rsidRPr="002E565C">
        <w:rPr>
          <w:color w:val="000000"/>
          <w:sz w:val="28"/>
          <w:szCs w:val="28"/>
          <w:lang w:val="uk-UA"/>
        </w:rPr>
        <w:t xml:space="preserve"> </w:t>
      </w:r>
      <w:r w:rsidRPr="002E565C">
        <w:rPr>
          <w:color w:val="000000"/>
          <w:sz w:val="28"/>
          <w:szCs w:val="28"/>
          <w:lang w:val="uk-UA"/>
        </w:rPr>
        <w:t>змістового, мотиваційного й операційного компонентів (діяльності), оволодіння знаннями і розвитку;</w:t>
      </w:r>
    </w:p>
    <w:p w:rsidR="00FD4EDA" w:rsidRPr="002E565C" w:rsidRDefault="00FD4EDA" w:rsidP="00286974">
      <w:pPr>
        <w:widowControl w:val="0"/>
        <w:numPr>
          <w:ilvl w:val="0"/>
          <w:numId w:val="36"/>
        </w:numPr>
        <w:shd w:val="clear" w:color="auto" w:fill="FFFFFF"/>
        <w:tabs>
          <w:tab w:val="left" w:pos="619"/>
          <w:tab w:val="left" w:pos="993"/>
        </w:tabs>
        <w:autoSpaceDE w:val="0"/>
        <w:autoSpaceDN w:val="0"/>
        <w:adjustRightInd w:val="0"/>
        <w:ind w:left="0" w:firstLine="709"/>
        <w:jc w:val="both"/>
        <w:rPr>
          <w:color w:val="000000"/>
          <w:sz w:val="28"/>
          <w:szCs w:val="28"/>
          <w:lang w:val="uk-UA"/>
        </w:rPr>
      </w:pPr>
      <w:r w:rsidRPr="002E565C">
        <w:rPr>
          <w:i/>
          <w:iCs/>
          <w:color w:val="000000"/>
          <w:sz w:val="28"/>
          <w:szCs w:val="28"/>
          <w:lang w:val="uk-UA"/>
        </w:rPr>
        <w:t>закон взаємозв</w:t>
      </w:r>
      <w:r w:rsidR="009749EA" w:rsidRPr="002E565C">
        <w:rPr>
          <w:i/>
          <w:iCs/>
          <w:color w:val="000000"/>
          <w:sz w:val="28"/>
          <w:szCs w:val="28"/>
          <w:lang w:val="uk-UA"/>
        </w:rPr>
        <w:t>’</w:t>
      </w:r>
      <w:r w:rsidRPr="002E565C">
        <w:rPr>
          <w:i/>
          <w:iCs/>
          <w:color w:val="000000"/>
          <w:sz w:val="28"/>
          <w:szCs w:val="28"/>
          <w:lang w:val="uk-UA"/>
        </w:rPr>
        <w:t xml:space="preserve">язку та єдності теорії і практики в навчанні. </w:t>
      </w:r>
      <w:r w:rsidRPr="002E565C">
        <w:rPr>
          <w:color w:val="000000"/>
          <w:sz w:val="28"/>
          <w:szCs w:val="28"/>
          <w:lang w:val="uk-UA"/>
        </w:rPr>
        <w:t xml:space="preserve">Він означає, що будь-яке наукове знання прямо чи опосередковано слугує практиці (та й виводиться в кінцевому підсумку з неї). Звідси випливає необхідність опори на суспільну практику та життєвий досвід учнів, конкретизації </w:t>
      </w:r>
      <w:r w:rsidRPr="002E565C">
        <w:rPr>
          <w:i/>
          <w:iCs/>
          <w:color w:val="000000"/>
          <w:sz w:val="28"/>
          <w:szCs w:val="28"/>
          <w:lang w:val="uk-UA"/>
        </w:rPr>
        <w:t xml:space="preserve">і </w:t>
      </w:r>
      <w:r w:rsidRPr="002E565C">
        <w:rPr>
          <w:color w:val="000000"/>
          <w:sz w:val="28"/>
          <w:szCs w:val="28"/>
          <w:lang w:val="uk-UA"/>
        </w:rPr>
        <w:t>застосування наукових положень у практиці, наскільки дають можливість специфіка матеріалу, підготовленість учнів та умови навчання;</w:t>
      </w:r>
    </w:p>
    <w:p w:rsidR="00FD4EDA" w:rsidRPr="002E565C" w:rsidRDefault="00FD4EDA" w:rsidP="00286974">
      <w:pPr>
        <w:widowControl w:val="0"/>
        <w:numPr>
          <w:ilvl w:val="0"/>
          <w:numId w:val="36"/>
        </w:numPr>
        <w:shd w:val="clear" w:color="auto" w:fill="FFFFFF"/>
        <w:tabs>
          <w:tab w:val="left" w:pos="619"/>
          <w:tab w:val="left" w:pos="993"/>
        </w:tabs>
        <w:autoSpaceDE w:val="0"/>
        <w:autoSpaceDN w:val="0"/>
        <w:adjustRightInd w:val="0"/>
        <w:ind w:left="0" w:firstLine="709"/>
        <w:jc w:val="both"/>
        <w:rPr>
          <w:color w:val="000000"/>
          <w:sz w:val="28"/>
          <w:szCs w:val="28"/>
          <w:lang w:val="uk-UA"/>
        </w:rPr>
      </w:pPr>
      <w:r w:rsidRPr="002E565C">
        <w:rPr>
          <w:i/>
          <w:iCs/>
          <w:color w:val="000000"/>
          <w:sz w:val="28"/>
          <w:szCs w:val="28"/>
          <w:lang w:val="uk-UA"/>
        </w:rPr>
        <w:t>закон взаємозв</w:t>
      </w:r>
      <w:r w:rsidR="009749EA" w:rsidRPr="002E565C">
        <w:rPr>
          <w:i/>
          <w:iCs/>
          <w:color w:val="000000"/>
          <w:sz w:val="28"/>
          <w:szCs w:val="28"/>
          <w:lang w:val="uk-UA"/>
        </w:rPr>
        <w:t>’</w:t>
      </w:r>
      <w:r w:rsidRPr="002E565C">
        <w:rPr>
          <w:i/>
          <w:iCs/>
          <w:color w:val="000000"/>
          <w:sz w:val="28"/>
          <w:szCs w:val="28"/>
          <w:lang w:val="uk-UA"/>
        </w:rPr>
        <w:t xml:space="preserve">язку та взаємозумовленості індивідуальної, групової та колективної навчальної діяльності. </w:t>
      </w:r>
      <w:r w:rsidRPr="002E565C">
        <w:rPr>
          <w:color w:val="000000"/>
          <w:sz w:val="28"/>
          <w:szCs w:val="28"/>
          <w:lang w:val="uk-UA"/>
        </w:rPr>
        <w:t>Ці види організаційної діяльності можуть бути роз</w:t>
      </w:r>
      <w:r w:rsidR="0036094E">
        <w:rPr>
          <w:color w:val="000000"/>
          <w:sz w:val="28"/>
          <w:szCs w:val="28"/>
          <w:lang w:val="uk-UA"/>
        </w:rPr>
        <w:t>ведені у часі або поєднуватися</w:t>
      </w:r>
      <w:r w:rsidRPr="002E565C">
        <w:rPr>
          <w:color w:val="000000"/>
          <w:sz w:val="28"/>
          <w:szCs w:val="28"/>
          <w:lang w:val="uk-UA"/>
        </w:rPr>
        <w:t>; на певному етапі якомусь видові діяльності може надаватися перевага, але вони мають не виключати, а передбачати один одного.</w:t>
      </w:r>
    </w:p>
    <w:p w:rsidR="00551F2A" w:rsidRPr="002E565C" w:rsidRDefault="00551F2A" w:rsidP="007010F5">
      <w:pPr>
        <w:widowControl w:val="0"/>
        <w:shd w:val="clear" w:color="auto" w:fill="FFFFFF"/>
        <w:jc w:val="both"/>
        <w:rPr>
          <w:b/>
          <w:bCs/>
          <w:color w:val="000000"/>
          <w:sz w:val="28"/>
          <w:szCs w:val="28"/>
          <w:lang w:val="uk-UA"/>
        </w:rPr>
      </w:pPr>
    </w:p>
    <w:p w:rsidR="00551F2A" w:rsidRPr="002E565C" w:rsidRDefault="00551F2A" w:rsidP="007010F5">
      <w:pPr>
        <w:widowControl w:val="0"/>
        <w:shd w:val="clear" w:color="auto" w:fill="FFFFFF"/>
        <w:jc w:val="both"/>
        <w:rPr>
          <w:b/>
          <w:bCs/>
          <w:color w:val="000000"/>
          <w:sz w:val="28"/>
          <w:szCs w:val="28"/>
          <w:lang w:val="uk-UA"/>
        </w:rPr>
      </w:pPr>
    </w:p>
    <w:p w:rsidR="006F3F32" w:rsidRPr="002E565C" w:rsidRDefault="006F3F32" w:rsidP="007010F5">
      <w:pPr>
        <w:widowControl w:val="0"/>
        <w:shd w:val="clear" w:color="auto" w:fill="FFFFFF"/>
        <w:jc w:val="both"/>
        <w:rPr>
          <w:b/>
          <w:bCs/>
          <w:color w:val="000000"/>
          <w:sz w:val="28"/>
          <w:szCs w:val="28"/>
          <w:lang w:val="uk-UA"/>
        </w:rPr>
      </w:pPr>
    </w:p>
    <w:p w:rsidR="00FD4EDA" w:rsidRPr="002E565C" w:rsidRDefault="00FD4EDA" w:rsidP="006A6F8F">
      <w:pPr>
        <w:widowControl w:val="0"/>
        <w:shd w:val="clear" w:color="auto" w:fill="FFFFFF"/>
        <w:ind w:firstLine="709"/>
        <w:jc w:val="both"/>
        <w:rPr>
          <w:b/>
          <w:bCs/>
          <w:color w:val="000000"/>
          <w:sz w:val="28"/>
          <w:szCs w:val="28"/>
          <w:lang w:val="uk-UA"/>
        </w:rPr>
      </w:pPr>
      <w:r w:rsidRPr="002E565C">
        <w:rPr>
          <w:b/>
          <w:bCs/>
          <w:color w:val="000000"/>
          <w:sz w:val="28"/>
          <w:szCs w:val="28"/>
          <w:lang w:val="uk-UA"/>
        </w:rPr>
        <w:lastRenderedPageBreak/>
        <w:t>Загальні закономірності навчально-виховного процесу</w:t>
      </w:r>
    </w:p>
    <w:p w:rsidR="00551F2A" w:rsidRPr="002E565C" w:rsidRDefault="00551F2A" w:rsidP="007010F5">
      <w:pPr>
        <w:widowControl w:val="0"/>
        <w:shd w:val="clear" w:color="auto" w:fill="FFFFFF"/>
        <w:ind w:left="446" w:firstLine="263"/>
        <w:jc w:val="both"/>
        <w:rPr>
          <w:b/>
          <w:bCs/>
          <w:color w:val="000000"/>
          <w:sz w:val="28"/>
          <w:szCs w:val="28"/>
          <w:lang w:val="uk-UA"/>
        </w:rPr>
      </w:pPr>
    </w:p>
    <w:p w:rsidR="00FD4EDA" w:rsidRPr="002E565C" w:rsidRDefault="00FD4EDA" w:rsidP="007010F5">
      <w:pPr>
        <w:widowControl w:val="0"/>
        <w:shd w:val="clear" w:color="auto" w:fill="FFFFFF"/>
        <w:ind w:right="29" w:firstLine="709"/>
        <w:jc w:val="both"/>
        <w:rPr>
          <w:sz w:val="28"/>
          <w:szCs w:val="28"/>
          <w:lang w:val="uk-UA"/>
        </w:rPr>
      </w:pPr>
      <w:r w:rsidRPr="002E565C">
        <w:rPr>
          <w:color w:val="000000"/>
          <w:sz w:val="28"/>
          <w:szCs w:val="28"/>
          <w:lang w:val="uk-UA"/>
        </w:rPr>
        <w:t>Закономірність у дидактиці виражає об</w:t>
      </w:r>
      <w:r w:rsidR="009749EA" w:rsidRPr="002E565C">
        <w:rPr>
          <w:color w:val="000000"/>
          <w:sz w:val="28"/>
          <w:szCs w:val="28"/>
          <w:lang w:val="uk-UA"/>
        </w:rPr>
        <w:t>’</w:t>
      </w:r>
      <w:r w:rsidRPr="002E565C">
        <w:rPr>
          <w:color w:val="000000"/>
          <w:sz w:val="28"/>
          <w:szCs w:val="28"/>
          <w:lang w:val="uk-UA"/>
        </w:rPr>
        <w:t>єктивно існуючі, суттєві, обов</w:t>
      </w:r>
      <w:r w:rsidR="009749EA" w:rsidRPr="002E565C">
        <w:rPr>
          <w:color w:val="000000"/>
          <w:sz w:val="28"/>
          <w:szCs w:val="28"/>
          <w:lang w:val="uk-UA"/>
        </w:rPr>
        <w:t>’</w:t>
      </w:r>
      <w:r w:rsidRPr="002E565C">
        <w:rPr>
          <w:color w:val="000000"/>
          <w:sz w:val="28"/>
          <w:szCs w:val="28"/>
          <w:lang w:val="uk-UA"/>
        </w:rPr>
        <w:t>язкові для того чи іншого явища, процесу, предмета навчання зв</w:t>
      </w:r>
      <w:r w:rsidR="009749EA" w:rsidRPr="002E565C">
        <w:rPr>
          <w:color w:val="000000"/>
          <w:sz w:val="28"/>
          <w:szCs w:val="28"/>
          <w:lang w:val="uk-UA"/>
        </w:rPr>
        <w:t>’</w:t>
      </w:r>
      <w:r w:rsidRPr="002E565C">
        <w:rPr>
          <w:color w:val="000000"/>
          <w:sz w:val="28"/>
          <w:szCs w:val="28"/>
          <w:lang w:val="uk-UA"/>
        </w:rPr>
        <w:t>язки, які за однакових умов обов</w:t>
      </w:r>
      <w:r w:rsidR="009749EA" w:rsidRPr="002E565C">
        <w:rPr>
          <w:color w:val="000000"/>
          <w:sz w:val="28"/>
          <w:szCs w:val="28"/>
          <w:lang w:val="uk-UA"/>
        </w:rPr>
        <w:t>’</w:t>
      </w:r>
      <w:r w:rsidRPr="002E565C">
        <w:rPr>
          <w:color w:val="000000"/>
          <w:sz w:val="28"/>
          <w:szCs w:val="28"/>
          <w:lang w:val="uk-UA"/>
        </w:rPr>
        <w:t>язково повторюються. Проявів закономірностей надзвичайно багато. Різні автори по-різному їх класифікують й інтерпретують. Н.Є. Мойсеюк поділяє закономірності, що діють у навчальному процесі, на загальні та конкретні. Загальні – це ті, дія яких поширюється на всю систему процесу навчання, а конкретні – це ті, дія яких по</w:t>
      </w:r>
      <w:r w:rsidRPr="002E565C">
        <w:rPr>
          <w:color w:val="000000"/>
          <w:sz w:val="28"/>
          <w:szCs w:val="28"/>
          <w:lang w:val="uk-UA"/>
        </w:rPr>
        <w:softHyphen/>
        <w:t>ширюється на окрему частину, аспект системи. До загальних закономірностей належать:</w:t>
      </w:r>
    </w:p>
    <w:p w:rsidR="00FD4EDA" w:rsidRPr="002E565C" w:rsidRDefault="00FD4EDA" w:rsidP="00286974">
      <w:pPr>
        <w:pStyle w:val="af4"/>
        <w:widowControl w:val="0"/>
        <w:numPr>
          <w:ilvl w:val="0"/>
          <w:numId w:val="62"/>
        </w:numPr>
        <w:shd w:val="clear" w:color="auto" w:fill="FFFFFF"/>
        <w:tabs>
          <w:tab w:val="left" w:pos="0"/>
          <w:tab w:val="left" w:pos="562"/>
          <w:tab w:val="left" w:pos="1134"/>
        </w:tabs>
        <w:autoSpaceDE w:val="0"/>
        <w:autoSpaceDN w:val="0"/>
        <w:adjustRightInd w:val="0"/>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i/>
          <w:iCs/>
          <w:color w:val="000000"/>
          <w:sz w:val="28"/>
          <w:szCs w:val="28"/>
          <w:lang w:val="uk-UA"/>
        </w:rPr>
        <w:t xml:space="preserve">Закономірність цілей навчання. </w:t>
      </w:r>
      <w:r w:rsidRPr="002E565C">
        <w:rPr>
          <w:rFonts w:ascii="Times New Roman" w:hAnsi="Times New Roman"/>
          <w:color w:val="000000"/>
          <w:sz w:val="28"/>
          <w:szCs w:val="28"/>
          <w:lang w:val="uk-UA"/>
        </w:rPr>
        <w:t>Цілі навчання залежать: а) від рівня і темпів розвитку суспільства; б) потреб і можливостей суспільства; в) рівня розвитку і можливостей педагогічної науки та практики.</w:t>
      </w:r>
    </w:p>
    <w:p w:rsidR="00FD4EDA" w:rsidRPr="002E565C" w:rsidRDefault="00FD4EDA" w:rsidP="00286974">
      <w:pPr>
        <w:pStyle w:val="af4"/>
        <w:widowControl w:val="0"/>
        <w:numPr>
          <w:ilvl w:val="0"/>
          <w:numId w:val="62"/>
        </w:numPr>
        <w:shd w:val="clear" w:color="auto" w:fill="FFFFFF"/>
        <w:tabs>
          <w:tab w:val="left" w:pos="0"/>
          <w:tab w:val="left" w:pos="562"/>
          <w:tab w:val="left" w:pos="1134"/>
        </w:tabs>
        <w:autoSpaceDE w:val="0"/>
        <w:autoSpaceDN w:val="0"/>
        <w:adjustRightInd w:val="0"/>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i/>
          <w:iCs/>
          <w:color w:val="000000"/>
          <w:sz w:val="28"/>
          <w:szCs w:val="28"/>
          <w:lang w:val="uk-UA"/>
        </w:rPr>
        <w:t xml:space="preserve">Закономірність мотивації навчання. </w:t>
      </w:r>
      <w:r w:rsidRPr="002E565C">
        <w:rPr>
          <w:rFonts w:ascii="Times New Roman" w:hAnsi="Times New Roman"/>
          <w:color w:val="000000"/>
          <w:sz w:val="28"/>
          <w:szCs w:val="28"/>
          <w:lang w:val="uk-UA"/>
        </w:rPr>
        <w:t>Результативність навчання зумовлюється: а) внутрішніми мотивами (стимулами) навчання; б) зовнішніми (суспільними, економічними, педагогічними) умовами і стимуляторами.</w:t>
      </w:r>
    </w:p>
    <w:p w:rsidR="00FD4EDA" w:rsidRPr="002E565C" w:rsidRDefault="00FD4EDA" w:rsidP="00286974">
      <w:pPr>
        <w:pStyle w:val="af4"/>
        <w:widowControl w:val="0"/>
        <w:numPr>
          <w:ilvl w:val="0"/>
          <w:numId w:val="62"/>
        </w:numPr>
        <w:shd w:val="clear" w:color="auto" w:fill="FFFFFF"/>
        <w:tabs>
          <w:tab w:val="left" w:pos="0"/>
          <w:tab w:val="left" w:pos="562"/>
          <w:tab w:val="left" w:pos="1134"/>
        </w:tabs>
        <w:autoSpaceDE w:val="0"/>
        <w:autoSpaceDN w:val="0"/>
        <w:adjustRightInd w:val="0"/>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i/>
          <w:iCs/>
          <w:color w:val="000000"/>
          <w:sz w:val="28"/>
          <w:szCs w:val="28"/>
          <w:lang w:val="uk-UA"/>
        </w:rPr>
        <w:t xml:space="preserve">Закономірність змісту навчання. </w:t>
      </w:r>
      <w:r w:rsidRPr="002E565C">
        <w:rPr>
          <w:rFonts w:ascii="Times New Roman" w:hAnsi="Times New Roman"/>
          <w:color w:val="000000"/>
          <w:sz w:val="28"/>
          <w:szCs w:val="28"/>
          <w:lang w:val="uk-UA"/>
        </w:rPr>
        <w:t>Зміст</w:t>
      </w:r>
      <w:r w:rsidR="001B5350" w:rsidRPr="002E565C">
        <w:rPr>
          <w:rFonts w:ascii="Times New Roman" w:hAnsi="Times New Roman"/>
          <w:color w:val="000000"/>
          <w:sz w:val="28"/>
          <w:szCs w:val="28"/>
          <w:lang w:val="uk-UA"/>
        </w:rPr>
        <w:t xml:space="preserve"> навчання (освіти) залежить: а) </w:t>
      </w:r>
      <w:r w:rsidRPr="002E565C">
        <w:rPr>
          <w:rFonts w:ascii="Times New Roman" w:hAnsi="Times New Roman"/>
          <w:color w:val="000000"/>
          <w:sz w:val="28"/>
          <w:szCs w:val="28"/>
          <w:lang w:val="uk-UA"/>
        </w:rPr>
        <w:t>від суспільних потреб, мети освіти, цілей, завдань навчання; б) вікових можливостей учнів; в) рівня розвитку теорії практики навчання; г) матеріально-технічних і економічних можливостей навчальних закладів.</w:t>
      </w:r>
    </w:p>
    <w:p w:rsidR="00FD4EDA" w:rsidRPr="002E565C" w:rsidRDefault="00FD4EDA" w:rsidP="00286974">
      <w:pPr>
        <w:pStyle w:val="af4"/>
        <w:widowControl w:val="0"/>
        <w:numPr>
          <w:ilvl w:val="0"/>
          <w:numId w:val="62"/>
        </w:numPr>
        <w:shd w:val="clear" w:color="auto" w:fill="FFFFFF"/>
        <w:tabs>
          <w:tab w:val="left" w:pos="0"/>
          <w:tab w:val="left" w:pos="562"/>
          <w:tab w:val="left" w:pos="1134"/>
        </w:tabs>
        <w:autoSpaceDE w:val="0"/>
        <w:autoSpaceDN w:val="0"/>
        <w:adjustRightInd w:val="0"/>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i/>
          <w:iCs/>
          <w:color w:val="000000"/>
          <w:sz w:val="28"/>
          <w:szCs w:val="28"/>
          <w:lang w:val="uk-UA"/>
        </w:rPr>
        <w:t xml:space="preserve">Закономірність методів навчання. </w:t>
      </w:r>
      <w:r w:rsidRPr="002E565C">
        <w:rPr>
          <w:rFonts w:ascii="Times New Roman" w:hAnsi="Times New Roman"/>
          <w:color w:val="000000"/>
          <w:sz w:val="28"/>
          <w:szCs w:val="28"/>
          <w:lang w:val="uk-UA"/>
        </w:rPr>
        <w:t>Ефективність дидактичних методів залежить: а) від знань і навичок використання м</w:t>
      </w:r>
      <w:r w:rsidR="001B5350" w:rsidRPr="002E565C">
        <w:rPr>
          <w:rFonts w:ascii="Times New Roman" w:hAnsi="Times New Roman"/>
          <w:color w:val="000000"/>
          <w:sz w:val="28"/>
          <w:szCs w:val="28"/>
          <w:lang w:val="uk-UA"/>
        </w:rPr>
        <w:t>етодів; б) завдань навчання; в) </w:t>
      </w:r>
      <w:r w:rsidRPr="002E565C">
        <w:rPr>
          <w:rFonts w:ascii="Times New Roman" w:hAnsi="Times New Roman"/>
          <w:color w:val="000000"/>
          <w:sz w:val="28"/>
          <w:szCs w:val="28"/>
          <w:lang w:val="uk-UA"/>
        </w:rPr>
        <w:t>змісту навчання; г) віку учнів; д) н</w:t>
      </w:r>
      <w:r w:rsidR="001B5350" w:rsidRPr="002E565C">
        <w:rPr>
          <w:rFonts w:ascii="Times New Roman" w:hAnsi="Times New Roman"/>
          <w:color w:val="000000"/>
          <w:sz w:val="28"/>
          <w:szCs w:val="28"/>
          <w:lang w:val="uk-UA"/>
        </w:rPr>
        <w:t>авчальних можливостей учнів; є) </w:t>
      </w:r>
      <w:r w:rsidRPr="002E565C">
        <w:rPr>
          <w:rFonts w:ascii="Times New Roman" w:hAnsi="Times New Roman"/>
          <w:color w:val="000000"/>
          <w:sz w:val="28"/>
          <w:szCs w:val="28"/>
          <w:lang w:val="uk-UA"/>
        </w:rPr>
        <w:t>матеріально-технічного забезпечення; ж) організації навчального процесу.</w:t>
      </w:r>
    </w:p>
    <w:p w:rsidR="00FD4EDA" w:rsidRPr="002E565C" w:rsidRDefault="00FD4EDA" w:rsidP="00286974">
      <w:pPr>
        <w:pStyle w:val="af4"/>
        <w:widowControl w:val="0"/>
        <w:numPr>
          <w:ilvl w:val="0"/>
          <w:numId w:val="62"/>
        </w:numPr>
        <w:shd w:val="clear" w:color="auto" w:fill="FFFFFF"/>
        <w:tabs>
          <w:tab w:val="left" w:pos="0"/>
          <w:tab w:val="left" w:pos="562"/>
          <w:tab w:val="left" w:pos="1134"/>
        </w:tabs>
        <w:autoSpaceDE w:val="0"/>
        <w:autoSpaceDN w:val="0"/>
        <w:adjustRightInd w:val="0"/>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i/>
          <w:iCs/>
          <w:color w:val="000000"/>
          <w:sz w:val="28"/>
          <w:szCs w:val="28"/>
          <w:lang w:val="uk-UA"/>
        </w:rPr>
        <w:t xml:space="preserve">Закономірність управління навчанням. </w:t>
      </w:r>
      <w:r w:rsidRPr="002E565C">
        <w:rPr>
          <w:rFonts w:ascii="Times New Roman" w:hAnsi="Times New Roman"/>
          <w:color w:val="000000"/>
          <w:sz w:val="28"/>
          <w:szCs w:val="28"/>
          <w:lang w:val="uk-UA"/>
        </w:rPr>
        <w:t xml:space="preserve">Продуктивність навчання спричиняється: а) інтенсивністю зворотних </w:t>
      </w:r>
      <w:r w:rsidR="001B5350" w:rsidRPr="002E565C">
        <w:rPr>
          <w:rFonts w:ascii="Times New Roman" w:hAnsi="Times New Roman"/>
          <w:color w:val="000000"/>
          <w:sz w:val="28"/>
          <w:szCs w:val="28"/>
          <w:lang w:val="uk-UA"/>
        </w:rPr>
        <w:t>зв</w:t>
      </w:r>
      <w:r w:rsidR="009749EA" w:rsidRPr="002E565C">
        <w:rPr>
          <w:rFonts w:ascii="Times New Roman" w:hAnsi="Times New Roman"/>
          <w:color w:val="000000"/>
          <w:sz w:val="28"/>
          <w:szCs w:val="28"/>
          <w:lang w:val="uk-UA"/>
        </w:rPr>
        <w:t>’</w:t>
      </w:r>
      <w:r w:rsidR="001B5350" w:rsidRPr="002E565C">
        <w:rPr>
          <w:rFonts w:ascii="Times New Roman" w:hAnsi="Times New Roman"/>
          <w:color w:val="000000"/>
          <w:sz w:val="28"/>
          <w:szCs w:val="28"/>
          <w:lang w:val="uk-UA"/>
        </w:rPr>
        <w:t>язків у процесі навчання; б) </w:t>
      </w:r>
      <w:r w:rsidRPr="002E565C">
        <w:rPr>
          <w:rFonts w:ascii="Times New Roman" w:hAnsi="Times New Roman"/>
          <w:color w:val="000000"/>
          <w:sz w:val="28"/>
          <w:szCs w:val="28"/>
          <w:lang w:val="uk-UA"/>
        </w:rPr>
        <w:t>обґрунтованістю регулюючих впливів.</w:t>
      </w:r>
    </w:p>
    <w:p w:rsidR="00FD4EDA" w:rsidRPr="002E565C" w:rsidRDefault="00FD4EDA" w:rsidP="00286974">
      <w:pPr>
        <w:pStyle w:val="af4"/>
        <w:widowControl w:val="0"/>
        <w:numPr>
          <w:ilvl w:val="0"/>
          <w:numId w:val="62"/>
        </w:numPr>
        <w:shd w:val="clear" w:color="auto" w:fill="FFFFFF"/>
        <w:tabs>
          <w:tab w:val="left" w:pos="0"/>
          <w:tab w:val="left" w:pos="562"/>
          <w:tab w:val="left" w:pos="1134"/>
        </w:tabs>
        <w:autoSpaceDE w:val="0"/>
        <w:autoSpaceDN w:val="0"/>
        <w:adjustRightInd w:val="0"/>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i/>
          <w:iCs/>
          <w:color w:val="000000"/>
          <w:sz w:val="28"/>
          <w:szCs w:val="28"/>
          <w:lang w:val="uk-UA"/>
        </w:rPr>
        <w:t xml:space="preserve">Закономірність результату навчання. </w:t>
      </w:r>
      <w:r w:rsidRPr="002E565C">
        <w:rPr>
          <w:rFonts w:ascii="Times New Roman" w:hAnsi="Times New Roman"/>
          <w:color w:val="000000"/>
          <w:sz w:val="28"/>
          <w:szCs w:val="28"/>
          <w:lang w:val="uk-UA"/>
        </w:rPr>
        <w:t>Кінцевий результат процесу навчання залежить: а) від результатів попередніх етапів навчання; б) характеру й обсягу матеріалу, що вивчається; організаційно-педагогічного впливу педагогів; г) здатності учнів до навчання; д) часу навчання.</w:t>
      </w:r>
    </w:p>
    <w:p w:rsidR="00FD4EDA" w:rsidRPr="002E565C" w:rsidRDefault="00FD4EDA" w:rsidP="007010F5">
      <w:pPr>
        <w:widowControl w:val="0"/>
        <w:shd w:val="clear" w:color="auto" w:fill="FFFFFF"/>
        <w:ind w:right="34" w:firstLine="709"/>
        <w:jc w:val="both"/>
        <w:rPr>
          <w:sz w:val="28"/>
          <w:szCs w:val="28"/>
          <w:lang w:val="uk-UA"/>
        </w:rPr>
      </w:pPr>
      <w:r w:rsidRPr="002E565C">
        <w:rPr>
          <w:color w:val="000000"/>
          <w:sz w:val="28"/>
          <w:szCs w:val="28"/>
          <w:lang w:val="uk-UA"/>
        </w:rPr>
        <w:t>Конкретні закономірності навчання. Сучасній науці відома й значна кількість конкретних закономірностей. Наведемо лише деякі з них.</w:t>
      </w:r>
    </w:p>
    <w:p w:rsidR="00FD4EDA" w:rsidRPr="002E565C" w:rsidRDefault="00FD4EDA" w:rsidP="007010F5">
      <w:pPr>
        <w:widowControl w:val="0"/>
        <w:shd w:val="clear" w:color="auto" w:fill="FFFFFF"/>
        <w:ind w:firstLine="709"/>
        <w:jc w:val="both"/>
        <w:rPr>
          <w:sz w:val="28"/>
          <w:szCs w:val="28"/>
          <w:lang w:val="uk-UA"/>
        </w:rPr>
      </w:pPr>
      <w:r w:rsidRPr="002E565C">
        <w:rPr>
          <w:i/>
          <w:iCs/>
          <w:color w:val="000000"/>
          <w:sz w:val="28"/>
          <w:szCs w:val="28"/>
          <w:lang w:val="uk-UA"/>
        </w:rPr>
        <w:t>Дидактичні (змістово-процесуальні) закономірності</w:t>
      </w:r>
    </w:p>
    <w:p w:rsidR="00FD4EDA" w:rsidRPr="002E565C" w:rsidRDefault="00FD4EDA" w:rsidP="00286974">
      <w:pPr>
        <w:widowControl w:val="0"/>
        <w:numPr>
          <w:ilvl w:val="0"/>
          <w:numId w:val="9"/>
        </w:numPr>
        <w:shd w:val="clear" w:color="auto" w:fill="FFFFFF"/>
        <w:tabs>
          <w:tab w:val="left" w:pos="634"/>
        </w:tabs>
        <w:autoSpaceDE w:val="0"/>
        <w:autoSpaceDN w:val="0"/>
        <w:adjustRightInd w:val="0"/>
        <w:ind w:firstLine="709"/>
        <w:jc w:val="both"/>
        <w:rPr>
          <w:color w:val="000000"/>
          <w:sz w:val="28"/>
          <w:szCs w:val="28"/>
          <w:lang w:val="uk-UA"/>
        </w:rPr>
      </w:pPr>
      <w:r w:rsidRPr="002E565C">
        <w:rPr>
          <w:color w:val="000000"/>
          <w:sz w:val="28"/>
          <w:szCs w:val="28"/>
          <w:lang w:val="uk-UA"/>
        </w:rPr>
        <w:t>Результати навчання (у певних межах) прямо пропорційні усвідомленню цілей навчання учнем.</w:t>
      </w:r>
    </w:p>
    <w:p w:rsidR="00FD4EDA" w:rsidRPr="002E565C" w:rsidRDefault="00FD4EDA" w:rsidP="00286974">
      <w:pPr>
        <w:widowControl w:val="0"/>
        <w:numPr>
          <w:ilvl w:val="0"/>
          <w:numId w:val="9"/>
        </w:numPr>
        <w:shd w:val="clear" w:color="auto" w:fill="FFFFFF"/>
        <w:tabs>
          <w:tab w:val="left" w:pos="634"/>
        </w:tabs>
        <w:autoSpaceDE w:val="0"/>
        <w:autoSpaceDN w:val="0"/>
        <w:adjustRightInd w:val="0"/>
        <w:ind w:firstLine="709"/>
        <w:jc w:val="both"/>
        <w:rPr>
          <w:color w:val="000000"/>
          <w:sz w:val="28"/>
          <w:szCs w:val="28"/>
          <w:lang w:val="uk-UA"/>
        </w:rPr>
      </w:pPr>
      <w:r w:rsidRPr="002E565C">
        <w:rPr>
          <w:color w:val="000000"/>
          <w:sz w:val="28"/>
          <w:szCs w:val="28"/>
          <w:lang w:val="uk-UA"/>
        </w:rPr>
        <w:t>Результати навчання (у певних межах) прямо пропорційні значимості для учнів змісту, який засвоюється.</w:t>
      </w:r>
    </w:p>
    <w:p w:rsidR="00FD4EDA" w:rsidRPr="002E565C" w:rsidRDefault="00FD4EDA" w:rsidP="00286974">
      <w:pPr>
        <w:widowControl w:val="0"/>
        <w:numPr>
          <w:ilvl w:val="0"/>
          <w:numId w:val="9"/>
        </w:numPr>
        <w:shd w:val="clear" w:color="auto" w:fill="FFFFFF"/>
        <w:tabs>
          <w:tab w:val="left" w:pos="634"/>
        </w:tabs>
        <w:autoSpaceDE w:val="0"/>
        <w:autoSpaceDN w:val="0"/>
        <w:adjustRightInd w:val="0"/>
        <w:ind w:firstLine="709"/>
        <w:jc w:val="both"/>
        <w:rPr>
          <w:color w:val="000000"/>
          <w:sz w:val="28"/>
          <w:szCs w:val="28"/>
          <w:lang w:val="uk-UA"/>
        </w:rPr>
      </w:pPr>
      <w:r w:rsidRPr="002E565C">
        <w:rPr>
          <w:color w:val="000000"/>
          <w:sz w:val="28"/>
          <w:szCs w:val="28"/>
          <w:lang w:val="uk-UA"/>
        </w:rPr>
        <w:t>Результати навчання залежать від способу включення учнів у навчальну діяльність (Л.В. Занков).</w:t>
      </w:r>
    </w:p>
    <w:p w:rsidR="00FD4EDA" w:rsidRPr="002E565C" w:rsidRDefault="00FD4EDA" w:rsidP="00286974">
      <w:pPr>
        <w:widowControl w:val="0"/>
        <w:numPr>
          <w:ilvl w:val="0"/>
          <w:numId w:val="10"/>
        </w:numPr>
        <w:shd w:val="clear" w:color="auto" w:fill="FFFFFF"/>
        <w:tabs>
          <w:tab w:val="left" w:pos="624"/>
        </w:tabs>
        <w:autoSpaceDE w:val="0"/>
        <w:autoSpaceDN w:val="0"/>
        <w:adjustRightInd w:val="0"/>
        <w:ind w:firstLine="709"/>
        <w:jc w:val="both"/>
        <w:rPr>
          <w:color w:val="000000"/>
          <w:sz w:val="28"/>
          <w:szCs w:val="28"/>
          <w:lang w:val="uk-UA"/>
        </w:rPr>
      </w:pPr>
      <w:r w:rsidRPr="002E565C">
        <w:rPr>
          <w:color w:val="000000"/>
          <w:sz w:val="28"/>
          <w:szCs w:val="28"/>
          <w:lang w:val="uk-UA"/>
        </w:rPr>
        <w:t>Продуктивність засвоєння обсягу знань, умінь (у певних межах) обернено пропорційна кількості матеріалу, що вивчається, чи обсягу дій, що вимагаються.</w:t>
      </w:r>
    </w:p>
    <w:p w:rsidR="00FD4EDA" w:rsidRPr="002E565C" w:rsidRDefault="00FD4EDA" w:rsidP="00286974">
      <w:pPr>
        <w:widowControl w:val="0"/>
        <w:numPr>
          <w:ilvl w:val="0"/>
          <w:numId w:val="10"/>
        </w:numPr>
        <w:shd w:val="clear" w:color="auto" w:fill="FFFFFF"/>
        <w:tabs>
          <w:tab w:val="left" w:pos="624"/>
        </w:tabs>
        <w:autoSpaceDE w:val="0"/>
        <w:autoSpaceDN w:val="0"/>
        <w:adjustRightInd w:val="0"/>
        <w:ind w:firstLine="709"/>
        <w:jc w:val="both"/>
        <w:rPr>
          <w:color w:val="000000"/>
          <w:sz w:val="28"/>
          <w:szCs w:val="28"/>
          <w:lang w:val="uk-UA"/>
        </w:rPr>
      </w:pPr>
      <w:r w:rsidRPr="002E565C">
        <w:rPr>
          <w:color w:val="000000"/>
          <w:sz w:val="28"/>
          <w:szCs w:val="28"/>
          <w:lang w:val="uk-UA"/>
        </w:rPr>
        <w:t xml:space="preserve">Продуктивність засвоєння обсягу знань, умінь (у певних межах) обернено пропорційна трудності й складності виучуваного матеріалу, </w:t>
      </w:r>
      <w:r w:rsidRPr="002E565C">
        <w:rPr>
          <w:color w:val="000000"/>
          <w:sz w:val="28"/>
          <w:szCs w:val="28"/>
          <w:lang w:val="uk-UA"/>
        </w:rPr>
        <w:lastRenderedPageBreak/>
        <w:t>формуючих дій.</w:t>
      </w:r>
    </w:p>
    <w:p w:rsidR="00FD4EDA" w:rsidRPr="002E565C" w:rsidRDefault="00FD4EDA" w:rsidP="00286974">
      <w:pPr>
        <w:widowControl w:val="0"/>
        <w:numPr>
          <w:ilvl w:val="0"/>
          <w:numId w:val="10"/>
        </w:numPr>
        <w:shd w:val="clear" w:color="auto" w:fill="FFFFFF"/>
        <w:tabs>
          <w:tab w:val="left" w:pos="624"/>
        </w:tabs>
        <w:autoSpaceDE w:val="0"/>
        <w:autoSpaceDN w:val="0"/>
        <w:adjustRightInd w:val="0"/>
        <w:ind w:firstLine="709"/>
        <w:jc w:val="both"/>
        <w:rPr>
          <w:color w:val="000000"/>
          <w:sz w:val="28"/>
          <w:szCs w:val="28"/>
          <w:lang w:val="uk-UA"/>
        </w:rPr>
      </w:pPr>
      <w:r w:rsidRPr="002E565C">
        <w:rPr>
          <w:color w:val="000000"/>
          <w:sz w:val="28"/>
          <w:szCs w:val="28"/>
          <w:lang w:val="uk-UA"/>
        </w:rPr>
        <w:t>Результати навчання залежать від методів, які застосовуються.</w:t>
      </w:r>
    </w:p>
    <w:p w:rsidR="00FD4EDA" w:rsidRPr="002E565C" w:rsidRDefault="00FD4EDA" w:rsidP="00286974">
      <w:pPr>
        <w:widowControl w:val="0"/>
        <w:numPr>
          <w:ilvl w:val="0"/>
          <w:numId w:val="10"/>
        </w:numPr>
        <w:shd w:val="clear" w:color="auto" w:fill="FFFFFF"/>
        <w:tabs>
          <w:tab w:val="left" w:pos="624"/>
        </w:tabs>
        <w:autoSpaceDE w:val="0"/>
        <w:autoSpaceDN w:val="0"/>
        <w:adjustRightInd w:val="0"/>
        <w:ind w:firstLine="709"/>
        <w:jc w:val="both"/>
        <w:rPr>
          <w:color w:val="000000"/>
          <w:sz w:val="28"/>
          <w:szCs w:val="28"/>
          <w:lang w:val="uk-UA"/>
        </w:rPr>
      </w:pPr>
      <w:r w:rsidRPr="002E565C">
        <w:rPr>
          <w:color w:val="000000"/>
          <w:sz w:val="28"/>
          <w:szCs w:val="28"/>
          <w:lang w:val="uk-UA"/>
        </w:rPr>
        <w:t>Результати навчання залежать від засобів, які застосовуються. Навчання шляхом «діяння» в 6–7 разів продуктивніше,</w:t>
      </w:r>
      <w:r w:rsidR="00AC40FE">
        <w:rPr>
          <w:color w:val="000000"/>
          <w:sz w:val="28"/>
          <w:szCs w:val="28"/>
          <w:lang w:val="uk-UA"/>
        </w:rPr>
        <w:t xml:space="preserve"> </w:t>
      </w:r>
      <w:r w:rsidRPr="002E565C">
        <w:rPr>
          <w:color w:val="000000"/>
          <w:sz w:val="28"/>
          <w:szCs w:val="28"/>
          <w:lang w:val="uk-UA"/>
        </w:rPr>
        <w:t>ніж шляхом «слухання».</w:t>
      </w:r>
    </w:p>
    <w:p w:rsidR="00FD4EDA" w:rsidRPr="002E565C" w:rsidRDefault="00FD4EDA" w:rsidP="007010F5">
      <w:pPr>
        <w:widowControl w:val="0"/>
        <w:shd w:val="clear" w:color="auto" w:fill="FFFFFF"/>
        <w:ind w:firstLine="709"/>
        <w:jc w:val="both"/>
        <w:rPr>
          <w:sz w:val="28"/>
          <w:szCs w:val="28"/>
          <w:lang w:val="uk-UA"/>
        </w:rPr>
      </w:pPr>
      <w:r w:rsidRPr="002E565C">
        <w:rPr>
          <w:i/>
          <w:iCs/>
          <w:color w:val="000000"/>
          <w:sz w:val="28"/>
          <w:szCs w:val="28"/>
          <w:lang w:val="uk-UA"/>
        </w:rPr>
        <w:t>Гносеологічні закономірності</w:t>
      </w:r>
    </w:p>
    <w:p w:rsidR="00FD4EDA" w:rsidRPr="002E565C" w:rsidRDefault="00FD4EDA" w:rsidP="00286974">
      <w:pPr>
        <w:widowControl w:val="0"/>
        <w:numPr>
          <w:ilvl w:val="0"/>
          <w:numId w:val="11"/>
        </w:numPr>
        <w:shd w:val="clear" w:color="auto" w:fill="FFFFFF"/>
        <w:tabs>
          <w:tab w:val="left" w:pos="586"/>
        </w:tabs>
        <w:autoSpaceDE w:val="0"/>
        <w:autoSpaceDN w:val="0"/>
        <w:adjustRightInd w:val="0"/>
        <w:ind w:firstLine="709"/>
        <w:jc w:val="both"/>
        <w:rPr>
          <w:color w:val="000000"/>
          <w:sz w:val="28"/>
          <w:szCs w:val="28"/>
          <w:lang w:val="uk-UA"/>
        </w:rPr>
      </w:pPr>
      <w:r w:rsidRPr="002E565C">
        <w:rPr>
          <w:color w:val="000000"/>
          <w:sz w:val="28"/>
          <w:szCs w:val="28"/>
          <w:lang w:val="uk-UA"/>
        </w:rPr>
        <w:t>Продуктивність засвоєння знань, умінь прямо пропорційна потребі вчитися.</w:t>
      </w:r>
    </w:p>
    <w:p w:rsidR="00FD4EDA" w:rsidRPr="002E565C" w:rsidRDefault="00FD4EDA" w:rsidP="00286974">
      <w:pPr>
        <w:widowControl w:val="0"/>
        <w:numPr>
          <w:ilvl w:val="0"/>
          <w:numId w:val="11"/>
        </w:numPr>
        <w:shd w:val="clear" w:color="auto" w:fill="FFFFFF"/>
        <w:tabs>
          <w:tab w:val="left" w:pos="586"/>
        </w:tabs>
        <w:autoSpaceDE w:val="0"/>
        <w:autoSpaceDN w:val="0"/>
        <w:adjustRightInd w:val="0"/>
        <w:ind w:firstLine="709"/>
        <w:jc w:val="both"/>
        <w:rPr>
          <w:color w:val="000000"/>
          <w:sz w:val="28"/>
          <w:szCs w:val="28"/>
          <w:lang w:val="uk-UA"/>
        </w:rPr>
      </w:pPr>
      <w:r w:rsidRPr="002E565C">
        <w:rPr>
          <w:color w:val="000000"/>
          <w:sz w:val="28"/>
          <w:szCs w:val="28"/>
          <w:lang w:val="uk-UA"/>
        </w:rPr>
        <w:t>Результати навчання (у певних межах) прямо пропорційні вмінню учнів вчитися.</w:t>
      </w:r>
    </w:p>
    <w:p w:rsidR="00FD4EDA" w:rsidRPr="002E565C" w:rsidRDefault="00FD4EDA" w:rsidP="00286974">
      <w:pPr>
        <w:widowControl w:val="0"/>
        <w:numPr>
          <w:ilvl w:val="0"/>
          <w:numId w:val="11"/>
        </w:numPr>
        <w:shd w:val="clear" w:color="auto" w:fill="FFFFFF"/>
        <w:tabs>
          <w:tab w:val="left" w:pos="586"/>
        </w:tabs>
        <w:autoSpaceDE w:val="0"/>
        <w:autoSpaceDN w:val="0"/>
        <w:adjustRightInd w:val="0"/>
        <w:ind w:firstLine="709"/>
        <w:jc w:val="both"/>
        <w:rPr>
          <w:color w:val="000000"/>
          <w:sz w:val="28"/>
          <w:szCs w:val="28"/>
          <w:lang w:val="uk-UA"/>
        </w:rPr>
      </w:pPr>
      <w:r w:rsidRPr="002E565C">
        <w:rPr>
          <w:color w:val="000000"/>
          <w:sz w:val="28"/>
          <w:szCs w:val="28"/>
          <w:lang w:val="uk-UA"/>
        </w:rPr>
        <w:t>Продуктивність навчання (у певних межах) прямо пропорційна обсягу навчальної (пізнавальної) діяльності учнів.</w:t>
      </w:r>
    </w:p>
    <w:p w:rsidR="00FD4EDA" w:rsidRPr="002E565C" w:rsidRDefault="00FD4EDA" w:rsidP="00286974">
      <w:pPr>
        <w:widowControl w:val="0"/>
        <w:numPr>
          <w:ilvl w:val="0"/>
          <w:numId w:val="11"/>
        </w:numPr>
        <w:shd w:val="clear" w:color="auto" w:fill="FFFFFF"/>
        <w:tabs>
          <w:tab w:val="left" w:pos="586"/>
        </w:tabs>
        <w:autoSpaceDE w:val="0"/>
        <w:autoSpaceDN w:val="0"/>
        <w:adjustRightInd w:val="0"/>
        <w:ind w:firstLine="709"/>
        <w:jc w:val="both"/>
        <w:rPr>
          <w:color w:val="000000"/>
          <w:sz w:val="28"/>
          <w:szCs w:val="28"/>
          <w:lang w:val="uk-UA"/>
        </w:rPr>
      </w:pPr>
      <w:r w:rsidRPr="002E565C">
        <w:rPr>
          <w:color w:val="000000"/>
          <w:sz w:val="28"/>
          <w:szCs w:val="28"/>
          <w:lang w:val="uk-UA"/>
        </w:rPr>
        <w:t>Продуктивність засвоєння знань, умінь (у певних межах)прямо пропорційна обсягу практичного застосування знань,</w:t>
      </w:r>
      <w:r w:rsidR="005606D2" w:rsidRPr="002E565C">
        <w:rPr>
          <w:color w:val="000000"/>
          <w:sz w:val="28"/>
          <w:szCs w:val="28"/>
          <w:lang w:val="uk-UA"/>
        </w:rPr>
        <w:t xml:space="preserve"> </w:t>
      </w:r>
      <w:r w:rsidRPr="002E565C">
        <w:rPr>
          <w:color w:val="000000"/>
          <w:sz w:val="28"/>
          <w:szCs w:val="28"/>
          <w:lang w:val="uk-UA"/>
        </w:rPr>
        <w:t>умінь.</w:t>
      </w:r>
    </w:p>
    <w:p w:rsidR="00FD4EDA" w:rsidRPr="002E565C" w:rsidRDefault="00FD4EDA" w:rsidP="00286974">
      <w:pPr>
        <w:widowControl w:val="0"/>
        <w:numPr>
          <w:ilvl w:val="0"/>
          <w:numId w:val="11"/>
        </w:numPr>
        <w:shd w:val="clear" w:color="auto" w:fill="FFFFFF"/>
        <w:tabs>
          <w:tab w:val="left" w:pos="586"/>
        </w:tabs>
        <w:autoSpaceDE w:val="0"/>
        <w:autoSpaceDN w:val="0"/>
        <w:adjustRightInd w:val="0"/>
        <w:ind w:firstLine="709"/>
        <w:jc w:val="both"/>
        <w:rPr>
          <w:color w:val="000000"/>
          <w:sz w:val="28"/>
          <w:szCs w:val="28"/>
          <w:lang w:val="uk-UA"/>
        </w:rPr>
      </w:pPr>
      <w:r w:rsidRPr="002E565C">
        <w:rPr>
          <w:color w:val="000000"/>
          <w:sz w:val="28"/>
          <w:szCs w:val="28"/>
          <w:lang w:val="uk-UA"/>
        </w:rPr>
        <w:t>Розумовий розвиток учнів прямо пропорційний засвоєнню обсягу взаємопов</w:t>
      </w:r>
      <w:r w:rsidR="009749EA" w:rsidRPr="002E565C">
        <w:rPr>
          <w:color w:val="000000"/>
          <w:sz w:val="28"/>
          <w:szCs w:val="28"/>
          <w:lang w:val="uk-UA"/>
        </w:rPr>
        <w:t>’</w:t>
      </w:r>
      <w:r w:rsidRPr="002E565C">
        <w:rPr>
          <w:color w:val="000000"/>
          <w:sz w:val="28"/>
          <w:szCs w:val="28"/>
          <w:lang w:val="uk-UA"/>
        </w:rPr>
        <w:t>язаних знань, умінь, досвіду творчої діяльності</w:t>
      </w:r>
      <w:r w:rsidR="00551F2A" w:rsidRPr="002E565C">
        <w:rPr>
          <w:color w:val="000000"/>
          <w:sz w:val="28"/>
          <w:szCs w:val="28"/>
          <w:lang w:val="uk-UA"/>
        </w:rPr>
        <w:t xml:space="preserve"> </w:t>
      </w:r>
      <w:r w:rsidRPr="002E565C">
        <w:rPr>
          <w:color w:val="000000"/>
          <w:sz w:val="28"/>
          <w:szCs w:val="28"/>
          <w:lang w:val="uk-UA"/>
        </w:rPr>
        <w:t>(І.Я. Лернер).</w:t>
      </w:r>
    </w:p>
    <w:p w:rsidR="00FD4EDA" w:rsidRPr="002E565C" w:rsidRDefault="00FD4EDA" w:rsidP="00286974">
      <w:pPr>
        <w:widowControl w:val="0"/>
        <w:numPr>
          <w:ilvl w:val="0"/>
          <w:numId w:val="11"/>
        </w:numPr>
        <w:shd w:val="clear" w:color="auto" w:fill="FFFFFF"/>
        <w:tabs>
          <w:tab w:val="left" w:pos="586"/>
        </w:tabs>
        <w:autoSpaceDE w:val="0"/>
        <w:autoSpaceDN w:val="0"/>
        <w:adjustRightInd w:val="0"/>
        <w:ind w:firstLine="709"/>
        <w:jc w:val="both"/>
        <w:rPr>
          <w:color w:val="000000"/>
          <w:sz w:val="28"/>
          <w:szCs w:val="28"/>
          <w:lang w:val="uk-UA"/>
        </w:rPr>
      </w:pPr>
      <w:r w:rsidRPr="002E565C">
        <w:rPr>
          <w:color w:val="000000"/>
          <w:sz w:val="28"/>
          <w:szCs w:val="28"/>
          <w:lang w:val="uk-UA"/>
        </w:rPr>
        <w:t>Продуктивність засвоєння залежить від рівня проблемності навчання, інтенсивності включення учнів у розв</w:t>
      </w:r>
      <w:r w:rsidR="009749EA" w:rsidRPr="002E565C">
        <w:rPr>
          <w:color w:val="000000"/>
          <w:sz w:val="28"/>
          <w:szCs w:val="28"/>
          <w:lang w:val="uk-UA"/>
        </w:rPr>
        <w:t>’</w:t>
      </w:r>
      <w:r w:rsidRPr="002E565C">
        <w:rPr>
          <w:color w:val="000000"/>
          <w:sz w:val="28"/>
          <w:szCs w:val="28"/>
          <w:lang w:val="uk-UA"/>
        </w:rPr>
        <w:t>язання посиль</w:t>
      </w:r>
      <w:r w:rsidRPr="002E565C">
        <w:rPr>
          <w:color w:val="000000"/>
          <w:sz w:val="28"/>
          <w:szCs w:val="28"/>
          <w:lang w:val="uk-UA"/>
        </w:rPr>
        <w:softHyphen/>
        <w:t>них і значущих для них навчальних проблем.</w:t>
      </w:r>
    </w:p>
    <w:p w:rsidR="00FD4EDA" w:rsidRPr="002E565C" w:rsidRDefault="00FD4EDA" w:rsidP="007010F5">
      <w:pPr>
        <w:widowControl w:val="0"/>
        <w:shd w:val="clear" w:color="auto" w:fill="FFFFFF"/>
        <w:ind w:firstLine="709"/>
        <w:jc w:val="both"/>
        <w:rPr>
          <w:sz w:val="28"/>
          <w:szCs w:val="28"/>
          <w:lang w:val="uk-UA"/>
        </w:rPr>
      </w:pPr>
      <w:r w:rsidRPr="002E565C">
        <w:rPr>
          <w:i/>
          <w:iCs/>
          <w:color w:val="000000"/>
          <w:sz w:val="28"/>
          <w:szCs w:val="28"/>
          <w:lang w:val="uk-UA"/>
        </w:rPr>
        <w:t>Психологічні закономірності</w:t>
      </w:r>
    </w:p>
    <w:p w:rsidR="00FD4EDA" w:rsidRPr="002E565C" w:rsidRDefault="00FD4EDA" w:rsidP="00286974">
      <w:pPr>
        <w:widowControl w:val="0"/>
        <w:numPr>
          <w:ilvl w:val="0"/>
          <w:numId w:val="12"/>
        </w:numPr>
        <w:shd w:val="clear" w:color="auto" w:fill="FFFFFF"/>
        <w:tabs>
          <w:tab w:val="left" w:pos="0"/>
          <w:tab w:val="left" w:pos="576"/>
          <w:tab w:val="left" w:pos="1134"/>
        </w:tabs>
        <w:autoSpaceDE w:val="0"/>
        <w:autoSpaceDN w:val="0"/>
        <w:adjustRightInd w:val="0"/>
        <w:ind w:left="0" w:firstLine="708"/>
        <w:jc w:val="both"/>
        <w:rPr>
          <w:color w:val="000000"/>
          <w:sz w:val="28"/>
          <w:szCs w:val="28"/>
          <w:lang w:val="uk-UA"/>
        </w:rPr>
      </w:pPr>
      <w:r w:rsidRPr="002E565C">
        <w:rPr>
          <w:color w:val="000000"/>
          <w:sz w:val="28"/>
          <w:szCs w:val="28"/>
          <w:lang w:val="uk-UA"/>
        </w:rPr>
        <w:t>Продуктивність навчання (у певних межах) прямо пропорційна інтересу учнів до навчальної діяльності.</w:t>
      </w:r>
    </w:p>
    <w:p w:rsidR="00FD4EDA" w:rsidRPr="002E565C" w:rsidRDefault="00FD4EDA" w:rsidP="00286974">
      <w:pPr>
        <w:widowControl w:val="0"/>
        <w:numPr>
          <w:ilvl w:val="0"/>
          <w:numId w:val="12"/>
        </w:numPr>
        <w:shd w:val="clear" w:color="auto" w:fill="FFFFFF"/>
        <w:tabs>
          <w:tab w:val="left" w:pos="0"/>
          <w:tab w:val="left" w:pos="576"/>
          <w:tab w:val="left" w:pos="1134"/>
        </w:tabs>
        <w:autoSpaceDE w:val="0"/>
        <w:autoSpaceDN w:val="0"/>
        <w:adjustRightInd w:val="0"/>
        <w:ind w:left="0" w:firstLine="708"/>
        <w:jc w:val="both"/>
        <w:rPr>
          <w:color w:val="000000"/>
          <w:sz w:val="28"/>
          <w:szCs w:val="28"/>
          <w:lang w:val="uk-UA"/>
        </w:rPr>
      </w:pPr>
      <w:r w:rsidRPr="002E565C">
        <w:rPr>
          <w:color w:val="000000"/>
          <w:sz w:val="28"/>
          <w:szCs w:val="28"/>
          <w:lang w:val="uk-UA"/>
        </w:rPr>
        <w:t>Продуктивність навчання (у певних межах) прямо пропорційна навчальним можливостям учнів.</w:t>
      </w:r>
    </w:p>
    <w:p w:rsidR="00FD4EDA" w:rsidRPr="002E565C" w:rsidRDefault="00FD4EDA" w:rsidP="00286974">
      <w:pPr>
        <w:widowControl w:val="0"/>
        <w:numPr>
          <w:ilvl w:val="0"/>
          <w:numId w:val="12"/>
        </w:numPr>
        <w:shd w:val="clear" w:color="auto" w:fill="FFFFFF"/>
        <w:tabs>
          <w:tab w:val="left" w:pos="0"/>
          <w:tab w:val="left" w:pos="576"/>
          <w:tab w:val="left" w:pos="1134"/>
        </w:tabs>
        <w:autoSpaceDE w:val="0"/>
        <w:autoSpaceDN w:val="0"/>
        <w:adjustRightInd w:val="0"/>
        <w:ind w:left="0" w:firstLine="708"/>
        <w:jc w:val="both"/>
        <w:rPr>
          <w:color w:val="000000"/>
          <w:sz w:val="28"/>
          <w:szCs w:val="28"/>
          <w:lang w:val="uk-UA"/>
        </w:rPr>
      </w:pPr>
      <w:r w:rsidRPr="002E565C">
        <w:rPr>
          <w:color w:val="000000"/>
          <w:sz w:val="28"/>
          <w:szCs w:val="28"/>
          <w:lang w:val="uk-UA"/>
        </w:rPr>
        <w:t>Продуктивність навчання (у певних межах) прямо пропорційна рівню пізнавальної активності учнів.</w:t>
      </w:r>
    </w:p>
    <w:p w:rsidR="00FD4EDA" w:rsidRPr="002E565C" w:rsidRDefault="00FD4EDA" w:rsidP="00286974">
      <w:pPr>
        <w:widowControl w:val="0"/>
        <w:numPr>
          <w:ilvl w:val="0"/>
          <w:numId w:val="12"/>
        </w:numPr>
        <w:shd w:val="clear" w:color="auto" w:fill="FFFFFF"/>
        <w:tabs>
          <w:tab w:val="left" w:pos="0"/>
          <w:tab w:val="left" w:pos="682"/>
          <w:tab w:val="left" w:pos="1134"/>
        </w:tabs>
        <w:autoSpaceDE w:val="0"/>
        <w:autoSpaceDN w:val="0"/>
        <w:adjustRightInd w:val="0"/>
        <w:ind w:left="0" w:firstLine="708"/>
        <w:jc w:val="both"/>
        <w:rPr>
          <w:color w:val="000000"/>
          <w:sz w:val="28"/>
          <w:szCs w:val="28"/>
          <w:lang w:val="uk-UA"/>
        </w:rPr>
      </w:pPr>
      <w:r w:rsidRPr="002E565C">
        <w:rPr>
          <w:color w:val="000000"/>
          <w:sz w:val="28"/>
          <w:szCs w:val="28"/>
          <w:lang w:val="uk-UA"/>
        </w:rPr>
        <w:t>Результати засвоєння конкретного навчального матеріалу залежать від здібностей учнів до оволодіння конкретними знан</w:t>
      </w:r>
      <w:r w:rsidRPr="002E565C">
        <w:rPr>
          <w:color w:val="000000"/>
          <w:sz w:val="28"/>
          <w:szCs w:val="28"/>
          <w:lang w:val="uk-UA"/>
        </w:rPr>
        <w:softHyphen/>
        <w:t>нями, уміннями, від їх індивідуальних нахилів Продуктивність навчання зумовлюється рівнем, силою,</w:t>
      </w:r>
      <w:r w:rsidR="005606D2" w:rsidRPr="002E565C">
        <w:rPr>
          <w:color w:val="000000"/>
          <w:sz w:val="28"/>
          <w:szCs w:val="28"/>
          <w:lang w:val="uk-UA"/>
        </w:rPr>
        <w:t xml:space="preserve"> </w:t>
      </w:r>
      <w:r w:rsidRPr="002E565C">
        <w:rPr>
          <w:color w:val="000000"/>
          <w:sz w:val="28"/>
          <w:szCs w:val="28"/>
          <w:lang w:val="uk-UA"/>
        </w:rPr>
        <w:t>інтенсивністю й особливостями мислення учнів.</w:t>
      </w:r>
    </w:p>
    <w:p w:rsidR="00FD4EDA" w:rsidRPr="002E565C" w:rsidRDefault="00FD4EDA" w:rsidP="00286974">
      <w:pPr>
        <w:widowControl w:val="0"/>
        <w:numPr>
          <w:ilvl w:val="0"/>
          <w:numId w:val="12"/>
        </w:numPr>
        <w:shd w:val="clear" w:color="auto" w:fill="FFFFFF"/>
        <w:tabs>
          <w:tab w:val="left" w:pos="0"/>
          <w:tab w:val="left" w:pos="682"/>
          <w:tab w:val="left" w:pos="1134"/>
        </w:tabs>
        <w:autoSpaceDE w:val="0"/>
        <w:autoSpaceDN w:val="0"/>
        <w:adjustRightInd w:val="0"/>
        <w:ind w:left="0" w:firstLine="708"/>
        <w:jc w:val="both"/>
        <w:rPr>
          <w:color w:val="000000"/>
          <w:sz w:val="28"/>
          <w:szCs w:val="28"/>
          <w:lang w:val="uk-UA"/>
        </w:rPr>
      </w:pPr>
      <w:r w:rsidRPr="002E565C">
        <w:rPr>
          <w:color w:val="000000"/>
          <w:sz w:val="28"/>
          <w:szCs w:val="28"/>
          <w:lang w:val="uk-UA"/>
        </w:rPr>
        <w:t>Продуктивність навчання (у певних межах) залежить від рівня розвитку пам</w:t>
      </w:r>
      <w:r w:rsidR="009749EA" w:rsidRPr="002E565C">
        <w:rPr>
          <w:color w:val="000000"/>
          <w:sz w:val="28"/>
          <w:szCs w:val="28"/>
          <w:lang w:val="uk-UA"/>
        </w:rPr>
        <w:t>’</w:t>
      </w:r>
      <w:r w:rsidRPr="002E565C">
        <w:rPr>
          <w:color w:val="000000"/>
          <w:sz w:val="28"/>
          <w:szCs w:val="28"/>
          <w:lang w:val="uk-UA"/>
        </w:rPr>
        <w:t>яті.</w:t>
      </w:r>
    </w:p>
    <w:p w:rsidR="00FD4EDA" w:rsidRPr="002E565C" w:rsidRDefault="00FD4EDA" w:rsidP="00286974">
      <w:pPr>
        <w:widowControl w:val="0"/>
        <w:numPr>
          <w:ilvl w:val="0"/>
          <w:numId w:val="12"/>
        </w:numPr>
        <w:shd w:val="clear" w:color="auto" w:fill="FFFFFF"/>
        <w:tabs>
          <w:tab w:val="left" w:pos="0"/>
          <w:tab w:val="left" w:pos="682"/>
          <w:tab w:val="left" w:pos="1134"/>
        </w:tabs>
        <w:autoSpaceDE w:val="0"/>
        <w:autoSpaceDN w:val="0"/>
        <w:adjustRightInd w:val="0"/>
        <w:ind w:left="0" w:firstLine="708"/>
        <w:jc w:val="both"/>
        <w:rPr>
          <w:color w:val="000000"/>
          <w:sz w:val="28"/>
          <w:szCs w:val="28"/>
          <w:lang w:val="uk-UA"/>
        </w:rPr>
      </w:pPr>
      <w:r w:rsidRPr="002E565C">
        <w:rPr>
          <w:color w:val="000000"/>
          <w:sz w:val="28"/>
          <w:szCs w:val="28"/>
          <w:lang w:val="uk-UA"/>
        </w:rPr>
        <w:t>Продуктивність навчання (у певних межах) прямо пропорційна працездатності учнів.</w:t>
      </w:r>
    </w:p>
    <w:p w:rsidR="00FD4EDA" w:rsidRPr="002E565C" w:rsidRDefault="00FD4EDA" w:rsidP="00286974">
      <w:pPr>
        <w:widowControl w:val="0"/>
        <w:numPr>
          <w:ilvl w:val="0"/>
          <w:numId w:val="12"/>
        </w:numPr>
        <w:shd w:val="clear" w:color="auto" w:fill="FFFFFF"/>
        <w:tabs>
          <w:tab w:val="left" w:pos="0"/>
          <w:tab w:val="left" w:pos="682"/>
          <w:tab w:val="left" w:pos="1134"/>
        </w:tabs>
        <w:autoSpaceDE w:val="0"/>
        <w:autoSpaceDN w:val="0"/>
        <w:adjustRightInd w:val="0"/>
        <w:ind w:left="0" w:firstLine="708"/>
        <w:jc w:val="both"/>
        <w:rPr>
          <w:color w:val="000000"/>
          <w:sz w:val="28"/>
          <w:szCs w:val="28"/>
          <w:lang w:val="uk-UA"/>
        </w:rPr>
      </w:pPr>
      <w:r w:rsidRPr="002E565C">
        <w:rPr>
          <w:color w:val="000000"/>
          <w:sz w:val="28"/>
          <w:szCs w:val="28"/>
          <w:lang w:val="uk-UA"/>
        </w:rPr>
        <w:t>Закон Йоста. З двох асоціацій однакової сили, одна з яких старша, при наступному повторенні краще буде активізуватися саме вона.</w:t>
      </w:r>
    </w:p>
    <w:p w:rsidR="00FD4EDA" w:rsidRPr="002E565C" w:rsidRDefault="00FD4EDA" w:rsidP="00286974">
      <w:pPr>
        <w:widowControl w:val="0"/>
        <w:numPr>
          <w:ilvl w:val="0"/>
          <w:numId w:val="12"/>
        </w:numPr>
        <w:shd w:val="clear" w:color="auto" w:fill="FFFFFF"/>
        <w:tabs>
          <w:tab w:val="left" w:pos="0"/>
          <w:tab w:val="left" w:pos="682"/>
          <w:tab w:val="left" w:pos="1134"/>
        </w:tabs>
        <w:autoSpaceDE w:val="0"/>
        <w:autoSpaceDN w:val="0"/>
        <w:adjustRightInd w:val="0"/>
        <w:ind w:left="0" w:firstLine="708"/>
        <w:jc w:val="both"/>
        <w:rPr>
          <w:color w:val="000000"/>
          <w:sz w:val="28"/>
          <w:szCs w:val="28"/>
          <w:lang w:val="uk-UA"/>
        </w:rPr>
      </w:pPr>
      <w:r w:rsidRPr="002E565C">
        <w:rPr>
          <w:color w:val="000000"/>
          <w:sz w:val="28"/>
          <w:szCs w:val="28"/>
          <w:lang w:val="uk-UA"/>
        </w:rPr>
        <w:t>Закон Йоста. За інших рівних умов для досягнення критерію засвоєння потрібно менше спроб при заучуванні матеріалу методом розподільного научіння, ніж методом концентрованого научіння.</w:t>
      </w:r>
    </w:p>
    <w:p w:rsidR="00FD4EDA" w:rsidRPr="002E565C" w:rsidRDefault="00FD4EDA" w:rsidP="00286974">
      <w:pPr>
        <w:widowControl w:val="0"/>
        <w:numPr>
          <w:ilvl w:val="0"/>
          <w:numId w:val="12"/>
        </w:numPr>
        <w:shd w:val="clear" w:color="auto" w:fill="FFFFFF"/>
        <w:tabs>
          <w:tab w:val="left" w:pos="0"/>
          <w:tab w:val="left" w:pos="701"/>
          <w:tab w:val="left" w:pos="1134"/>
        </w:tabs>
        <w:autoSpaceDE w:val="0"/>
        <w:autoSpaceDN w:val="0"/>
        <w:adjustRightInd w:val="0"/>
        <w:ind w:left="0" w:firstLine="708"/>
        <w:jc w:val="both"/>
        <w:rPr>
          <w:color w:val="000000"/>
          <w:sz w:val="28"/>
          <w:szCs w:val="28"/>
          <w:lang w:val="uk-UA"/>
        </w:rPr>
      </w:pPr>
      <w:r w:rsidRPr="002E565C">
        <w:rPr>
          <w:color w:val="000000"/>
          <w:sz w:val="28"/>
          <w:szCs w:val="28"/>
          <w:lang w:val="uk-UA"/>
        </w:rPr>
        <w:t>Продуктивність діяльності зумовлюється рівнем сформованості навичок і вмінь.</w:t>
      </w:r>
    </w:p>
    <w:p w:rsidR="00FD4EDA" w:rsidRPr="002E565C" w:rsidRDefault="00FD4EDA" w:rsidP="00286974">
      <w:pPr>
        <w:widowControl w:val="0"/>
        <w:numPr>
          <w:ilvl w:val="0"/>
          <w:numId w:val="12"/>
        </w:numPr>
        <w:shd w:val="clear" w:color="auto" w:fill="FFFFFF"/>
        <w:tabs>
          <w:tab w:val="left" w:pos="0"/>
          <w:tab w:val="left" w:pos="701"/>
          <w:tab w:val="left" w:pos="1134"/>
        </w:tabs>
        <w:autoSpaceDE w:val="0"/>
        <w:autoSpaceDN w:val="0"/>
        <w:adjustRightInd w:val="0"/>
        <w:ind w:left="0" w:firstLine="708"/>
        <w:jc w:val="both"/>
        <w:rPr>
          <w:color w:val="000000"/>
          <w:sz w:val="28"/>
          <w:szCs w:val="28"/>
          <w:lang w:val="uk-UA"/>
        </w:rPr>
      </w:pPr>
      <w:r w:rsidRPr="002E565C">
        <w:rPr>
          <w:color w:val="000000"/>
          <w:sz w:val="28"/>
          <w:szCs w:val="28"/>
          <w:lang w:val="uk-UA"/>
        </w:rPr>
        <w:t>Кількість повторень значно впливає на продуктивність навчання (фон Кубе).</w:t>
      </w:r>
    </w:p>
    <w:p w:rsidR="00FD4EDA" w:rsidRPr="002E565C" w:rsidRDefault="00FD4EDA" w:rsidP="00286974">
      <w:pPr>
        <w:widowControl w:val="0"/>
        <w:numPr>
          <w:ilvl w:val="0"/>
          <w:numId w:val="12"/>
        </w:numPr>
        <w:shd w:val="clear" w:color="auto" w:fill="FFFFFF"/>
        <w:tabs>
          <w:tab w:val="left" w:pos="0"/>
          <w:tab w:val="left" w:pos="754"/>
          <w:tab w:val="left" w:pos="1134"/>
        </w:tabs>
        <w:ind w:left="0" w:firstLine="708"/>
        <w:jc w:val="both"/>
        <w:rPr>
          <w:sz w:val="28"/>
          <w:szCs w:val="28"/>
          <w:lang w:val="uk-UA"/>
        </w:rPr>
      </w:pPr>
      <w:r w:rsidRPr="002E565C">
        <w:rPr>
          <w:color w:val="000000"/>
          <w:sz w:val="28"/>
          <w:szCs w:val="28"/>
          <w:lang w:val="uk-UA"/>
        </w:rPr>
        <w:t>Відсоток збереження завченого навчального матеріалу обернено пропорційний його обсягу (Г. Еббінгауз).</w:t>
      </w:r>
    </w:p>
    <w:p w:rsidR="00AC40FE" w:rsidRDefault="00AC40FE" w:rsidP="007010F5">
      <w:pPr>
        <w:widowControl w:val="0"/>
        <w:shd w:val="clear" w:color="auto" w:fill="FFFFFF"/>
        <w:ind w:firstLine="709"/>
        <w:jc w:val="both"/>
        <w:rPr>
          <w:i/>
          <w:iCs/>
          <w:color w:val="000000"/>
          <w:sz w:val="28"/>
          <w:szCs w:val="28"/>
          <w:lang w:val="uk-UA"/>
        </w:rPr>
      </w:pPr>
    </w:p>
    <w:p w:rsidR="00FD4EDA" w:rsidRPr="002E565C" w:rsidRDefault="00FD4EDA" w:rsidP="007010F5">
      <w:pPr>
        <w:widowControl w:val="0"/>
        <w:shd w:val="clear" w:color="auto" w:fill="FFFFFF"/>
        <w:ind w:firstLine="709"/>
        <w:jc w:val="both"/>
        <w:rPr>
          <w:sz w:val="28"/>
          <w:szCs w:val="28"/>
          <w:lang w:val="uk-UA"/>
        </w:rPr>
      </w:pPr>
      <w:r w:rsidRPr="002E565C">
        <w:rPr>
          <w:i/>
          <w:iCs/>
          <w:color w:val="000000"/>
          <w:sz w:val="28"/>
          <w:szCs w:val="28"/>
          <w:lang w:val="uk-UA"/>
        </w:rPr>
        <w:lastRenderedPageBreak/>
        <w:t>Управлінські закономірності</w:t>
      </w:r>
    </w:p>
    <w:p w:rsidR="00FD4EDA" w:rsidRPr="002E565C" w:rsidRDefault="00FD4EDA" w:rsidP="00286974">
      <w:pPr>
        <w:widowControl w:val="0"/>
        <w:numPr>
          <w:ilvl w:val="0"/>
          <w:numId w:val="13"/>
        </w:numPr>
        <w:shd w:val="clear" w:color="auto" w:fill="FFFFFF"/>
        <w:tabs>
          <w:tab w:val="left" w:pos="590"/>
        </w:tabs>
        <w:autoSpaceDE w:val="0"/>
        <w:autoSpaceDN w:val="0"/>
        <w:adjustRightInd w:val="0"/>
        <w:ind w:firstLine="709"/>
        <w:jc w:val="both"/>
        <w:rPr>
          <w:color w:val="000000"/>
          <w:sz w:val="28"/>
          <w:szCs w:val="28"/>
          <w:lang w:val="uk-UA"/>
        </w:rPr>
      </w:pPr>
      <w:r w:rsidRPr="002E565C">
        <w:rPr>
          <w:color w:val="000000"/>
          <w:sz w:val="28"/>
          <w:szCs w:val="28"/>
          <w:lang w:val="uk-UA"/>
        </w:rPr>
        <w:t>Ефективність навчання (у певних межах) прямо пропорційна частоті й обсягу зворотного зв</w:t>
      </w:r>
      <w:r w:rsidR="009749EA" w:rsidRPr="002E565C">
        <w:rPr>
          <w:color w:val="000000"/>
          <w:sz w:val="28"/>
          <w:szCs w:val="28"/>
          <w:lang w:val="uk-UA"/>
        </w:rPr>
        <w:t>’</w:t>
      </w:r>
      <w:r w:rsidRPr="002E565C">
        <w:rPr>
          <w:color w:val="000000"/>
          <w:sz w:val="28"/>
          <w:szCs w:val="28"/>
          <w:lang w:val="uk-UA"/>
        </w:rPr>
        <w:t>язку.</w:t>
      </w:r>
    </w:p>
    <w:p w:rsidR="00FD4EDA" w:rsidRPr="002E565C" w:rsidRDefault="00FD4EDA" w:rsidP="00286974">
      <w:pPr>
        <w:widowControl w:val="0"/>
        <w:numPr>
          <w:ilvl w:val="0"/>
          <w:numId w:val="13"/>
        </w:numPr>
        <w:shd w:val="clear" w:color="auto" w:fill="FFFFFF"/>
        <w:tabs>
          <w:tab w:val="left" w:pos="590"/>
        </w:tabs>
        <w:autoSpaceDE w:val="0"/>
        <w:autoSpaceDN w:val="0"/>
        <w:adjustRightInd w:val="0"/>
        <w:ind w:firstLine="709"/>
        <w:jc w:val="both"/>
        <w:rPr>
          <w:color w:val="000000"/>
          <w:sz w:val="28"/>
          <w:szCs w:val="28"/>
          <w:lang w:val="uk-UA"/>
        </w:rPr>
      </w:pPr>
      <w:r w:rsidRPr="002E565C">
        <w:rPr>
          <w:color w:val="000000"/>
          <w:sz w:val="28"/>
          <w:szCs w:val="28"/>
          <w:lang w:val="uk-UA"/>
        </w:rPr>
        <w:t>Якість навчання прямо пропорційна якості управління навчальним процесом.</w:t>
      </w:r>
    </w:p>
    <w:p w:rsidR="00FD4EDA" w:rsidRPr="002E565C" w:rsidRDefault="00FD4EDA" w:rsidP="00286974">
      <w:pPr>
        <w:widowControl w:val="0"/>
        <w:numPr>
          <w:ilvl w:val="0"/>
          <w:numId w:val="13"/>
        </w:numPr>
        <w:shd w:val="clear" w:color="auto" w:fill="FFFFFF"/>
        <w:tabs>
          <w:tab w:val="left" w:pos="590"/>
        </w:tabs>
        <w:autoSpaceDE w:val="0"/>
        <w:autoSpaceDN w:val="0"/>
        <w:adjustRightInd w:val="0"/>
        <w:ind w:firstLine="709"/>
        <w:jc w:val="both"/>
        <w:rPr>
          <w:color w:val="000000"/>
          <w:sz w:val="28"/>
          <w:szCs w:val="28"/>
          <w:lang w:val="uk-UA"/>
        </w:rPr>
      </w:pPr>
      <w:r w:rsidRPr="002E565C">
        <w:rPr>
          <w:color w:val="000000"/>
          <w:sz w:val="28"/>
          <w:szCs w:val="28"/>
          <w:lang w:val="uk-UA"/>
        </w:rPr>
        <w:t>Ефективність управління прямо пропорційна кількості та якості управлінської інформації, стану і можливостям учнів, що сприймають і переробляють управлінські впливи.</w:t>
      </w:r>
    </w:p>
    <w:p w:rsidR="00FD4EDA" w:rsidRPr="002E565C" w:rsidRDefault="00FD4EDA" w:rsidP="007010F5">
      <w:pPr>
        <w:widowControl w:val="0"/>
        <w:shd w:val="clear" w:color="auto" w:fill="FFFFFF"/>
        <w:ind w:firstLine="709"/>
        <w:jc w:val="both"/>
        <w:rPr>
          <w:sz w:val="28"/>
          <w:szCs w:val="28"/>
          <w:lang w:val="uk-UA"/>
        </w:rPr>
      </w:pPr>
      <w:r w:rsidRPr="002E565C">
        <w:rPr>
          <w:i/>
          <w:iCs/>
          <w:color w:val="000000"/>
          <w:sz w:val="28"/>
          <w:szCs w:val="28"/>
          <w:lang w:val="uk-UA"/>
        </w:rPr>
        <w:t>Соціологічні закономірності</w:t>
      </w:r>
      <w:r w:rsidR="00122CCF" w:rsidRPr="002E565C">
        <w:rPr>
          <w:i/>
          <w:iCs/>
          <w:color w:val="000000"/>
          <w:sz w:val="28"/>
          <w:szCs w:val="28"/>
          <w:lang w:val="uk-UA"/>
        </w:rPr>
        <w:t>.</w:t>
      </w:r>
    </w:p>
    <w:p w:rsidR="00FD4EDA" w:rsidRPr="002E565C" w:rsidRDefault="00FD4EDA" w:rsidP="00286974">
      <w:pPr>
        <w:widowControl w:val="0"/>
        <w:numPr>
          <w:ilvl w:val="0"/>
          <w:numId w:val="14"/>
        </w:numPr>
        <w:shd w:val="clear" w:color="auto" w:fill="FFFFFF"/>
        <w:tabs>
          <w:tab w:val="left" w:pos="624"/>
        </w:tabs>
        <w:autoSpaceDE w:val="0"/>
        <w:autoSpaceDN w:val="0"/>
        <w:adjustRightInd w:val="0"/>
        <w:ind w:firstLine="709"/>
        <w:jc w:val="both"/>
        <w:rPr>
          <w:color w:val="000000"/>
          <w:sz w:val="28"/>
          <w:szCs w:val="28"/>
          <w:lang w:val="uk-UA"/>
        </w:rPr>
      </w:pPr>
      <w:r w:rsidRPr="002E565C">
        <w:rPr>
          <w:color w:val="000000"/>
          <w:sz w:val="28"/>
          <w:szCs w:val="28"/>
          <w:lang w:val="uk-UA"/>
        </w:rPr>
        <w:t>Розвиток індивіда зумовлений розвитком усіх інших індивідів, з якими він перебуває в прямому або непрямому спілкуванні.</w:t>
      </w:r>
    </w:p>
    <w:p w:rsidR="00FD4EDA" w:rsidRPr="002E565C" w:rsidRDefault="00FD4EDA" w:rsidP="00286974">
      <w:pPr>
        <w:widowControl w:val="0"/>
        <w:numPr>
          <w:ilvl w:val="0"/>
          <w:numId w:val="14"/>
        </w:numPr>
        <w:shd w:val="clear" w:color="auto" w:fill="FFFFFF"/>
        <w:tabs>
          <w:tab w:val="left" w:pos="624"/>
        </w:tabs>
        <w:autoSpaceDE w:val="0"/>
        <w:autoSpaceDN w:val="0"/>
        <w:adjustRightInd w:val="0"/>
        <w:ind w:firstLine="709"/>
        <w:jc w:val="both"/>
        <w:rPr>
          <w:color w:val="000000"/>
          <w:sz w:val="28"/>
          <w:szCs w:val="28"/>
          <w:lang w:val="uk-UA"/>
        </w:rPr>
      </w:pPr>
      <w:r w:rsidRPr="002E565C">
        <w:rPr>
          <w:color w:val="000000"/>
          <w:sz w:val="28"/>
          <w:szCs w:val="28"/>
          <w:lang w:val="uk-UA"/>
        </w:rPr>
        <w:t>Продуктивність навчання залежить від обсягу й інтенсивності пізнавальних контактів.</w:t>
      </w:r>
    </w:p>
    <w:p w:rsidR="00FD4EDA" w:rsidRPr="002E565C" w:rsidRDefault="00FD4EDA" w:rsidP="00286974">
      <w:pPr>
        <w:widowControl w:val="0"/>
        <w:numPr>
          <w:ilvl w:val="0"/>
          <w:numId w:val="14"/>
        </w:numPr>
        <w:shd w:val="clear" w:color="auto" w:fill="FFFFFF"/>
        <w:tabs>
          <w:tab w:val="left" w:pos="624"/>
        </w:tabs>
        <w:autoSpaceDE w:val="0"/>
        <w:autoSpaceDN w:val="0"/>
        <w:adjustRightInd w:val="0"/>
        <w:ind w:firstLine="709"/>
        <w:jc w:val="both"/>
        <w:rPr>
          <w:color w:val="000000"/>
          <w:sz w:val="28"/>
          <w:szCs w:val="28"/>
          <w:lang w:val="uk-UA"/>
        </w:rPr>
      </w:pPr>
      <w:r w:rsidRPr="002E565C">
        <w:rPr>
          <w:color w:val="000000"/>
          <w:sz w:val="28"/>
          <w:szCs w:val="28"/>
          <w:lang w:val="uk-UA"/>
        </w:rPr>
        <w:t>Ефективність навчання зумовлюється рівнем «інтелектуальності середовища», інтенсивності взаємонавчання.</w:t>
      </w:r>
    </w:p>
    <w:p w:rsidR="00FD4EDA" w:rsidRPr="002E565C" w:rsidRDefault="00FD4EDA" w:rsidP="00286974">
      <w:pPr>
        <w:widowControl w:val="0"/>
        <w:numPr>
          <w:ilvl w:val="0"/>
          <w:numId w:val="14"/>
        </w:numPr>
        <w:shd w:val="clear" w:color="auto" w:fill="FFFFFF"/>
        <w:tabs>
          <w:tab w:val="left" w:pos="600"/>
        </w:tabs>
        <w:autoSpaceDE w:val="0"/>
        <w:autoSpaceDN w:val="0"/>
        <w:adjustRightInd w:val="0"/>
        <w:ind w:firstLine="709"/>
        <w:jc w:val="both"/>
        <w:rPr>
          <w:color w:val="000000"/>
          <w:sz w:val="28"/>
          <w:szCs w:val="28"/>
          <w:lang w:val="uk-UA"/>
        </w:rPr>
      </w:pPr>
      <w:r w:rsidRPr="002E565C">
        <w:rPr>
          <w:color w:val="000000"/>
          <w:sz w:val="28"/>
          <w:szCs w:val="28"/>
          <w:lang w:val="uk-UA"/>
        </w:rPr>
        <w:t>Престиж учня в класі залежить: а) від позиції, яку він займає; б) ролі, яку він відіграє; в) академічних успіхів і досягнень;</w:t>
      </w:r>
      <w:r w:rsidR="00AC40FE">
        <w:rPr>
          <w:color w:val="000000"/>
          <w:sz w:val="28"/>
          <w:szCs w:val="28"/>
          <w:lang w:val="uk-UA"/>
        </w:rPr>
        <w:t xml:space="preserve"> </w:t>
      </w:r>
      <w:r w:rsidRPr="002E565C">
        <w:rPr>
          <w:color w:val="000000"/>
          <w:sz w:val="28"/>
          <w:szCs w:val="28"/>
          <w:lang w:val="uk-UA"/>
        </w:rPr>
        <w:t xml:space="preserve">г) індивідуальних якостей. Ефективність навчання зумовлюється якістю спілкування вчителя </w:t>
      </w:r>
      <w:r w:rsidRPr="002E565C">
        <w:rPr>
          <w:i/>
          <w:iCs/>
          <w:color w:val="000000"/>
          <w:sz w:val="28"/>
          <w:szCs w:val="28"/>
          <w:lang w:val="uk-UA"/>
        </w:rPr>
        <w:t xml:space="preserve">з </w:t>
      </w:r>
      <w:r w:rsidRPr="002E565C">
        <w:rPr>
          <w:color w:val="000000"/>
          <w:sz w:val="28"/>
          <w:szCs w:val="28"/>
          <w:lang w:val="uk-UA"/>
        </w:rPr>
        <w:t>учнями.</w:t>
      </w:r>
    </w:p>
    <w:p w:rsidR="00FD4EDA" w:rsidRPr="002E565C" w:rsidRDefault="00FD4EDA" w:rsidP="00286974">
      <w:pPr>
        <w:widowControl w:val="0"/>
        <w:numPr>
          <w:ilvl w:val="0"/>
          <w:numId w:val="15"/>
        </w:numPr>
        <w:shd w:val="clear" w:color="auto" w:fill="FFFFFF"/>
        <w:tabs>
          <w:tab w:val="left" w:pos="600"/>
        </w:tabs>
        <w:autoSpaceDE w:val="0"/>
        <w:autoSpaceDN w:val="0"/>
        <w:adjustRightInd w:val="0"/>
        <w:ind w:firstLine="709"/>
        <w:jc w:val="both"/>
        <w:rPr>
          <w:color w:val="000000"/>
          <w:sz w:val="28"/>
          <w:szCs w:val="28"/>
          <w:lang w:val="uk-UA"/>
        </w:rPr>
      </w:pPr>
      <w:r w:rsidRPr="002E565C">
        <w:rPr>
          <w:color w:val="000000"/>
          <w:sz w:val="28"/>
          <w:szCs w:val="28"/>
          <w:lang w:val="uk-UA"/>
        </w:rPr>
        <w:t>Дидактогенія (грубе ставлення викладача до студентів) веде до зниження ефективності навчання групи в цілому й кожного студента зокрема.</w:t>
      </w:r>
    </w:p>
    <w:p w:rsidR="00FD4EDA" w:rsidRPr="002E565C" w:rsidRDefault="00FD4EDA" w:rsidP="007010F5">
      <w:pPr>
        <w:widowControl w:val="0"/>
        <w:shd w:val="clear" w:color="auto" w:fill="FFFFFF"/>
        <w:ind w:firstLine="709"/>
        <w:jc w:val="both"/>
        <w:rPr>
          <w:sz w:val="28"/>
          <w:szCs w:val="28"/>
          <w:lang w:val="uk-UA"/>
        </w:rPr>
      </w:pPr>
      <w:r w:rsidRPr="002E565C">
        <w:rPr>
          <w:i/>
          <w:iCs/>
          <w:color w:val="000000"/>
          <w:sz w:val="28"/>
          <w:szCs w:val="28"/>
          <w:lang w:val="uk-UA"/>
        </w:rPr>
        <w:t>Організаційні закономірності</w:t>
      </w:r>
      <w:r w:rsidR="00122CCF" w:rsidRPr="002E565C">
        <w:rPr>
          <w:i/>
          <w:iCs/>
          <w:color w:val="000000"/>
          <w:sz w:val="28"/>
          <w:szCs w:val="28"/>
          <w:lang w:val="uk-UA"/>
        </w:rPr>
        <w:t>.</w:t>
      </w:r>
    </w:p>
    <w:p w:rsidR="00FD4EDA" w:rsidRPr="002E565C" w:rsidRDefault="00FD4EDA" w:rsidP="00286974">
      <w:pPr>
        <w:widowControl w:val="0"/>
        <w:numPr>
          <w:ilvl w:val="0"/>
          <w:numId w:val="16"/>
        </w:numPr>
        <w:shd w:val="clear" w:color="auto" w:fill="FFFFFF"/>
        <w:tabs>
          <w:tab w:val="left" w:pos="581"/>
        </w:tabs>
        <w:autoSpaceDE w:val="0"/>
        <w:autoSpaceDN w:val="0"/>
        <w:adjustRightInd w:val="0"/>
        <w:ind w:firstLine="709"/>
        <w:jc w:val="both"/>
        <w:rPr>
          <w:color w:val="000000"/>
          <w:sz w:val="28"/>
          <w:szCs w:val="28"/>
          <w:lang w:val="uk-UA"/>
        </w:rPr>
      </w:pPr>
      <w:r w:rsidRPr="002E565C">
        <w:rPr>
          <w:color w:val="000000"/>
          <w:sz w:val="28"/>
          <w:szCs w:val="28"/>
          <w:lang w:val="uk-UA"/>
        </w:rPr>
        <w:t>Ефективність навчання залежить від організації. Лише та організація навчання є доцільною, яка розвиває в учнів потребу вчитися, формує пізнавальні інтереси, приносить задоволення,</w:t>
      </w:r>
      <w:r w:rsidR="00AC40FE">
        <w:rPr>
          <w:color w:val="000000"/>
          <w:sz w:val="28"/>
          <w:szCs w:val="28"/>
          <w:lang w:val="uk-UA"/>
        </w:rPr>
        <w:t xml:space="preserve"> </w:t>
      </w:r>
      <w:r w:rsidRPr="002E565C">
        <w:rPr>
          <w:color w:val="000000"/>
          <w:sz w:val="28"/>
          <w:szCs w:val="28"/>
          <w:lang w:val="uk-UA"/>
        </w:rPr>
        <w:t>стимулює пізнавальну активність.</w:t>
      </w:r>
    </w:p>
    <w:p w:rsidR="00FD4EDA" w:rsidRPr="002E565C" w:rsidRDefault="00FD4EDA" w:rsidP="00286974">
      <w:pPr>
        <w:widowControl w:val="0"/>
        <w:numPr>
          <w:ilvl w:val="0"/>
          <w:numId w:val="16"/>
        </w:numPr>
        <w:shd w:val="clear" w:color="auto" w:fill="FFFFFF"/>
        <w:tabs>
          <w:tab w:val="left" w:pos="581"/>
        </w:tabs>
        <w:autoSpaceDE w:val="0"/>
        <w:autoSpaceDN w:val="0"/>
        <w:adjustRightInd w:val="0"/>
        <w:ind w:firstLine="709"/>
        <w:jc w:val="both"/>
        <w:rPr>
          <w:color w:val="000000"/>
          <w:sz w:val="28"/>
          <w:szCs w:val="28"/>
          <w:lang w:val="uk-UA"/>
        </w:rPr>
      </w:pPr>
      <w:r w:rsidRPr="002E565C">
        <w:rPr>
          <w:color w:val="000000"/>
          <w:sz w:val="28"/>
          <w:szCs w:val="28"/>
          <w:lang w:val="uk-UA"/>
        </w:rPr>
        <w:t>Результати навчання (у певних межах) прямо пропорційні ставленню учнів до навчальної праці, своїх навчальних обов</w:t>
      </w:r>
      <w:r w:rsidR="009749EA" w:rsidRPr="002E565C">
        <w:rPr>
          <w:color w:val="000000"/>
          <w:sz w:val="28"/>
          <w:szCs w:val="28"/>
          <w:lang w:val="uk-UA"/>
        </w:rPr>
        <w:t>’</w:t>
      </w:r>
      <w:r w:rsidRPr="002E565C">
        <w:rPr>
          <w:color w:val="000000"/>
          <w:sz w:val="28"/>
          <w:szCs w:val="28"/>
          <w:lang w:val="uk-UA"/>
        </w:rPr>
        <w:t>язків.</w:t>
      </w:r>
    </w:p>
    <w:p w:rsidR="00FD4EDA" w:rsidRPr="002E565C" w:rsidRDefault="00FD4EDA" w:rsidP="00286974">
      <w:pPr>
        <w:widowControl w:val="0"/>
        <w:numPr>
          <w:ilvl w:val="0"/>
          <w:numId w:val="16"/>
        </w:numPr>
        <w:shd w:val="clear" w:color="auto" w:fill="FFFFFF"/>
        <w:tabs>
          <w:tab w:val="left" w:pos="581"/>
        </w:tabs>
        <w:autoSpaceDE w:val="0"/>
        <w:autoSpaceDN w:val="0"/>
        <w:adjustRightInd w:val="0"/>
        <w:ind w:firstLine="709"/>
        <w:jc w:val="both"/>
        <w:rPr>
          <w:color w:val="000000"/>
          <w:sz w:val="28"/>
          <w:szCs w:val="28"/>
          <w:lang w:val="uk-UA"/>
        </w:rPr>
      </w:pPr>
      <w:r w:rsidRPr="002E565C">
        <w:rPr>
          <w:color w:val="000000"/>
          <w:sz w:val="28"/>
          <w:szCs w:val="28"/>
          <w:lang w:val="uk-UA"/>
        </w:rPr>
        <w:t>Результати навчання (у відомих межах) прямо пропорційні працездатності учнів.</w:t>
      </w:r>
    </w:p>
    <w:p w:rsidR="00FD4EDA" w:rsidRPr="002E565C" w:rsidRDefault="00FD4EDA" w:rsidP="00286974">
      <w:pPr>
        <w:widowControl w:val="0"/>
        <w:numPr>
          <w:ilvl w:val="0"/>
          <w:numId w:val="17"/>
        </w:numPr>
        <w:shd w:val="clear" w:color="auto" w:fill="FFFFFF"/>
        <w:tabs>
          <w:tab w:val="left" w:pos="581"/>
        </w:tabs>
        <w:autoSpaceDE w:val="0"/>
        <w:autoSpaceDN w:val="0"/>
        <w:adjustRightInd w:val="0"/>
        <w:ind w:firstLine="709"/>
        <w:jc w:val="both"/>
        <w:rPr>
          <w:color w:val="000000"/>
          <w:sz w:val="28"/>
          <w:szCs w:val="28"/>
          <w:lang w:val="uk-UA"/>
        </w:rPr>
      </w:pPr>
      <w:r w:rsidRPr="002E565C">
        <w:rPr>
          <w:color w:val="000000"/>
          <w:sz w:val="28"/>
          <w:szCs w:val="28"/>
          <w:lang w:val="uk-UA"/>
        </w:rPr>
        <w:t>Результати навчання залежать від працездатності вчителя.</w:t>
      </w:r>
    </w:p>
    <w:p w:rsidR="00FD4EDA" w:rsidRPr="002E565C" w:rsidRDefault="00FD4EDA" w:rsidP="00286974">
      <w:pPr>
        <w:widowControl w:val="0"/>
        <w:numPr>
          <w:ilvl w:val="0"/>
          <w:numId w:val="16"/>
        </w:numPr>
        <w:shd w:val="clear" w:color="auto" w:fill="FFFFFF"/>
        <w:tabs>
          <w:tab w:val="left" w:pos="581"/>
        </w:tabs>
        <w:autoSpaceDE w:val="0"/>
        <w:autoSpaceDN w:val="0"/>
        <w:adjustRightInd w:val="0"/>
        <w:ind w:firstLine="709"/>
        <w:jc w:val="both"/>
        <w:rPr>
          <w:color w:val="000000"/>
          <w:sz w:val="28"/>
          <w:szCs w:val="28"/>
          <w:lang w:val="uk-UA"/>
        </w:rPr>
      </w:pPr>
      <w:r w:rsidRPr="002E565C">
        <w:rPr>
          <w:color w:val="000000"/>
          <w:sz w:val="28"/>
          <w:szCs w:val="28"/>
          <w:lang w:val="uk-UA"/>
        </w:rPr>
        <w:t>Розумова втома веде до гальмування органів чуття: чотири години навчальних занять знижують поріг чуттєвості аналізаторів більш ніж у два рази (Вагер, Блажек).</w:t>
      </w:r>
    </w:p>
    <w:p w:rsidR="00FD4EDA" w:rsidRPr="002E565C" w:rsidRDefault="00FD4EDA" w:rsidP="00286974">
      <w:pPr>
        <w:widowControl w:val="0"/>
        <w:numPr>
          <w:ilvl w:val="0"/>
          <w:numId w:val="16"/>
        </w:numPr>
        <w:shd w:val="clear" w:color="auto" w:fill="FFFFFF"/>
        <w:tabs>
          <w:tab w:val="left" w:pos="581"/>
        </w:tabs>
        <w:autoSpaceDE w:val="0"/>
        <w:autoSpaceDN w:val="0"/>
        <w:adjustRightInd w:val="0"/>
        <w:ind w:firstLine="709"/>
        <w:jc w:val="both"/>
        <w:rPr>
          <w:color w:val="000000"/>
          <w:sz w:val="28"/>
          <w:szCs w:val="28"/>
          <w:lang w:val="uk-UA"/>
        </w:rPr>
      </w:pPr>
      <w:r w:rsidRPr="002E565C">
        <w:rPr>
          <w:color w:val="000000"/>
          <w:sz w:val="28"/>
          <w:szCs w:val="28"/>
          <w:lang w:val="uk-UA"/>
        </w:rPr>
        <w:t>Розумова працездатність дітей залежить від стану здоров</w:t>
      </w:r>
      <w:r w:rsidR="009749EA" w:rsidRPr="002E565C">
        <w:rPr>
          <w:color w:val="000000"/>
          <w:sz w:val="28"/>
          <w:szCs w:val="28"/>
          <w:lang w:val="uk-UA"/>
        </w:rPr>
        <w:t>’</w:t>
      </w:r>
      <w:r w:rsidRPr="002E565C">
        <w:rPr>
          <w:color w:val="000000"/>
          <w:sz w:val="28"/>
          <w:szCs w:val="28"/>
          <w:lang w:val="uk-UA"/>
        </w:rPr>
        <w:t>я, режиму розумової діяльності, статі, віку, пори року, дня тижня, часу доби (М.В. Антропова та ін.).</w:t>
      </w:r>
    </w:p>
    <w:p w:rsidR="00FD4EDA" w:rsidRPr="002E565C" w:rsidRDefault="00FD4EDA" w:rsidP="00286974">
      <w:pPr>
        <w:widowControl w:val="0"/>
        <w:numPr>
          <w:ilvl w:val="0"/>
          <w:numId w:val="16"/>
        </w:numPr>
        <w:shd w:val="clear" w:color="auto" w:fill="FFFFFF"/>
        <w:tabs>
          <w:tab w:val="left" w:pos="581"/>
        </w:tabs>
        <w:autoSpaceDE w:val="0"/>
        <w:autoSpaceDN w:val="0"/>
        <w:adjustRightInd w:val="0"/>
        <w:ind w:firstLine="709"/>
        <w:jc w:val="both"/>
        <w:rPr>
          <w:color w:val="000000"/>
          <w:sz w:val="28"/>
          <w:szCs w:val="28"/>
          <w:lang w:val="uk-UA"/>
        </w:rPr>
      </w:pPr>
      <w:r w:rsidRPr="002E565C">
        <w:rPr>
          <w:color w:val="000000"/>
          <w:sz w:val="28"/>
          <w:szCs w:val="28"/>
          <w:lang w:val="uk-UA"/>
        </w:rPr>
        <w:t>Активність розумової діяльності учнів залежить від розкладу навчальних занять, місця в ньому уроків фізичної культури і праці (М.В. Антропова та ін.).</w:t>
      </w:r>
    </w:p>
    <w:p w:rsidR="00FD4EDA" w:rsidRPr="002E565C" w:rsidRDefault="00FD4EDA" w:rsidP="00286974">
      <w:pPr>
        <w:widowControl w:val="0"/>
        <w:numPr>
          <w:ilvl w:val="0"/>
          <w:numId w:val="16"/>
        </w:numPr>
        <w:shd w:val="clear" w:color="auto" w:fill="FFFFFF"/>
        <w:tabs>
          <w:tab w:val="left" w:pos="581"/>
        </w:tabs>
        <w:autoSpaceDE w:val="0"/>
        <w:autoSpaceDN w:val="0"/>
        <w:adjustRightInd w:val="0"/>
        <w:ind w:firstLine="709"/>
        <w:jc w:val="both"/>
        <w:rPr>
          <w:color w:val="000000"/>
          <w:sz w:val="28"/>
          <w:szCs w:val="28"/>
          <w:lang w:val="uk-UA"/>
        </w:rPr>
      </w:pPr>
      <w:r w:rsidRPr="002E565C">
        <w:rPr>
          <w:color w:val="000000"/>
          <w:sz w:val="28"/>
          <w:szCs w:val="28"/>
          <w:lang w:val="uk-UA"/>
        </w:rPr>
        <w:t>Продуктивність навчання зумовлюється рівнем організації педагогічної праці.</w:t>
      </w:r>
    </w:p>
    <w:p w:rsidR="00FD4EDA" w:rsidRPr="002E565C" w:rsidRDefault="00FD4EDA" w:rsidP="007010F5">
      <w:pPr>
        <w:widowControl w:val="0"/>
        <w:shd w:val="clear" w:color="auto" w:fill="FFFFFF"/>
        <w:ind w:firstLine="709"/>
        <w:jc w:val="both"/>
        <w:rPr>
          <w:color w:val="000000"/>
          <w:sz w:val="28"/>
          <w:szCs w:val="28"/>
          <w:lang w:val="uk-UA"/>
        </w:rPr>
      </w:pPr>
      <w:r w:rsidRPr="002E565C">
        <w:rPr>
          <w:color w:val="000000"/>
          <w:sz w:val="28"/>
          <w:szCs w:val="28"/>
          <w:lang w:val="uk-UA"/>
        </w:rPr>
        <w:t>Означені вище закономірності процесу навчання є загальними і поширюються практично на всі ланки освіти, у тому числі на вищу школу.</w:t>
      </w:r>
    </w:p>
    <w:p w:rsidR="001B5350" w:rsidRPr="002E565C" w:rsidRDefault="001B5350" w:rsidP="007010F5">
      <w:pPr>
        <w:pStyle w:val="Style2"/>
        <w:jc w:val="both"/>
        <w:rPr>
          <w:b/>
          <w:bCs/>
          <w:sz w:val="28"/>
          <w:szCs w:val="28"/>
          <w:lang w:val="uk-UA"/>
        </w:rPr>
      </w:pPr>
    </w:p>
    <w:p w:rsidR="001B5350" w:rsidRPr="002E565C" w:rsidRDefault="001B5350">
      <w:pPr>
        <w:spacing w:after="160" w:line="259" w:lineRule="auto"/>
        <w:rPr>
          <w:b/>
          <w:bCs/>
          <w:sz w:val="28"/>
          <w:szCs w:val="28"/>
          <w:lang w:val="uk-UA"/>
        </w:rPr>
      </w:pPr>
      <w:r w:rsidRPr="002E565C">
        <w:rPr>
          <w:b/>
          <w:bCs/>
          <w:sz w:val="28"/>
          <w:szCs w:val="28"/>
          <w:lang w:val="uk-UA"/>
        </w:rPr>
        <w:br w:type="page"/>
      </w:r>
    </w:p>
    <w:p w:rsidR="00FD4EDA" w:rsidRPr="002E565C" w:rsidRDefault="00FD4EDA" w:rsidP="006A6F8F">
      <w:pPr>
        <w:pStyle w:val="Style2"/>
        <w:ind w:firstLine="709"/>
        <w:jc w:val="both"/>
        <w:rPr>
          <w:b/>
          <w:bCs/>
          <w:sz w:val="28"/>
          <w:szCs w:val="28"/>
          <w:lang w:val="uk-UA"/>
        </w:rPr>
      </w:pPr>
      <w:r w:rsidRPr="002E565C">
        <w:rPr>
          <w:b/>
          <w:bCs/>
          <w:sz w:val="28"/>
          <w:szCs w:val="28"/>
          <w:lang w:val="uk-UA"/>
        </w:rPr>
        <w:lastRenderedPageBreak/>
        <w:t>Принципи навчання порівняльний аналіз</w:t>
      </w:r>
    </w:p>
    <w:p w:rsidR="00FD4EDA" w:rsidRPr="002E565C" w:rsidRDefault="00FD4EDA" w:rsidP="007010F5">
      <w:pPr>
        <w:pStyle w:val="Style2"/>
        <w:ind w:left="446" w:firstLine="263"/>
        <w:jc w:val="both"/>
        <w:rPr>
          <w:rStyle w:val="FontStyle11"/>
          <w:sz w:val="28"/>
          <w:szCs w:val="28"/>
          <w:lang w:val="uk-UA"/>
        </w:rPr>
      </w:pPr>
    </w:p>
    <w:p w:rsidR="00FD4EDA" w:rsidRPr="002E565C" w:rsidRDefault="00FD4EDA" w:rsidP="007010F5">
      <w:pPr>
        <w:pStyle w:val="Style4"/>
        <w:spacing w:line="240" w:lineRule="auto"/>
        <w:ind w:firstLine="709"/>
        <w:rPr>
          <w:rStyle w:val="FontStyle13"/>
          <w:sz w:val="28"/>
          <w:szCs w:val="28"/>
          <w:lang w:val="uk-UA"/>
        </w:rPr>
      </w:pPr>
      <w:r w:rsidRPr="002E565C">
        <w:rPr>
          <w:rStyle w:val="FontStyle13"/>
          <w:sz w:val="28"/>
          <w:szCs w:val="28"/>
          <w:lang w:val="uk-UA"/>
        </w:rPr>
        <w:t>Дидактика вищої школи тісно пов</w:t>
      </w:r>
      <w:r w:rsidR="009749EA" w:rsidRPr="002E565C">
        <w:rPr>
          <w:rStyle w:val="FontStyle13"/>
          <w:sz w:val="28"/>
          <w:szCs w:val="28"/>
          <w:lang w:val="uk-UA"/>
        </w:rPr>
        <w:t>’</w:t>
      </w:r>
      <w:r w:rsidRPr="002E565C">
        <w:rPr>
          <w:rStyle w:val="FontStyle13"/>
          <w:sz w:val="28"/>
          <w:szCs w:val="28"/>
          <w:lang w:val="uk-UA"/>
        </w:rPr>
        <w:t xml:space="preserve">язана із загальною дидактикою. В якій мірі дидактика вищої школи використовує загально дидактичні ідеї особливо помітно при розгляді її принципів. </w:t>
      </w:r>
    </w:p>
    <w:p w:rsidR="00FD4EDA" w:rsidRPr="002E565C" w:rsidRDefault="00FD4EDA" w:rsidP="007010F5">
      <w:pPr>
        <w:widowControl w:val="0"/>
        <w:ind w:firstLine="709"/>
        <w:jc w:val="both"/>
        <w:rPr>
          <w:sz w:val="28"/>
          <w:szCs w:val="28"/>
          <w:lang w:val="uk-UA"/>
        </w:rPr>
      </w:pPr>
      <w:r w:rsidRPr="002E565C">
        <w:rPr>
          <w:rStyle w:val="FontStyle13"/>
          <w:sz w:val="28"/>
          <w:szCs w:val="28"/>
          <w:lang w:val="uk-UA"/>
        </w:rPr>
        <w:t xml:space="preserve">Під принципом навчання або дидактичним принципом прийнято розуміти основну вимогу до процесу навчання, що має сприяти реалізації його цілей, вирішенню дидактичних задач. </w:t>
      </w:r>
      <w:r w:rsidRPr="002E565C">
        <w:rPr>
          <w:rStyle w:val="FontStyle12"/>
          <w:b w:val="0"/>
          <w:bCs w:val="0"/>
          <w:spacing w:val="0"/>
          <w:sz w:val="28"/>
          <w:szCs w:val="28"/>
          <w:lang w:val="uk-UA"/>
        </w:rPr>
        <w:t xml:space="preserve">Дидактичний принцип являється теоретичною основою практичної діяльності і студента </w:t>
      </w:r>
      <w:r w:rsidR="001B5350" w:rsidRPr="002E565C">
        <w:rPr>
          <w:rStyle w:val="FontStyle12"/>
          <w:b w:val="0"/>
          <w:bCs w:val="0"/>
          <w:spacing w:val="0"/>
          <w:sz w:val="28"/>
          <w:szCs w:val="28"/>
          <w:lang w:val="uk-UA"/>
        </w:rPr>
        <w:t>і</w:t>
      </w:r>
      <w:r w:rsidRPr="002E565C">
        <w:rPr>
          <w:rStyle w:val="FontStyle12"/>
          <w:b w:val="0"/>
          <w:bCs w:val="0"/>
          <w:spacing w:val="0"/>
          <w:sz w:val="28"/>
          <w:szCs w:val="28"/>
          <w:lang w:val="uk-UA"/>
        </w:rPr>
        <w:t xml:space="preserve"> викладача. Він до</w:t>
      </w:r>
      <w:r w:rsidRPr="002E565C">
        <w:rPr>
          <w:rStyle w:val="FontStyle13"/>
          <w:sz w:val="28"/>
          <w:szCs w:val="28"/>
          <w:lang w:val="uk-UA"/>
        </w:rPr>
        <w:t>помагає суб</w:t>
      </w:r>
      <w:r w:rsidR="009749EA" w:rsidRPr="002E565C">
        <w:rPr>
          <w:rStyle w:val="FontStyle13"/>
          <w:sz w:val="28"/>
          <w:szCs w:val="28"/>
          <w:lang w:val="uk-UA"/>
        </w:rPr>
        <w:t>’</w:t>
      </w:r>
      <w:r w:rsidRPr="002E565C">
        <w:rPr>
          <w:rStyle w:val="FontStyle13"/>
          <w:sz w:val="28"/>
          <w:szCs w:val="28"/>
          <w:lang w:val="uk-UA"/>
        </w:rPr>
        <w:t>єктам навчання правильно підійти до процесу навчання: «Чому потрібно учити(ся) так, а не інакше».</w:t>
      </w:r>
      <w:r w:rsidRPr="002E565C">
        <w:rPr>
          <w:sz w:val="28"/>
          <w:szCs w:val="28"/>
          <w:lang w:val="uk-UA"/>
        </w:rPr>
        <w:t xml:space="preserve"> Мостом, що з</w:t>
      </w:r>
      <w:r w:rsidR="009749EA" w:rsidRPr="002E565C">
        <w:rPr>
          <w:sz w:val="28"/>
          <w:szCs w:val="28"/>
          <w:lang w:val="uk-UA"/>
        </w:rPr>
        <w:t>’</w:t>
      </w:r>
      <w:r w:rsidRPr="002E565C">
        <w:rPr>
          <w:sz w:val="28"/>
          <w:szCs w:val="28"/>
          <w:lang w:val="uk-UA"/>
        </w:rPr>
        <w:t>єднує теоретичні представлення з педагогічною практикою, служать принципи навчання.</w:t>
      </w:r>
    </w:p>
    <w:p w:rsidR="00FD4EDA" w:rsidRPr="002E565C" w:rsidRDefault="00FD4EDA" w:rsidP="007010F5">
      <w:pPr>
        <w:widowControl w:val="0"/>
        <w:ind w:firstLine="709"/>
        <w:jc w:val="both"/>
        <w:rPr>
          <w:sz w:val="28"/>
          <w:szCs w:val="28"/>
          <w:lang w:val="uk-UA"/>
        </w:rPr>
      </w:pPr>
      <w:r w:rsidRPr="002E565C">
        <w:rPr>
          <w:sz w:val="28"/>
          <w:szCs w:val="28"/>
          <w:lang w:val="uk-UA"/>
        </w:rPr>
        <w:t>Принципи навчання завжди відбивають залежності між об</w:t>
      </w:r>
      <w:r w:rsidR="009749EA" w:rsidRPr="002E565C">
        <w:rPr>
          <w:sz w:val="28"/>
          <w:szCs w:val="28"/>
          <w:lang w:val="uk-UA"/>
        </w:rPr>
        <w:t>’</w:t>
      </w:r>
      <w:r w:rsidRPr="002E565C">
        <w:rPr>
          <w:sz w:val="28"/>
          <w:szCs w:val="28"/>
          <w:lang w:val="uk-UA"/>
        </w:rPr>
        <w:t>єктивними закономірностями навчального процесу і цілями, що є у навчанні. Іншими словами, це методичне вираження пізнаних законів і закономірностей, знання про цілі, сутність, зміст, структурі навчання, виражене у формі, що дозволяє використовувати них як регулятивні норми педагогічної практики.</w:t>
      </w:r>
    </w:p>
    <w:p w:rsidR="00FD4EDA" w:rsidRPr="002E565C" w:rsidRDefault="00FD4EDA" w:rsidP="007010F5">
      <w:pPr>
        <w:widowControl w:val="0"/>
        <w:ind w:firstLine="720"/>
        <w:jc w:val="both"/>
        <w:rPr>
          <w:sz w:val="28"/>
          <w:szCs w:val="28"/>
          <w:lang w:val="uk-UA"/>
        </w:rPr>
      </w:pPr>
      <w:r w:rsidRPr="002E565C">
        <w:rPr>
          <w:sz w:val="28"/>
          <w:szCs w:val="28"/>
          <w:lang w:val="uk-UA"/>
        </w:rPr>
        <w:t>У сучасній дидактиці принципи навчання розглядаються як рекомендації, що направляють педагогічну діяльність і навчальний процес у цілому, як способи досягнення педагогічних цілей з урахуванням закономірностей навчального процесу.</w:t>
      </w:r>
    </w:p>
    <w:p w:rsidR="00FD4EDA" w:rsidRPr="002E565C" w:rsidRDefault="00FD4EDA" w:rsidP="007010F5">
      <w:pPr>
        <w:pStyle w:val="Style4"/>
        <w:spacing w:line="240" w:lineRule="auto"/>
        <w:ind w:firstLine="709"/>
        <w:rPr>
          <w:rStyle w:val="FontStyle13"/>
          <w:sz w:val="28"/>
          <w:szCs w:val="28"/>
          <w:lang w:val="uk-UA"/>
        </w:rPr>
      </w:pPr>
      <w:r w:rsidRPr="002E565C">
        <w:rPr>
          <w:rStyle w:val="FontStyle13"/>
          <w:sz w:val="28"/>
          <w:szCs w:val="28"/>
          <w:lang w:val="uk-UA"/>
        </w:rPr>
        <w:t xml:space="preserve">Дидактичним принципам підпорядковуються правила навчання. </w:t>
      </w:r>
    </w:p>
    <w:p w:rsidR="00FD4EDA" w:rsidRPr="002E565C" w:rsidRDefault="00FD4EDA" w:rsidP="007010F5">
      <w:pPr>
        <w:pStyle w:val="Style4"/>
        <w:spacing w:line="240" w:lineRule="auto"/>
        <w:ind w:firstLine="709"/>
        <w:rPr>
          <w:rStyle w:val="FontStyle13"/>
          <w:sz w:val="28"/>
          <w:szCs w:val="28"/>
          <w:lang w:val="uk-UA"/>
        </w:rPr>
      </w:pPr>
      <w:r w:rsidRPr="002E565C">
        <w:rPr>
          <w:rStyle w:val="FontStyle13"/>
          <w:sz w:val="28"/>
          <w:szCs w:val="28"/>
          <w:lang w:val="uk-UA"/>
        </w:rPr>
        <w:t>В процесі передачі знань від одного покоління до іншого в дошкільний період та у школі, було помітно, що інформація запам</w:t>
      </w:r>
      <w:r w:rsidR="009749EA" w:rsidRPr="002E565C">
        <w:rPr>
          <w:rStyle w:val="FontStyle13"/>
          <w:sz w:val="28"/>
          <w:szCs w:val="28"/>
          <w:lang w:val="uk-UA"/>
        </w:rPr>
        <w:t>’</w:t>
      </w:r>
      <w:r w:rsidRPr="002E565C">
        <w:rPr>
          <w:rStyle w:val="FontStyle13"/>
          <w:sz w:val="28"/>
          <w:szCs w:val="28"/>
          <w:lang w:val="uk-UA"/>
        </w:rPr>
        <w:t>ятовується надовго при багаторазовому повторюванні матеріалу. Було запроваджено правило «повторюй частіше, краще запам</w:t>
      </w:r>
      <w:r w:rsidR="009749EA" w:rsidRPr="002E565C">
        <w:rPr>
          <w:rStyle w:val="FontStyle13"/>
          <w:sz w:val="28"/>
          <w:szCs w:val="28"/>
          <w:lang w:val="uk-UA"/>
        </w:rPr>
        <w:t>’</w:t>
      </w:r>
      <w:r w:rsidR="00AC40FE">
        <w:rPr>
          <w:rStyle w:val="FontStyle13"/>
          <w:sz w:val="28"/>
          <w:szCs w:val="28"/>
          <w:lang w:val="uk-UA"/>
        </w:rPr>
        <w:t>ятаєш»</w:t>
      </w:r>
      <w:r w:rsidRPr="002E565C">
        <w:rPr>
          <w:rStyle w:val="FontStyle13"/>
          <w:sz w:val="28"/>
          <w:szCs w:val="28"/>
          <w:lang w:val="uk-UA"/>
        </w:rPr>
        <w:t>. Це правило відповідає дидактичному принципу ґрунтовності у навчанні та освіті.</w:t>
      </w:r>
    </w:p>
    <w:p w:rsidR="001B5350" w:rsidRPr="002E565C" w:rsidRDefault="00FD4EDA" w:rsidP="001B5350">
      <w:pPr>
        <w:pStyle w:val="Style3"/>
        <w:spacing w:line="240" w:lineRule="auto"/>
        <w:ind w:firstLine="720"/>
        <w:rPr>
          <w:rStyle w:val="FontStyle14"/>
          <w:b w:val="0"/>
          <w:spacing w:val="0"/>
          <w:sz w:val="28"/>
          <w:szCs w:val="28"/>
          <w:lang w:val="uk-UA"/>
        </w:rPr>
      </w:pPr>
      <w:r w:rsidRPr="002E565C">
        <w:rPr>
          <w:rStyle w:val="FontStyle13"/>
          <w:sz w:val="28"/>
          <w:szCs w:val="28"/>
          <w:lang w:val="uk-UA"/>
        </w:rPr>
        <w:t>Дидактичному принципу наочності у навчанні та освіті передувало правило «навчай наочно», сформульоване із практики, так як було помічено, що підкріплення словесної і</w:t>
      </w:r>
      <w:r w:rsidRPr="002E565C">
        <w:rPr>
          <w:rStyle w:val="FontStyle14"/>
          <w:b w:val="0"/>
          <w:spacing w:val="0"/>
          <w:sz w:val="28"/>
          <w:szCs w:val="28"/>
          <w:lang w:val="uk-UA"/>
        </w:rPr>
        <w:t>нформації наочністю, робить процес навчання більш ефективним. Кожному дидактичному принципу підпорядковується своє правило або ряд правил.</w:t>
      </w:r>
    </w:p>
    <w:p w:rsidR="00FD4EDA" w:rsidRPr="002E565C" w:rsidRDefault="00FD4EDA" w:rsidP="001B5350">
      <w:pPr>
        <w:pStyle w:val="Style3"/>
        <w:spacing w:line="240" w:lineRule="auto"/>
        <w:ind w:firstLine="720"/>
        <w:rPr>
          <w:rStyle w:val="FontStyle14"/>
          <w:b w:val="0"/>
          <w:spacing w:val="0"/>
          <w:sz w:val="28"/>
          <w:szCs w:val="28"/>
          <w:lang w:val="uk-UA"/>
        </w:rPr>
      </w:pPr>
      <w:r w:rsidRPr="002E565C">
        <w:rPr>
          <w:rStyle w:val="FontStyle14"/>
          <w:b w:val="0"/>
          <w:spacing w:val="0"/>
          <w:sz w:val="28"/>
          <w:szCs w:val="28"/>
          <w:lang w:val="uk-UA"/>
        </w:rPr>
        <w:t>У загальній дидактиці склалася стійка система дидактичних принципів і правил. Деякі з них у чистому вигляді перейшли у дидактику вищої школи</w:t>
      </w:r>
      <w:r w:rsidRPr="002E565C">
        <w:rPr>
          <w:rStyle w:val="FontStyle11"/>
          <w:b w:val="0"/>
          <w:spacing w:val="0"/>
          <w:sz w:val="28"/>
          <w:szCs w:val="28"/>
          <w:lang w:val="uk-UA"/>
        </w:rPr>
        <w:t>, інші отримали значні зміни</w:t>
      </w:r>
      <w:r w:rsidRPr="002E565C">
        <w:rPr>
          <w:rStyle w:val="FontStyle14"/>
          <w:b w:val="0"/>
          <w:spacing w:val="0"/>
          <w:sz w:val="28"/>
          <w:szCs w:val="28"/>
          <w:lang w:val="uk-UA"/>
        </w:rPr>
        <w:t>.</w:t>
      </w:r>
    </w:p>
    <w:p w:rsidR="00FD4EDA" w:rsidRPr="002E565C" w:rsidRDefault="00FD4EDA" w:rsidP="007010F5">
      <w:pPr>
        <w:pStyle w:val="Style4"/>
        <w:spacing w:line="240" w:lineRule="auto"/>
        <w:ind w:firstLine="720"/>
        <w:rPr>
          <w:rStyle w:val="FontStyle14"/>
          <w:b w:val="0"/>
          <w:spacing w:val="0"/>
          <w:sz w:val="28"/>
          <w:szCs w:val="28"/>
          <w:lang w:val="uk-UA"/>
        </w:rPr>
      </w:pPr>
      <w:r w:rsidRPr="002E565C">
        <w:rPr>
          <w:rStyle w:val="FontStyle14"/>
          <w:b w:val="0"/>
          <w:spacing w:val="0"/>
          <w:sz w:val="28"/>
          <w:szCs w:val="28"/>
          <w:lang w:val="uk-UA"/>
        </w:rPr>
        <w:t>Проведемо порівняльний аналіз дидактичних принципів із загальної дидактики і дидактики вищої школи</w:t>
      </w:r>
      <w:r w:rsidR="001B5350" w:rsidRPr="002E565C">
        <w:rPr>
          <w:rStyle w:val="FontStyle14"/>
          <w:b w:val="0"/>
          <w:spacing w:val="0"/>
          <w:sz w:val="28"/>
          <w:szCs w:val="28"/>
          <w:lang w:val="uk-UA"/>
        </w:rPr>
        <w:t xml:space="preserve"> (табл. 1)</w:t>
      </w:r>
      <w:r w:rsidRPr="002E565C">
        <w:rPr>
          <w:rStyle w:val="FontStyle14"/>
          <w:b w:val="0"/>
          <w:spacing w:val="0"/>
          <w:sz w:val="28"/>
          <w:szCs w:val="28"/>
          <w:lang w:val="uk-UA"/>
        </w:rPr>
        <w:t>.</w:t>
      </w:r>
    </w:p>
    <w:p w:rsidR="001B5350" w:rsidRPr="002E565C" w:rsidRDefault="001B5350" w:rsidP="001B5350">
      <w:pPr>
        <w:pStyle w:val="Style4"/>
        <w:spacing w:line="240" w:lineRule="auto"/>
        <w:ind w:firstLine="720"/>
        <w:rPr>
          <w:rStyle w:val="FontStyle14"/>
          <w:b w:val="0"/>
          <w:spacing w:val="0"/>
          <w:sz w:val="28"/>
          <w:szCs w:val="28"/>
          <w:lang w:val="uk-UA"/>
        </w:rPr>
      </w:pPr>
      <w:r w:rsidRPr="002E565C">
        <w:rPr>
          <w:rStyle w:val="FontStyle14"/>
          <w:b w:val="0"/>
          <w:spacing w:val="0"/>
          <w:sz w:val="28"/>
          <w:szCs w:val="28"/>
          <w:lang w:val="uk-UA"/>
        </w:rPr>
        <w:t>Як бачимо, при деякій специфічності дидактичні принципи двох дидактик мало відрізняються один від одного. І це природньо, так як загальна дидактика, яка має давні традиції, впливає на дидактику вищої школи і не тільки стосовно відбору і застосування дидактичних принципів, але й дає опору при вирішенні проблем змісту і спрямованості, методики навчання студентів у ЗВО та інших актуальних проблем.</w:t>
      </w:r>
    </w:p>
    <w:p w:rsidR="001B5350" w:rsidRPr="002E565C" w:rsidRDefault="001B5350" w:rsidP="007010F5">
      <w:pPr>
        <w:pStyle w:val="Style4"/>
        <w:spacing w:line="240" w:lineRule="auto"/>
        <w:ind w:firstLine="720"/>
        <w:rPr>
          <w:rStyle w:val="FontStyle14"/>
          <w:b w:val="0"/>
          <w:spacing w:val="0"/>
          <w:sz w:val="28"/>
          <w:szCs w:val="28"/>
          <w:lang w:val="uk-UA"/>
        </w:rPr>
      </w:pPr>
    </w:p>
    <w:p w:rsidR="00D5595B" w:rsidRDefault="00D5595B" w:rsidP="007010F5">
      <w:pPr>
        <w:pStyle w:val="Style5"/>
        <w:spacing w:line="240" w:lineRule="auto"/>
        <w:ind w:firstLine="720"/>
        <w:jc w:val="right"/>
        <w:rPr>
          <w:rStyle w:val="FontStyle14"/>
          <w:b w:val="0"/>
          <w:bCs w:val="0"/>
          <w:spacing w:val="0"/>
          <w:sz w:val="28"/>
          <w:szCs w:val="28"/>
          <w:lang w:val="uk-UA"/>
        </w:rPr>
      </w:pPr>
    </w:p>
    <w:p w:rsidR="00FD4EDA" w:rsidRPr="002E565C" w:rsidRDefault="00FD4EDA" w:rsidP="007010F5">
      <w:pPr>
        <w:pStyle w:val="Style5"/>
        <w:spacing w:line="240" w:lineRule="auto"/>
        <w:ind w:firstLine="720"/>
        <w:jc w:val="right"/>
        <w:rPr>
          <w:rStyle w:val="FontStyle14"/>
          <w:b w:val="0"/>
          <w:bCs w:val="0"/>
          <w:spacing w:val="0"/>
          <w:sz w:val="28"/>
          <w:szCs w:val="28"/>
          <w:lang w:val="uk-UA"/>
        </w:rPr>
      </w:pPr>
      <w:r w:rsidRPr="002E565C">
        <w:rPr>
          <w:rStyle w:val="FontStyle14"/>
          <w:b w:val="0"/>
          <w:bCs w:val="0"/>
          <w:spacing w:val="0"/>
          <w:sz w:val="28"/>
          <w:szCs w:val="28"/>
          <w:lang w:val="uk-UA"/>
        </w:rPr>
        <w:lastRenderedPageBreak/>
        <w:t>Таблиця 1</w:t>
      </w:r>
    </w:p>
    <w:p w:rsidR="00FD4EDA" w:rsidRPr="002E565C" w:rsidRDefault="00FD4EDA" w:rsidP="007010F5">
      <w:pPr>
        <w:pStyle w:val="Style5"/>
        <w:spacing w:line="240" w:lineRule="auto"/>
        <w:ind w:firstLine="0"/>
        <w:jc w:val="center"/>
        <w:rPr>
          <w:rStyle w:val="FontStyle14"/>
          <w:b w:val="0"/>
          <w:bCs w:val="0"/>
          <w:spacing w:val="0"/>
          <w:sz w:val="28"/>
          <w:szCs w:val="28"/>
          <w:lang w:val="uk-UA"/>
        </w:rPr>
      </w:pPr>
      <w:r w:rsidRPr="002E565C">
        <w:rPr>
          <w:rStyle w:val="FontStyle14"/>
          <w:b w:val="0"/>
          <w:bCs w:val="0"/>
          <w:spacing w:val="0"/>
          <w:sz w:val="28"/>
          <w:szCs w:val="28"/>
          <w:lang w:val="uk-UA"/>
        </w:rPr>
        <w:t>Порівняльна таблиця</w:t>
      </w:r>
      <w:r w:rsidRPr="002E565C">
        <w:rPr>
          <w:sz w:val="28"/>
          <w:szCs w:val="28"/>
          <w:lang w:val="uk-UA"/>
        </w:rPr>
        <w:t xml:space="preserve"> </w:t>
      </w:r>
      <w:r w:rsidRPr="002E565C">
        <w:rPr>
          <w:rStyle w:val="FontStyle14"/>
          <w:b w:val="0"/>
          <w:bCs w:val="0"/>
          <w:spacing w:val="0"/>
          <w:sz w:val="28"/>
          <w:szCs w:val="28"/>
          <w:lang w:val="uk-UA"/>
        </w:rPr>
        <w:t xml:space="preserve">дидактичних принципів </w:t>
      </w:r>
    </w:p>
    <w:tbl>
      <w:tblPr>
        <w:tblW w:w="9210" w:type="dxa"/>
        <w:tblInd w:w="182" w:type="dxa"/>
        <w:tblLayout w:type="fixed"/>
        <w:tblCellMar>
          <w:left w:w="40" w:type="dxa"/>
          <w:right w:w="40" w:type="dxa"/>
        </w:tblCellMar>
        <w:tblLook w:val="04A0" w:firstRow="1" w:lastRow="0" w:firstColumn="1" w:lastColumn="0" w:noHBand="0" w:noVBand="1"/>
      </w:tblPr>
      <w:tblGrid>
        <w:gridCol w:w="4456"/>
        <w:gridCol w:w="4754"/>
      </w:tblGrid>
      <w:tr w:rsidR="00FD4EDA" w:rsidRPr="002E565C" w:rsidTr="00FD4EDA">
        <w:tc>
          <w:tcPr>
            <w:tcW w:w="4458"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jc w:val="center"/>
              <w:rPr>
                <w:rStyle w:val="FontStyle12"/>
                <w:b w:val="0"/>
                <w:bCs w:val="0"/>
                <w:iCs/>
                <w:spacing w:val="0"/>
                <w:sz w:val="28"/>
                <w:szCs w:val="28"/>
                <w:lang w:val="uk-UA"/>
              </w:rPr>
            </w:pPr>
            <w:r w:rsidRPr="002E565C">
              <w:rPr>
                <w:rStyle w:val="FontStyle12"/>
                <w:b w:val="0"/>
                <w:bCs w:val="0"/>
                <w:iCs/>
                <w:spacing w:val="0"/>
                <w:sz w:val="28"/>
                <w:szCs w:val="28"/>
                <w:lang w:val="uk-UA"/>
              </w:rPr>
              <w:t>Загальна дидактика</w:t>
            </w:r>
          </w:p>
        </w:tc>
        <w:tc>
          <w:tcPr>
            <w:tcW w:w="4756"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jc w:val="center"/>
              <w:rPr>
                <w:rStyle w:val="FontStyle12"/>
                <w:b w:val="0"/>
                <w:bCs w:val="0"/>
                <w:iCs/>
                <w:spacing w:val="0"/>
                <w:sz w:val="28"/>
                <w:szCs w:val="28"/>
                <w:lang w:val="uk-UA"/>
              </w:rPr>
            </w:pPr>
            <w:r w:rsidRPr="002E565C">
              <w:rPr>
                <w:rStyle w:val="FontStyle12"/>
                <w:b w:val="0"/>
                <w:bCs w:val="0"/>
                <w:iCs/>
                <w:spacing w:val="0"/>
                <w:sz w:val="28"/>
                <w:szCs w:val="28"/>
                <w:lang w:val="uk-UA"/>
              </w:rPr>
              <w:t>Дидактика вищої школи</w:t>
            </w:r>
          </w:p>
        </w:tc>
      </w:tr>
      <w:tr w:rsidR="00FD4EDA" w:rsidRPr="002E565C" w:rsidTr="00FD4EDA">
        <w:tc>
          <w:tcPr>
            <w:tcW w:w="9214" w:type="dxa"/>
            <w:gridSpan w:val="2"/>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ind w:hanging="2194"/>
              <w:jc w:val="center"/>
              <w:rPr>
                <w:rStyle w:val="FontStyle12"/>
                <w:b w:val="0"/>
                <w:bCs w:val="0"/>
                <w:iCs/>
                <w:spacing w:val="0"/>
                <w:sz w:val="28"/>
                <w:szCs w:val="28"/>
                <w:lang w:val="uk-UA"/>
              </w:rPr>
            </w:pPr>
            <w:r w:rsidRPr="002E565C">
              <w:rPr>
                <w:rStyle w:val="FontStyle12"/>
                <w:b w:val="0"/>
                <w:bCs w:val="0"/>
                <w:iCs/>
                <w:spacing w:val="0"/>
                <w:sz w:val="28"/>
                <w:szCs w:val="28"/>
                <w:lang w:val="uk-UA"/>
              </w:rPr>
              <w:t>Дидактичні принципи:</w:t>
            </w:r>
          </w:p>
        </w:tc>
      </w:tr>
      <w:tr w:rsidR="00FD4EDA" w:rsidRPr="002E565C" w:rsidTr="00FD4EDA">
        <w:tc>
          <w:tcPr>
            <w:tcW w:w="4458"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 xml:space="preserve">1. Виховуюче навчання </w:t>
            </w:r>
          </w:p>
        </w:tc>
        <w:tc>
          <w:tcPr>
            <w:tcW w:w="4756"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Мотивації навчання</w:t>
            </w:r>
          </w:p>
        </w:tc>
      </w:tr>
      <w:tr w:rsidR="00FD4EDA" w:rsidRPr="002E565C" w:rsidTr="00FD4EDA">
        <w:tc>
          <w:tcPr>
            <w:tcW w:w="4458"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2. Науковості і доступності</w:t>
            </w:r>
          </w:p>
        </w:tc>
        <w:tc>
          <w:tcPr>
            <w:tcW w:w="4756"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Конкретизації мети</w:t>
            </w:r>
          </w:p>
        </w:tc>
      </w:tr>
      <w:tr w:rsidR="00FD4EDA" w:rsidRPr="002E565C" w:rsidTr="00FD4EDA">
        <w:tc>
          <w:tcPr>
            <w:tcW w:w="4458"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3. Свідомості та  активності</w:t>
            </w:r>
          </w:p>
        </w:tc>
        <w:tc>
          <w:tcPr>
            <w:tcW w:w="4756"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Активності студента</w:t>
            </w:r>
          </w:p>
        </w:tc>
      </w:tr>
      <w:tr w:rsidR="00FD4EDA" w:rsidRPr="00086FAA" w:rsidTr="00FD4EDA">
        <w:tc>
          <w:tcPr>
            <w:tcW w:w="4458"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4. Систематичності, послідовності, безперервності</w:t>
            </w:r>
          </w:p>
        </w:tc>
        <w:tc>
          <w:tcPr>
            <w:tcW w:w="4756"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7"/>
              <w:spacing w:line="240" w:lineRule="auto"/>
              <w:ind w:hanging="182"/>
              <w:jc w:val="left"/>
              <w:rPr>
                <w:rStyle w:val="FontStyle12"/>
                <w:b w:val="0"/>
                <w:bCs w:val="0"/>
                <w:iCs/>
                <w:spacing w:val="0"/>
                <w:sz w:val="28"/>
                <w:szCs w:val="28"/>
                <w:lang w:val="uk-UA"/>
              </w:rPr>
            </w:pPr>
            <w:r w:rsidRPr="002E565C">
              <w:rPr>
                <w:rStyle w:val="FontStyle12"/>
                <w:b w:val="0"/>
                <w:bCs w:val="0"/>
                <w:iCs/>
                <w:spacing w:val="0"/>
                <w:sz w:val="28"/>
                <w:szCs w:val="28"/>
                <w:lang w:val="uk-UA"/>
              </w:rPr>
              <w:t xml:space="preserve">Єдності навчання та дослідницької роботи </w:t>
            </w:r>
          </w:p>
        </w:tc>
      </w:tr>
      <w:tr w:rsidR="00FD4EDA" w:rsidRPr="002E565C" w:rsidTr="00FD4EDA">
        <w:tc>
          <w:tcPr>
            <w:tcW w:w="4458"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5. Міцність</w:t>
            </w:r>
          </w:p>
        </w:tc>
        <w:tc>
          <w:tcPr>
            <w:tcW w:w="4756"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Зв</w:t>
            </w:r>
            <w:r w:rsidR="009749EA" w:rsidRPr="002E565C">
              <w:rPr>
                <w:rStyle w:val="FontStyle12"/>
                <w:b w:val="0"/>
                <w:bCs w:val="0"/>
                <w:iCs/>
                <w:spacing w:val="0"/>
                <w:sz w:val="28"/>
                <w:szCs w:val="28"/>
                <w:lang w:val="uk-UA"/>
              </w:rPr>
              <w:t>’</w:t>
            </w:r>
            <w:r w:rsidRPr="002E565C">
              <w:rPr>
                <w:rStyle w:val="FontStyle12"/>
                <w:b w:val="0"/>
                <w:bCs w:val="0"/>
                <w:iCs/>
                <w:spacing w:val="0"/>
                <w:sz w:val="28"/>
                <w:szCs w:val="28"/>
                <w:lang w:val="uk-UA"/>
              </w:rPr>
              <w:t>язок теорії і практики</w:t>
            </w:r>
          </w:p>
        </w:tc>
      </w:tr>
      <w:tr w:rsidR="00FD4EDA" w:rsidRPr="002E565C" w:rsidTr="00FD4EDA">
        <w:tc>
          <w:tcPr>
            <w:tcW w:w="4458"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6. Зв</w:t>
            </w:r>
            <w:r w:rsidR="009749EA" w:rsidRPr="002E565C">
              <w:rPr>
                <w:rStyle w:val="FontStyle12"/>
                <w:b w:val="0"/>
                <w:bCs w:val="0"/>
                <w:iCs/>
                <w:spacing w:val="0"/>
                <w:sz w:val="28"/>
                <w:szCs w:val="28"/>
                <w:lang w:val="uk-UA"/>
              </w:rPr>
              <w:t>’</w:t>
            </w:r>
            <w:r w:rsidRPr="002E565C">
              <w:rPr>
                <w:rStyle w:val="FontStyle12"/>
                <w:b w:val="0"/>
                <w:bCs w:val="0"/>
                <w:iCs/>
                <w:spacing w:val="0"/>
                <w:sz w:val="28"/>
                <w:szCs w:val="28"/>
                <w:lang w:val="uk-UA"/>
              </w:rPr>
              <w:t>язок із життям</w:t>
            </w:r>
          </w:p>
        </w:tc>
        <w:tc>
          <w:tcPr>
            <w:tcW w:w="4756"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Свободи науки</w:t>
            </w:r>
          </w:p>
        </w:tc>
      </w:tr>
      <w:tr w:rsidR="00FD4EDA" w:rsidRPr="002E565C" w:rsidTr="00FD4EDA">
        <w:tc>
          <w:tcPr>
            <w:tcW w:w="4458"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7. Наочності</w:t>
            </w:r>
          </w:p>
        </w:tc>
        <w:tc>
          <w:tcPr>
            <w:tcW w:w="4756" w:type="dxa"/>
            <w:tcBorders>
              <w:top w:val="single" w:sz="6" w:space="0" w:color="auto"/>
              <w:left w:val="single" w:sz="6" w:space="0" w:color="auto"/>
              <w:bottom w:val="single" w:sz="6" w:space="0" w:color="auto"/>
              <w:right w:val="single" w:sz="6" w:space="0" w:color="auto"/>
            </w:tcBorders>
            <w:hideMark/>
          </w:tcPr>
          <w:p w:rsidR="00FD4EDA" w:rsidRPr="002E565C" w:rsidRDefault="00FD4EDA" w:rsidP="007010F5">
            <w:pPr>
              <w:pStyle w:val="Style8"/>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 xml:space="preserve">Наочності </w:t>
            </w:r>
          </w:p>
        </w:tc>
      </w:tr>
      <w:tr w:rsidR="00FD4EDA" w:rsidRPr="002E565C" w:rsidTr="00FD4EDA">
        <w:tc>
          <w:tcPr>
            <w:tcW w:w="4458" w:type="dxa"/>
            <w:tcBorders>
              <w:top w:val="single" w:sz="6" w:space="0" w:color="auto"/>
              <w:left w:val="single" w:sz="6" w:space="0" w:color="auto"/>
              <w:bottom w:val="single" w:sz="6" w:space="0" w:color="auto"/>
              <w:right w:val="single" w:sz="6" w:space="0" w:color="auto"/>
            </w:tcBorders>
            <w:hideMark/>
          </w:tcPr>
          <w:p w:rsidR="00FD4EDA" w:rsidRPr="002E565C" w:rsidRDefault="00FD4EDA" w:rsidP="00286974">
            <w:pPr>
              <w:pStyle w:val="Style8"/>
              <w:numPr>
                <w:ilvl w:val="0"/>
                <w:numId w:val="16"/>
              </w:numPr>
              <w:tabs>
                <w:tab w:val="left" w:pos="140"/>
              </w:tabs>
              <w:spacing w:line="240" w:lineRule="auto"/>
              <w:rPr>
                <w:rStyle w:val="FontStyle12"/>
                <w:b w:val="0"/>
                <w:bCs w:val="0"/>
                <w:iCs/>
                <w:spacing w:val="0"/>
                <w:sz w:val="28"/>
                <w:szCs w:val="28"/>
                <w:lang w:val="uk-UA"/>
              </w:rPr>
            </w:pPr>
            <w:r w:rsidRPr="002E565C">
              <w:rPr>
                <w:rStyle w:val="FontStyle12"/>
                <w:b w:val="0"/>
                <w:bCs w:val="0"/>
                <w:iCs/>
                <w:spacing w:val="0"/>
                <w:sz w:val="28"/>
                <w:szCs w:val="28"/>
                <w:lang w:val="uk-UA"/>
              </w:rPr>
              <w:t>Врахування вікових та індивідуально-психологічних відмінностей учнів.</w:t>
            </w:r>
          </w:p>
        </w:tc>
        <w:tc>
          <w:tcPr>
            <w:tcW w:w="4756" w:type="dxa"/>
            <w:tcBorders>
              <w:top w:val="single" w:sz="6" w:space="0" w:color="auto"/>
              <w:left w:val="single" w:sz="6" w:space="0" w:color="auto"/>
              <w:bottom w:val="single" w:sz="6" w:space="0" w:color="auto"/>
              <w:right w:val="single" w:sz="6" w:space="0" w:color="auto"/>
            </w:tcBorders>
            <w:hideMark/>
          </w:tcPr>
          <w:p w:rsidR="00FD4EDA" w:rsidRPr="002E565C" w:rsidRDefault="00FD4EDA" w:rsidP="001B5350">
            <w:pPr>
              <w:pStyle w:val="Style7"/>
              <w:spacing w:line="240" w:lineRule="auto"/>
              <w:jc w:val="left"/>
              <w:rPr>
                <w:rStyle w:val="FontStyle12"/>
                <w:b w:val="0"/>
                <w:bCs w:val="0"/>
                <w:iCs/>
                <w:spacing w:val="0"/>
                <w:sz w:val="28"/>
                <w:szCs w:val="28"/>
                <w:lang w:val="uk-UA"/>
              </w:rPr>
            </w:pPr>
            <w:r w:rsidRPr="002E565C">
              <w:rPr>
                <w:rStyle w:val="FontStyle12"/>
                <w:b w:val="0"/>
                <w:bCs w:val="0"/>
                <w:iCs/>
                <w:spacing w:val="0"/>
                <w:sz w:val="28"/>
                <w:szCs w:val="28"/>
                <w:lang w:val="uk-UA"/>
              </w:rPr>
              <w:t>Врахування вікових та індивідуально</w:t>
            </w:r>
            <w:r w:rsidR="001B5350" w:rsidRPr="002E565C">
              <w:rPr>
                <w:rStyle w:val="FontStyle12"/>
                <w:b w:val="0"/>
                <w:bCs w:val="0"/>
                <w:iCs/>
                <w:spacing w:val="0"/>
                <w:sz w:val="28"/>
                <w:szCs w:val="28"/>
                <w:lang w:val="uk-UA"/>
              </w:rPr>
              <w:t>-</w:t>
            </w:r>
            <w:r w:rsidRPr="002E565C">
              <w:rPr>
                <w:rStyle w:val="FontStyle12"/>
                <w:b w:val="0"/>
                <w:bCs w:val="0"/>
                <w:iCs/>
                <w:spacing w:val="0"/>
                <w:sz w:val="28"/>
                <w:szCs w:val="28"/>
                <w:lang w:val="uk-UA"/>
              </w:rPr>
              <w:t>психологічних відмінностей студентів.</w:t>
            </w:r>
          </w:p>
        </w:tc>
      </w:tr>
    </w:tbl>
    <w:p w:rsidR="00FD4EDA" w:rsidRPr="002E565C" w:rsidRDefault="00FD4EDA" w:rsidP="007010F5">
      <w:pPr>
        <w:pStyle w:val="Style4"/>
        <w:spacing w:line="240" w:lineRule="auto"/>
        <w:ind w:firstLine="298"/>
        <w:rPr>
          <w:sz w:val="28"/>
          <w:szCs w:val="28"/>
          <w:lang w:val="uk-UA"/>
        </w:rPr>
      </w:pPr>
    </w:p>
    <w:p w:rsidR="00FD4EDA" w:rsidRPr="002E565C" w:rsidRDefault="00FD4EDA" w:rsidP="007010F5">
      <w:pPr>
        <w:pStyle w:val="Style4"/>
        <w:spacing w:line="240" w:lineRule="auto"/>
        <w:ind w:firstLine="720"/>
        <w:rPr>
          <w:rStyle w:val="FontStyle14"/>
          <w:b w:val="0"/>
          <w:spacing w:val="0"/>
          <w:sz w:val="28"/>
          <w:szCs w:val="28"/>
          <w:lang w:val="uk-UA"/>
        </w:rPr>
      </w:pPr>
      <w:r w:rsidRPr="002E565C">
        <w:rPr>
          <w:rStyle w:val="FontStyle14"/>
          <w:b w:val="0"/>
          <w:spacing w:val="0"/>
          <w:sz w:val="28"/>
          <w:szCs w:val="28"/>
          <w:lang w:val="uk-UA"/>
        </w:rPr>
        <w:t>У порівняльній таблиці представлені не всі дидактичні принципи, їх значно більше, дидакти пропонують нові або модифікують ті, які історично склалися і традиційно застосовуються у школах всіх рівнів.</w:t>
      </w:r>
    </w:p>
    <w:p w:rsidR="00FD4EDA" w:rsidRPr="002E565C" w:rsidRDefault="00FD4EDA" w:rsidP="007010F5">
      <w:pPr>
        <w:pStyle w:val="Style4"/>
        <w:spacing w:line="240" w:lineRule="auto"/>
        <w:ind w:firstLine="720"/>
        <w:rPr>
          <w:rStyle w:val="FontStyle14"/>
          <w:b w:val="0"/>
          <w:spacing w:val="0"/>
          <w:sz w:val="28"/>
          <w:szCs w:val="28"/>
          <w:lang w:val="uk-UA"/>
        </w:rPr>
      </w:pPr>
      <w:r w:rsidRPr="002E565C">
        <w:rPr>
          <w:rStyle w:val="FontStyle14"/>
          <w:b w:val="0"/>
          <w:spacing w:val="0"/>
          <w:sz w:val="28"/>
          <w:szCs w:val="28"/>
          <w:lang w:val="uk-UA"/>
        </w:rPr>
        <w:t xml:space="preserve">Особливу увагу проблемі дидактичних принципів вчені приділяли у 50-ті – 60-ті роки 20 ст. Це стосується не тільки вітчизняної науки. Зарубіжні вчені також опікувались питанням: які дидактичні принципи зроблять процес навчання більш ефективним.  </w:t>
      </w:r>
    </w:p>
    <w:p w:rsidR="00FD4EDA" w:rsidRPr="002E565C" w:rsidRDefault="00FD4EDA" w:rsidP="007010F5">
      <w:pPr>
        <w:pStyle w:val="Style4"/>
        <w:spacing w:line="240" w:lineRule="auto"/>
        <w:ind w:firstLine="720"/>
        <w:rPr>
          <w:rStyle w:val="FontStyle14"/>
          <w:b w:val="0"/>
          <w:spacing w:val="0"/>
          <w:sz w:val="28"/>
          <w:szCs w:val="28"/>
          <w:lang w:val="uk-UA"/>
        </w:rPr>
      </w:pPr>
      <w:r w:rsidRPr="002E565C">
        <w:rPr>
          <w:rStyle w:val="FontStyle14"/>
          <w:b w:val="0"/>
          <w:spacing w:val="0"/>
          <w:sz w:val="28"/>
          <w:szCs w:val="28"/>
          <w:lang w:val="uk-UA"/>
        </w:rPr>
        <w:t>Німецький учений X. Клейн в монографії «Дидактичні принципи і правила навчання» (1959) сформулював 11 дидактичних принципів, керівним  з яких став принцип єдності виховання і навчання.</w:t>
      </w:r>
    </w:p>
    <w:p w:rsidR="00FD4EDA" w:rsidRPr="002E565C" w:rsidRDefault="00FD4EDA" w:rsidP="007010F5">
      <w:pPr>
        <w:pStyle w:val="Style4"/>
        <w:spacing w:line="240" w:lineRule="auto"/>
        <w:ind w:firstLine="720"/>
        <w:rPr>
          <w:rStyle w:val="FontStyle14"/>
          <w:b w:val="0"/>
          <w:spacing w:val="0"/>
          <w:sz w:val="28"/>
          <w:szCs w:val="28"/>
          <w:lang w:val="uk-UA"/>
        </w:rPr>
      </w:pPr>
      <w:r w:rsidRPr="002E565C">
        <w:rPr>
          <w:rStyle w:val="FontStyle14"/>
          <w:b w:val="0"/>
          <w:spacing w:val="0"/>
          <w:sz w:val="28"/>
          <w:szCs w:val="28"/>
          <w:lang w:val="uk-UA"/>
        </w:rPr>
        <w:t>Американський дидакт Дж. Брунер в роботі «Процес навчання» (1962) виокремив чотири принципи навчання: доступність, міцність, адекватний перенос вправи – приватний випадок загальної закономірності, зв</w:t>
      </w:r>
      <w:r w:rsidR="009749EA" w:rsidRPr="002E565C">
        <w:rPr>
          <w:rStyle w:val="FontStyle14"/>
          <w:b w:val="0"/>
          <w:spacing w:val="0"/>
          <w:sz w:val="28"/>
          <w:szCs w:val="28"/>
          <w:lang w:val="uk-UA"/>
        </w:rPr>
        <w:t>’</w:t>
      </w:r>
      <w:r w:rsidRPr="002E565C">
        <w:rPr>
          <w:rStyle w:val="FontStyle14"/>
          <w:b w:val="0"/>
          <w:spacing w:val="0"/>
          <w:sz w:val="28"/>
          <w:szCs w:val="28"/>
          <w:lang w:val="uk-UA"/>
        </w:rPr>
        <w:t>язок наукових знань з елементарними, тобто є зв</w:t>
      </w:r>
      <w:r w:rsidR="009749EA" w:rsidRPr="002E565C">
        <w:rPr>
          <w:rStyle w:val="FontStyle14"/>
          <w:b w:val="0"/>
          <w:spacing w:val="0"/>
          <w:sz w:val="28"/>
          <w:szCs w:val="28"/>
          <w:lang w:val="uk-UA"/>
        </w:rPr>
        <w:t>’</w:t>
      </w:r>
      <w:r w:rsidRPr="002E565C">
        <w:rPr>
          <w:rStyle w:val="FontStyle14"/>
          <w:b w:val="0"/>
          <w:spacing w:val="0"/>
          <w:sz w:val="28"/>
          <w:szCs w:val="28"/>
          <w:lang w:val="uk-UA"/>
        </w:rPr>
        <w:t>язок теорії і практики. Учений більше уваги приділяв психологічним проблемам навчання, ніж дидактичним.</w:t>
      </w:r>
    </w:p>
    <w:p w:rsidR="00FD4EDA" w:rsidRPr="002E565C" w:rsidRDefault="00FD4EDA" w:rsidP="007010F5">
      <w:pPr>
        <w:pStyle w:val="Style4"/>
        <w:spacing w:line="240" w:lineRule="auto"/>
        <w:ind w:firstLine="720"/>
        <w:rPr>
          <w:rStyle w:val="FontStyle14"/>
          <w:b w:val="0"/>
          <w:spacing w:val="0"/>
          <w:sz w:val="28"/>
          <w:szCs w:val="28"/>
          <w:lang w:val="uk-UA"/>
        </w:rPr>
      </w:pPr>
      <w:r w:rsidRPr="002E565C">
        <w:rPr>
          <w:rStyle w:val="FontStyle14"/>
          <w:b w:val="0"/>
          <w:spacing w:val="0"/>
          <w:sz w:val="28"/>
          <w:szCs w:val="28"/>
          <w:lang w:val="uk-UA"/>
        </w:rPr>
        <w:t>Серед німецьких учених можна виокремити ще ряд тих, які намагались внести корективи в систематизацію принципів дидактики. Це В. Хаммель, у статті «Система і  відкритість у педагогічному мисленні» (1965) обґрунтував дидактичний принцип «відкритості», тобто є сприйнятливість до нових ідей в педагогіці. Необхідність в такому принципі виникла  у зв</w:t>
      </w:r>
      <w:r w:rsidR="009749EA" w:rsidRPr="002E565C">
        <w:rPr>
          <w:rStyle w:val="FontStyle14"/>
          <w:b w:val="0"/>
          <w:spacing w:val="0"/>
          <w:sz w:val="28"/>
          <w:szCs w:val="28"/>
          <w:lang w:val="uk-UA"/>
        </w:rPr>
        <w:t>’</w:t>
      </w:r>
      <w:r w:rsidRPr="002E565C">
        <w:rPr>
          <w:rStyle w:val="FontStyle14"/>
          <w:b w:val="0"/>
          <w:spacing w:val="0"/>
          <w:sz w:val="28"/>
          <w:szCs w:val="28"/>
          <w:lang w:val="uk-UA"/>
        </w:rPr>
        <w:t>язку із небезпекою  застою у навчанні.</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Вітчизняні вчені – М.</w:t>
      </w:r>
      <w:r w:rsidR="006C63D1">
        <w:rPr>
          <w:rStyle w:val="FontStyle13"/>
          <w:sz w:val="28"/>
          <w:szCs w:val="28"/>
          <w:lang w:val="uk-UA"/>
        </w:rPr>
        <w:t> </w:t>
      </w:r>
      <w:r w:rsidRPr="002E565C">
        <w:rPr>
          <w:rStyle w:val="FontStyle13"/>
          <w:sz w:val="28"/>
          <w:szCs w:val="28"/>
          <w:lang w:val="uk-UA"/>
        </w:rPr>
        <w:t>А.</w:t>
      </w:r>
      <w:r w:rsidR="006C63D1">
        <w:rPr>
          <w:rStyle w:val="FontStyle13"/>
          <w:sz w:val="28"/>
          <w:szCs w:val="28"/>
          <w:lang w:val="uk-UA"/>
        </w:rPr>
        <w:t> </w:t>
      </w:r>
      <w:r w:rsidRPr="002E565C">
        <w:rPr>
          <w:rStyle w:val="FontStyle13"/>
          <w:sz w:val="28"/>
          <w:szCs w:val="28"/>
          <w:lang w:val="uk-UA"/>
        </w:rPr>
        <w:t xml:space="preserve">Данилов, </w:t>
      </w:r>
      <w:r w:rsidR="001B5350" w:rsidRPr="002E565C">
        <w:rPr>
          <w:rStyle w:val="FontStyle13"/>
          <w:sz w:val="28"/>
          <w:szCs w:val="28"/>
          <w:lang w:val="uk-UA"/>
        </w:rPr>
        <w:t>М.</w:t>
      </w:r>
      <w:r w:rsidR="006C63D1">
        <w:rPr>
          <w:rStyle w:val="FontStyle13"/>
          <w:sz w:val="28"/>
          <w:szCs w:val="28"/>
          <w:lang w:val="uk-UA"/>
        </w:rPr>
        <w:t> </w:t>
      </w:r>
      <w:r w:rsidR="001B5350" w:rsidRPr="002E565C">
        <w:rPr>
          <w:rStyle w:val="FontStyle13"/>
          <w:sz w:val="28"/>
          <w:szCs w:val="28"/>
          <w:lang w:val="uk-UA"/>
        </w:rPr>
        <w:t>В.</w:t>
      </w:r>
      <w:r w:rsidR="006C63D1">
        <w:rPr>
          <w:rStyle w:val="FontStyle13"/>
          <w:sz w:val="28"/>
          <w:szCs w:val="28"/>
          <w:lang w:val="uk-UA"/>
        </w:rPr>
        <w:t> </w:t>
      </w:r>
      <w:r w:rsidR="001B5350" w:rsidRPr="002E565C">
        <w:rPr>
          <w:rStyle w:val="FontStyle13"/>
          <w:sz w:val="28"/>
          <w:szCs w:val="28"/>
          <w:lang w:val="uk-UA"/>
        </w:rPr>
        <w:t>Скаткін, И.</w:t>
      </w:r>
      <w:r w:rsidR="006C63D1">
        <w:rPr>
          <w:rStyle w:val="FontStyle13"/>
          <w:sz w:val="28"/>
          <w:szCs w:val="28"/>
          <w:lang w:val="uk-UA"/>
        </w:rPr>
        <w:t> </w:t>
      </w:r>
      <w:r w:rsidR="001B5350" w:rsidRPr="002E565C">
        <w:rPr>
          <w:rStyle w:val="FontStyle13"/>
          <w:sz w:val="28"/>
          <w:szCs w:val="28"/>
          <w:lang w:val="uk-UA"/>
        </w:rPr>
        <w:t>Я.</w:t>
      </w:r>
      <w:r w:rsidR="006C63D1">
        <w:rPr>
          <w:rStyle w:val="FontStyle13"/>
          <w:sz w:val="28"/>
          <w:szCs w:val="28"/>
          <w:lang w:val="uk-UA"/>
        </w:rPr>
        <w:t> </w:t>
      </w:r>
      <w:r w:rsidR="001B5350" w:rsidRPr="002E565C">
        <w:rPr>
          <w:rStyle w:val="FontStyle13"/>
          <w:sz w:val="28"/>
          <w:szCs w:val="28"/>
          <w:lang w:val="uk-UA"/>
        </w:rPr>
        <w:t>Лернер, В.</w:t>
      </w:r>
      <w:r w:rsidR="006C63D1">
        <w:rPr>
          <w:rStyle w:val="FontStyle13"/>
          <w:sz w:val="28"/>
          <w:szCs w:val="28"/>
          <w:lang w:val="uk-UA"/>
        </w:rPr>
        <w:t> </w:t>
      </w:r>
      <w:r w:rsidR="001B5350" w:rsidRPr="002E565C">
        <w:rPr>
          <w:rStyle w:val="FontStyle13"/>
          <w:sz w:val="28"/>
          <w:szCs w:val="28"/>
          <w:lang w:val="uk-UA"/>
        </w:rPr>
        <w:t>В. </w:t>
      </w:r>
      <w:r w:rsidRPr="002E565C">
        <w:rPr>
          <w:rStyle w:val="FontStyle13"/>
          <w:sz w:val="28"/>
          <w:szCs w:val="28"/>
          <w:lang w:val="uk-UA"/>
        </w:rPr>
        <w:t>Краєвский, Ю.</w:t>
      </w:r>
      <w:r w:rsidR="006C63D1">
        <w:rPr>
          <w:rStyle w:val="FontStyle13"/>
          <w:sz w:val="28"/>
          <w:szCs w:val="28"/>
          <w:lang w:val="uk-UA"/>
        </w:rPr>
        <w:t> </w:t>
      </w:r>
      <w:r w:rsidRPr="002E565C">
        <w:rPr>
          <w:rStyle w:val="FontStyle13"/>
          <w:sz w:val="28"/>
          <w:szCs w:val="28"/>
          <w:lang w:val="uk-UA"/>
        </w:rPr>
        <w:t>К. Бабанський, Л.</w:t>
      </w:r>
      <w:r w:rsidR="006C63D1">
        <w:rPr>
          <w:rStyle w:val="FontStyle13"/>
          <w:sz w:val="28"/>
          <w:szCs w:val="28"/>
          <w:lang w:val="uk-UA"/>
        </w:rPr>
        <w:t> </w:t>
      </w:r>
      <w:r w:rsidRPr="002E565C">
        <w:rPr>
          <w:rStyle w:val="FontStyle13"/>
          <w:sz w:val="28"/>
          <w:szCs w:val="28"/>
          <w:lang w:val="uk-UA"/>
        </w:rPr>
        <w:t>В.</w:t>
      </w:r>
      <w:r w:rsidR="006C63D1">
        <w:rPr>
          <w:rStyle w:val="FontStyle13"/>
          <w:sz w:val="28"/>
          <w:szCs w:val="28"/>
          <w:lang w:val="uk-UA"/>
        </w:rPr>
        <w:t> </w:t>
      </w:r>
      <w:r w:rsidRPr="002E565C">
        <w:rPr>
          <w:rStyle w:val="FontStyle13"/>
          <w:sz w:val="28"/>
          <w:szCs w:val="28"/>
          <w:lang w:val="uk-UA"/>
        </w:rPr>
        <w:t>Занков, Г.</w:t>
      </w:r>
      <w:r w:rsidR="006C63D1">
        <w:rPr>
          <w:rStyle w:val="FontStyle13"/>
          <w:sz w:val="28"/>
          <w:szCs w:val="28"/>
          <w:lang w:val="uk-UA"/>
        </w:rPr>
        <w:t> </w:t>
      </w:r>
      <w:r w:rsidRPr="002E565C">
        <w:rPr>
          <w:rStyle w:val="FontStyle13"/>
          <w:sz w:val="28"/>
          <w:szCs w:val="28"/>
          <w:lang w:val="uk-UA"/>
        </w:rPr>
        <w:t>І.</w:t>
      </w:r>
      <w:r w:rsidR="006C63D1">
        <w:rPr>
          <w:rStyle w:val="FontStyle13"/>
          <w:sz w:val="28"/>
          <w:szCs w:val="28"/>
          <w:lang w:val="uk-UA"/>
        </w:rPr>
        <w:t> </w:t>
      </w:r>
      <w:r w:rsidRPr="002E565C">
        <w:rPr>
          <w:rStyle w:val="FontStyle13"/>
          <w:sz w:val="28"/>
          <w:szCs w:val="28"/>
          <w:lang w:val="uk-UA"/>
        </w:rPr>
        <w:t>Щукіна, М.</w:t>
      </w:r>
      <w:r w:rsidR="006C63D1">
        <w:rPr>
          <w:rStyle w:val="FontStyle13"/>
          <w:sz w:val="28"/>
          <w:szCs w:val="28"/>
          <w:lang w:val="uk-UA"/>
        </w:rPr>
        <w:t> </w:t>
      </w:r>
      <w:r w:rsidRPr="002E565C">
        <w:rPr>
          <w:rStyle w:val="FontStyle13"/>
          <w:sz w:val="28"/>
          <w:szCs w:val="28"/>
          <w:lang w:val="uk-UA"/>
        </w:rPr>
        <w:t>І.</w:t>
      </w:r>
      <w:r w:rsidR="006C63D1">
        <w:rPr>
          <w:rStyle w:val="FontStyle13"/>
          <w:sz w:val="28"/>
          <w:szCs w:val="28"/>
          <w:lang w:val="uk-UA"/>
        </w:rPr>
        <w:t> </w:t>
      </w:r>
      <w:r w:rsidRPr="002E565C">
        <w:rPr>
          <w:rStyle w:val="FontStyle13"/>
          <w:sz w:val="28"/>
          <w:szCs w:val="28"/>
          <w:lang w:val="uk-UA"/>
        </w:rPr>
        <w:t>Махмутов, Н.</w:t>
      </w:r>
      <w:r w:rsidR="006C63D1">
        <w:rPr>
          <w:rStyle w:val="FontStyle13"/>
          <w:sz w:val="28"/>
          <w:szCs w:val="28"/>
          <w:lang w:val="uk-UA"/>
        </w:rPr>
        <w:t> </w:t>
      </w:r>
      <w:r w:rsidRPr="002E565C">
        <w:rPr>
          <w:rStyle w:val="FontStyle13"/>
          <w:sz w:val="28"/>
          <w:szCs w:val="28"/>
          <w:lang w:val="uk-UA"/>
        </w:rPr>
        <w:t>Д.</w:t>
      </w:r>
      <w:r w:rsidR="006C63D1">
        <w:rPr>
          <w:rStyle w:val="FontStyle13"/>
          <w:sz w:val="28"/>
          <w:szCs w:val="28"/>
          <w:lang w:val="uk-UA"/>
        </w:rPr>
        <w:t> </w:t>
      </w:r>
      <w:r w:rsidRPr="002E565C">
        <w:rPr>
          <w:rStyle w:val="FontStyle13"/>
          <w:sz w:val="28"/>
          <w:szCs w:val="28"/>
          <w:lang w:val="uk-UA"/>
        </w:rPr>
        <w:t>Нікандров та інші зробили великий внесок у розвиток дидактики вищої школи. Вони зазначали відсутність чіткої системи дидактичних принципів, єдності стосовно керівництва тими, чи іншими з них у вищій школі.</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 xml:space="preserve">Певною мірою керівництво дидактичними принципами у процесі навчання дійсно полегшує процес навчання, розвитку студентів. Однак сприйняття їх як </w:t>
      </w:r>
      <w:r w:rsidRPr="002E565C">
        <w:rPr>
          <w:rStyle w:val="FontStyle13"/>
          <w:sz w:val="28"/>
          <w:szCs w:val="28"/>
          <w:lang w:val="uk-UA"/>
        </w:rPr>
        <w:lastRenderedPageBreak/>
        <w:t>деяких догм, без зв</w:t>
      </w:r>
      <w:r w:rsidR="009749EA" w:rsidRPr="002E565C">
        <w:rPr>
          <w:rStyle w:val="FontStyle13"/>
          <w:sz w:val="28"/>
          <w:szCs w:val="28"/>
          <w:lang w:val="uk-UA"/>
        </w:rPr>
        <w:t>’</w:t>
      </w:r>
      <w:r w:rsidRPr="002E565C">
        <w:rPr>
          <w:rStyle w:val="FontStyle13"/>
          <w:sz w:val="28"/>
          <w:szCs w:val="28"/>
          <w:lang w:val="uk-UA"/>
        </w:rPr>
        <w:t xml:space="preserve">язку із практикою і без їх розвитку у правила і положення часткових методик, гальмує творчі процеси у дидактиці вищої школи в цілому. </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Розглянемо коротко деякі принципи, опора на які сприяє зближенню освітнього та виховного процесі у вищій школі.</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Дидактичний принцип виховуючого навчання, (принцип виховної спрямованості). Вважається, що у дидактику цей принцип ввів І.</w:t>
      </w:r>
      <w:r w:rsidR="006C63D1">
        <w:rPr>
          <w:rStyle w:val="FontStyle13"/>
          <w:sz w:val="28"/>
          <w:szCs w:val="28"/>
          <w:lang w:val="uk-UA"/>
        </w:rPr>
        <w:t> </w:t>
      </w:r>
      <w:r w:rsidRPr="002E565C">
        <w:rPr>
          <w:rStyle w:val="FontStyle13"/>
          <w:sz w:val="28"/>
          <w:szCs w:val="28"/>
          <w:lang w:val="uk-UA"/>
        </w:rPr>
        <w:t>Ф.</w:t>
      </w:r>
      <w:r w:rsidR="006C63D1">
        <w:rPr>
          <w:rStyle w:val="FontStyle13"/>
          <w:sz w:val="28"/>
          <w:szCs w:val="28"/>
          <w:lang w:val="uk-UA"/>
        </w:rPr>
        <w:t> </w:t>
      </w:r>
      <w:r w:rsidRPr="002E565C">
        <w:rPr>
          <w:rStyle w:val="FontStyle13"/>
          <w:sz w:val="28"/>
          <w:szCs w:val="28"/>
          <w:lang w:val="uk-UA"/>
        </w:rPr>
        <w:t>Гербарт . Він вважав. Що не можна навчати не виховуючи і не можна виховувати не навчаючи. Однак перед тим, як розпочати процес навчання необхідно дисциплінувати учнів.</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Послідовники І.</w:t>
      </w:r>
      <w:r w:rsidR="006C63D1">
        <w:rPr>
          <w:rStyle w:val="FontStyle13"/>
          <w:sz w:val="28"/>
          <w:szCs w:val="28"/>
          <w:lang w:val="uk-UA"/>
        </w:rPr>
        <w:t> </w:t>
      </w:r>
      <w:r w:rsidRPr="002E565C">
        <w:rPr>
          <w:rStyle w:val="FontStyle13"/>
          <w:sz w:val="28"/>
          <w:szCs w:val="28"/>
          <w:lang w:val="uk-UA"/>
        </w:rPr>
        <w:t>Ф. Гербарта, оминаючи суворий авторитаризм у вихованні та навчанні, продовжували розвиток цього принципу. До нього можна віднести і К.Д Ушинського, який вважав, що виховний вплив науки буде достатньо великим, якщо вона подіє не тільки на розум, але і на душу, і на почуття людини. Таким чином,  навчання, що виховує має  розвивати особистість, а учіння має бути мотивованим.</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Сучасна дидактика встановлює тісний зв</w:t>
      </w:r>
      <w:r w:rsidR="009749EA" w:rsidRPr="002E565C">
        <w:rPr>
          <w:rStyle w:val="FontStyle13"/>
          <w:sz w:val="28"/>
          <w:szCs w:val="28"/>
          <w:lang w:val="uk-UA"/>
        </w:rPr>
        <w:t>’</w:t>
      </w:r>
      <w:r w:rsidRPr="002E565C">
        <w:rPr>
          <w:rStyle w:val="FontStyle13"/>
          <w:sz w:val="28"/>
          <w:szCs w:val="28"/>
          <w:lang w:val="uk-UA"/>
        </w:rPr>
        <w:t>язок між науковим змістом навчання і виховними завданнями: формування світогляду, моральним, трудовим, естетичним, фізичним вихованням, духовно-творчим розвитком студента у процесі вивчення будь-якого предмету.</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Процес навчання об</w:t>
      </w:r>
      <w:r w:rsidR="009749EA" w:rsidRPr="002E565C">
        <w:rPr>
          <w:rStyle w:val="FontStyle13"/>
          <w:sz w:val="28"/>
          <w:szCs w:val="28"/>
          <w:lang w:val="uk-UA"/>
        </w:rPr>
        <w:t>’</w:t>
      </w:r>
      <w:r w:rsidRPr="002E565C">
        <w:rPr>
          <w:rStyle w:val="FontStyle13"/>
          <w:sz w:val="28"/>
          <w:szCs w:val="28"/>
          <w:lang w:val="uk-UA"/>
        </w:rPr>
        <w:t>єктивно виховує у студентів організованість, дисциплінованість, цілеспрямованість у досягненні мети у особистісному розвитку.</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Дидактичний принцип наочності ввів у процес навчання Я.А Коменський, назвав його «золотим правилом дидактики». В основі цього принципу лежить живе споглядання. Однак педагогами – практиками було помічено, чим більшою кількість органів чуття учень сприймає дійсність, тим достовірніше його знання про ото</w:t>
      </w:r>
      <w:r w:rsidR="002A3357" w:rsidRPr="002E565C">
        <w:rPr>
          <w:rStyle w:val="FontStyle13"/>
          <w:sz w:val="28"/>
          <w:szCs w:val="28"/>
          <w:lang w:val="uk-UA"/>
        </w:rPr>
        <w:t>чуючий світ. У якості прикладу</w:t>
      </w:r>
      <w:r w:rsidRPr="002E565C">
        <w:rPr>
          <w:rStyle w:val="FontStyle13"/>
          <w:sz w:val="28"/>
          <w:szCs w:val="28"/>
          <w:lang w:val="uk-UA"/>
        </w:rPr>
        <w:t xml:space="preserve"> можна навести вираз, який став афоризмом: хто хоч раз бачив верблюда, смакував цукор, слухав солов</w:t>
      </w:r>
      <w:r w:rsidR="009749EA" w:rsidRPr="002E565C">
        <w:rPr>
          <w:rStyle w:val="FontStyle13"/>
          <w:sz w:val="28"/>
          <w:szCs w:val="28"/>
          <w:lang w:val="uk-UA"/>
        </w:rPr>
        <w:t>’</w:t>
      </w:r>
      <w:r w:rsidRPr="002E565C">
        <w:rPr>
          <w:rStyle w:val="FontStyle13"/>
          <w:sz w:val="28"/>
          <w:szCs w:val="28"/>
          <w:lang w:val="uk-UA"/>
        </w:rPr>
        <w:t>їний спів, той ніколи не забуде ні верблюда, ні смаку цукру, ні солов</w:t>
      </w:r>
      <w:r w:rsidR="009749EA" w:rsidRPr="002E565C">
        <w:rPr>
          <w:rStyle w:val="FontStyle13"/>
          <w:sz w:val="28"/>
          <w:szCs w:val="28"/>
          <w:lang w:val="uk-UA"/>
        </w:rPr>
        <w:t>’</w:t>
      </w:r>
      <w:r w:rsidRPr="002E565C">
        <w:rPr>
          <w:rStyle w:val="FontStyle13"/>
          <w:sz w:val="28"/>
          <w:szCs w:val="28"/>
          <w:lang w:val="uk-UA"/>
        </w:rPr>
        <w:t>їних трелей.</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 xml:space="preserve">Впровадження наочності у процес навчання значно підвищує його ефективність. </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Дидактичний принцип науковості та доступності був запроваджений у дидактику вітчизняними ученими у період соціалістичних перебудов. Науково-технічний прогрес пропонував нові підходи у вирішенні проблем сучасності, ці підходи обговорювались у середній та вищій школі.</w:t>
      </w:r>
    </w:p>
    <w:p w:rsidR="00FD4EDA" w:rsidRPr="002E565C" w:rsidRDefault="00FD4EDA" w:rsidP="007010F5">
      <w:pPr>
        <w:pStyle w:val="Style4"/>
        <w:spacing w:line="240" w:lineRule="auto"/>
        <w:ind w:firstLine="720"/>
        <w:rPr>
          <w:rStyle w:val="FontStyle13"/>
          <w:sz w:val="28"/>
          <w:szCs w:val="28"/>
          <w:lang w:val="uk-UA"/>
        </w:rPr>
      </w:pPr>
      <w:r w:rsidRPr="002E565C">
        <w:rPr>
          <w:rStyle w:val="FontStyle13"/>
          <w:sz w:val="28"/>
          <w:szCs w:val="28"/>
          <w:lang w:val="uk-UA"/>
        </w:rPr>
        <w:t>Зміни змісту освіти торкались впровадження у навчальний процес наукових фактів, статистики, але при цьому не слід забувати, про те, що ці знання  мають бути доступними не тільки сильним, але і середньо встигаючим студентам. Даний принцип спрямовував діяльність викладачів на шлях пошуку нових методів навчання, удосконалення своєї майстерності у спілкуванні зі студентами на основі диференційованого підходу.</w:t>
      </w:r>
    </w:p>
    <w:p w:rsidR="00FD4EDA" w:rsidRPr="002E565C" w:rsidRDefault="00FD4EDA" w:rsidP="007010F5">
      <w:pPr>
        <w:widowControl w:val="0"/>
        <w:ind w:firstLine="720"/>
        <w:jc w:val="both"/>
        <w:rPr>
          <w:sz w:val="28"/>
          <w:szCs w:val="28"/>
          <w:lang w:val="uk-UA"/>
        </w:rPr>
      </w:pPr>
      <w:r w:rsidRPr="002E565C">
        <w:rPr>
          <w:sz w:val="28"/>
          <w:szCs w:val="28"/>
          <w:lang w:val="uk-UA"/>
        </w:rPr>
        <w:t>Кожен вчений в області дидактики вищої школи вважає потрібним викласти свою систему принципів навчання. При цьому одні з них переносять принципи загальної, або</w:t>
      </w:r>
      <w:r w:rsidR="002A3357" w:rsidRPr="002E565C">
        <w:rPr>
          <w:sz w:val="28"/>
          <w:szCs w:val="28"/>
          <w:lang w:val="uk-UA"/>
        </w:rPr>
        <w:t xml:space="preserve"> шкільної, дидактики в</w:t>
      </w:r>
      <w:r w:rsidRPr="002E565C">
        <w:rPr>
          <w:sz w:val="28"/>
          <w:szCs w:val="28"/>
          <w:lang w:val="uk-UA"/>
        </w:rPr>
        <w:t xml:space="preserve"> умови</w:t>
      </w:r>
      <w:r w:rsidR="002A3357" w:rsidRPr="002E565C">
        <w:rPr>
          <w:sz w:val="28"/>
          <w:szCs w:val="28"/>
          <w:lang w:val="uk-UA"/>
        </w:rPr>
        <w:t xml:space="preserve"> ЗВО</w:t>
      </w:r>
      <w:r w:rsidRPr="002E565C">
        <w:rPr>
          <w:sz w:val="28"/>
          <w:szCs w:val="28"/>
          <w:lang w:val="uk-UA"/>
        </w:rPr>
        <w:t>, трохи уточнюючи і розширюючи формулювання.</w:t>
      </w:r>
    </w:p>
    <w:p w:rsidR="00FD4EDA" w:rsidRPr="002E565C" w:rsidRDefault="00FD4EDA" w:rsidP="007010F5">
      <w:pPr>
        <w:widowControl w:val="0"/>
        <w:ind w:firstLine="720"/>
        <w:jc w:val="both"/>
        <w:rPr>
          <w:sz w:val="28"/>
          <w:szCs w:val="28"/>
          <w:lang w:val="uk-UA"/>
        </w:rPr>
      </w:pPr>
      <w:r w:rsidRPr="002E565C">
        <w:rPr>
          <w:sz w:val="28"/>
          <w:szCs w:val="28"/>
          <w:lang w:val="uk-UA"/>
        </w:rPr>
        <w:lastRenderedPageBreak/>
        <w:t>Так, С.</w:t>
      </w:r>
      <w:r w:rsidR="006C63D1">
        <w:rPr>
          <w:sz w:val="28"/>
          <w:szCs w:val="28"/>
          <w:lang w:val="uk-UA"/>
        </w:rPr>
        <w:t> </w:t>
      </w:r>
      <w:r w:rsidRPr="002E565C">
        <w:rPr>
          <w:sz w:val="28"/>
          <w:szCs w:val="28"/>
          <w:lang w:val="uk-UA"/>
        </w:rPr>
        <w:t>І.</w:t>
      </w:r>
      <w:r w:rsidR="006C63D1">
        <w:rPr>
          <w:sz w:val="28"/>
          <w:szCs w:val="28"/>
          <w:lang w:val="uk-UA"/>
        </w:rPr>
        <w:t> </w:t>
      </w:r>
      <w:r w:rsidRPr="002E565C">
        <w:rPr>
          <w:sz w:val="28"/>
          <w:szCs w:val="28"/>
          <w:lang w:val="uk-UA"/>
        </w:rPr>
        <w:t>Зинов</w:t>
      </w:r>
      <w:r w:rsidR="009749EA" w:rsidRPr="002E565C">
        <w:rPr>
          <w:sz w:val="28"/>
          <w:szCs w:val="28"/>
          <w:lang w:val="uk-UA"/>
        </w:rPr>
        <w:t>’</w:t>
      </w:r>
      <w:r w:rsidRPr="002E565C">
        <w:rPr>
          <w:sz w:val="28"/>
          <w:szCs w:val="28"/>
          <w:lang w:val="uk-UA"/>
        </w:rPr>
        <w:t>єв, автор однієї з перших монографій, присвячених навчальному процесові у вищій школі, принципами дидактики вищої школи вважав: науковість; зв</w:t>
      </w:r>
      <w:r w:rsidR="009749EA" w:rsidRPr="002E565C">
        <w:rPr>
          <w:sz w:val="28"/>
          <w:szCs w:val="28"/>
          <w:lang w:val="uk-UA"/>
        </w:rPr>
        <w:t>’</w:t>
      </w:r>
      <w:r w:rsidRPr="002E565C">
        <w:rPr>
          <w:sz w:val="28"/>
          <w:szCs w:val="28"/>
          <w:lang w:val="uk-UA"/>
        </w:rPr>
        <w:t>язок теорії з практикою, практичного досвіду з наукою; системність і послідовність у підготовці фахівців; свідомість, активність і самостійність студентів у навчанні; з</w:t>
      </w:r>
      <w:r w:rsidR="009749EA" w:rsidRPr="002E565C">
        <w:rPr>
          <w:sz w:val="28"/>
          <w:szCs w:val="28"/>
          <w:lang w:val="uk-UA"/>
        </w:rPr>
        <w:t>’</w:t>
      </w:r>
      <w:r w:rsidRPr="002E565C">
        <w:rPr>
          <w:sz w:val="28"/>
          <w:szCs w:val="28"/>
          <w:lang w:val="uk-UA"/>
        </w:rPr>
        <w:t>єднання індивідуального пошуку знань з навчальною роботою в колективі; сполучення абстрактності мислення з наочністю у викладанні; приступність наукових знань; міцність засвоєння знань.</w:t>
      </w:r>
    </w:p>
    <w:p w:rsidR="00FD4EDA" w:rsidRPr="002E565C" w:rsidRDefault="00D5595B" w:rsidP="007010F5">
      <w:pPr>
        <w:widowControl w:val="0"/>
        <w:ind w:firstLine="720"/>
        <w:jc w:val="both"/>
        <w:rPr>
          <w:sz w:val="28"/>
          <w:szCs w:val="28"/>
          <w:lang w:val="uk-UA"/>
        </w:rPr>
      </w:pPr>
      <w:r>
        <w:rPr>
          <w:sz w:val="28"/>
          <w:szCs w:val="28"/>
          <w:lang w:val="uk-UA"/>
        </w:rPr>
        <w:t>Легко в</w:t>
      </w:r>
      <w:r w:rsidR="00FD4EDA" w:rsidRPr="002E565C">
        <w:rPr>
          <w:sz w:val="28"/>
          <w:szCs w:val="28"/>
          <w:lang w:val="uk-UA"/>
        </w:rPr>
        <w:t>становити, що усі вони є трансформацією принципів, сформульованих дидактикою для середньої школи. Здавалося б, нічого поганого в цьому немає. Адже дидактика вищої, як і дидактика середньої школи, покликана допомогти педагогові знайти оптимальні відповіді на питання: для чого учити, як учити, чому учити?</w:t>
      </w:r>
    </w:p>
    <w:p w:rsidR="00FD4EDA" w:rsidRPr="002E565C" w:rsidRDefault="00FD4EDA" w:rsidP="007010F5">
      <w:pPr>
        <w:widowControl w:val="0"/>
        <w:ind w:firstLine="720"/>
        <w:jc w:val="both"/>
        <w:rPr>
          <w:sz w:val="28"/>
          <w:szCs w:val="28"/>
          <w:lang w:val="uk-UA"/>
        </w:rPr>
      </w:pPr>
      <w:r w:rsidRPr="002E565C">
        <w:rPr>
          <w:sz w:val="28"/>
          <w:szCs w:val="28"/>
          <w:lang w:val="uk-UA"/>
        </w:rPr>
        <w:t>Однак при виділенні системи принципів навчання у вищій школі необхідно враховувати особливості навчального процесу цієї групи навчальних закладів (наприклад: у вищій школі вивчаються не основи наук, а сама наука в розвитку; зближення самостійної роботи студентів і науково-дослідної роботи викладачів; спостерігається єдність наукового і навчального начала в діяльності викладача вищої школи на відміну від учителя середньої школи; ідеї професіоналізації у викладанні майже всіх наук виражені набагато яскравіше, сильніше, ніж у середній школі).</w:t>
      </w:r>
    </w:p>
    <w:p w:rsidR="00FD4EDA" w:rsidRPr="002E565C" w:rsidRDefault="00FD4EDA" w:rsidP="007010F5">
      <w:pPr>
        <w:pStyle w:val="ad"/>
        <w:widowControl w:val="0"/>
        <w:ind w:firstLine="720"/>
        <w:rPr>
          <w:spacing w:val="0"/>
          <w:w w:val="100"/>
          <w:szCs w:val="28"/>
        </w:rPr>
      </w:pPr>
      <w:r w:rsidRPr="002E565C">
        <w:rPr>
          <w:spacing w:val="0"/>
          <w:w w:val="100"/>
          <w:szCs w:val="28"/>
        </w:rPr>
        <w:t>Виходячи з цих особливостей формулювалися і захищалися принципи навчання, що відбивають специфічні особливості навчального процесу у вищій школі: забезпечення єдності в науковій і навчал</w:t>
      </w:r>
      <w:r w:rsidR="001B5350" w:rsidRPr="002E565C">
        <w:rPr>
          <w:spacing w:val="0"/>
          <w:w w:val="100"/>
          <w:szCs w:val="28"/>
        </w:rPr>
        <w:t>ьній діяльності студентів (І.</w:t>
      </w:r>
      <w:r w:rsidR="006C63D1">
        <w:rPr>
          <w:spacing w:val="0"/>
          <w:w w:val="100"/>
          <w:szCs w:val="28"/>
        </w:rPr>
        <w:t> </w:t>
      </w:r>
      <w:r w:rsidR="001B5350" w:rsidRPr="002E565C">
        <w:rPr>
          <w:spacing w:val="0"/>
          <w:w w:val="100"/>
          <w:szCs w:val="28"/>
        </w:rPr>
        <w:t>І. </w:t>
      </w:r>
      <w:r w:rsidRPr="002E565C">
        <w:rPr>
          <w:spacing w:val="0"/>
          <w:w w:val="100"/>
          <w:szCs w:val="28"/>
        </w:rPr>
        <w:t>Кобиляцький); професійна спрямованість (А.В. Барабанщиків); професійна мобільність (Ю.</w:t>
      </w:r>
      <w:r w:rsidR="006C63D1">
        <w:rPr>
          <w:spacing w:val="0"/>
          <w:w w:val="100"/>
          <w:szCs w:val="28"/>
        </w:rPr>
        <w:t> </w:t>
      </w:r>
      <w:r w:rsidRPr="002E565C">
        <w:rPr>
          <w:spacing w:val="0"/>
          <w:w w:val="100"/>
          <w:szCs w:val="28"/>
        </w:rPr>
        <w:t>В. Кисельов, В.</w:t>
      </w:r>
      <w:r w:rsidR="006C63D1">
        <w:rPr>
          <w:spacing w:val="0"/>
          <w:w w:val="100"/>
          <w:szCs w:val="28"/>
        </w:rPr>
        <w:t> </w:t>
      </w:r>
      <w:r w:rsidRPr="002E565C">
        <w:rPr>
          <w:spacing w:val="0"/>
          <w:w w:val="100"/>
          <w:szCs w:val="28"/>
        </w:rPr>
        <w:t>А. Лісіцин і ін.); проблемність (Т.</w:t>
      </w:r>
      <w:r w:rsidR="006C63D1">
        <w:rPr>
          <w:spacing w:val="0"/>
          <w:w w:val="100"/>
          <w:szCs w:val="28"/>
        </w:rPr>
        <w:t> </w:t>
      </w:r>
      <w:r w:rsidRPr="002E565C">
        <w:rPr>
          <w:spacing w:val="0"/>
          <w:w w:val="100"/>
          <w:szCs w:val="28"/>
        </w:rPr>
        <w:t>В.</w:t>
      </w:r>
      <w:r w:rsidR="006C63D1">
        <w:rPr>
          <w:spacing w:val="0"/>
          <w:w w:val="100"/>
          <w:szCs w:val="28"/>
        </w:rPr>
        <w:t> </w:t>
      </w:r>
      <w:r w:rsidRPr="002E565C">
        <w:rPr>
          <w:spacing w:val="0"/>
          <w:w w:val="100"/>
          <w:szCs w:val="28"/>
        </w:rPr>
        <w:t>Кудрявцев); емоційність і мажорність усього проце</w:t>
      </w:r>
      <w:r w:rsidR="001B5350" w:rsidRPr="002E565C">
        <w:rPr>
          <w:spacing w:val="0"/>
          <w:w w:val="100"/>
          <w:szCs w:val="28"/>
        </w:rPr>
        <w:t>су навчання (Р</w:t>
      </w:r>
      <w:r w:rsidR="006C63D1">
        <w:rPr>
          <w:spacing w:val="0"/>
          <w:w w:val="100"/>
          <w:szCs w:val="28"/>
        </w:rPr>
        <w:t> </w:t>
      </w:r>
      <w:r w:rsidR="001B5350" w:rsidRPr="002E565C">
        <w:rPr>
          <w:spacing w:val="0"/>
          <w:w w:val="100"/>
          <w:szCs w:val="28"/>
        </w:rPr>
        <w:t>.А.</w:t>
      </w:r>
      <w:r w:rsidR="006C63D1">
        <w:rPr>
          <w:spacing w:val="0"/>
          <w:w w:val="100"/>
          <w:szCs w:val="28"/>
        </w:rPr>
        <w:t> </w:t>
      </w:r>
      <w:r w:rsidR="001B5350" w:rsidRPr="002E565C">
        <w:rPr>
          <w:spacing w:val="0"/>
          <w:w w:val="100"/>
          <w:szCs w:val="28"/>
        </w:rPr>
        <w:t>Низамов, Ф.І. </w:t>
      </w:r>
      <w:r w:rsidRPr="002E565C">
        <w:rPr>
          <w:spacing w:val="0"/>
          <w:w w:val="100"/>
          <w:szCs w:val="28"/>
        </w:rPr>
        <w:t>Науменко).</w:t>
      </w:r>
    </w:p>
    <w:p w:rsidR="00FD4EDA" w:rsidRPr="002E565C" w:rsidRDefault="00FD4EDA" w:rsidP="007010F5">
      <w:pPr>
        <w:widowControl w:val="0"/>
        <w:ind w:firstLine="720"/>
        <w:jc w:val="both"/>
        <w:rPr>
          <w:sz w:val="28"/>
          <w:szCs w:val="28"/>
          <w:lang w:val="uk-UA"/>
        </w:rPr>
      </w:pPr>
      <w:r w:rsidRPr="002E565C">
        <w:rPr>
          <w:sz w:val="28"/>
          <w:szCs w:val="28"/>
          <w:lang w:val="uk-UA"/>
        </w:rPr>
        <w:t>Останнім часом висловлюються ідеї про виділення групи принципів навчання у вищій школі, які б синтезували всі існуючі принципи:</w:t>
      </w:r>
    </w:p>
    <w:p w:rsidR="00FD4EDA" w:rsidRPr="002E565C" w:rsidRDefault="00FD4EDA" w:rsidP="00286974">
      <w:pPr>
        <w:widowControl w:val="0"/>
        <w:numPr>
          <w:ilvl w:val="0"/>
          <w:numId w:val="63"/>
        </w:numPr>
        <w:tabs>
          <w:tab w:val="left" w:pos="0"/>
          <w:tab w:val="left" w:pos="993"/>
        </w:tabs>
        <w:ind w:left="0" w:firstLine="708"/>
        <w:jc w:val="both"/>
        <w:rPr>
          <w:sz w:val="28"/>
          <w:szCs w:val="28"/>
          <w:lang w:val="uk-UA"/>
        </w:rPr>
      </w:pPr>
      <w:r w:rsidRPr="002E565C">
        <w:rPr>
          <w:sz w:val="28"/>
          <w:szCs w:val="28"/>
          <w:lang w:val="uk-UA"/>
        </w:rPr>
        <w:t>орієнтованість вищої освіти на розвиток особистості майбутнього фахівця;</w:t>
      </w:r>
    </w:p>
    <w:p w:rsidR="00FD4EDA" w:rsidRPr="002E565C" w:rsidRDefault="00FD4EDA" w:rsidP="00286974">
      <w:pPr>
        <w:widowControl w:val="0"/>
        <w:numPr>
          <w:ilvl w:val="0"/>
          <w:numId w:val="63"/>
        </w:numPr>
        <w:tabs>
          <w:tab w:val="left" w:pos="0"/>
          <w:tab w:val="left" w:pos="993"/>
        </w:tabs>
        <w:ind w:left="0" w:firstLine="708"/>
        <w:jc w:val="both"/>
        <w:rPr>
          <w:sz w:val="28"/>
          <w:szCs w:val="28"/>
          <w:lang w:val="uk-UA"/>
        </w:rPr>
      </w:pPr>
      <w:r w:rsidRPr="002E565C">
        <w:rPr>
          <w:sz w:val="28"/>
          <w:szCs w:val="28"/>
          <w:lang w:val="uk-UA"/>
        </w:rPr>
        <w:t>відповідність змісту вузівської освіти сучасним і прогнозованим тенденціям розвитку науки (техніки) і виробництва (технологій);</w:t>
      </w:r>
    </w:p>
    <w:p w:rsidR="00FD4EDA" w:rsidRPr="002E565C" w:rsidRDefault="00FD4EDA" w:rsidP="00286974">
      <w:pPr>
        <w:widowControl w:val="0"/>
        <w:numPr>
          <w:ilvl w:val="0"/>
          <w:numId w:val="63"/>
        </w:numPr>
        <w:tabs>
          <w:tab w:val="left" w:pos="0"/>
          <w:tab w:val="left" w:pos="993"/>
        </w:tabs>
        <w:ind w:left="0" w:firstLine="708"/>
        <w:jc w:val="both"/>
        <w:rPr>
          <w:sz w:val="28"/>
          <w:szCs w:val="28"/>
          <w:lang w:val="uk-UA"/>
        </w:rPr>
      </w:pPr>
      <w:r w:rsidRPr="002E565C">
        <w:rPr>
          <w:sz w:val="28"/>
          <w:szCs w:val="28"/>
          <w:lang w:val="uk-UA"/>
        </w:rPr>
        <w:t>оптимальне сполучення загальних, групових і індивідуальних форм орга</w:t>
      </w:r>
      <w:r w:rsidR="005606D2" w:rsidRPr="002E565C">
        <w:rPr>
          <w:sz w:val="28"/>
          <w:szCs w:val="28"/>
          <w:lang w:val="uk-UA"/>
        </w:rPr>
        <w:t xml:space="preserve">нізації навчального процесу у </w:t>
      </w:r>
      <w:r w:rsidRPr="002E565C">
        <w:rPr>
          <w:sz w:val="28"/>
          <w:szCs w:val="28"/>
          <w:lang w:val="uk-UA"/>
        </w:rPr>
        <w:t>З</w:t>
      </w:r>
      <w:r w:rsidR="005606D2" w:rsidRPr="002E565C">
        <w:rPr>
          <w:sz w:val="28"/>
          <w:szCs w:val="28"/>
          <w:lang w:val="uk-UA"/>
        </w:rPr>
        <w:t>ВО</w:t>
      </w:r>
      <w:r w:rsidRPr="002E565C">
        <w:rPr>
          <w:sz w:val="28"/>
          <w:szCs w:val="28"/>
          <w:lang w:val="uk-UA"/>
        </w:rPr>
        <w:t>;</w:t>
      </w:r>
    </w:p>
    <w:p w:rsidR="00FD4EDA" w:rsidRPr="002E565C" w:rsidRDefault="00FD4EDA" w:rsidP="00286974">
      <w:pPr>
        <w:widowControl w:val="0"/>
        <w:numPr>
          <w:ilvl w:val="0"/>
          <w:numId w:val="63"/>
        </w:numPr>
        <w:tabs>
          <w:tab w:val="left" w:pos="0"/>
          <w:tab w:val="left" w:pos="993"/>
        </w:tabs>
        <w:ind w:left="0" w:firstLine="708"/>
        <w:jc w:val="both"/>
        <w:rPr>
          <w:sz w:val="28"/>
          <w:szCs w:val="28"/>
          <w:lang w:val="uk-UA"/>
        </w:rPr>
      </w:pPr>
      <w:r w:rsidRPr="002E565C">
        <w:rPr>
          <w:sz w:val="28"/>
          <w:szCs w:val="28"/>
          <w:lang w:val="uk-UA"/>
        </w:rPr>
        <w:t>раціональне застосування сучасних методів і засобів навчання на різних етапах підготовки фахівців;</w:t>
      </w:r>
    </w:p>
    <w:p w:rsidR="00FD4EDA" w:rsidRPr="002E565C" w:rsidRDefault="00FD4EDA" w:rsidP="00286974">
      <w:pPr>
        <w:widowControl w:val="0"/>
        <w:numPr>
          <w:ilvl w:val="0"/>
          <w:numId w:val="63"/>
        </w:numPr>
        <w:tabs>
          <w:tab w:val="left" w:pos="0"/>
          <w:tab w:val="left" w:pos="993"/>
        </w:tabs>
        <w:ind w:left="0" w:firstLine="708"/>
        <w:jc w:val="both"/>
        <w:rPr>
          <w:sz w:val="28"/>
          <w:szCs w:val="28"/>
          <w:lang w:val="uk-UA"/>
        </w:rPr>
      </w:pPr>
      <w:r w:rsidRPr="002E565C">
        <w:rPr>
          <w:sz w:val="28"/>
          <w:szCs w:val="28"/>
          <w:lang w:val="uk-UA"/>
        </w:rPr>
        <w:t>відповідність результатів підготовки фахівців вимогам, що пред</w:t>
      </w:r>
      <w:r w:rsidR="009749EA" w:rsidRPr="002E565C">
        <w:rPr>
          <w:sz w:val="28"/>
          <w:szCs w:val="28"/>
          <w:lang w:val="uk-UA"/>
        </w:rPr>
        <w:t>’</w:t>
      </w:r>
      <w:r w:rsidRPr="002E565C">
        <w:rPr>
          <w:sz w:val="28"/>
          <w:szCs w:val="28"/>
          <w:lang w:val="uk-UA"/>
        </w:rPr>
        <w:t>являються конкретною сферою їхньої професійної діяльності, забезпечення їхньої конкурентоздатності.</w:t>
      </w:r>
    </w:p>
    <w:p w:rsidR="00FD4EDA" w:rsidRPr="002E565C" w:rsidRDefault="00FD4EDA" w:rsidP="007010F5">
      <w:pPr>
        <w:widowControl w:val="0"/>
        <w:ind w:firstLine="720"/>
        <w:jc w:val="both"/>
        <w:rPr>
          <w:sz w:val="28"/>
          <w:szCs w:val="28"/>
          <w:lang w:val="uk-UA"/>
        </w:rPr>
      </w:pPr>
      <w:r w:rsidRPr="002E565C">
        <w:rPr>
          <w:sz w:val="28"/>
          <w:szCs w:val="28"/>
          <w:lang w:val="uk-UA"/>
        </w:rPr>
        <w:t>Такий процес, як справедливо помітив Ю.К. Бабанський, «цілком є природнім, тому що дидактичні принципи не є раз і назавжди встановленими догмами, вони синтезують у собі досягнення сучасної дидактики й оновлюються під їх впливом».</w:t>
      </w:r>
    </w:p>
    <w:p w:rsidR="00FD4EDA" w:rsidRPr="002E565C" w:rsidRDefault="00FD4EDA" w:rsidP="007010F5">
      <w:pPr>
        <w:widowControl w:val="0"/>
        <w:shd w:val="clear" w:color="auto" w:fill="FFFFFF"/>
        <w:ind w:right="5" w:firstLine="720"/>
        <w:jc w:val="both"/>
        <w:rPr>
          <w:sz w:val="28"/>
          <w:szCs w:val="28"/>
          <w:lang w:val="uk-UA"/>
        </w:rPr>
      </w:pPr>
      <w:r w:rsidRPr="002E565C">
        <w:rPr>
          <w:i/>
          <w:iCs/>
          <w:color w:val="000000"/>
          <w:sz w:val="28"/>
          <w:szCs w:val="28"/>
          <w:lang w:val="uk-UA"/>
        </w:rPr>
        <w:t xml:space="preserve">Принципи (лат. ргіпсіріит </w:t>
      </w:r>
      <w:r w:rsidRPr="002E565C">
        <w:rPr>
          <w:color w:val="000000"/>
          <w:sz w:val="28"/>
          <w:szCs w:val="28"/>
          <w:lang w:val="uk-UA"/>
        </w:rPr>
        <w:t xml:space="preserve">– основа, начало) навчання вищої школи – </w:t>
      </w:r>
      <w:r w:rsidRPr="002E565C">
        <w:rPr>
          <w:color w:val="000000"/>
          <w:sz w:val="28"/>
          <w:szCs w:val="28"/>
          <w:lang w:val="uk-UA"/>
        </w:rPr>
        <w:lastRenderedPageBreak/>
        <w:t>вихідні положення теорії навчання. Вони є загальним орієнтиром для визначення змісту, засобів, форм, методів організації навчання.</w:t>
      </w:r>
    </w:p>
    <w:p w:rsidR="00FD4EDA" w:rsidRPr="002E565C" w:rsidRDefault="00FD4EDA" w:rsidP="007010F5">
      <w:pPr>
        <w:widowControl w:val="0"/>
        <w:shd w:val="clear" w:color="auto" w:fill="FFFFFF"/>
        <w:ind w:left="10" w:right="5" w:firstLine="710"/>
        <w:jc w:val="both"/>
        <w:rPr>
          <w:sz w:val="28"/>
          <w:szCs w:val="28"/>
          <w:lang w:val="uk-UA"/>
        </w:rPr>
      </w:pPr>
      <w:r w:rsidRPr="002E565C">
        <w:rPr>
          <w:color w:val="000000"/>
          <w:sz w:val="28"/>
          <w:szCs w:val="28"/>
          <w:lang w:val="uk-UA"/>
        </w:rPr>
        <w:t>Принципи навчання виконують регулятивну функцію з погляду моделювання дидактичних теорій і способів регулювання практики навчального процесу. Загально-дидактичні принципи лежать в основі вивчення всіх дисциплін, а також мають регулювати організаційні основи навчального процесу на різних рівнях.</w:t>
      </w:r>
    </w:p>
    <w:p w:rsidR="00FD4EDA" w:rsidRPr="002E565C" w:rsidRDefault="00FD4EDA" w:rsidP="007010F5">
      <w:pPr>
        <w:widowControl w:val="0"/>
        <w:shd w:val="clear" w:color="auto" w:fill="FFFFFF"/>
        <w:ind w:left="5" w:right="5" w:firstLine="715"/>
        <w:jc w:val="both"/>
        <w:rPr>
          <w:sz w:val="28"/>
          <w:szCs w:val="28"/>
          <w:lang w:val="uk-UA"/>
        </w:rPr>
      </w:pPr>
      <w:r w:rsidRPr="002E565C">
        <w:rPr>
          <w:color w:val="000000"/>
          <w:sz w:val="28"/>
          <w:szCs w:val="28"/>
          <w:lang w:val="uk-UA"/>
        </w:rPr>
        <w:t>Принципи тісно пов</w:t>
      </w:r>
      <w:r w:rsidR="009749EA" w:rsidRPr="002E565C">
        <w:rPr>
          <w:color w:val="000000"/>
          <w:sz w:val="28"/>
          <w:szCs w:val="28"/>
          <w:lang w:val="uk-UA"/>
        </w:rPr>
        <w:t>’</w:t>
      </w:r>
      <w:r w:rsidRPr="002E565C">
        <w:rPr>
          <w:color w:val="000000"/>
          <w:sz w:val="28"/>
          <w:szCs w:val="28"/>
          <w:lang w:val="uk-UA"/>
        </w:rPr>
        <w:t>язані із закономірностями навчання й відображають дидактичні закони. На основі загально-дидактичних принципів розробляють принципи фахових методик. Тут конкретизуються принципи вивчення окремих дисциплін з урахуванням їх особливостей. Зокрема, вимоги принципів навчання мають враховуватися при укладанні підручників і навчальних посібників.</w:t>
      </w:r>
    </w:p>
    <w:p w:rsidR="00FD4EDA" w:rsidRPr="002E565C" w:rsidRDefault="00FD4EDA" w:rsidP="007010F5">
      <w:pPr>
        <w:widowControl w:val="0"/>
        <w:shd w:val="clear" w:color="auto" w:fill="FFFFFF"/>
        <w:ind w:left="5" w:right="10" w:firstLine="715"/>
        <w:jc w:val="both"/>
        <w:rPr>
          <w:sz w:val="28"/>
          <w:szCs w:val="28"/>
          <w:lang w:val="uk-UA"/>
        </w:rPr>
      </w:pPr>
      <w:r w:rsidRPr="002E565C">
        <w:rPr>
          <w:color w:val="000000"/>
          <w:sz w:val="28"/>
          <w:szCs w:val="28"/>
          <w:lang w:val="uk-UA"/>
        </w:rPr>
        <w:t>У науковій літературі тривалий час робляться спроби визначити загально-педагогічні принципи, або ототожнити принци</w:t>
      </w:r>
      <w:r w:rsidR="00D5595B">
        <w:rPr>
          <w:color w:val="000000"/>
          <w:sz w:val="28"/>
          <w:szCs w:val="28"/>
          <w:lang w:val="uk-UA"/>
        </w:rPr>
        <w:t>пи із закономірностями навчання.</w:t>
      </w:r>
      <w:r w:rsidRPr="002E565C">
        <w:rPr>
          <w:color w:val="000000"/>
          <w:sz w:val="28"/>
          <w:szCs w:val="28"/>
          <w:lang w:val="uk-UA"/>
        </w:rPr>
        <w:t xml:space="preserve"> Проте навряд чи можна погодитися з такими підходами. Принципи навчання спрямовані передусім на реалізацію закономірностей навчально-виховного процесу.</w:t>
      </w:r>
    </w:p>
    <w:p w:rsidR="00FD4EDA" w:rsidRPr="002E565C" w:rsidRDefault="00FD4EDA" w:rsidP="007010F5">
      <w:pPr>
        <w:widowControl w:val="0"/>
        <w:shd w:val="clear" w:color="auto" w:fill="FFFFFF"/>
        <w:ind w:left="10" w:right="5" w:firstLine="710"/>
        <w:jc w:val="both"/>
        <w:rPr>
          <w:sz w:val="28"/>
          <w:szCs w:val="28"/>
          <w:lang w:val="uk-UA"/>
        </w:rPr>
      </w:pPr>
      <w:r w:rsidRPr="002E565C">
        <w:rPr>
          <w:color w:val="000000"/>
          <w:sz w:val="28"/>
          <w:szCs w:val="28"/>
          <w:lang w:val="uk-UA"/>
        </w:rPr>
        <w:t>У процесі розвитку педагогічної науки змінювалися уявлення про закономірності процесу навчання, а звідси по-різному визначалися принципи навчання і трактувалися їх особливості.</w:t>
      </w:r>
    </w:p>
    <w:p w:rsidR="00FD4EDA" w:rsidRPr="002E565C" w:rsidRDefault="00FD4EDA" w:rsidP="007010F5">
      <w:pPr>
        <w:widowControl w:val="0"/>
        <w:shd w:val="clear" w:color="auto" w:fill="FFFFFF"/>
        <w:ind w:right="29" w:firstLine="720"/>
        <w:jc w:val="both"/>
        <w:rPr>
          <w:sz w:val="28"/>
          <w:szCs w:val="28"/>
          <w:lang w:val="uk-UA"/>
        </w:rPr>
      </w:pPr>
      <w:r w:rsidRPr="002E565C">
        <w:rPr>
          <w:color w:val="000000"/>
          <w:sz w:val="28"/>
          <w:szCs w:val="28"/>
          <w:lang w:val="uk-UA"/>
        </w:rPr>
        <w:t>Засновник наукової дидактики Я.</w:t>
      </w:r>
      <w:r w:rsidR="006C63D1">
        <w:rPr>
          <w:color w:val="000000"/>
          <w:sz w:val="28"/>
          <w:szCs w:val="28"/>
          <w:lang w:val="uk-UA"/>
        </w:rPr>
        <w:t> </w:t>
      </w:r>
      <w:r w:rsidRPr="002E565C">
        <w:rPr>
          <w:color w:val="000000"/>
          <w:sz w:val="28"/>
          <w:szCs w:val="28"/>
          <w:lang w:val="uk-UA"/>
        </w:rPr>
        <w:t>А.</w:t>
      </w:r>
      <w:r w:rsidR="006C63D1">
        <w:rPr>
          <w:color w:val="000000"/>
          <w:sz w:val="28"/>
          <w:szCs w:val="28"/>
          <w:lang w:val="uk-UA"/>
        </w:rPr>
        <w:t> </w:t>
      </w:r>
      <w:r w:rsidRPr="002E565C">
        <w:rPr>
          <w:color w:val="000000"/>
          <w:sz w:val="28"/>
          <w:szCs w:val="28"/>
          <w:lang w:val="uk-UA"/>
        </w:rPr>
        <w:t>Коменський уперше запровадив цілісну систему принципів навчання, об</w:t>
      </w:r>
      <w:r w:rsidR="009749EA" w:rsidRPr="002E565C">
        <w:rPr>
          <w:color w:val="000000"/>
          <w:sz w:val="28"/>
          <w:szCs w:val="28"/>
          <w:lang w:val="uk-UA"/>
        </w:rPr>
        <w:t>’</w:t>
      </w:r>
      <w:r w:rsidRPr="002E565C">
        <w:rPr>
          <w:color w:val="000000"/>
          <w:sz w:val="28"/>
          <w:szCs w:val="28"/>
          <w:lang w:val="uk-UA"/>
        </w:rPr>
        <w:t>єднаних провідним принципом – природовідповідності. І хоча після Я.</w:t>
      </w:r>
      <w:r w:rsidR="006C63D1">
        <w:rPr>
          <w:color w:val="000000"/>
          <w:sz w:val="28"/>
          <w:szCs w:val="28"/>
          <w:lang w:val="uk-UA"/>
        </w:rPr>
        <w:t> </w:t>
      </w:r>
      <w:r w:rsidRPr="002E565C">
        <w:rPr>
          <w:color w:val="000000"/>
          <w:sz w:val="28"/>
          <w:szCs w:val="28"/>
          <w:lang w:val="uk-UA"/>
        </w:rPr>
        <w:t>А.</w:t>
      </w:r>
      <w:r w:rsidR="006C63D1">
        <w:rPr>
          <w:color w:val="000000"/>
          <w:sz w:val="28"/>
          <w:szCs w:val="28"/>
          <w:lang w:val="uk-UA"/>
        </w:rPr>
        <w:t> </w:t>
      </w:r>
      <w:r w:rsidRPr="002E565C">
        <w:rPr>
          <w:color w:val="000000"/>
          <w:sz w:val="28"/>
          <w:szCs w:val="28"/>
          <w:lang w:val="uk-UA"/>
        </w:rPr>
        <w:t>Коменського ряд педагогів – і практиків, і теоретиків – пропонували різноманітні підходи до визначення системи принципів і розуміння їх сутності, визначальним критерієм у цих пошуках залишалася мета навчання.</w:t>
      </w:r>
    </w:p>
    <w:p w:rsidR="00FD4EDA" w:rsidRPr="002E565C" w:rsidRDefault="00FD4EDA" w:rsidP="001B5350">
      <w:pPr>
        <w:widowControl w:val="0"/>
        <w:shd w:val="clear" w:color="auto" w:fill="FFFFFF"/>
        <w:ind w:right="19" w:firstLine="709"/>
        <w:jc w:val="both"/>
        <w:rPr>
          <w:sz w:val="28"/>
          <w:szCs w:val="28"/>
          <w:lang w:val="uk-UA"/>
        </w:rPr>
      </w:pPr>
      <w:r w:rsidRPr="002E565C">
        <w:rPr>
          <w:color w:val="000000"/>
          <w:sz w:val="28"/>
          <w:szCs w:val="28"/>
          <w:lang w:val="uk-UA"/>
        </w:rPr>
        <w:t xml:space="preserve">Вимоги тих чи тих принципів реалізуються через систему правил. </w:t>
      </w:r>
      <w:r w:rsidRPr="002E565C">
        <w:rPr>
          <w:i/>
          <w:iCs/>
          <w:color w:val="000000"/>
          <w:sz w:val="28"/>
          <w:szCs w:val="28"/>
          <w:lang w:val="uk-UA"/>
        </w:rPr>
        <w:t xml:space="preserve">Правила </w:t>
      </w:r>
      <w:r w:rsidRPr="002E565C">
        <w:rPr>
          <w:color w:val="000000"/>
          <w:sz w:val="28"/>
          <w:szCs w:val="28"/>
          <w:lang w:val="uk-UA"/>
        </w:rPr>
        <w:t>– це регулятивні судження щодо конкретних дій викладача та студентів з метою реалізації вимог певних принципів, своєрідні практичні вимоги, які ґрунтуються передусім на логіці навчального процесу.</w:t>
      </w:r>
    </w:p>
    <w:p w:rsidR="00FD4EDA" w:rsidRPr="002E565C" w:rsidRDefault="00FD4EDA" w:rsidP="007010F5">
      <w:pPr>
        <w:widowControl w:val="0"/>
        <w:shd w:val="clear" w:color="auto" w:fill="FFFFFF"/>
        <w:ind w:left="5" w:right="19" w:firstLine="715"/>
        <w:jc w:val="both"/>
        <w:rPr>
          <w:sz w:val="28"/>
          <w:szCs w:val="28"/>
          <w:lang w:val="uk-UA"/>
        </w:rPr>
      </w:pPr>
      <w:r w:rsidRPr="002E565C">
        <w:rPr>
          <w:color w:val="000000"/>
          <w:sz w:val="28"/>
          <w:szCs w:val="28"/>
          <w:lang w:val="uk-UA"/>
        </w:rPr>
        <w:t>Варто усвідомлювати, що в будь-якій ланці, в будь-якому виді навчальної діяльності (лекція, семінар, практичне заняття) діють не один чи кілька принципів, а їх комплекс. Лише у взаємодії вони забезпечують оптимальний варіант навчального процесу.</w:t>
      </w:r>
    </w:p>
    <w:p w:rsidR="00FD4EDA" w:rsidRPr="002E565C" w:rsidRDefault="00FD4EDA" w:rsidP="007010F5">
      <w:pPr>
        <w:widowControl w:val="0"/>
        <w:shd w:val="clear" w:color="auto" w:fill="FFFFFF"/>
        <w:ind w:left="5" w:right="10" w:firstLine="715"/>
        <w:jc w:val="both"/>
        <w:rPr>
          <w:color w:val="000000"/>
          <w:sz w:val="28"/>
          <w:szCs w:val="28"/>
          <w:lang w:val="uk-UA"/>
        </w:rPr>
      </w:pPr>
      <w:r w:rsidRPr="002E565C">
        <w:rPr>
          <w:color w:val="000000"/>
          <w:sz w:val="28"/>
          <w:szCs w:val="28"/>
          <w:lang w:val="uk-UA"/>
        </w:rPr>
        <w:t xml:space="preserve">Педагоги різних епох, моделюючи певні види і форми навчально-виховного процесу з урахуванням вимог тих чи тих принципів, чітко визначали правила, яких треба дотримуватися, щоб забезпечити дієвість і результативність окремих принципів. </w:t>
      </w:r>
      <w:r w:rsidR="001B5350" w:rsidRPr="002E565C">
        <w:rPr>
          <w:color w:val="000000"/>
          <w:sz w:val="28"/>
          <w:szCs w:val="28"/>
          <w:lang w:val="uk-UA"/>
        </w:rPr>
        <w:t>Такі підходи зустрічаємо в Я.</w:t>
      </w:r>
      <w:r w:rsidR="006C63D1">
        <w:rPr>
          <w:color w:val="000000"/>
          <w:sz w:val="28"/>
          <w:szCs w:val="28"/>
          <w:lang w:val="uk-UA"/>
        </w:rPr>
        <w:t> </w:t>
      </w:r>
      <w:r w:rsidR="001B5350" w:rsidRPr="002E565C">
        <w:rPr>
          <w:color w:val="000000"/>
          <w:sz w:val="28"/>
          <w:szCs w:val="28"/>
          <w:lang w:val="uk-UA"/>
        </w:rPr>
        <w:t>А. </w:t>
      </w:r>
      <w:r w:rsidRPr="002E565C">
        <w:rPr>
          <w:color w:val="000000"/>
          <w:sz w:val="28"/>
          <w:szCs w:val="28"/>
          <w:lang w:val="uk-UA"/>
        </w:rPr>
        <w:t>Коменського, К.</w:t>
      </w:r>
      <w:r w:rsidR="006C63D1">
        <w:rPr>
          <w:color w:val="000000"/>
          <w:sz w:val="28"/>
          <w:szCs w:val="28"/>
          <w:lang w:val="uk-UA"/>
        </w:rPr>
        <w:t> </w:t>
      </w:r>
      <w:r w:rsidRPr="002E565C">
        <w:rPr>
          <w:color w:val="000000"/>
          <w:sz w:val="28"/>
          <w:szCs w:val="28"/>
          <w:lang w:val="uk-UA"/>
        </w:rPr>
        <w:t>Д.</w:t>
      </w:r>
      <w:r w:rsidR="006C63D1">
        <w:rPr>
          <w:color w:val="000000"/>
          <w:sz w:val="28"/>
          <w:szCs w:val="28"/>
          <w:lang w:val="uk-UA"/>
        </w:rPr>
        <w:t> </w:t>
      </w:r>
      <w:r w:rsidRPr="002E565C">
        <w:rPr>
          <w:color w:val="000000"/>
          <w:sz w:val="28"/>
          <w:szCs w:val="28"/>
          <w:lang w:val="uk-UA"/>
        </w:rPr>
        <w:t>Ушинського, В.</w:t>
      </w:r>
      <w:r w:rsidR="006C63D1">
        <w:rPr>
          <w:color w:val="000000"/>
          <w:sz w:val="28"/>
          <w:szCs w:val="28"/>
          <w:lang w:val="uk-UA"/>
        </w:rPr>
        <w:t> </w:t>
      </w:r>
      <w:r w:rsidRPr="002E565C">
        <w:rPr>
          <w:color w:val="000000"/>
          <w:sz w:val="28"/>
          <w:szCs w:val="28"/>
          <w:lang w:val="uk-UA"/>
        </w:rPr>
        <w:t>О.</w:t>
      </w:r>
      <w:r w:rsidR="006C63D1">
        <w:rPr>
          <w:color w:val="000000"/>
          <w:sz w:val="28"/>
          <w:szCs w:val="28"/>
          <w:lang w:val="uk-UA"/>
        </w:rPr>
        <w:t> </w:t>
      </w:r>
      <w:r w:rsidRPr="002E565C">
        <w:rPr>
          <w:color w:val="000000"/>
          <w:sz w:val="28"/>
          <w:szCs w:val="28"/>
          <w:lang w:val="uk-UA"/>
        </w:rPr>
        <w:t>Сухомлинського, В.</w:t>
      </w:r>
      <w:r w:rsidR="006C63D1">
        <w:rPr>
          <w:color w:val="000000"/>
          <w:sz w:val="28"/>
          <w:szCs w:val="28"/>
          <w:lang w:val="uk-UA"/>
        </w:rPr>
        <w:t> </w:t>
      </w:r>
      <w:r w:rsidRPr="002E565C">
        <w:rPr>
          <w:color w:val="000000"/>
          <w:sz w:val="28"/>
          <w:szCs w:val="28"/>
          <w:lang w:val="uk-UA"/>
        </w:rPr>
        <w:t>Ф. Шаталова та ін. Сформульовані в імперативній формі правила мають відображати сутність конкретного педагогічного процесу. Правила певною мірою сприяють моделюванню алгоритму дій, які мають орієнтовний характер і полегшують діяльність тих, хто навчається.</w:t>
      </w:r>
    </w:p>
    <w:p w:rsidR="00FD4EDA" w:rsidRPr="002E565C" w:rsidRDefault="00FD4EDA" w:rsidP="007010F5">
      <w:pPr>
        <w:widowControl w:val="0"/>
        <w:shd w:val="clear" w:color="auto" w:fill="FFFFFF"/>
        <w:ind w:left="5" w:right="10" w:firstLine="715"/>
        <w:jc w:val="both"/>
        <w:rPr>
          <w:sz w:val="28"/>
          <w:szCs w:val="28"/>
          <w:lang w:val="uk-UA"/>
        </w:rPr>
      </w:pPr>
    </w:p>
    <w:p w:rsidR="001B5350" w:rsidRPr="002E565C" w:rsidRDefault="001B5350" w:rsidP="007010F5">
      <w:pPr>
        <w:widowControl w:val="0"/>
        <w:shd w:val="clear" w:color="auto" w:fill="FFFFFF"/>
        <w:ind w:left="5" w:right="10" w:firstLine="715"/>
        <w:jc w:val="both"/>
        <w:rPr>
          <w:sz w:val="28"/>
          <w:szCs w:val="28"/>
          <w:lang w:val="uk-UA"/>
        </w:rPr>
      </w:pPr>
    </w:p>
    <w:p w:rsidR="00FD4EDA" w:rsidRPr="002E565C" w:rsidRDefault="00FD4EDA" w:rsidP="006A6F8F">
      <w:pPr>
        <w:widowControl w:val="0"/>
        <w:shd w:val="clear" w:color="auto" w:fill="FFFFFF"/>
        <w:ind w:firstLine="709"/>
        <w:jc w:val="both"/>
        <w:rPr>
          <w:b/>
          <w:bCs/>
          <w:color w:val="000000"/>
          <w:sz w:val="28"/>
          <w:szCs w:val="28"/>
          <w:lang w:val="uk-UA"/>
        </w:rPr>
      </w:pPr>
      <w:r w:rsidRPr="002E565C">
        <w:rPr>
          <w:b/>
          <w:bCs/>
          <w:color w:val="000000"/>
          <w:sz w:val="28"/>
          <w:szCs w:val="28"/>
          <w:lang w:val="uk-UA"/>
        </w:rPr>
        <w:lastRenderedPageBreak/>
        <w:t>Принципи навчання у вищій школі</w:t>
      </w:r>
    </w:p>
    <w:p w:rsidR="00FD4EDA" w:rsidRPr="002E565C" w:rsidRDefault="00FD4EDA" w:rsidP="007010F5">
      <w:pPr>
        <w:widowControl w:val="0"/>
        <w:shd w:val="clear" w:color="auto" w:fill="FFFFFF"/>
        <w:ind w:left="446" w:firstLine="263"/>
        <w:jc w:val="both"/>
        <w:rPr>
          <w:b/>
          <w:bCs/>
          <w:sz w:val="28"/>
          <w:szCs w:val="28"/>
          <w:lang w:val="uk-UA"/>
        </w:rPr>
      </w:pPr>
    </w:p>
    <w:p w:rsidR="00FD4EDA" w:rsidRPr="002E565C" w:rsidRDefault="00FD4EDA" w:rsidP="007010F5">
      <w:pPr>
        <w:widowControl w:val="0"/>
        <w:shd w:val="clear" w:color="auto" w:fill="FFFFFF"/>
        <w:ind w:left="14" w:right="5" w:firstLine="706"/>
        <w:jc w:val="both"/>
        <w:rPr>
          <w:sz w:val="28"/>
          <w:szCs w:val="28"/>
          <w:lang w:val="uk-UA"/>
        </w:rPr>
      </w:pPr>
      <w:r w:rsidRPr="002E565C">
        <w:rPr>
          <w:color w:val="000000"/>
          <w:sz w:val="28"/>
          <w:szCs w:val="28"/>
          <w:lang w:val="uk-UA"/>
        </w:rPr>
        <w:t>У підходах до визначення принципів навчання у вищій школі не можна досягти повної вичерпності чи однозначності. Зупинимося коротко на з</w:t>
      </w:r>
      <w:r w:rsidR="009749EA" w:rsidRPr="002E565C">
        <w:rPr>
          <w:color w:val="000000"/>
          <w:sz w:val="28"/>
          <w:szCs w:val="28"/>
          <w:lang w:val="uk-UA"/>
        </w:rPr>
        <w:t>’</w:t>
      </w:r>
      <w:r w:rsidRPr="002E565C">
        <w:rPr>
          <w:color w:val="000000"/>
          <w:sz w:val="28"/>
          <w:szCs w:val="28"/>
          <w:lang w:val="uk-UA"/>
        </w:rPr>
        <w:t>ясуванні сутності традиційних принципів дидактики вищої школи.</w:t>
      </w:r>
    </w:p>
    <w:p w:rsidR="00FD4EDA" w:rsidRPr="002E565C" w:rsidRDefault="00FD4EDA" w:rsidP="007010F5">
      <w:pPr>
        <w:widowControl w:val="0"/>
        <w:shd w:val="clear" w:color="auto" w:fill="FFFFFF"/>
        <w:ind w:firstLine="720"/>
        <w:jc w:val="both"/>
        <w:rPr>
          <w:color w:val="000000"/>
          <w:sz w:val="28"/>
          <w:szCs w:val="28"/>
          <w:lang w:val="uk-UA"/>
        </w:rPr>
      </w:pPr>
      <w:r w:rsidRPr="002E565C">
        <w:rPr>
          <w:i/>
          <w:iCs/>
          <w:color w:val="000000"/>
          <w:sz w:val="28"/>
          <w:szCs w:val="28"/>
          <w:lang w:val="uk-UA"/>
        </w:rPr>
        <w:t xml:space="preserve">Принцип науковості </w:t>
      </w:r>
      <w:r w:rsidRPr="002E565C">
        <w:rPr>
          <w:color w:val="000000"/>
          <w:sz w:val="28"/>
          <w:szCs w:val="28"/>
          <w:lang w:val="uk-UA"/>
        </w:rPr>
        <w:t>вимагає, щоб зміст освіти вищої школи відповідав досягненням науки у відповідній галузі знань. Студенти мають засвоювати достовірні, науково обґрунтовані факти, яви</w:t>
      </w:r>
      <w:r w:rsidRPr="002E565C">
        <w:rPr>
          <w:color w:val="000000"/>
          <w:sz w:val="28"/>
          <w:szCs w:val="28"/>
          <w:lang w:val="uk-UA"/>
        </w:rPr>
        <w:softHyphen/>
        <w:t>ща, процеси, розуміти сутність науково обґрунтованих законів, особливості розвитку і становлення наукових відкриттів, володіти методами наукових досліджень, знайомитися з різними напрямами наукових пошуків у тій чи тій галузі знань, знайомитися з перспективами розвитку наукових гіпотез. Необхідно формувати пізнавальні інтереси у студентів, навчити їх володіти сучасними методами досліджень, систематично залучати до різних форм наукових пошуків, стимулювати інтерес до таких видів діяльності над реалізацією вимог принципу науковості, не можна обмежуватися лише орієнтацією на зміст підручників і навчальних посібників. В умовах дії наукового «вибуху», що характерно для розвитку науки в другій половині XX і на початку XXI ст., обсяг інформації у всіх сферах науки подвоюється в середньому через 7–8 років, а в окремих галузях – значно швидше. Навіть найновіші навчальні посібники не завжди містять найновішу наукову інформацію, оскільки їх підготовка і видання займають чимало часу і матеріал може застаріти до моменту виходу книги в світ. Тому з погляду вимог принципу науковості викладачеві необхідно постійно стежити за новітньою науковою інформацією, систематизувати її і в рамках робочої програми з конкретної дисципліни знайомити з нею студентів, давати їм завдання самостійно опрацьовувати нові наукові джерела.</w:t>
      </w:r>
    </w:p>
    <w:p w:rsidR="00FD4EDA" w:rsidRPr="002E565C" w:rsidRDefault="00FD4EDA" w:rsidP="007010F5">
      <w:pPr>
        <w:widowControl w:val="0"/>
        <w:shd w:val="clear" w:color="auto" w:fill="FFFFFF"/>
        <w:ind w:firstLine="720"/>
        <w:jc w:val="both"/>
        <w:rPr>
          <w:sz w:val="28"/>
          <w:szCs w:val="28"/>
          <w:lang w:val="uk-UA"/>
        </w:rPr>
      </w:pPr>
      <w:r w:rsidRPr="002E565C">
        <w:rPr>
          <w:i/>
          <w:iCs/>
          <w:color w:val="000000"/>
          <w:sz w:val="28"/>
          <w:szCs w:val="28"/>
          <w:lang w:val="uk-UA"/>
        </w:rPr>
        <w:t xml:space="preserve">Принцип систематичності й послідовності </w:t>
      </w:r>
      <w:r w:rsidRPr="002E565C">
        <w:rPr>
          <w:color w:val="000000"/>
          <w:sz w:val="28"/>
          <w:szCs w:val="28"/>
          <w:lang w:val="uk-UA"/>
        </w:rPr>
        <w:t>випливає з того, що пізнання навколишнього світу можливе лише у певній системі, і кожна наука становить систему знань, об</w:t>
      </w:r>
      <w:r w:rsidR="009749EA" w:rsidRPr="002E565C">
        <w:rPr>
          <w:color w:val="000000"/>
          <w:sz w:val="28"/>
          <w:szCs w:val="28"/>
          <w:lang w:val="uk-UA"/>
        </w:rPr>
        <w:t>’</w:t>
      </w:r>
      <w:r w:rsidRPr="002E565C">
        <w:rPr>
          <w:color w:val="000000"/>
          <w:sz w:val="28"/>
          <w:szCs w:val="28"/>
          <w:lang w:val="uk-UA"/>
        </w:rPr>
        <w:t>єднаних внутрішніми зв</w:t>
      </w:r>
      <w:r w:rsidR="009749EA" w:rsidRPr="002E565C">
        <w:rPr>
          <w:color w:val="000000"/>
          <w:sz w:val="28"/>
          <w:szCs w:val="28"/>
          <w:lang w:val="uk-UA"/>
        </w:rPr>
        <w:t>’</w:t>
      </w:r>
      <w:r w:rsidRPr="002E565C">
        <w:rPr>
          <w:color w:val="000000"/>
          <w:sz w:val="28"/>
          <w:szCs w:val="28"/>
          <w:lang w:val="uk-UA"/>
        </w:rPr>
        <w:t>язками. Тому цей принцип означає послідовне, з урахуванням логіки конкретної науки та мисленнєвих можливостей студентів, розгортання змісту знань, способів діяльності у навчальних програмах, підручниках, посібниках і т. ін., дотримання такого ж порядку засвоєння знань, формування умінь та навичок. Попередній рівень знань має виступати фундаментом ефективності засвоєння наступної частки знань. Тут має реалізуватися дія закономірності оволодіння знаннями за моделлю концентричної спіралі.</w:t>
      </w:r>
    </w:p>
    <w:p w:rsidR="00FD4EDA" w:rsidRPr="002E565C" w:rsidRDefault="00FD4EDA" w:rsidP="007010F5">
      <w:pPr>
        <w:widowControl w:val="0"/>
        <w:shd w:val="clear" w:color="auto" w:fill="FFFFFF"/>
        <w:ind w:left="5" w:right="19" w:firstLine="715"/>
        <w:jc w:val="both"/>
        <w:rPr>
          <w:sz w:val="28"/>
          <w:szCs w:val="28"/>
          <w:lang w:val="uk-UA"/>
        </w:rPr>
      </w:pPr>
      <w:r w:rsidRPr="002E565C">
        <w:rPr>
          <w:color w:val="000000"/>
          <w:sz w:val="28"/>
          <w:szCs w:val="28"/>
          <w:lang w:val="uk-UA"/>
        </w:rPr>
        <w:t>Потреба дотримання систематичності й послідовності у навчанні зумовлена самою природою. Я.А. Коменський підкреслював, що як у природі все має зчіплюватись одне з одним, так і в навчанні треба все пов</w:t>
      </w:r>
      <w:r w:rsidR="009749EA" w:rsidRPr="002E565C">
        <w:rPr>
          <w:color w:val="000000"/>
          <w:sz w:val="28"/>
          <w:szCs w:val="28"/>
          <w:lang w:val="uk-UA"/>
        </w:rPr>
        <w:t>’</w:t>
      </w:r>
      <w:r w:rsidRPr="002E565C">
        <w:rPr>
          <w:color w:val="000000"/>
          <w:sz w:val="28"/>
          <w:szCs w:val="28"/>
          <w:lang w:val="uk-UA"/>
        </w:rPr>
        <w:t>язати.</w:t>
      </w:r>
    </w:p>
    <w:p w:rsidR="00FD4EDA" w:rsidRPr="002E565C" w:rsidRDefault="00FD4EDA" w:rsidP="007010F5">
      <w:pPr>
        <w:widowControl w:val="0"/>
        <w:shd w:val="clear" w:color="auto" w:fill="FFFFFF"/>
        <w:ind w:right="10" w:firstLine="720"/>
        <w:jc w:val="both"/>
        <w:rPr>
          <w:color w:val="000000"/>
          <w:sz w:val="28"/>
          <w:szCs w:val="28"/>
          <w:lang w:val="uk-UA"/>
        </w:rPr>
      </w:pPr>
      <w:r w:rsidRPr="002E565C">
        <w:rPr>
          <w:color w:val="000000"/>
          <w:sz w:val="28"/>
          <w:szCs w:val="28"/>
          <w:lang w:val="uk-UA"/>
        </w:rPr>
        <w:t>Образно й переконливо про важливість дотримання систематичності й послідовності у навчанні сказав К.Д. Ушинський: «Тільки система... розумна, що виходить із самої суті предметів, дає нам владу над нашими знаннями. Голова, наповнена уривчастими, незв</w:t>
      </w:r>
      <w:r w:rsidR="009749EA" w:rsidRPr="002E565C">
        <w:rPr>
          <w:color w:val="000000"/>
          <w:sz w:val="28"/>
          <w:szCs w:val="28"/>
          <w:lang w:val="uk-UA"/>
        </w:rPr>
        <w:t>’</w:t>
      </w:r>
      <w:r w:rsidRPr="002E565C">
        <w:rPr>
          <w:color w:val="000000"/>
          <w:sz w:val="28"/>
          <w:szCs w:val="28"/>
          <w:lang w:val="uk-UA"/>
        </w:rPr>
        <w:t>язаними знаннями, подібна до комори, в якій все в безладді й де сам господар нічого не розшукає». Принцип систематичності й послідовності має діяти також на рівні міжпредметних зв</w:t>
      </w:r>
      <w:r w:rsidR="009749EA" w:rsidRPr="002E565C">
        <w:rPr>
          <w:color w:val="000000"/>
          <w:sz w:val="28"/>
          <w:szCs w:val="28"/>
          <w:lang w:val="uk-UA"/>
        </w:rPr>
        <w:t>’</w:t>
      </w:r>
      <w:r w:rsidRPr="002E565C">
        <w:rPr>
          <w:color w:val="000000"/>
          <w:sz w:val="28"/>
          <w:szCs w:val="28"/>
          <w:lang w:val="uk-UA"/>
        </w:rPr>
        <w:t>язків. Ці зв</w:t>
      </w:r>
      <w:r w:rsidR="009749EA" w:rsidRPr="002E565C">
        <w:rPr>
          <w:color w:val="000000"/>
          <w:sz w:val="28"/>
          <w:szCs w:val="28"/>
          <w:lang w:val="uk-UA"/>
        </w:rPr>
        <w:t>’</w:t>
      </w:r>
      <w:r w:rsidRPr="002E565C">
        <w:rPr>
          <w:color w:val="000000"/>
          <w:sz w:val="28"/>
          <w:szCs w:val="28"/>
          <w:lang w:val="uk-UA"/>
        </w:rPr>
        <w:t xml:space="preserve">язки мають </w:t>
      </w:r>
      <w:r w:rsidRPr="002E565C">
        <w:rPr>
          <w:color w:val="000000"/>
          <w:sz w:val="28"/>
          <w:szCs w:val="28"/>
          <w:lang w:val="uk-UA"/>
        </w:rPr>
        <w:lastRenderedPageBreak/>
        <w:t xml:space="preserve">бути закладені вже при моделюванні робочих навчальних планів окремих спеціальностей. Наприклад, у навчальному плані системи підготовки вчителів у </w:t>
      </w:r>
      <w:r w:rsidR="001B5350" w:rsidRPr="002E565C">
        <w:rPr>
          <w:color w:val="000000"/>
          <w:sz w:val="28"/>
          <w:szCs w:val="28"/>
          <w:lang w:val="uk-UA"/>
        </w:rPr>
        <w:t>ЗВО</w:t>
      </w:r>
      <w:r w:rsidRPr="002E565C">
        <w:rPr>
          <w:color w:val="000000"/>
          <w:sz w:val="28"/>
          <w:szCs w:val="28"/>
          <w:lang w:val="uk-UA"/>
        </w:rPr>
        <w:t xml:space="preserve"> необхідно вибудувати навчальні дисципліни у логічній послідовності так, щоб вони забезпечували педагогічну підготовку майбутніх фахівців освітньо-виховної сфери: вступ до педагогічної спеціальності, вікова фізіологія, загальна, вікова і педагогічна психологія, педагогіка, фахові методики. Така систематичність і послідовність мають бути у всіх циклах дисциплін кожного навчального плану.</w:t>
      </w:r>
    </w:p>
    <w:p w:rsidR="00FD4EDA" w:rsidRPr="002E565C" w:rsidRDefault="00FD4EDA" w:rsidP="007010F5">
      <w:pPr>
        <w:widowControl w:val="0"/>
        <w:shd w:val="clear" w:color="auto" w:fill="FFFFFF"/>
        <w:ind w:right="10" w:firstLine="720"/>
        <w:jc w:val="both"/>
        <w:rPr>
          <w:sz w:val="28"/>
          <w:szCs w:val="28"/>
          <w:lang w:val="uk-UA"/>
        </w:rPr>
      </w:pPr>
      <w:r w:rsidRPr="002E565C">
        <w:rPr>
          <w:i/>
          <w:iCs/>
          <w:color w:val="000000"/>
          <w:sz w:val="28"/>
          <w:szCs w:val="28"/>
          <w:lang w:val="uk-UA"/>
        </w:rPr>
        <w:t xml:space="preserve">Принцип свідомості навчання </w:t>
      </w:r>
      <w:r w:rsidRPr="002E565C">
        <w:rPr>
          <w:color w:val="000000"/>
          <w:sz w:val="28"/>
          <w:szCs w:val="28"/>
          <w:lang w:val="uk-UA"/>
        </w:rPr>
        <w:t>базується на постулаті, що знання передати не можна. Вони стають надбанням людини лише в результаті самостійної свідомої діяльності. Свідоме учіння зумовлюється передусім рівнем сформованості мотивів навчання, розумінням практичної цінності й потреби в знаннях для обраної професійної діяльності. Свідомість учіння підсилюється ще й тим, наскільки створено умови для самостійної пізнавальної діяльності. Значну роль у цьому відіграє рівень володіння студентами методами навчальної праці. Тому, реалізуючи вимоги цього принципу, особливо важливо в процесі опрацювання кожної теми застосовувати проекцію виучуваного навчального матеріалу на конкретну професійну діяльність студентів. Адже практика, з погляду закономірностей пізнавальної діяльності, є поштовхом до пізнання і критерієм перевірки істинності здобутих знань.</w:t>
      </w:r>
    </w:p>
    <w:p w:rsidR="00FD4EDA" w:rsidRPr="002E565C" w:rsidRDefault="00FD4EDA" w:rsidP="007010F5">
      <w:pPr>
        <w:widowControl w:val="0"/>
        <w:shd w:val="clear" w:color="auto" w:fill="FFFFFF"/>
        <w:ind w:left="14" w:firstLine="706"/>
        <w:jc w:val="both"/>
        <w:rPr>
          <w:sz w:val="28"/>
          <w:szCs w:val="28"/>
          <w:lang w:val="uk-UA"/>
        </w:rPr>
      </w:pPr>
      <w:r w:rsidRPr="002E565C">
        <w:rPr>
          <w:i/>
          <w:iCs/>
          <w:color w:val="000000"/>
          <w:sz w:val="28"/>
          <w:szCs w:val="28"/>
          <w:lang w:val="uk-UA"/>
        </w:rPr>
        <w:t xml:space="preserve">Принцип активності й самостійності </w:t>
      </w:r>
      <w:r w:rsidRPr="002E565C">
        <w:rPr>
          <w:color w:val="000000"/>
          <w:sz w:val="28"/>
          <w:szCs w:val="28"/>
          <w:lang w:val="uk-UA"/>
        </w:rPr>
        <w:t>у навчанні випливає з важливої закономірності пізнавальної діяльності людини: знання – це результат самостійної розумової праці особистості. Лише розумова праця є запорукою інтелектуального розвитку людини, міцності набутих знань, формування дієвих мотивів навчання. Уже за своєю природою людина з раннього дитинства прагне до самостійної діяльності, у тому числі пізнавальної. Тому педагогові слід враховувати цю закономірність і на всіх етапах навчального процесу залучати студентів до активної навчальної праці. Спроби викладача все пояснити в деталях, надто спростити навчальну працю студентів ведуть до формування споживацької психології особистості, ослаблюють її, роблять нездатною до самостійної продуктивної професійної діяльності. Водночас погіршуються умови для оптимального інтелектуального розвитку людини.</w:t>
      </w:r>
    </w:p>
    <w:p w:rsidR="00FD4EDA" w:rsidRPr="002E565C" w:rsidRDefault="00FD4EDA" w:rsidP="007010F5">
      <w:pPr>
        <w:widowControl w:val="0"/>
        <w:shd w:val="clear" w:color="auto" w:fill="FFFFFF"/>
        <w:ind w:left="5" w:right="5" w:firstLine="715"/>
        <w:jc w:val="both"/>
        <w:rPr>
          <w:sz w:val="28"/>
          <w:szCs w:val="28"/>
          <w:lang w:val="uk-UA"/>
        </w:rPr>
      </w:pPr>
      <w:r w:rsidRPr="002E565C">
        <w:rPr>
          <w:i/>
          <w:iCs/>
          <w:color w:val="000000"/>
          <w:sz w:val="28"/>
          <w:szCs w:val="28"/>
          <w:lang w:val="uk-UA"/>
        </w:rPr>
        <w:t xml:space="preserve">Принцип наочності, з </w:t>
      </w:r>
      <w:r w:rsidRPr="002E565C">
        <w:rPr>
          <w:color w:val="000000"/>
          <w:sz w:val="28"/>
          <w:szCs w:val="28"/>
          <w:lang w:val="uk-UA"/>
        </w:rPr>
        <w:t>одного боку, випливає із закономірностей процесу пізнання, початковим компонентом якого є споглядання явищ, процесів, дій, предметів, аз іншого – у процесі пізнання людина використовує першу сигнальну систему, зокрема, зорову пам</w:t>
      </w:r>
      <w:r w:rsidR="009749EA" w:rsidRPr="002E565C">
        <w:rPr>
          <w:color w:val="000000"/>
          <w:sz w:val="28"/>
          <w:szCs w:val="28"/>
          <w:lang w:val="uk-UA"/>
        </w:rPr>
        <w:t>’</w:t>
      </w:r>
      <w:r w:rsidRPr="002E565C">
        <w:rPr>
          <w:color w:val="000000"/>
          <w:sz w:val="28"/>
          <w:szCs w:val="28"/>
          <w:lang w:val="uk-UA"/>
        </w:rPr>
        <w:t>ять. Не випадково кажуть: «Краще один раз побачити, аніж сто разів почути».</w:t>
      </w:r>
    </w:p>
    <w:p w:rsidR="00FD4EDA" w:rsidRPr="002E565C" w:rsidRDefault="00FD4EDA" w:rsidP="007010F5">
      <w:pPr>
        <w:widowControl w:val="0"/>
        <w:shd w:val="clear" w:color="auto" w:fill="FFFFFF"/>
        <w:ind w:left="5" w:firstLine="715"/>
        <w:jc w:val="both"/>
        <w:rPr>
          <w:sz w:val="28"/>
          <w:szCs w:val="28"/>
          <w:lang w:val="uk-UA"/>
        </w:rPr>
      </w:pPr>
      <w:r w:rsidRPr="002E565C">
        <w:rPr>
          <w:color w:val="000000"/>
          <w:sz w:val="28"/>
          <w:szCs w:val="28"/>
          <w:lang w:val="uk-UA"/>
        </w:rPr>
        <w:t>Використання наочності у навчанні сприяє поєднанню кон</w:t>
      </w:r>
      <w:r w:rsidRPr="002E565C">
        <w:rPr>
          <w:color w:val="000000"/>
          <w:sz w:val="28"/>
          <w:szCs w:val="28"/>
          <w:lang w:val="uk-UA"/>
        </w:rPr>
        <w:softHyphen/>
        <w:t>кретного з абстрактним, раціонального з ірраціональним, теоретичних знань з практичною діяльністю. Тому педагоги всіх часів (Я.А.</w:t>
      </w:r>
      <w:r w:rsidR="00551F2A" w:rsidRPr="002E565C">
        <w:rPr>
          <w:color w:val="000000"/>
          <w:sz w:val="28"/>
          <w:szCs w:val="28"/>
          <w:lang w:val="uk-UA"/>
        </w:rPr>
        <w:t> </w:t>
      </w:r>
      <w:r w:rsidRPr="002E565C">
        <w:rPr>
          <w:color w:val="000000"/>
          <w:sz w:val="28"/>
          <w:szCs w:val="28"/>
          <w:lang w:val="uk-UA"/>
        </w:rPr>
        <w:t>Коменський, І.</w:t>
      </w:r>
      <w:r w:rsidR="00551F2A" w:rsidRPr="002E565C">
        <w:rPr>
          <w:color w:val="000000"/>
          <w:sz w:val="28"/>
          <w:szCs w:val="28"/>
          <w:lang w:val="uk-UA"/>
        </w:rPr>
        <w:t> </w:t>
      </w:r>
      <w:r w:rsidRPr="002E565C">
        <w:rPr>
          <w:color w:val="000000"/>
          <w:sz w:val="28"/>
          <w:szCs w:val="28"/>
          <w:lang w:val="uk-UA"/>
        </w:rPr>
        <w:t>Песталоцці, К.Д.</w:t>
      </w:r>
      <w:r w:rsidR="00551F2A" w:rsidRPr="002E565C">
        <w:rPr>
          <w:color w:val="000000"/>
          <w:sz w:val="28"/>
          <w:szCs w:val="28"/>
          <w:lang w:val="uk-UA"/>
        </w:rPr>
        <w:t> </w:t>
      </w:r>
      <w:r w:rsidRPr="002E565C">
        <w:rPr>
          <w:color w:val="000000"/>
          <w:sz w:val="28"/>
          <w:szCs w:val="28"/>
          <w:lang w:val="uk-UA"/>
        </w:rPr>
        <w:t xml:space="preserve">Ушинський, В.О. Сухомлинський та ін.) надавали велике значення цьому принципу. «Що таке наочне навчання?» – запитує К.Д. Ушинський, і відповідає: «Та це таке навчання, яке ґрунтується не на абстрактних уявленнях і словах, а на конкретних образах, безпосередньо сприйнятих дитиною: чи будуть ці образи сприйняті під час самого навчання, під керівництвом наставника, чи раніше, </w:t>
      </w:r>
      <w:r w:rsidRPr="002E565C">
        <w:rPr>
          <w:color w:val="000000"/>
          <w:sz w:val="28"/>
          <w:szCs w:val="28"/>
          <w:lang w:val="uk-UA"/>
        </w:rPr>
        <w:lastRenderedPageBreak/>
        <w:t>завдяки самостійним спостереженням дитини, отже, наставник знаходить у душі дитини вже готовий образ і на ньому будує навчання».</w:t>
      </w:r>
    </w:p>
    <w:p w:rsidR="00FD4EDA" w:rsidRPr="002E565C" w:rsidRDefault="00FD4EDA" w:rsidP="007010F5">
      <w:pPr>
        <w:widowControl w:val="0"/>
        <w:shd w:val="clear" w:color="auto" w:fill="FFFFFF"/>
        <w:ind w:left="5" w:firstLine="715"/>
        <w:jc w:val="both"/>
        <w:rPr>
          <w:sz w:val="28"/>
          <w:szCs w:val="28"/>
          <w:lang w:val="uk-UA"/>
        </w:rPr>
      </w:pPr>
      <w:r w:rsidRPr="002E565C">
        <w:rPr>
          <w:color w:val="000000"/>
          <w:sz w:val="28"/>
          <w:szCs w:val="28"/>
          <w:lang w:val="uk-UA"/>
        </w:rPr>
        <w:t>І хоча ця думка К.</w:t>
      </w:r>
      <w:r w:rsidR="006C63D1">
        <w:rPr>
          <w:color w:val="000000"/>
          <w:sz w:val="28"/>
          <w:szCs w:val="28"/>
          <w:lang w:val="uk-UA"/>
        </w:rPr>
        <w:t> </w:t>
      </w:r>
      <w:r w:rsidRPr="002E565C">
        <w:rPr>
          <w:color w:val="000000"/>
          <w:sz w:val="28"/>
          <w:szCs w:val="28"/>
          <w:lang w:val="uk-UA"/>
        </w:rPr>
        <w:t>Д.</w:t>
      </w:r>
      <w:r w:rsidR="006C63D1">
        <w:rPr>
          <w:color w:val="000000"/>
          <w:sz w:val="28"/>
          <w:szCs w:val="28"/>
          <w:lang w:val="uk-UA"/>
        </w:rPr>
        <w:t> </w:t>
      </w:r>
      <w:r w:rsidRPr="002E565C">
        <w:rPr>
          <w:color w:val="000000"/>
          <w:sz w:val="28"/>
          <w:szCs w:val="28"/>
          <w:lang w:val="uk-UA"/>
        </w:rPr>
        <w:t>Ушинського стосується дітей, для яких характерне конкретно-образне мислення, але й для дорослої людини, з розвиненим логічним мисленням, значення наочності є важливим. Зрозуміло, що йдеться про використання у навчальній роботі зі студентами переважно ілюстративних видів наочності (схеми, діаграми, карти, графіки та ін.), які сприяють розвитку логічного мислення.</w:t>
      </w:r>
    </w:p>
    <w:p w:rsidR="00FD4EDA" w:rsidRPr="002E565C" w:rsidRDefault="00FD4EDA" w:rsidP="007010F5">
      <w:pPr>
        <w:widowControl w:val="0"/>
        <w:shd w:val="clear" w:color="auto" w:fill="FFFFFF"/>
        <w:ind w:left="14" w:firstLine="706"/>
        <w:jc w:val="both"/>
        <w:rPr>
          <w:sz w:val="28"/>
          <w:szCs w:val="28"/>
          <w:lang w:val="uk-UA"/>
        </w:rPr>
      </w:pPr>
      <w:r w:rsidRPr="002E565C">
        <w:rPr>
          <w:i/>
          <w:iCs/>
          <w:color w:val="000000"/>
          <w:sz w:val="28"/>
          <w:szCs w:val="28"/>
          <w:lang w:val="uk-UA"/>
        </w:rPr>
        <w:t xml:space="preserve">Принцип ґрунтовності </w:t>
      </w:r>
      <w:r w:rsidRPr="002E565C">
        <w:rPr>
          <w:color w:val="000000"/>
          <w:sz w:val="28"/>
          <w:szCs w:val="28"/>
          <w:lang w:val="uk-UA"/>
        </w:rPr>
        <w:t>випливає із сутності навчання і його завдань. На певному етапі навчання людина має ґрунтовно засвоїти визначену суму знань, оволодіти вміннями й навичками, які є передумовою, по-перше, подальшого просування у навчальній діяльності, і, по-друге, базою для формування наукового світогляду. Під ґрунтовними знаннями мають на увазі такі, що добре усвідомлені, систематизовані, пов</w:t>
      </w:r>
      <w:r w:rsidR="009749EA" w:rsidRPr="002E565C">
        <w:rPr>
          <w:color w:val="000000"/>
          <w:sz w:val="28"/>
          <w:szCs w:val="28"/>
          <w:lang w:val="uk-UA"/>
        </w:rPr>
        <w:t>’</w:t>
      </w:r>
      <w:r w:rsidRPr="002E565C">
        <w:rPr>
          <w:color w:val="000000"/>
          <w:sz w:val="28"/>
          <w:szCs w:val="28"/>
          <w:lang w:val="uk-UA"/>
        </w:rPr>
        <w:t>язані з практикою, які стали надбанням довготривалої пам</w:t>
      </w:r>
      <w:r w:rsidR="009749EA" w:rsidRPr="002E565C">
        <w:rPr>
          <w:color w:val="000000"/>
          <w:sz w:val="28"/>
          <w:szCs w:val="28"/>
          <w:lang w:val="uk-UA"/>
        </w:rPr>
        <w:t>’</w:t>
      </w:r>
      <w:r w:rsidRPr="002E565C">
        <w:rPr>
          <w:color w:val="000000"/>
          <w:sz w:val="28"/>
          <w:szCs w:val="28"/>
          <w:lang w:val="uk-UA"/>
        </w:rPr>
        <w:t>яті. Міцно засвоєними знаннями є не лише включені у фонд пам</w:t>
      </w:r>
      <w:r w:rsidR="009749EA" w:rsidRPr="002E565C">
        <w:rPr>
          <w:color w:val="000000"/>
          <w:sz w:val="28"/>
          <w:szCs w:val="28"/>
          <w:lang w:val="uk-UA"/>
        </w:rPr>
        <w:t>’</w:t>
      </w:r>
      <w:r w:rsidRPr="002E565C">
        <w:rPr>
          <w:color w:val="000000"/>
          <w:sz w:val="28"/>
          <w:szCs w:val="28"/>
          <w:lang w:val="uk-UA"/>
        </w:rPr>
        <w:t>яті, а передусім ті, що стали інструмент</w:t>
      </w:r>
      <w:r w:rsidR="001B5350" w:rsidRPr="002E565C">
        <w:rPr>
          <w:color w:val="000000"/>
          <w:sz w:val="28"/>
          <w:szCs w:val="28"/>
          <w:lang w:val="uk-UA"/>
        </w:rPr>
        <w:t>ом мисленнєвої діяльності. Я.А. </w:t>
      </w:r>
      <w:r w:rsidRPr="002E565C">
        <w:rPr>
          <w:color w:val="000000"/>
          <w:sz w:val="28"/>
          <w:szCs w:val="28"/>
          <w:lang w:val="uk-UA"/>
        </w:rPr>
        <w:t>Коменський писав: «Нічого не слід заставляти заучувати напам</w:t>
      </w:r>
      <w:r w:rsidR="009749EA" w:rsidRPr="002E565C">
        <w:rPr>
          <w:color w:val="000000"/>
          <w:sz w:val="28"/>
          <w:szCs w:val="28"/>
          <w:lang w:val="uk-UA"/>
        </w:rPr>
        <w:t>’</w:t>
      </w:r>
      <w:r w:rsidRPr="002E565C">
        <w:rPr>
          <w:color w:val="000000"/>
          <w:sz w:val="28"/>
          <w:szCs w:val="28"/>
          <w:lang w:val="uk-UA"/>
        </w:rPr>
        <w:t>ять, окрім того, що добре зрозуміло і усвідомлено розумом». Міцне засвоєння головного, суттєвого, що є передумовою подальшого просування у навчальному процесі, приносить радість людині, стимулює пізнавальну діяльність є важливим чинником інтелектуального розвитку.</w:t>
      </w:r>
    </w:p>
    <w:p w:rsidR="00FD4EDA" w:rsidRPr="002E565C" w:rsidRDefault="00FD4EDA" w:rsidP="007010F5">
      <w:pPr>
        <w:widowControl w:val="0"/>
        <w:shd w:val="clear" w:color="auto" w:fill="FFFFFF"/>
        <w:ind w:left="5" w:right="10" w:firstLine="715"/>
        <w:jc w:val="both"/>
        <w:rPr>
          <w:sz w:val="28"/>
          <w:szCs w:val="28"/>
          <w:lang w:val="uk-UA"/>
        </w:rPr>
      </w:pPr>
      <w:r w:rsidRPr="002E565C">
        <w:rPr>
          <w:color w:val="000000"/>
          <w:sz w:val="28"/>
          <w:szCs w:val="28"/>
          <w:lang w:val="uk-UA"/>
        </w:rPr>
        <w:t>Усвідомлення й міцність засвоєння навчального матеріалу досягаються за умови, якщо студенти в процесі навчання здійснюють повний цикл навчально-пізнавальних дій: сприйняття, усвідомлення й розуміння, запам</w:t>
      </w:r>
      <w:r w:rsidR="009749EA" w:rsidRPr="002E565C">
        <w:rPr>
          <w:color w:val="000000"/>
          <w:sz w:val="28"/>
          <w:szCs w:val="28"/>
          <w:lang w:val="uk-UA"/>
        </w:rPr>
        <w:t>’</w:t>
      </w:r>
      <w:r w:rsidRPr="002E565C">
        <w:rPr>
          <w:color w:val="000000"/>
          <w:sz w:val="28"/>
          <w:szCs w:val="28"/>
          <w:lang w:val="uk-UA"/>
        </w:rPr>
        <w:t>ятання, систематизація та узагальнення, застосування на практиці.</w:t>
      </w:r>
    </w:p>
    <w:p w:rsidR="00FD4EDA" w:rsidRPr="002E565C" w:rsidRDefault="00FD4EDA" w:rsidP="007010F5">
      <w:pPr>
        <w:widowControl w:val="0"/>
        <w:shd w:val="clear" w:color="auto" w:fill="FFFFFF"/>
        <w:ind w:left="10" w:right="10" w:firstLine="710"/>
        <w:jc w:val="both"/>
        <w:rPr>
          <w:sz w:val="28"/>
          <w:szCs w:val="28"/>
          <w:lang w:val="uk-UA"/>
        </w:rPr>
      </w:pPr>
      <w:r w:rsidRPr="002E565C">
        <w:rPr>
          <w:color w:val="000000"/>
          <w:sz w:val="28"/>
          <w:szCs w:val="28"/>
          <w:lang w:val="uk-UA"/>
        </w:rPr>
        <w:t>Ґрунтовність засвоєння навчального матеріалу досягається, якщо цей процес має розосереджений у часі характер. Необхідна система дій педагога, яка б забезпечувала повторення навчального матеріалу впродовж тривалого часу, щоб основні знання за</w:t>
      </w:r>
      <w:r w:rsidRPr="002E565C">
        <w:rPr>
          <w:color w:val="000000"/>
          <w:sz w:val="28"/>
          <w:szCs w:val="28"/>
          <w:lang w:val="uk-UA"/>
        </w:rPr>
        <w:softHyphen/>
        <w:t>кріпились у довготривалій пам</w:t>
      </w:r>
      <w:r w:rsidR="009749EA" w:rsidRPr="002E565C">
        <w:rPr>
          <w:color w:val="000000"/>
          <w:sz w:val="28"/>
          <w:szCs w:val="28"/>
          <w:lang w:val="uk-UA"/>
        </w:rPr>
        <w:t>’</w:t>
      </w:r>
      <w:r w:rsidRPr="002E565C">
        <w:rPr>
          <w:color w:val="000000"/>
          <w:sz w:val="28"/>
          <w:szCs w:val="28"/>
          <w:lang w:val="uk-UA"/>
        </w:rPr>
        <w:t>яті. Не випадково К.</w:t>
      </w:r>
      <w:r w:rsidR="006C63D1">
        <w:rPr>
          <w:color w:val="000000"/>
          <w:sz w:val="28"/>
          <w:szCs w:val="28"/>
          <w:lang w:val="uk-UA"/>
        </w:rPr>
        <w:t> </w:t>
      </w:r>
      <w:r w:rsidRPr="002E565C">
        <w:rPr>
          <w:color w:val="000000"/>
          <w:sz w:val="28"/>
          <w:szCs w:val="28"/>
          <w:lang w:val="uk-UA"/>
        </w:rPr>
        <w:t>Д.</w:t>
      </w:r>
      <w:r w:rsidR="006C63D1">
        <w:rPr>
          <w:color w:val="000000"/>
          <w:sz w:val="28"/>
          <w:szCs w:val="28"/>
          <w:lang w:val="uk-UA"/>
        </w:rPr>
        <w:t> </w:t>
      </w:r>
      <w:r w:rsidRPr="002E565C">
        <w:rPr>
          <w:color w:val="000000"/>
          <w:sz w:val="28"/>
          <w:szCs w:val="28"/>
          <w:lang w:val="uk-UA"/>
        </w:rPr>
        <w:t>Ушинський, глибоко розуміючи психологічні засади учіння, нагадував: хороші дидакти те й роблять, що кожен раз повторюють і лише кожен раз додають щось нове.</w:t>
      </w:r>
    </w:p>
    <w:p w:rsidR="00FD4EDA" w:rsidRPr="002E565C" w:rsidRDefault="00FD4EDA" w:rsidP="007010F5">
      <w:pPr>
        <w:widowControl w:val="0"/>
        <w:shd w:val="clear" w:color="auto" w:fill="FFFFFF"/>
        <w:ind w:left="10" w:right="10" w:firstLine="710"/>
        <w:jc w:val="both"/>
        <w:rPr>
          <w:sz w:val="28"/>
          <w:szCs w:val="28"/>
          <w:lang w:val="uk-UA"/>
        </w:rPr>
      </w:pPr>
      <w:r w:rsidRPr="002E565C">
        <w:rPr>
          <w:color w:val="000000"/>
          <w:sz w:val="28"/>
          <w:szCs w:val="28"/>
          <w:lang w:val="uk-UA"/>
        </w:rPr>
        <w:t>Що ж треба повторювати, підкріплювати, переводити у довготривалу пам</w:t>
      </w:r>
      <w:r w:rsidR="009749EA" w:rsidRPr="002E565C">
        <w:rPr>
          <w:color w:val="000000"/>
          <w:sz w:val="28"/>
          <w:szCs w:val="28"/>
          <w:lang w:val="uk-UA"/>
        </w:rPr>
        <w:t>’</w:t>
      </w:r>
      <w:r w:rsidRPr="002E565C">
        <w:rPr>
          <w:color w:val="000000"/>
          <w:sz w:val="28"/>
          <w:szCs w:val="28"/>
          <w:lang w:val="uk-UA"/>
        </w:rPr>
        <w:t>ять? Обсяг знань, які пропонують студентам для сприйняття відповідно до навчальних програм, запам</w:t>
      </w:r>
      <w:r w:rsidR="009749EA" w:rsidRPr="002E565C">
        <w:rPr>
          <w:color w:val="000000"/>
          <w:sz w:val="28"/>
          <w:szCs w:val="28"/>
          <w:lang w:val="uk-UA"/>
        </w:rPr>
        <w:t>’</w:t>
      </w:r>
      <w:r w:rsidRPr="002E565C">
        <w:rPr>
          <w:color w:val="000000"/>
          <w:sz w:val="28"/>
          <w:szCs w:val="28"/>
          <w:lang w:val="uk-UA"/>
        </w:rPr>
        <w:t>ятати неможливо. Та й чи треба усе запам</w:t>
      </w:r>
      <w:r w:rsidR="009749EA" w:rsidRPr="002E565C">
        <w:rPr>
          <w:color w:val="000000"/>
          <w:sz w:val="28"/>
          <w:szCs w:val="28"/>
          <w:lang w:val="uk-UA"/>
        </w:rPr>
        <w:t>’</w:t>
      </w:r>
      <w:r w:rsidRPr="002E565C">
        <w:rPr>
          <w:color w:val="000000"/>
          <w:sz w:val="28"/>
          <w:szCs w:val="28"/>
          <w:lang w:val="uk-UA"/>
        </w:rPr>
        <w:t>ятовувати? Ґрунтовними мають бути знання, які є основою для сприйняття й розуміння наступної частки наукової інформації, а також ті, які необхідні майбутньому фахівцеві для професійної діяльності.</w:t>
      </w:r>
    </w:p>
    <w:p w:rsidR="00FD4EDA" w:rsidRPr="002E565C" w:rsidRDefault="00FD4EDA" w:rsidP="007010F5">
      <w:pPr>
        <w:widowControl w:val="0"/>
        <w:shd w:val="clear" w:color="auto" w:fill="FFFFFF"/>
        <w:ind w:right="10" w:firstLine="720"/>
        <w:jc w:val="both"/>
        <w:rPr>
          <w:sz w:val="28"/>
          <w:szCs w:val="28"/>
          <w:lang w:val="uk-UA"/>
        </w:rPr>
      </w:pPr>
      <w:r w:rsidRPr="002E565C">
        <w:rPr>
          <w:color w:val="000000"/>
          <w:sz w:val="28"/>
          <w:szCs w:val="28"/>
          <w:lang w:val="uk-UA"/>
        </w:rPr>
        <w:t>Традиційна система навчання у вищій школі, яка складалася століттями, не повною мірою сприяє реалізації вимог принципу ґрунтовності знань. Диспропорція між кількістю лекційних і практичних занять, дефіцит часу на практичні заняття у виробничих умовах, домінування абстрактно-колективної діяльності на семінарських і практичних заняттях, недостатнє економічне забезпечення самостійної навчальної роботи студентів і контролю за нею не сприяють реалізації цього принципу.</w:t>
      </w:r>
    </w:p>
    <w:p w:rsidR="00FD4EDA" w:rsidRPr="002E565C" w:rsidRDefault="00FD4EDA" w:rsidP="007010F5">
      <w:pPr>
        <w:widowControl w:val="0"/>
        <w:shd w:val="clear" w:color="auto" w:fill="FFFFFF"/>
        <w:ind w:right="10" w:firstLine="720"/>
        <w:jc w:val="both"/>
        <w:rPr>
          <w:sz w:val="28"/>
          <w:szCs w:val="28"/>
          <w:lang w:val="uk-UA"/>
        </w:rPr>
      </w:pPr>
      <w:r w:rsidRPr="002E565C">
        <w:rPr>
          <w:color w:val="000000"/>
          <w:sz w:val="28"/>
          <w:szCs w:val="28"/>
          <w:lang w:val="uk-UA"/>
        </w:rPr>
        <w:lastRenderedPageBreak/>
        <w:t>Показники якості знань, умінь та навичок студентів за результатами екзаменів аж ніяк не відображають реального стану речей, хоча формальні дані (за виставленими оцінками) нібито й нормальні. Але справа в тому, що студенти, маючи непогану пам</w:t>
      </w:r>
      <w:r w:rsidR="009749EA" w:rsidRPr="002E565C">
        <w:rPr>
          <w:color w:val="000000"/>
          <w:sz w:val="28"/>
          <w:szCs w:val="28"/>
          <w:lang w:val="uk-UA"/>
        </w:rPr>
        <w:t>’</w:t>
      </w:r>
      <w:r w:rsidRPr="002E565C">
        <w:rPr>
          <w:color w:val="000000"/>
          <w:sz w:val="28"/>
          <w:szCs w:val="28"/>
          <w:lang w:val="uk-UA"/>
        </w:rPr>
        <w:t>ять, за рахунок мобілізації, перенапруження безпосередньо перед екзаменом сприймають велику кількість інформації на рівні короткотермінової пам</w:t>
      </w:r>
      <w:r w:rsidR="009749EA" w:rsidRPr="002E565C">
        <w:rPr>
          <w:color w:val="000000"/>
          <w:sz w:val="28"/>
          <w:szCs w:val="28"/>
          <w:lang w:val="uk-UA"/>
        </w:rPr>
        <w:t>’</w:t>
      </w:r>
      <w:r w:rsidRPr="002E565C">
        <w:rPr>
          <w:color w:val="000000"/>
          <w:sz w:val="28"/>
          <w:szCs w:val="28"/>
          <w:lang w:val="uk-UA"/>
        </w:rPr>
        <w:t>яті, на екзамені «видають» ці знання, отримують оцінку. Це не що інше, як «система перевернутого відра»: «видав», звільнив короткочасну пам</w:t>
      </w:r>
      <w:r w:rsidR="009749EA" w:rsidRPr="002E565C">
        <w:rPr>
          <w:color w:val="000000"/>
          <w:sz w:val="28"/>
          <w:szCs w:val="28"/>
          <w:lang w:val="uk-UA"/>
        </w:rPr>
        <w:t>’</w:t>
      </w:r>
      <w:r w:rsidRPr="002E565C">
        <w:rPr>
          <w:color w:val="000000"/>
          <w:sz w:val="28"/>
          <w:szCs w:val="28"/>
          <w:lang w:val="uk-UA"/>
        </w:rPr>
        <w:t>ять для заповнення її новою інформацією, і через короткий проміжок часу забув, концентруючись на підготовці до нового іспиту. Знання в такій системі не можуть слугувати базою для вироблення умінь, навичок, професійних компетенцій. Принцип ґрунтовності навчання вимагає заміни сесійної, «стресової», екзаменаційної системи рівномірно напруженою, синкретично організованою формою (модульно-рейтинговою, кредитно-модульною, рейтинговою тощо).</w:t>
      </w:r>
    </w:p>
    <w:p w:rsidR="00FD4EDA" w:rsidRPr="002E565C" w:rsidRDefault="00FD4EDA" w:rsidP="007010F5">
      <w:pPr>
        <w:widowControl w:val="0"/>
        <w:shd w:val="clear" w:color="auto" w:fill="FFFFFF"/>
        <w:ind w:left="5" w:right="14" w:firstLine="715"/>
        <w:jc w:val="both"/>
        <w:rPr>
          <w:sz w:val="28"/>
          <w:szCs w:val="28"/>
          <w:lang w:val="uk-UA"/>
        </w:rPr>
      </w:pPr>
      <w:r w:rsidRPr="002E565C">
        <w:rPr>
          <w:i/>
          <w:iCs/>
          <w:color w:val="000000"/>
          <w:sz w:val="28"/>
          <w:szCs w:val="28"/>
          <w:lang w:val="uk-UA"/>
        </w:rPr>
        <w:t>Принцип зв</w:t>
      </w:r>
      <w:r w:rsidR="009749EA" w:rsidRPr="002E565C">
        <w:rPr>
          <w:i/>
          <w:iCs/>
          <w:color w:val="000000"/>
          <w:sz w:val="28"/>
          <w:szCs w:val="28"/>
          <w:lang w:val="uk-UA"/>
        </w:rPr>
        <w:t>’</w:t>
      </w:r>
      <w:r w:rsidRPr="002E565C">
        <w:rPr>
          <w:i/>
          <w:iCs/>
          <w:color w:val="000000"/>
          <w:sz w:val="28"/>
          <w:szCs w:val="28"/>
          <w:lang w:val="uk-UA"/>
        </w:rPr>
        <w:t xml:space="preserve">язку навчання з практичною діяльністю, реаліями життя. </w:t>
      </w:r>
      <w:r w:rsidRPr="002E565C">
        <w:rPr>
          <w:color w:val="000000"/>
          <w:sz w:val="28"/>
          <w:szCs w:val="28"/>
          <w:lang w:val="uk-UA"/>
        </w:rPr>
        <w:t>Навчання лише тоді є успішним, коли особистість відчуває корисність і потрібність засвоюваних знань. Адже сутність діяльності професійних навчальних закладів зводиться до підготовки людини до активної продуктивної праці у сфері створення духовних і матеріальних цінностей.</w:t>
      </w:r>
    </w:p>
    <w:p w:rsidR="00FD4EDA" w:rsidRPr="002E565C" w:rsidRDefault="00FD4EDA" w:rsidP="007010F5">
      <w:pPr>
        <w:widowControl w:val="0"/>
        <w:shd w:val="clear" w:color="auto" w:fill="FFFFFF"/>
        <w:ind w:left="10" w:right="5" w:firstLine="710"/>
        <w:jc w:val="both"/>
        <w:rPr>
          <w:sz w:val="28"/>
          <w:szCs w:val="28"/>
          <w:lang w:val="uk-UA"/>
        </w:rPr>
      </w:pPr>
      <w:r w:rsidRPr="002E565C">
        <w:rPr>
          <w:color w:val="000000"/>
          <w:sz w:val="28"/>
          <w:szCs w:val="28"/>
          <w:lang w:val="uk-UA"/>
        </w:rPr>
        <w:t>Принцип зв</w:t>
      </w:r>
      <w:r w:rsidR="009749EA" w:rsidRPr="002E565C">
        <w:rPr>
          <w:color w:val="000000"/>
          <w:sz w:val="28"/>
          <w:szCs w:val="28"/>
          <w:lang w:val="uk-UA"/>
        </w:rPr>
        <w:t>’</w:t>
      </w:r>
      <w:r w:rsidRPr="002E565C">
        <w:rPr>
          <w:color w:val="000000"/>
          <w:sz w:val="28"/>
          <w:szCs w:val="28"/>
          <w:lang w:val="uk-UA"/>
        </w:rPr>
        <w:t>язку навчання з життям ґрунтується на гносеологічних, соціологічних і психологічних закономірностях. Ось лише деякі з них: практика – поштовх до пізнавальної діяльності й одночасно критерій перевірки істинності знань; практична діяльність – ефективний засіб формування особистості; здатність студента на основі набутих знань успішно розв</w:t>
      </w:r>
      <w:r w:rsidR="009749EA" w:rsidRPr="002E565C">
        <w:rPr>
          <w:color w:val="000000"/>
          <w:sz w:val="28"/>
          <w:szCs w:val="28"/>
          <w:lang w:val="uk-UA"/>
        </w:rPr>
        <w:t>’</w:t>
      </w:r>
      <w:r w:rsidRPr="002E565C">
        <w:rPr>
          <w:color w:val="000000"/>
          <w:sz w:val="28"/>
          <w:szCs w:val="28"/>
          <w:lang w:val="uk-UA"/>
        </w:rPr>
        <w:t>язувати життєві проблеми – джерело задоволення від навчальної діяльності, важливий чинник утвердження особистості в суспільстві загалом і конкретному колективі зокрема.</w:t>
      </w:r>
    </w:p>
    <w:p w:rsidR="00FD4EDA" w:rsidRPr="002E565C" w:rsidRDefault="00FD4EDA" w:rsidP="007010F5">
      <w:pPr>
        <w:widowControl w:val="0"/>
        <w:shd w:val="clear" w:color="auto" w:fill="FFFFFF"/>
        <w:tabs>
          <w:tab w:val="left" w:pos="720"/>
        </w:tabs>
        <w:ind w:left="5" w:right="10" w:firstLine="715"/>
        <w:jc w:val="both"/>
        <w:rPr>
          <w:sz w:val="28"/>
          <w:szCs w:val="28"/>
          <w:lang w:val="uk-UA"/>
        </w:rPr>
      </w:pPr>
      <w:r w:rsidRPr="002E565C">
        <w:rPr>
          <w:color w:val="000000"/>
          <w:sz w:val="28"/>
          <w:szCs w:val="28"/>
          <w:lang w:val="uk-UA"/>
        </w:rPr>
        <w:t>Навчальні плани вищих навчальних закладів часто-густо перевантажені великою кількістю дисциплін. Частина їх формально включена в план і забезпечує більше загальну ерудицію студента, ніж професійні потреби. Враховуючи, що навчальні можливості студента не безмежні, слід вносити до навчальних планів лише ті предмети і в тому обсязі, який є справді необхідним для оволодіння спеціальністю і загальнокультурного (загальноосвітнього) розвитку студента.</w:t>
      </w:r>
    </w:p>
    <w:p w:rsidR="00FD4EDA" w:rsidRPr="002E565C" w:rsidRDefault="00FD4EDA" w:rsidP="007010F5">
      <w:pPr>
        <w:widowControl w:val="0"/>
        <w:shd w:val="clear" w:color="auto" w:fill="FFFFFF"/>
        <w:ind w:firstLine="720"/>
        <w:jc w:val="both"/>
        <w:rPr>
          <w:sz w:val="28"/>
          <w:szCs w:val="28"/>
          <w:lang w:val="uk-UA"/>
        </w:rPr>
      </w:pPr>
      <w:r w:rsidRPr="002E565C">
        <w:rPr>
          <w:i/>
          <w:iCs/>
          <w:color w:val="000000"/>
          <w:sz w:val="28"/>
          <w:szCs w:val="28"/>
          <w:lang w:val="uk-UA"/>
        </w:rPr>
        <w:t xml:space="preserve">Принцип єдності освітніх, розвивальних і виховних функцій навчання </w:t>
      </w:r>
      <w:r w:rsidRPr="002E565C">
        <w:rPr>
          <w:color w:val="000000"/>
          <w:sz w:val="28"/>
          <w:szCs w:val="28"/>
          <w:lang w:val="uk-UA"/>
        </w:rPr>
        <w:t>випливає із сутності функцій навчання: освітньої, розвивальної і виховної. По-перше, у процесі навчання людина оволодіває знаннями, уміннями й навичками, формується її науковий світогляд; по-друге, в умовах діяльності особистості відбувається її інтелектуальний розвиток; по-третє, зміст навчального матеріалу, безпосередня участь студентів у навчальній роботі є засобами формування у них відповідних морально-духовних якостей. Педагог, моделюючи процес навчання зі студентами, має продумувати всі аспекти, щоб забезпечити оптимальні умови для реалізації вимог принципу єдності освіти, розвитку и виховання.</w:t>
      </w:r>
    </w:p>
    <w:p w:rsidR="00205384" w:rsidRPr="002E565C" w:rsidRDefault="00FD4EDA" w:rsidP="000E16E0">
      <w:pPr>
        <w:widowControl w:val="0"/>
        <w:shd w:val="clear" w:color="auto" w:fill="FFFFFF"/>
        <w:ind w:right="10" w:firstLine="720"/>
        <w:jc w:val="both"/>
        <w:rPr>
          <w:b/>
          <w:bCs/>
          <w:caps/>
          <w:color w:val="000000"/>
          <w:sz w:val="28"/>
          <w:szCs w:val="28"/>
          <w:lang w:val="uk-UA"/>
        </w:rPr>
      </w:pPr>
      <w:r w:rsidRPr="002E565C">
        <w:rPr>
          <w:color w:val="000000"/>
          <w:sz w:val="28"/>
          <w:szCs w:val="28"/>
          <w:lang w:val="uk-UA"/>
        </w:rPr>
        <w:t>Охарактеризовані вище дидактичні принципи утворюють органічну єдність і несуть у собі організуюче начало спільної діяльності педагога і с</w:t>
      </w:r>
      <w:r w:rsidR="002A3357" w:rsidRPr="002E565C">
        <w:rPr>
          <w:color w:val="000000"/>
          <w:sz w:val="28"/>
          <w:szCs w:val="28"/>
          <w:lang w:val="uk-UA"/>
        </w:rPr>
        <w:t xml:space="preserve">тудентів у процесі навчання у </w:t>
      </w:r>
      <w:r w:rsidRPr="002E565C">
        <w:rPr>
          <w:color w:val="000000"/>
          <w:sz w:val="28"/>
          <w:szCs w:val="28"/>
          <w:lang w:val="uk-UA"/>
        </w:rPr>
        <w:t>З</w:t>
      </w:r>
      <w:r w:rsidR="002A3357" w:rsidRPr="002E565C">
        <w:rPr>
          <w:color w:val="000000"/>
          <w:sz w:val="28"/>
          <w:szCs w:val="28"/>
          <w:lang w:val="uk-UA"/>
        </w:rPr>
        <w:t>ВО</w:t>
      </w:r>
      <w:r w:rsidRPr="002E565C">
        <w:rPr>
          <w:color w:val="000000"/>
          <w:sz w:val="28"/>
          <w:szCs w:val="28"/>
          <w:lang w:val="uk-UA"/>
        </w:rPr>
        <w:t>.</w:t>
      </w:r>
      <w:r w:rsidR="00205384" w:rsidRPr="002E565C">
        <w:rPr>
          <w:b/>
          <w:bCs/>
          <w:caps/>
          <w:color w:val="000000"/>
          <w:sz w:val="28"/>
          <w:szCs w:val="28"/>
          <w:lang w:val="uk-UA"/>
        </w:rPr>
        <w:br w:type="page"/>
      </w:r>
    </w:p>
    <w:p w:rsidR="00053308" w:rsidRPr="002E565C" w:rsidRDefault="00053308" w:rsidP="00053308">
      <w:pPr>
        <w:widowControl w:val="0"/>
        <w:jc w:val="center"/>
        <w:rPr>
          <w:b/>
          <w:bCs/>
          <w:caps/>
          <w:color w:val="000000"/>
          <w:sz w:val="28"/>
          <w:szCs w:val="28"/>
          <w:lang w:val="uk-UA"/>
        </w:rPr>
      </w:pPr>
      <w:r w:rsidRPr="002E565C">
        <w:rPr>
          <w:b/>
          <w:bCs/>
          <w:caps/>
          <w:color w:val="000000"/>
          <w:sz w:val="28"/>
          <w:szCs w:val="28"/>
          <w:lang w:val="uk-UA"/>
        </w:rPr>
        <w:lastRenderedPageBreak/>
        <w:t xml:space="preserve">РОЗДІЛ 3. </w:t>
      </w:r>
      <w:r w:rsidRPr="002E565C">
        <w:rPr>
          <w:b/>
          <w:bCs/>
          <w:caps/>
          <w:sz w:val="28"/>
          <w:szCs w:val="28"/>
          <w:lang w:val="uk-UA"/>
        </w:rPr>
        <w:t>Методичні засади організації освітнього процесу у вищій школі</w:t>
      </w:r>
    </w:p>
    <w:p w:rsidR="00053308" w:rsidRPr="002E565C" w:rsidRDefault="00053308" w:rsidP="007010F5">
      <w:pPr>
        <w:widowControl w:val="0"/>
        <w:rPr>
          <w:b/>
          <w:bCs/>
          <w:caps/>
          <w:color w:val="000000"/>
          <w:sz w:val="28"/>
          <w:szCs w:val="28"/>
          <w:lang w:val="uk-UA"/>
        </w:rPr>
      </w:pPr>
    </w:p>
    <w:p w:rsidR="00FD4EDA" w:rsidRPr="002E565C" w:rsidRDefault="00420F56" w:rsidP="007010F5">
      <w:pPr>
        <w:widowControl w:val="0"/>
        <w:rPr>
          <w:b/>
          <w:bCs/>
          <w:caps/>
          <w:color w:val="000000"/>
          <w:sz w:val="28"/>
          <w:szCs w:val="28"/>
          <w:lang w:val="uk-UA"/>
        </w:rPr>
      </w:pPr>
      <w:r w:rsidRPr="002E565C">
        <w:rPr>
          <w:b/>
          <w:bCs/>
          <w:caps/>
          <w:color w:val="000000"/>
          <w:sz w:val="28"/>
          <w:szCs w:val="28"/>
          <w:lang w:val="uk-UA"/>
        </w:rPr>
        <w:t>Тема 3</w:t>
      </w:r>
      <w:r w:rsidR="00FD4EDA" w:rsidRPr="002E565C">
        <w:rPr>
          <w:b/>
          <w:bCs/>
          <w:caps/>
          <w:color w:val="000000"/>
          <w:sz w:val="28"/>
          <w:szCs w:val="28"/>
          <w:lang w:val="uk-UA"/>
        </w:rPr>
        <w:t>. Методи навчання у вищій школі</w:t>
      </w:r>
    </w:p>
    <w:p w:rsidR="00BF3968" w:rsidRPr="002E565C" w:rsidRDefault="00BF3968" w:rsidP="007010F5">
      <w:pPr>
        <w:widowControl w:val="0"/>
        <w:rPr>
          <w:sz w:val="28"/>
          <w:szCs w:val="28"/>
          <w:lang w:val="uk-UA"/>
        </w:rPr>
      </w:pPr>
    </w:p>
    <w:p w:rsidR="00BF3968" w:rsidRPr="002E565C" w:rsidRDefault="00BF3968" w:rsidP="007010F5">
      <w:pPr>
        <w:widowControl w:val="0"/>
        <w:rPr>
          <w:b/>
          <w:bCs/>
          <w:caps/>
          <w:color w:val="000000"/>
          <w:sz w:val="28"/>
          <w:szCs w:val="28"/>
          <w:lang w:val="uk-UA"/>
        </w:rPr>
      </w:pPr>
      <w:r w:rsidRPr="002E565C">
        <w:rPr>
          <w:b/>
          <w:sz w:val="28"/>
          <w:szCs w:val="28"/>
          <w:lang w:val="uk-UA"/>
        </w:rPr>
        <w:t>Мета:</w:t>
      </w:r>
      <w:r w:rsidRPr="002E565C">
        <w:rPr>
          <w:sz w:val="28"/>
          <w:szCs w:val="28"/>
          <w:lang w:val="uk-UA"/>
        </w:rPr>
        <w:t xml:space="preserve"> </w:t>
      </w:r>
      <w:r w:rsidR="006C63D1">
        <w:rPr>
          <w:sz w:val="28"/>
          <w:szCs w:val="28"/>
          <w:lang w:val="uk-UA"/>
        </w:rPr>
        <w:t>о</w:t>
      </w:r>
      <w:r w:rsidRPr="002E565C">
        <w:rPr>
          <w:sz w:val="28"/>
          <w:szCs w:val="28"/>
          <w:lang w:val="uk-UA"/>
        </w:rPr>
        <w:t>знайомитись із основними методами навчання у вищій школі</w:t>
      </w:r>
    </w:p>
    <w:p w:rsidR="00FB1A72" w:rsidRPr="002E565C" w:rsidRDefault="00FB1A72" w:rsidP="007010F5">
      <w:pPr>
        <w:widowControl w:val="0"/>
        <w:jc w:val="center"/>
        <w:rPr>
          <w:b/>
          <w:bCs/>
          <w:caps/>
          <w:sz w:val="28"/>
          <w:szCs w:val="28"/>
          <w:lang w:val="uk-UA"/>
        </w:rPr>
      </w:pPr>
    </w:p>
    <w:p w:rsidR="00FD4EDA" w:rsidRPr="002E565C" w:rsidRDefault="00BF3968" w:rsidP="007010F5">
      <w:pPr>
        <w:widowControl w:val="0"/>
        <w:jc w:val="center"/>
        <w:rPr>
          <w:b/>
          <w:bCs/>
          <w:sz w:val="28"/>
          <w:szCs w:val="28"/>
          <w:lang w:val="uk-UA"/>
        </w:rPr>
      </w:pPr>
      <w:r w:rsidRPr="002E565C">
        <w:rPr>
          <w:b/>
          <w:bCs/>
          <w:caps/>
          <w:sz w:val="28"/>
          <w:szCs w:val="28"/>
          <w:lang w:val="uk-UA"/>
        </w:rPr>
        <w:t>П</w:t>
      </w:r>
      <w:r w:rsidRPr="002E565C">
        <w:rPr>
          <w:b/>
          <w:bCs/>
          <w:sz w:val="28"/>
          <w:szCs w:val="28"/>
          <w:lang w:val="uk-UA"/>
        </w:rPr>
        <w:t>лан</w:t>
      </w:r>
    </w:p>
    <w:p w:rsidR="00FB1A72" w:rsidRPr="002E565C" w:rsidRDefault="00FB1A72" w:rsidP="007010F5">
      <w:pPr>
        <w:widowControl w:val="0"/>
        <w:jc w:val="center"/>
        <w:rPr>
          <w:b/>
          <w:bCs/>
          <w:sz w:val="28"/>
          <w:szCs w:val="28"/>
          <w:lang w:val="uk-UA"/>
        </w:rPr>
      </w:pPr>
    </w:p>
    <w:p w:rsidR="00214BF3" w:rsidRPr="002E565C" w:rsidRDefault="00BF3968" w:rsidP="00286974">
      <w:pPr>
        <w:pStyle w:val="af4"/>
        <w:widowControl w:val="0"/>
        <w:numPr>
          <w:ilvl w:val="3"/>
          <w:numId w:val="12"/>
        </w:numPr>
        <w:shd w:val="clear" w:color="auto" w:fill="FFFFFF"/>
        <w:spacing w:after="0"/>
        <w:ind w:left="357" w:hanging="357"/>
        <w:jc w:val="both"/>
        <w:rPr>
          <w:rFonts w:ascii="Times New Roman" w:hAnsi="Times New Roman"/>
          <w:bCs/>
          <w:color w:val="000000"/>
          <w:sz w:val="28"/>
          <w:szCs w:val="28"/>
          <w:lang w:val="uk-UA"/>
        </w:rPr>
      </w:pPr>
      <w:r w:rsidRPr="002E565C">
        <w:rPr>
          <w:rFonts w:ascii="Times New Roman" w:hAnsi="Times New Roman"/>
          <w:bCs/>
          <w:color w:val="000000"/>
          <w:sz w:val="28"/>
          <w:szCs w:val="28"/>
          <w:lang w:val="uk-UA"/>
        </w:rPr>
        <w:t>Характеристика методів навчання.</w:t>
      </w:r>
    </w:p>
    <w:p w:rsidR="00FB1A72" w:rsidRPr="002E565C" w:rsidRDefault="00BF3968" w:rsidP="00286974">
      <w:pPr>
        <w:pStyle w:val="af4"/>
        <w:widowControl w:val="0"/>
        <w:numPr>
          <w:ilvl w:val="3"/>
          <w:numId w:val="12"/>
        </w:numPr>
        <w:shd w:val="clear" w:color="auto" w:fill="FFFFFF"/>
        <w:spacing w:after="0"/>
        <w:ind w:left="284" w:hanging="284"/>
        <w:jc w:val="both"/>
        <w:rPr>
          <w:rFonts w:ascii="Times New Roman" w:hAnsi="Times New Roman"/>
          <w:bCs/>
          <w:color w:val="000000"/>
          <w:sz w:val="28"/>
          <w:szCs w:val="28"/>
          <w:lang w:val="uk-UA"/>
        </w:rPr>
      </w:pPr>
      <w:r w:rsidRPr="002E565C">
        <w:rPr>
          <w:rFonts w:ascii="Times New Roman" w:hAnsi="Times New Roman"/>
          <w:bCs/>
          <w:color w:val="000000"/>
          <w:sz w:val="28"/>
          <w:szCs w:val="28"/>
          <w:lang w:val="uk-UA"/>
        </w:rPr>
        <w:t>Дидактичні вимоги до вибору методів навчання</w:t>
      </w:r>
      <w:r w:rsidR="00214BF3" w:rsidRPr="002E565C">
        <w:rPr>
          <w:rFonts w:ascii="Times New Roman" w:hAnsi="Times New Roman"/>
          <w:bCs/>
          <w:color w:val="000000"/>
          <w:sz w:val="28"/>
          <w:szCs w:val="28"/>
          <w:lang w:val="uk-UA"/>
        </w:rPr>
        <w:t>.</w:t>
      </w:r>
    </w:p>
    <w:p w:rsidR="00BF3968" w:rsidRPr="002E565C" w:rsidRDefault="00214BF3" w:rsidP="00286974">
      <w:pPr>
        <w:pStyle w:val="af4"/>
        <w:widowControl w:val="0"/>
        <w:numPr>
          <w:ilvl w:val="3"/>
          <w:numId w:val="12"/>
        </w:numPr>
        <w:shd w:val="clear" w:color="auto" w:fill="FFFFFF"/>
        <w:spacing w:after="0"/>
        <w:ind w:left="284" w:hanging="284"/>
        <w:jc w:val="both"/>
        <w:rPr>
          <w:rFonts w:ascii="Times New Roman" w:hAnsi="Times New Roman"/>
          <w:bCs/>
          <w:color w:val="000000"/>
          <w:sz w:val="28"/>
          <w:szCs w:val="28"/>
          <w:lang w:val="uk-UA"/>
        </w:rPr>
      </w:pPr>
      <w:r w:rsidRPr="002E565C">
        <w:rPr>
          <w:rFonts w:ascii="Times New Roman" w:hAnsi="Times New Roman"/>
          <w:bCs/>
          <w:color w:val="000000"/>
          <w:sz w:val="28"/>
          <w:szCs w:val="28"/>
          <w:lang w:val="uk-UA"/>
        </w:rPr>
        <w:t>Інтерактивні методи навчання у вищій школі.</w:t>
      </w:r>
    </w:p>
    <w:p w:rsidR="00FB1A72" w:rsidRPr="002E565C" w:rsidRDefault="00FB1A72" w:rsidP="007010F5">
      <w:pPr>
        <w:widowControl w:val="0"/>
        <w:shd w:val="clear" w:color="auto" w:fill="FFFFFF"/>
        <w:jc w:val="both"/>
        <w:rPr>
          <w:b/>
          <w:bCs/>
          <w:i/>
          <w:iCs/>
          <w:sz w:val="28"/>
          <w:szCs w:val="28"/>
          <w:lang w:val="uk-UA"/>
        </w:rPr>
      </w:pPr>
    </w:p>
    <w:p w:rsidR="00FD4EDA" w:rsidRPr="002E565C" w:rsidRDefault="00FD4EDA" w:rsidP="00B56DDE">
      <w:pPr>
        <w:widowControl w:val="0"/>
        <w:shd w:val="clear" w:color="auto" w:fill="FFFFFF"/>
        <w:jc w:val="both"/>
        <w:rPr>
          <w:sz w:val="28"/>
          <w:szCs w:val="28"/>
          <w:lang w:val="uk-UA"/>
        </w:rPr>
      </w:pPr>
      <w:r w:rsidRPr="002E565C">
        <w:rPr>
          <w:b/>
          <w:bCs/>
          <w:i/>
          <w:iCs/>
          <w:sz w:val="28"/>
          <w:szCs w:val="28"/>
          <w:lang w:val="uk-UA"/>
        </w:rPr>
        <w:t xml:space="preserve">Основні терміни та поняття: </w:t>
      </w:r>
      <w:r w:rsidRPr="002E565C">
        <w:rPr>
          <w:i/>
          <w:iCs/>
          <w:sz w:val="28"/>
          <w:szCs w:val="28"/>
          <w:lang w:val="uk-UA"/>
        </w:rPr>
        <w:t>метод навчання, прийом навчання, засіб навчання, типологія,</w:t>
      </w:r>
      <w:r w:rsidR="002A3357" w:rsidRPr="002E565C">
        <w:rPr>
          <w:i/>
          <w:iCs/>
          <w:sz w:val="28"/>
          <w:szCs w:val="28"/>
          <w:lang w:val="uk-UA"/>
        </w:rPr>
        <w:t xml:space="preserve"> </w:t>
      </w:r>
      <w:r w:rsidRPr="002E565C">
        <w:rPr>
          <w:i/>
          <w:iCs/>
          <w:sz w:val="28"/>
          <w:szCs w:val="28"/>
          <w:lang w:val="uk-UA"/>
        </w:rPr>
        <w:t>класифікація методів навчання, інтерактивні методи навчання.</w:t>
      </w:r>
    </w:p>
    <w:p w:rsidR="00FD4EDA" w:rsidRPr="002E565C" w:rsidRDefault="00FD4EDA" w:rsidP="007010F5">
      <w:pPr>
        <w:widowControl w:val="0"/>
        <w:shd w:val="clear" w:color="auto" w:fill="FFFFFF"/>
        <w:jc w:val="both"/>
        <w:rPr>
          <w:b/>
          <w:bCs/>
          <w:color w:val="000000"/>
          <w:sz w:val="28"/>
          <w:szCs w:val="28"/>
          <w:lang w:val="uk-UA"/>
        </w:rPr>
      </w:pPr>
    </w:p>
    <w:p w:rsidR="00205384" w:rsidRPr="002E565C" w:rsidRDefault="00205384" w:rsidP="007010F5">
      <w:pPr>
        <w:widowControl w:val="0"/>
        <w:shd w:val="clear" w:color="auto" w:fill="FFFFFF"/>
        <w:jc w:val="both"/>
        <w:rPr>
          <w:b/>
          <w:bCs/>
          <w:color w:val="000000"/>
          <w:sz w:val="28"/>
          <w:szCs w:val="28"/>
          <w:lang w:val="uk-UA"/>
        </w:rPr>
      </w:pPr>
    </w:p>
    <w:p w:rsidR="00FD4EDA" w:rsidRPr="002E565C" w:rsidRDefault="00FD4EDA" w:rsidP="006A6F8F">
      <w:pPr>
        <w:widowControl w:val="0"/>
        <w:shd w:val="clear" w:color="auto" w:fill="FFFFFF"/>
        <w:ind w:firstLine="709"/>
        <w:jc w:val="both"/>
        <w:rPr>
          <w:b/>
          <w:bCs/>
          <w:sz w:val="28"/>
          <w:szCs w:val="28"/>
          <w:lang w:val="uk-UA"/>
        </w:rPr>
      </w:pPr>
      <w:r w:rsidRPr="002E565C">
        <w:rPr>
          <w:b/>
          <w:bCs/>
          <w:color w:val="000000"/>
          <w:sz w:val="28"/>
          <w:szCs w:val="28"/>
          <w:lang w:val="uk-UA"/>
        </w:rPr>
        <w:t>Характеристика методів навчання</w:t>
      </w:r>
    </w:p>
    <w:p w:rsidR="00FD4EDA" w:rsidRPr="002E565C" w:rsidRDefault="00FD4EDA" w:rsidP="007010F5">
      <w:pPr>
        <w:widowControl w:val="0"/>
        <w:ind w:firstLine="720"/>
        <w:jc w:val="both"/>
        <w:rPr>
          <w:i/>
          <w:iCs/>
          <w:color w:val="000000"/>
          <w:sz w:val="28"/>
          <w:szCs w:val="28"/>
          <w:lang w:val="uk-UA"/>
        </w:rPr>
      </w:pPr>
    </w:p>
    <w:p w:rsidR="00FD4EDA" w:rsidRPr="002E565C" w:rsidRDefault="00FD4EDA" w:rsidP="007010F5">
      <w:pPr>
        <w:widowControl w:val="0"/>
        <w:ind w:firstLine="720"/>
        <w:jc w:val="both"/>
        <w:rPr>
          <w:color w:val="000000"/>
          <w:sz w:val="28"/>
          <w:szCs w:val="28"/>
          <w:lang w:val="uk-UA"/>
        </w:rPr>
      </w:pPr>
      <w:r w:rsidRPr="002E565C">
        <w:rPr>
          <w:i/>
          <w:iCs/>
          <w:color w:val="000000"/>
          <w:sz w:val="28"/>
          <w:szCs w:val="28"/>
          <w:lang w:val="uk-UA"/>
        </w:rPr>
        <w:t xml:space="preserve">Методи навчання </w:t>
      </w:r>
      <w:r w:rsidRPr="002E565C">
        <w:rPr>
          <w:color w:val="000000"/>
          <w:sz w:val="28"/>
          <w:szCs w:val="28"/>
          <w:lang w:val="uk-UA"/>
        </w:rPr>
        <w:t xml:space="preserve">(гр. </w:t>
      </w:r>
      <w:r w:rsidRPr="002E565C">
        <w:rPr>
          <w:i/>
          <w:iCs/>
          <w:color w:val="000000"/>
          <w:sz w:val="28"/>
          <w:szCs w:val="28"/>
          <w:lang w:val="uk-UA"/>
        </w:rPr>
        <w:t xml:space="preserve">methodos </w:t>
      </w:r>
      <w:r w:rsidRPr="002E565C">
        <w:rPr>
          <w:color w:val="000000"/>
          <w:sz w:val="28"/>
          <w:szCs w:val="28"/>
          <w:lang w:val="uk-UA"/>
        </w:rPr>
        <w:t>– шлях пізнання, спосіб знаходження істини) – це впорядковані способи взаємопов</w:t>
      </w:r>
      <w:r w:rsidR="009749EA" w:rsidRPr="002E565C">
        <w:rPr>
          <w:color w:val="000000"/>
          <w:sz w:val="28"/>
          <w:szCs w:val="28"/>
          <w:lang w:val="uk-UA"/>
        </w:rPr>
        <w:t>’</w:t>
      </w:r>
      <w:r w:rsidRPr="002E565C">
        <w:rPr>
          <w:color w:val="000000"/>
          <w:sz w:val="28"/>
          <w:szCs w:val="28"/>
          <w:lang w:val="uk-UA"/>
        </w:rPr>
        <w:t>язаної, цілеспрямованої діяльності педагога й студентів, спрямовані на ефективне розв</w:t>
      </w:r>
      <w:r w:rsidR="009749EA" w:rsidRPr="002E565C">
        <w:rPr>
          <w:color w:val="000000"/>
          <w:sz w:val="28"/>
          <w:szCs w:val="28"/>
          <w:lang w:val="uk-UA"/>
        </w:rPr>
        <w:t>’</w:t>
      </w:r>
      <w:r w:rsidRPr="002E565C">
        <w:rPr>
          <w:color w:val="000000"/>
          <w:sz w:val="28"/>
          <w:szCs w:val="28"/>
          <w:lang w:val="uk-UA"/>
        </w:rPr>
        <w:t>язання навчально-виховних завдань. Вони реалізуються через систему прийомів і засобів навчальної діяльності.</w:t>
      </w:r>
    </w:p>
    <w:p w:rsidR="00FD4EDA" w:rsidRPr="002E565C" w:rsidRDefault="00FD4EDA" w:rsidP="007010F5">
      <w:pPr>
        <w:widowControl w:val="0"/>
        <w:shd w:val="clear" w:color="auto" w:fill="FFFFFF"/>
        <w:ind w:right="5" w:firstLine="720"/>
        <w:jc w:val="both"/>
        <w:rPr>
          <w:sz w:val="28"/>
          <w:szCs w:val="28"/>
          <w:lang w:val="uk-UA"/>
        </w:rPr>
      </w:pPr>
      <w:r w:rsidRPr="002E565C">
        <w:rPr>
          <w:i/>
          <w:iCs/>
          <w:color w:val="000000"/>
          <w:sz w:val="28"/>
          <w:szCs w:val="28"/>
          <w:lang w:val="uk-UA"/>
        </w:rPr>
        <w:t xml:space="preserve">Прийоми навчання </w:t>
      </w:r>
      <w:r w:rsidRPr="002E565C">
        <w:rPr>
          <w:color w:val="000000"/>
          <w:sz w:val="28"/>
          <w:szCs w:val="28"/>
          <w:lang w:val="uk-UA"/>
        </w:rPr>
        <w:t>– це складова методу, конкретні дії педагога й студентів, спрямовані на реалізацію вимог тих чи тих методів.</w:t>
      </w:r>
    </w:p>
    <w:p w:rsidR="00FD4EDA" w:rsidRPr="002E565C" w:rsidRDefault="00FD4EDA" w:rsidP="007010F5">
      <w:pPr>
        <w:widowControl w:val="0"/>
        <w:shd w:val="clear" w:color="auto" w:fill="FFFFFF"/>
        <w:ind w:right="10" w:firstLine="720"/>
        <w:jc w:val="both"/>
        <w:rPr>
          <w:sz w:val="28"/>
          <w:szCs w:val="28"/>
          <w:lang w:val="uk-UA"/>
        </w:rPr>
      </w:pPr>
      <w:r w:rsidRPr="002E565C">
        <w:rPr>
          <w:i/>
          <w:iCs/>
          <w:color w:val="000000"/>
          <w:sz w:val="28"/>
          <w:szCs w:val="28"/>
          <w:lang w:val="uk-UA"/>
        </w:rPr>
        <w:t xml:space="preserve">Засоби навчання </w:t>
      </w:r>
      <w:r w:rsidRPr="002E565C">
        <w:rPr>
          <w:color w:val="000000"/>
          <w:sz w:val="28"/>
          <w:szCs w:val="28"/>
          <w:lang w:val="uk-UA"/>
        </w:rPr>
        <w:t>– це різноманітне навчальне обладнання, що використовується у системі пізнавальної діяльності (книги, письмове приладдя, лабораторне обладнання, технічні засоби та ін.).</w:t>
      </w:r>
    </w:p>
    <w:p w:rsidR="00FD4EDA" w:rsidRPr="002E565C" w:rsidRDefault="00FD4EDA" w:rsidP="007010F5">
      <w:pPr>
        <w:widowControl w:val="0"/>
        <w:shd w:val="clear" w:color="auto" w:fill="FFFFFF"/>
        <w:ind w:right="19" w:firstLine="720"/>
        <w:jc w:val="both"/>
        <w:rPr>
          <w:sz w:val="28"/>
          <w:szCs w:val="28"/>
          <w:lang w:val="uk-UA"/>
        </w:rPr>
      </w:pPr>
      <w:r w:rsidRPr="002E565C">
        <w:rPr>
          <w:color w:val="000000"/>
          <w:sz w:val="28"/>
          <w:szCs w:val="28"/>
          <w:lang w:val="uk-UA"/>
        </w:rPr>
        <w:t>Говорячи про методи, прийоми й засоби навчання, треба виходити з мети виховання і навчання сучасної людини в широкому розумінні. Хибною є думка, що головне у навчанні – оволодіти якомога більшою сумою знань. Виходячи з цього, науково-педагогічні працівники традиційно бачать свою місію в інформуванні студентів про ті чи ті знання в рамках певної теми. Однак аналіз результатів такої діяльності не підтверджує здійснення намірів. Випускник вищого навчального закладу володіє порівня</w:t>
      </w:r>
      <w:r w:rsidRPr="002E565C">
        <w:rPr>
          <w:color w:val="000000"/>
          <w:sz w:val="28"/>
          <w:szCs w:val="28"/>
          <w:lang w:val="uk-UA"/>
        </w:rPr>
        <w:softHyphen/>
        <w:t>но невеликою сумою знань від загального масиву інформації, яку сприймав під час навчання. В умовах науково-технічної революції, інформаційного буму марно прагнути засвоїти цей масив. По-перше, світовий обсяг інформа</w:t>
      </w:r>
      <w:r w:rsidR="00205384" w:rsidRPr="002E565C">
        <w:rPr>
          <w:color w:val="000000"/>
          <w:sz w:val="28"/>
          <w:szCs w:val="28"/>
          <w:lang w:val="uk-UA"/>
        </w:rPr>
        <w:t>ції подвоюється через кожні 5–6 </w:t>
      </w:r>
      <w:r w:rsidRPr="002E565C">
        <w:rPr>
          <w:color w:val="000000"/>
          <w:sz w:val="28"/>
          <w:szCs w:val="28"/>
          <w:lang w:val="uk-UA"/>
        </w:rPr>
        <w:t>років. По-друге, кількість нової інформації навіть у межах вузької науки стрімко зростає. Вчені підрахували: щохвилини на Землі оприлюднюється приблизно дві тисячі сторінок наукового тексту, щороку видається понад 7 млрд</w:t>
      </w:r>
      <w:r w:rsidR="00122CCF" w:rsidRPr="002E565C">
        <w:rPr>
          <w:color w:val="000000"/>
          <w:sz w:val="28"/>
          <w:szCs w:val="28"/>
          <w:lang w:val="uk-UA"/>
        </w:rPr>
        <w:t>.</w:t>
      </w:r>
      <w:r w:rsidRPr="002E565C">
        <w:rPr>
          <w:color w:val="000000"/>
          <w:sz w:val="28"/>
          <w:szCs w:val="28"/>
          <w:lang w:val="uk-UA"/>
        </w:rPr>
        <w:t xml:space="preserve"> сторінок друкованого тексту. Щоб опанувати наукову літературу з окремої спеціальності, </w:t>
      </w:r>
      <w:r w:rsidRPr="002E565C">
        <w:rPr>
          <w:color w:val="000000"/>
          <w:sz w:val="28"/>
          <w:szCs w:val="28"/>
          <w:lang w:val="uk-UA"/>
        </w:rPr>
        <w:lastRenderedPageBreak/>
        <w:t>опубліковану за рік, треба затратити в середньому 10–20 років наполегливої праці. Тому вчені, викладачі вищих навчальних закладів об</w:t>
      </w:r>
      <w:r w:rsidR="009749EA" w:rsidRPr="002E565C">
        <w:rPr>
          <w:color w:val="000000"/>
          <w:sz w:val="28"/>
          <w:szCs w:val="28"/>
          <w:lang w:val="uk-UA"/>
        </w:rPr>
        <w:t>’</w:t>
      </w:r>
      <w:r w:rsidRPr="002E565C">
        <w:rPr>
          <w:color w:val="000000"/>
          <w:sz w:val="28"/>
          <w:szCs w:val="28"/>
          <w:lang w:val="uk-UA"/>
        </w:rPr>
        <w:t>єктивно не можуть встигнути за великим потоком наукової інформації зі свого фаху.</w:t>
      </w:r>
    </w:p>
    <w:p w:rsidR="00FD4EDA" w:rsidRPr="002E565C" w:rsidRDefault="00FD4EDA" w:rsidP="007010F5">
      <w:pPr>
        <w:widowControl w:val="0"/>
        <w:shd w:val="clear" w:color="auto" w:fill="FFFFFF"/>
        <w:ind w:right="43" w:firstLine="720"/>
        <w:jc w:val="both"/>
        <w:rPr>
          <w:sz w:val="28"/>
          <w:szCs w:val="28"/>
          <w:lang w:val="uk-UA"/>
        </w:rPr>
      </w:pPr>
      <w:r w:rsidRPr="002E565C">
        <w:rPr>
          <w:color w:val="000000"/>
          <w:sz w:val="28"/>
          <w:szCs w:val="28"/>
          <w:lang w:val="uk-UA"/>
        </w:rPr>
        <w:t>Можна поставити запитання: для чого навчають студентів? Щоб вони володіли чималою сумою теоретичних знань? Навряд. Згадаймо, що ще давньогрецький драматург Есхіл писав: «Мудрий не той, хто знає багато, а той, чиї знання корисні». Прикро, але наша традиційна школа, як загальноосвітня, так і професійна, у цьому плані не досить конструктивна. Учні й студенти ознайомлюються з великим обсягом знань, проте не завжди вміють застосовувати їх у практичній діяльності. У цьому проглядається порушення закономірностей процесу пізнання: від живого споглядання до абстрактного мислення й від нього – до практики.</w:t>
      </w:r>
    </w:p>
    <w:p w:rsidR="00FD4EDA" w:rsidRPr="002E565C" w:rsidRDefault="00FD4EDA" w:rsidP="007010F5">
      <w:pPr>
        <w:widowControl w:val="0"/>
        <w:shd w:val="clear" w:color="auto" w:fill="FFFFFF"/>
        <w:ind w:right="53" w:firstLine="720"/>
        <w:jc w:val="both"/>
        <w:rPr>
          <w:sz w:val="28"/>
          <w:szCs w:val="28"/>
          <w:lang w:val="uk-UA"/>
        </w:rPr>
      </w:pPr>
      <w:r w:rsidRPr="002E565C">
        <w:rPr>
          <w:color w:val="000000"/>
          <w:sz w:val="28"/>
          <w:szCs w:val="28"/>
          <w:lang w:val="uk-UA"/>
        </w:rPr>
        <w:t>Виникає наступне запитання: як навчати? Так, щоб повідомляти студентам якомога більше інформації? Утім, таке інформаційне засилля викликає цілком зрозумілий психологічний опір з боку студентів. До того ж не вирішується головне завдання розвитку й виховання особистості – не розвивається достатньою мірою мислення.</w:t>
      </w:r>
    </w:p>
    <w:p w:rsidR="00FD4EDA" w:rsidRPr="002E565C" w:rsidRDefault="00FD4EDA" w:rsidP="007010F5">
      <w:pPr>
        <w:widowControl w:val="0"/>
        <w:shd w:val="clear" w:color="auto" w:fill="FFFFFF"/>
        <w:ind w:right="154" w:firstLine="720"/>
        <w:jc w:val="both"/>
        <w:rPr>
          <w:sz w:val="28"/>
          <w:szCs w:val="28"/>
          <w:lang w:val="uk-UA"/>
        </w:rPr>
      </w:pPr>
      <w:r w:rsidRPr="002E565C">
        <w:rPr>
          <w:color w:val="000000"/>
          <w:sz w:val="28"/>
          <w:szCs w:val="28"/>
          <w:lang w:val="uk-UA"/>
        </w:rPr>
        <w:t>В усі часи люди цінували моральні вартості й розум («У кого розум, у того й щастя», «По одягу зустрічають, по розуму проводжають», «Не бажай синові багатства, а бажай розуму», «Золото без розуму – болото» та ін.). Відомі вчені, розмірковуючи про виховання людини, високо підносили її розум: «Найважливіші завдання цивілізаці</w:t>
      </w:r>
      <w:r w:rsidR="00205384" w:rsidRPr="002E565C">
        <w:rPr>
          <w:color w:val="000000"/>
          <w:sz w:val="28"/>
          <w:szCs w:val="28"/>
          <w:lang w:val="uk-UA"/>
        </w:rPr>
        <w:t>ї – навчить людину мислити» (Т. </w:t>
      </w:r>
      <w:r w:rsidRPr="002E565C">
        <w:rPr>
          <w:color w:val="000000"/>
          <w:sz w:val="28"/>
          <w:szCs w:val="28"/>
          <w:lang w:val="uk-UA"/>
        </w:rPr>
        <w:t>Едісон); «Перед людиною до розуму три шляхи: шлях розмірковування – це найблагородніший; шлях наслідування – найлегший; шлях особистого досвіду – найважчий» (Конфуцій); «Ні один наставник не повинен забувати, що його найголовніший обов</w:t>
      </w:r>
      <w:r w:rsidR="009749EA" w:rsidRPr="002E565C">
        <w:rPr>
          <w:color w:val="000000"/>
          <w:sz w:val="28"/>
          <w:szCs w:val="28"/>
          <w:lang w:val="uk-UA"/>
        </w:rPr>
        <w:t>’</w:t>
      </w:r>
      <w:r w:rsidRPr="002E565C">
        <w:rPr>
          <w:color w:val="000000"/>
          <w:sz w:val="28"/>
          <w:szCs w:val="28"/>
          <w:lang w:val="uk-UA"/>
        </w:rPr>
        <w:t>язок полягає у привчанні вихованців до розумової праці і що цей обов</w:t>
      </w:r>
      <w:r w:rsidR="009749EA" w:rsidRPr="002E565C">
        <w:rPr>
          <w:color w:val="000000"/>
          <w:sz w:val="28"/>
          <w:szCs w:val="28"/>
          <w:lang w:val="uk-UA"/>
        </w:rPr>
        <w:t>’</w:t>
      </w:r>
      <w:r w:rsidRPr="002E565C">
        <w:rPr>
          <w:color w:val="000000"/>
          <w:sz w:val="28"/>
          <w:szCs w:val="28"/>
          <w:lang w:val="uk-UA"/>
        </w:rPr>
        <w:t>язок більш важливий, аніж передача самого предмета» (К.Д. Ушинський).</w:t>
      </w:r>
    </w:p>
    <w:p w:rsidR="00FD4EDA" w:rsidRPr="002E565C" w:rsidRDefault="00FD4EDA" w:rsidP="007010F5">
      <w:pPr>
        <w:widowControl w:val="0"/>
        <w:shd w:val="clear" w:color="auto" w:fill="FFFFFF"/>
        <w:ind w:right="110" w:firstLine="720"/>
        <w:jc w:val="both"/>
        <w:rPr>
          <w:sz w:val="28"/>
          <w:szCs w:val="28"/>
          <w:lang w:val="uk-UA"/>
        </w:rPr>
      </w:pPr>
      <w:r w:rsidRPr="002E565C">
        <w:rPr>
          <w:color w:val="000000"/>
          <w:sz w:val="28"/>
          <w:szCs w:val="28"/>
          <w:lang w:val="uk-UA"/>
        </w:rPr>
        <w:t>Виходячи з розуміння мети навчання, закономірностей його перебігу й треба розглядати питання про методи навчання у вищій школі. Поняття методу навчання – складне, багатовимірне. Це дидактичне поняття, якому властиво чимало ознак. Слушною щодо цього є думка професора A.M. Алексюка про видові ознаки методів навчання:</w:t>
      </w:r>
    </w:p>
    <w:p w:rsidR="00FD4EDA" w:rsidRPr="002E565C" w:rsidRDefault="00551F2A" w:rsidP="00286974">
      <w:pPr>
        <w:widowControl w:val="0"/>
        <w:numPr>
          <w:ilvl w:val="0"/>
          <w:numId w:val="18"/>
        </w:numPr>
        <w:shd w:val="clear" w:color="auto" w:fill="FFFFFF"/>
        <w:tabs>
          <w:tab w:val="left" w:pos="686"/>
          <w:tab w:val="left" w:pos="1134"/>
        </w:tabs>
        <w:autoSpaceDE w:val="0"/>
        <w:autoSpaceDN w:val="0"/>
        <w:adjustRightInd w:val="0"/>
        <w:ind w:firstLine="720"/>
        <w:jc w:val="both"/>
        <w:rPr>
          <w:color w:val="000000"/>
          <w:sz w:val="28"/>
          <w:szCs w:val="28"/>
          <w:lang w:val="uk-UA"/>
        </w:rPr>
      </w:pPr>
      <w:r w:rsidRPr="002E565C">
        <w:rPr>
          <w:color w:val="000000"/>
          <w:sz w:val="28"/>
          <w:szCs w:val="28"/>
          <w:lang w:val="uk-UA"/>
        </w:rPr>
        <w:t xml:space="preserve"> </w:t>
      </w:r>
      <w:r w:rsidR="00FD4EDA" w:rsidRPr="002E565C">
        <w:rPr>
          <w:color w:val="000000"/>
          <w:sz w:val="28"/>
          <w:szCs w:val="28"/>
          <w:lang w:val="uk-UA"/>
        </w:rPr>
        <w:t>«бути формою руху пізнавальної діяльності», зокрема: а) «бути певним логічним шляхом засвоєння знань, умінь та навичок учнями» (індукція, аналіз і синтез, порівняння, абстрагування,</w:t>
      </w:r>
      <w:r w:rsidR="005606D2" w:rsidRPr="002E565C">
        <w:rPr>
          <w:color w:val="000000"/>
          <w:sz w:val="28"/>
          <w:szCs w:val="28"/>
          <w:lang w:val="uk-UA"/>
        </w:rPr>
        <w:t xml:space="preserve"> </w:t>
      </w:r>
      <w:r w:rsidR="00FD4EDA" w:rsidRPr="002E565C">
        <w:rPr>
          <w:color w:val="000000"/>
          <w:sz w:val="28"/>
          <w:szCs w:val="28"/>
          <w:lang w:val="uk-UA"/>
        </w:rPr>
        <w:t>конкретизація, узагальнення тощо); б) «бути певним видом і рівнем пізнавальної діяльності учнів (репродуктивний, евристичний, дослідницький)»; в) «бути певним шляхом стимулювання і мотивації учіння»;</w:t>
      </w:r>
    </w:p>
    <w:p w:rsidR="00FD4EDA" w:rsidRPr="002E565C" w:rsidRDefault="00551F2A" w:rsidP="00286974">
      <w:pPr>
        <w:widowControl w:val="0"/>
        <w:numPr>
          <w:ilvl w:val="0"/>
          <w:numId w:val="18"/>
        </w:numPr>
        <w:shd w:val="clear" w:color="auto" w:fill="FFFFFF"/>
        <w:tabs>
          <w:tab w:val="left" w:pos="686"/>
          <w:tab w:val="left" w:pos="993"/>
        </w:tabs>
        <w:autoSpaceDE w:val="0"/>
        <w:autoSpaceDN w:val="0"/>
        <w:adjustRightInd w:val="0"/>
        <w:ind w:firstLine="720"/>
        <w:jc w:val="both"/>
        <w:rPr>
          <w:color w:val="000000"/>
          <w:sz w:val="28"/>
          <w:szCs w:val="28"/>
          <w:lang w:val="uk-UA"/>
        </w:rPr>
      </w:pPr>
      <w:r w:rsidRPr="002E565C">
        <w:rPr>
          <w:color w:val="000000"/>
          <w:sz w:val="28"/>
          <w:szCs w:val="28"/>
          <w:lang w:val="uk-UA"/>
        </w:rPr>
        <w:t xml:space="preserve"> </w:t>
      </w:r>
      <w:r w:rsidR="00FD4EDA" w:rsidRPr="002E565C">
        <w:rPr>
          <w:color w:val="000000"/>
          <w:sz w:val="28"/>
          <w:szCs w:val="28"/>
          <w:lang w:val="uk-UA"/>
        </w:rPr>
        <w:t>«бути щоразу специфічним пізнавальним рухом основ наук, що вивчаються в школі», завдяки якому поєднуються зміст і метод навчання;</w:t>
      </w:r>
    </w:p>
    <w:p w:rsidR="00FD4EDA" w:rsidRPr="002E565C" w:rsidRDefault="00551F2A" w:rsidP="00286974">
      <w:pPr>
        <w:widowControl w:val="0"/>
        <w:numPr>
          <w:ilvl w:val="0"/>
          <w:numId w:val="19"/>
        </w:numPr>
        <w:shd w:val="clear" w:color="auto" w:fill="FFFFFF"/>
        <w:tabs>
          <w:tab w:val="left" w:pos="734"/>
          <w:tab w:val="left" w:pos="993"/>
        </w:tabs>
        <w:autoSpaceDE w:val="0"/>
        <w:autoSpaceDN w:val="0"/>
        <w:adjustRightInd w:val="0"/>
        <w:ind w:firstLine="720"/>
        <w:jc w:val="both"/>
        <w:rPr>
          <w:color w:val="000000"/>
          <w:sz w:val="28"/>
          <w:szCs w:val="28"/>
          <w:lang w:val="uk-UA"/>
        </w:rPr>
      </w:pPr>
      <w:r w:rsidRPr="002E565C">
        <w:rPr>
          <w:color w:val="000000"/>
          <w:sz w:val="28"/>
          <w:szCs w:val="28"/>
          <w:lang w:val="uk-UA"/>
        </w:rPr>
        <w:t xml:space="preserve"> </w:t>
      </w:r>
      <w:r w:rsidR="00FD4EDA" w:rsidRPr="002E565C">
        <w:rPr>
          <w:color w:val="000000"/>
          <w:sz w:val="28"/>
          <w:szCs w:val="28"/>
          <w:lang w:val="uk-UA"/>
        </w:rPr>
        <w:t>«бути певною формою обміну науковою інформацією між тим,</w:t>
      </w:r>
      <w:r w:rsidR="005606D2" w:rsidRPr="002E565C">
        <w:rPr>
          <w:color w:val="000000"/>
          <w:sz w:val="28"/>
          <w:szCs w:val="28"/>
          <w:lang w:val="uk-UA"/>
        </w:rPr>
        <w:t xml:space="preserve"> </w:t>
      </w:r>
      <w:r w:rsidR="00FD4EDA" w:rsidRPr="002E565C">
        <w:rPr>
          <w:color w:val="000000"/>
          <w:sz w:val="28"/>
          <w:szCs w:val="28"/>
          <w:lang w:val="uk-UA"/>
        </w:rPr>
        <w:t>хто вчить, і тим, хто вчиться» (словесна, наочна чи практична);</w:t>
      </w:r>
    </w:p>
    <w:p w:rsidR="00FD4EDA" w:rsidRPr="002E565C" w:rsidRDefault="00FD4EDA" w:rsidP="007010F5">
      <w:pPr>
        <w:widowControl w:val="0"/>
        <w:tabs>
          <w:tab w:val="left" w:pos="993"/>
        </w:tabs>
        <w:ind w:firstLine="720"/>
        <w:jc w:val="both"/>
        <w:rPr>
          <w:color w:val="000000"/>
          <w:sz w:val="28"/>
          <w:szCs w:val="28"/>
          <w:vertAlign w:val="superscript"/>
          <w:lang w:val="uk-UA"/>
        </w:rPr>
      </w:pPr>
      <w:r w:rsidRPr="002E565C">
        <w:rPr>
          <w:color w:val="000000"/>
          <w:sz w:val="28"/>
          <w:szCs w:val="28"/>
          <w:lang w:val="uk-UA"/>
        </w:rPr>
        <w:t xml:space="preserve">4) «бути певним способом керування пізнавальною діяльністю учнів»; зокрема «способом викладу знань, умінь та навичок для учнів (учитель, книжка, </w:t>
      </w:r>
      <w:r w:rsidRPr="002E565C">
        <w:rPr>
          <w:color w:val="000000"/>
          <w:sz w:val="28"/>
          <w:szCs w:val="28"/>
          <w:lang w:val="uk-UA"/>
        </w:rPr>
        <w:lastRenderedPageBreak/>
        <w:t>навчальна машина тощо)».</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Такий підхід з позицій видових ознак дає можливість розпізнавати методи навчання серед інших дидактичних категорій. Але важливо означити дефініції кожного методу навчання на основі видових ознак, оскільки наукове розуміння тих чи тих дефініцій дає змогу ефективно використовувати певні методи навчання і в загальноосвітній, і у вищій школі.</w:t>
      </w:r>
    </w:p>
    <w:p w:rsidR="00FD4EDA" w:rsidRPr="002E565C" w:rsidRDefault="00FD4EDA" w:rsidP="007010F5">
      <w:pPr>
        <w:widowControl w:val="0"/>
        <w:shd w:val="clear" w:color="auto" w:fill="FFFFFF"/>
        <w:ind w:right="19" w:firstLine="720"/>
        <w:jc w:val="both"/>
        <w:rPr>
          <w:sz w:val="28"/>
          <w:szCs w:val="28"/>
          <w:lang w:val="uk-UA"/>
        </w:rPr>
      </w:pPr>
      <w:r w:rsidRPr="002E565C">
        <w:rPr>
          <w:color w:val="000000"/>
          <w:sz w:val="28"/>
          <w:szCs w:val="28"/>
          <w:lang w:val="uk-UA"/>
        </w:rPr>
        <w:t>Окремим є питання про класифікацію методів навчання. Дотепер воно залишається дискусійним і багатоаспектним. Навколо ідеї класифікації методів навчання сформувалися відповідні педагогіч</w:t>
      </w:r>
      <w:r w:rsidR="00205384" w:rsidRPr="002E565C">
        <w:rPr>
          <w:color w:val="000000"/>
          <w:sz w:val="28"/>
          <w:szCs w:val="28"/>
          <w:lang w:val="uk-UA"/>
        </w:rPr>
        <w:t>ні школи. Зокрема академік Ю.К. </w:t>
      </w:r>
      <w:r w:rsidRPr="002E565C">
        <w:rPr>
          <w:color w:val="000000"/>
          <w:sz w:val="28"/>
          <w:szCs w:val="28"/>
          <w:lang w:val="uk-UA"/>
        </w:rPr>
        <w:t>Бабанський і його однодумці схильні виділяти три групи методів навчання на базі виокремлення у їх структурі трьох взаємопов</w:t>
      </w:r>
      <w:r w:rsidR="009749EA" w:rsidRPr="002E565C">
        <w:rPr>
          <w:color w:val="000000"/>
          <w:sz w:val="28"/>
          <w:szCs w:val="28"/>
          <w:lang w:val="uk-UA"/>
        </w:rPr>
        <w:t>’</w:t>
      </w:r>
      <w:r w:rsidRPr="002E565C">
        <w:rPr>
          <w:color w:val="000000"/>
          <w:sz w:val="28"/>
          <w:szCs w:val="28"/>
          <w:lang w:val="uk-UA"/>
        </w:rPr>
        <w:t>язаних компонентів – мотиваційного, організаційно-ділового і контрольно-оцінного. У першому випадку виокремлюють групу методів, спрямованих на формування у студентів (учнів) інтересу до пізнавальної діяльності й відповідальності за навчальну працю. У групі організаційно-ділового компонента виділяють методи організації і забезпечення мисленнєвої діяльності (індуктивного, дедуктивного, репродуктивного й пошукового характеру). Такі методи називають словесними (вербальними), наочними і практичними. У групі контрольно-оцінного компонента визначають методи, пов</w:t>
      </w:r>
      <w:r w:rsidR="009749EA" w:rsidRPr="002E565C">
        <w:rPr>
          <w:color w:val="000000"/>
          <w:sz w:val="28"/>
          <w:szCs w:val="28"/>
          <w:lang w:val="uk-UA"/>
        </w:rPr>
        <w:t>’</w:t>
      </w:r>
      <w:r w:rsidRPr="002E565C">
        <w:rPr>
          <w:color w:val="000000"/>
          <w:sz w:val="28"/>
          <w:szCs w:val="28"/>
          <w:lang w:val="uk-UA"/>
        </w:rPr>
        <w:t>язані з контролем за навчальною діяльністю учнів (студентів). Структура методів навчання, запропонованих Ю.К. Бабанським, дещо складна, хоча й охоплює велику кількість способів навчальної діяльності.</w:t>
      </w:r>
    </w:p>
    <w:p w:rsidR="00FD4EDA" w:rsidRPr="002E565C" w:rsidRDefault="00FD4EDA" w:rsidP="007010F5">
      <w:pPr>
        <w:widowControl w:val="0"/>
        <w:shd w:val="clear" w:color="auto" w:fill="FFFFFF"/>
        <w:ind w:right="43" w:firstLine="720"/>
        <w:jc w:val="both"/>
        <w:rPr>
          <w:sz w:val="28"/>
          <w:szCs w:val="28"/>
          <w:lang w:val="uk-UA"/>
        </w:rPr>
      </w:pPr>
      <w:r w:rsidRPr="002E565C">
        <w:rPr>
          <w:color w:val="000000"/>
          <w:sz w:val="28"/>
          <w:szCs w:val="28"/>
          <w:lang w:val="uk-UA"/>
        </w:rPr>
        <w:t>Значна кількість вчених-педагогів (A.</w:t>
      </w:r>
      <w:r w:rsidR="006C63D1">
        <w:rPr>
          <w:color w:val="000000"/>
          <w:sz w:val="28"/>
          <w:szCs w:val="28"/>
          <w:lang w:val="uk-UA"/>
        </w:rPr>
        <w:t> </w:t>
      </w:r>
      <w:r w:rsidR="00205384" w:rsidRPr="002E565C">
        <w:rPr>
          <w:color w:val="000000"/>
          <w:sz w:val="28"/>
          <w:szCs w:val="28"/>
          <w:lang w:val="uk-UA"/>
        </w:rPr>
        <w:t>M.</w:t>
      </w:r>
      <w:r w:rsidR="006C63D1">
        <w:rPr>
          <w:color w:val="000000"/>
          <w:sz w:val="28"/>
          <w:szCs w:val="28"/>
          <w:lang w:val="uk-UA"/>
        </w:rPr>
        <w:t> </w:t>
      </w:r>
      <w:r w:rsidR="00205384" w:rsidRPr="002E565C">
        <w:rPr>
          <w:color w:val="000000"/>
          <w:sz w:val="28"/>
          <w:szCs w:val="28"/>
          <w:lang w:val="uk-UA"/>
        </w:rPr>
        <w:t>Алексюк, Н.</w:t>
      </w:r>
      <w:r w:rsidR="006C63D1">
        <w:rPr>
          <w:color w:val="000000"/>
          <w:sz w:val="28"/>
          <w:szCs w:val="28"/>
          <w:lang w:val="uk-UA"/>
        </w:rPr>
        <w:t> </w:t>
      </w:r>
      <w:r w:rsidR="00205384" w:rsidRPr="002E565C">
        <w:rPr>
          <w:color w:val="000000"/>
          <w:sz w:val="28"/>
          <w:szCs w:val="28"/>
          <w:lang w:val="uk-UA"/>
        </w:rPr>
        <w:t>М.</w:t>
      </w:r>
      <w:r w:rsidR="006C63D1">
        <w:rPr>
          <w:color w:val="000000"/>
          <w:sz w:val="28"/>
          <w:szCs w:val="28"/>
          <w:lang w:val="uk-UA"/>
        </w:rPr>
        <w:t> </w:t>
      </w:r>
      <w:r w:rsidR="00205384" w:rsidRPr="002E565C">
        <w:rPr>
          <w:color w:val="000000"/>
          <w:sz w:val="28"/>
          <w:szCs w:val="28"/>
          <w:lang w:val="uk-UA"/>
        </w:rPr>
        <w:t>Верзилін, Н.</w:t>
      </w:r>
      <w:r w:rsidR="006C63D1">
        <w:rPr>
          <w:color w:val="000000"/>
          <w:sz w:val="28"/>
          <w:szCs w:val="28"/>
          <w:lang w:val="uk-UA"/>
        </w:rPr>
        <w:t> </w:t>
      </w:r>
      <w:r w:rsidR="00205384" w:rsidRPr="002E565C">
        <w:rPr>
          <w:color w:val="000000"/>
          <w:sz w:val="28"/>
          <w:szCs w:val="28"/>
          <w:lang w:val="uk-UA"/>
        </w:rPr>
        <w:t>М. </w:t>
      </w:r>
      <w:r w:rsidRPr="002E565C">
        <w:rPr>
          <w:color w:val="000000"/>
          <w:sz w:val="28"/>
          <w:szCs w:val="28"/>
          <w:lang w:val="uk-UA"/>
        </w:rPr>
        <w:t>Мочалова, А.</w:t>
      </w:r>
      <w:r w:rsidR="006C63D1">
        <w:rPr>
          <w:color w:val="000000"/>
          <w:sz w:val="28"/>
          <w:szCs w:val="28"/>
          <w:lang w:val="uk-UA"/>
        </w:rPr>
        <w:t> </w:t>
      </w:r>
      <w:r w:rsidRPr="002E565C">
        <w:rPr>
          <w:color w:val="000000"/>
          <w:sz w:val="28"/>
          <w:szCs w:val="28"/>
          <w:lang w:val="uk-UA"/>
        </w:rPr>
        <w:t>Г.</w:t>
      </w:r>
      <w:r w:rsidR="006C63D1">
        <w:rPr>
          <w:color w:val="000000"/>
          <w:sz w:val="28"/>
          <w:szCs w:val="28"/>
          <w:lang w:val="uk-UA"/>
        </w:rPr>
        <w:t> </w:t>
      </w:r>
      <w:r w:rsidRPr="002E565C">
        <w:rPr>
          <w:color w:val="000000"/>
          <w:sz w:val="28"/>
          <w:szCs w:val="28"/>
          <w:lang w:val="uk-UA"/>
        </w:rPr>
        <w:t>Пінкевич, Б.</w:t>
      </w:r>
      <w:r w:rsidR="006C63D1">
        <w:rPr>
          <w:color w:val="000000"/>
          <w:sz w:val="28"/>
          <w:szCs w:val="28"/>
          <w:lang w:val="uk-UA"/>
        </w:rPr>
        <w:t> </w:t>
      </w:r>
      <w:r w:rsidRPr="002E565C">
        <w:rPr>
          <w:color w:val="000000"/>
          <w:sz w:val="28"/>
          <w:szCs w:val="28"/>
          <w:lang w:val="uk-UA"/>
        </w:rPr>
        <w:t>Є.</w:t>
      </w:r>
      <w:r w:rsidR="006C63D1">
        <w:rPr>
          <w:color w:val="000000"/>
          <w:sz w:val="28"/>
          <w:szCs w:val="28"/>
          <w:lang w:val="uk-UA"/>
        </w:rPr>
        <w:t> </w:t>
      </w:r>
      <w:r w:rsidRPr="002E565C">
        <w:rPr>
          <w:color w:val="000000"/>
          <w:sz w:val="28"/>
          <w:szCs w:val="28"/>
          <w:lang w:val="uk-UA"/>
        </w:rPr>
        <w:t>Райков та ін.) дотримуються ідеї бінарної системи методів навчання. Академік М.І. Махмутов обстоює ідею номенклатури бінарних методів навчання, згідно з якою розрізняють такі методи виклад</w:t>
      </w:r>
      <w:r w:rsidR="00D5595B">
        <w:rPr>
          <w:color w:val="000000"/>
          <w:sz w:val="28"/>
          <w:szCs w:val="28"/>
          <w:lang w:val="uk-UA"/>
        </w:rPr>
        <w:t>ання: інформацій</w:t>
      </w:r>
      <w:r w:rsidRPr="002E565C">
        <w:rPr>
          <w:color w:val="000000"/>
          <w:sz w:val="28"/>
          <w:szCs w:val="28"/>
          <w:lang w:val="uk-UA"/>
        </w:rPr>
        <w:t>ний, пояснювальний, інструктивно-практичний, пояснювально-спонукальний. Також виокремленні виконавський, репродуктивний, продуктивно-практичний, частково-пошуковий, пошуковий методи навчання.</w:t>
      </w:r>
    </w:p>
    <w:p w:rsidR="00FD4EDA" w:rsidRPr="002E565C" w:rsidRDefault="00FD4EDA" w:rsidP="007010F5">
      <w:pPr>
        <w:widowControl w:val="0"/>
        <w:shd w:val="clear" w:color="auto" w:fill="FFFFFF"/>
        <w:tabs>
          <w:tab w:val="left" w:pos="5506"/>
        </w:tabs>
        <w:ind w:firstLine="720"/>
        <w:jc w:val="both"/>
        <w:rPr>
          <w:sz w:val="28"/>
          <w:szCs w:val="28"/>
          <w:lang w:val="uk-UA"/>
        </w:rPr>
      </w:pPr>
      <w:r w:rsidRPr="002E565C">
        <w:rPr>
          <w:color w:val="000000"/>
          <w:sz w:val="28"/>
          <w:szCs w:val="28"/>
          <w:lang w:val="uk-UA"/>
        </w:rPr>
        <w:t>У зв</w:t>
      </w:r>
      <w:r w:rsidR="009749EA" w:rsidRPr="002E565C">
        <w:rPr>
          <w:color w:val="000000"/>
          <w:sz w:val="28"/>
          <w:szCs w:val="28"/>
          <w:lang w:val="uk-UA"/>
        </w:rPr>
        <w:t>’</w:t>
      </w:r>
      <w:r w:rsidRPr="002E565C">
        <w:rPr>
          <w:color w:val="000000"/>
          <w:sz w:val="28"/>
          <w:szCs w:val="28"/>
          <w:lang w:val="uk-UA"/>
        </w:rPr>
        <w:t>язку з підвищенням інтересу до проблемного навчання розглядається ідея класифікації методів навчання на засадах п</w:t>
      </w:r>
      <w:r w:rsidR="00205384" w:rsidRPr="002E565C">
        <w:rPr>
          <w:color w:val="000000"/>
          <w:sz w:val="28"/>
          <w:szCs w:val="28"/>
          <w:lang w:val="uk-UA"/>
        </w:rPr>
        <w:t>роблемності (М.</w:t>
      </w:r>
      <w:r w:rsidR="006C63D1">
        <w:rPr>
          <w:color w:val="000000"/>
          <w:sz w:val="28"/>
          <w:szCs w:val="28"/>
          <w:lang w:val="uk-UA"/>
        </w:rPr>
        <w:t> </w:t>
      </w:r>
      <w:r w:rsidR="00205384" w:rsidRPr="002E565C">
        <w:rPr>
          <w:color w:val="000000"/>
          <w:sz w:val="28"/>
          <w:szCs w:val="28"/>
          <w:lang w:val="uk-UA"/>
        </w:rPr>
        <w:t>М.</w:t>
      </w:r>
      <w:r w:rsidR="006C63D1">
        <w:rPr>
          <w:color w:val="000000"/>
          <w:sz w:val="28"/>
          <w:szCs w:val="28"/>
          <w:lang w:val="uk-UA"/>
        </w:rPr>
        <w:t> </w:t>
      </w:r>
      <w:r w:rsidR="00205384" w:rsidRPr="002E565C">
        <w:rPr>
          <w:color w:val="000000"/>
          <w:sz w:val="28"/>
          <w:szCs w:val="28"/>
          <w:lang w:val="uk-UA"/>
        </w:rPr>
        <w:t>Скаткін, І.</w:t>
      </w:r>
      <w:r w:rsidR="006C63D1">
        <w:rPr>
          <w:color w:val="000000"/>
          <w:sz w:val="28"/>
          <w:szCs w:val="28"/>
          <w:lang w:val="uk-UA"/>
        </w:rPr>
        <w:t> </w:t>
      </w:r>
      <w:r w:rsidR="00205384" w:rsidRPr="002E565C">
        <w:rPr>
          <w:color w:val="000000"/>
          <w:sz w:val="28"/>
          <w:szCs w:val="28"/>
          <w:lang w:val="uk-UA"/>
        </w:rPr>
        <w:t>Я. </w:t>
      </w:r>
      <w:r w:rsidRPr="002E565C">
        <w:rPr>
          <w:color w:val="000000"/>
          <w:sz w:val="28"/>
          <w:szCs w:val="28"/>
          <w:lang w:val="uk-UA"/>
        </w:rPr>
        <w:t>Лернер та ін.). До загально-дидактичних методів автори відносять інформаційно-перцептивний, репродуктивний, метод проблемного викладу, евристичний і дослідний.</w:t>
      </w:r>
    </w:p>
    <w:p w:rsidR="00FD4EDA" w:rsidRPr="002E565C" w:rsidRDefault="00FD4EDA" w:rsidP="007010F5">
      <w:pPr>
        <w:widowControl w:val="0"/>
        <w:shd w:val="clear" w:color="auto" w:fill="FFFFFF"/>
        <w:ind w:right="29" w:firstLine="720"/>
        <w:jc w:val="both"/>
        <w:rPr>
          <w:sz w:val="28"/>
          <w:szCs w:val="28"/>
          <w:lang w:val="uk-UA"/>
        </w:rPr>
      </w:pPr>
      <w:r w:rsidRPr="002E565C">
        <w:rPr>
          <w:color w:val="000000"/>
          <w:sz w:val="28"/>
          <w:szCs w:val="28"/>
          <w:lang w:val="uk-UA"/>
        </w:rPr>
        <w:t>Різноманітність підходів до класифікації методів навчання, залежність їх від різних чинників пізнавальної діяльності викликають труднощі в розумінні конгломерату дефініцій, сутності й місця того чи того методу в навчальному процесі. Пересічному педагогу загальноосвітньої та професійної школи часто складно розібратися в різнопланових міркув</w:t>
      </w:r>
      <w:r w:rsidR="00205384" w:rsidRPr="002E565C">
        <w:rPr>
          <w:color w:val="000000"/>
          <w:sz w:val="28"/>
          <w:szCs w:val="28"/>
          <w:lang w:val="uk-UA"/>
        </w:rPr>
        <w:t>аннях учених. Якось академік Д. </w:t>
      </w:r>
      <w:r w:rsidRPr="002E565C">
        <w:rPr>
          <w:color w:val="000000"/>
          <w:sz w:val="28"/>
          <w:szCs w:val="28"/>
          <w:lang w:val="uk-UA"/>
        </w:rPr>
        <w:t>Лихачев зауважив: «Якщо вчений створює сотні нових термінів – він руйнує науку, десятки – підтримує її, два-три – рухає науку вперед».</w:t>
      </w:r>
    </w:p>
    <w:p w:rsidR="00FD4EDA" w:rsidRPr="002E565C" w:rsidRDefault="00FD4EDA" w:rsidP="007010F5">
      <w:pPr>
        <w:widowControl w:val="0"/>
        <w:shd w:val="clear" w:color="auto" w:fill="FFFFFF"/>
        <w:ind w:right="34" w:firstLine="720"/>
        <w:jc w:val="both"/>
        <w:rPr>
          <w:sz w:val="28"/>
          <w:szCs w:val="28"/>
          <w:lang w:val="uk-UA"/>
        </w:rPr>
      </w:pPr>
      <w:r w:rsidRPr="002E565C">
        <w:rPr>
          <w:color w:val="000000"/>
          <w:sz w:val="28"/>
          <w:szCs w:val="28"/>
          <w:lang w:val="uk-UA"/>
        </w:rPr>
        <w:t>Найбільш прийнятною і зрозумілою, на нашу думку, є традиційна класифікація методів навчання, яка, з одного боку, базується на зовнішніх і внутрішніх чинниках процесу пізнання об</w:t>
      </w:r>
      <w:r w:rsidR="009749EA" w:rsidRPr="002E565C">
        <w:rPr>
          <w:color w:val="000000"/>
          <w:sz w:val="28"/>
          <w:szCs w:val="28"/>
          <w:lang w:val="uk-UA"/>
        </w:rPr>
        <w:t>’</w:t>
      </w:r>
      <w:r w:rsidRPr="002E565C">
        <w:rPr>
          <w:color w:val="000000"/>
          <w:sz w:val="28"/>
          <w:szCs w:val="28"/>
          <w:lang w:val="uk-UA"/>
        </w:rPr>
        <w:t xml:space="preserve">єктивної реальності, а з іншого – має у своїй основі логічно вмотивовані підходи: за джерелами отримання знань, </w:t>
      </w:r>
      <w:r w:rsidRPr="002E565C">
        <w:rPr>
          <w:color w:val="000000"/>
          <w:sz w:val="28"/>
          <w:szCs w:val="28"/>
          <w:lang w:val="uk-UA"/>
        </w:rPr>
        <w:lastRenderedPageBreak/>
        <w:t>особливостями логіко-мисленнєвої діяльності, рівнем розумової активності.</w:t>
      </w:r>
    </w:p>
    <w:p w:rsidR="00FD4EDA" w:rsidRPr="002E565C" w:rsidRDefault="00FD4EDA" w:rsidP="007010F5">
      <w:pPr>
        <w:widowControl w:val="0"/>
        <w:shd w:val="clear" w:color="auto" w:fill="FFFFFF"/>
        <w:ind w:right="14" w:firstLine="720"/>
        <w:jc w:val="both"/>
        <w:rPr>
          <w:sz w:val="28"/>
          <w:szCs w:val="28"/>
          <w:lang w:val="uk-UA"/>
        </w:rPr>
      </w:pPr>
      <w:r w:rsidRPr="002E565C">
        <w:rPr>
          <w:color w:val="000000"/>
          <w:sz w:val="28"/>
          <w:szCs w:val="28"/>
          <w:lang w:val="uk-UA"/>
        </w:rPr>
        <w:t>Професор A.</w:t>
      </w:r>
      <w:r w:rsidR="006C63D1">
        <w:rPr>
          <w:color w:val="000000"/>
          <w:sz w:val="28"/>
          <w:szCs w:val="28"/>
          <w:lang w:val="uk-UA"/>
        </w:rPr>
        <w:t> </w:t>
      </w:r>
      <w:r w:rsidRPr="002E565C">
        <w:rPr>
          <w:color w:val="000000"/>
          <w:sz w:val="28"/>
          <w:szCs w:val="28"/>
          <w:lang w:val="uk-UA"/>
        </w:rPr>
        <w:t>M.</w:t>
      </w:r>
      <w:r w:rsidR="006C63D1">
        <w:rPr>
          <w:color w:val="000000"/>
          <w:sz w:val="28"/>
          <w:szCs w:val="28"/>
          <w:lang w:val="uk-UA"/>
        </w:rPr>
        <w:t> </w:t>
      </w:r>
      <w:r w:rsidRPr="002E565C">
        <w:rPr>
          <w:color w:val="000000"/>
          <w:sz w:val="28"/>
          <w:szCs w:val="28"/>
          <w:lang w:val="uk-UA"/>
        </w:rPr>
        <w:t xml:space="preserve">Алексюк визначає зовнішню (формальну) і внутрішню (змістову) сторони навчання. До зовнішньої він відносить: словесно-слухову форму навчання; різні форми застосування наочності; практичні роботи учнів; прояви педагогічної майстерності; керівництво пізнавальною діяльністю учнів (студентів) та контроль і оцінювання їхньої навчальної праці. Внутрішньою стороною методів навчання є: рух змісту основ наук, техніки й мистецтва; логічна грань розумової діяльності з урахуванням віку та індивідуальних можливостей; психологічна властивість методу (рівні й види пізнавальної діяльності, мотивація і стимулювання навчальної праці). </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Запропонована автором структура методів навчання дає змогу визначити їх місце в загальному процесі виховання особистості, вказує на логічні зв</w:t>
      </w:r>
      <w:r w:rsidR="009749EA" w:rsidRPr="002E565C">
        <w:rPr>
          <w:color w:val="000000"/>
          <w:sz w:val="28"/>
          <w:szCs w:val="28"/>
          <w:lang w:val="uk-UA"/>
        </w:rPr>
        <w:t>’</w:t>
      </w:r>
      <w:r w:rsidRPr="002E565C">
        <w:rPr>
          <w:color w:val="000000"/>
          <w:sz w:val="28"/>
          <w:szCs w:val="28"/>
          <w:lang w:val="uk-UA"/>
        </w:rPr>
        <w:t>язки між різними аспектами дидактичної діяльності.</w:t>
      </w:r>
    </w:p>
    <w:p w:rsidR="00FD4EDA" w:rsidRPr="002E565C" w:rsidRDefault="00FD4EDA" w:rsidP="007010F5">
      <w:pPr>
        <w:widowControl w:val="0"/>
        <w:shd w:val="clear" w:color="auto" w:fill="FFFFFF"/>
        <w:ind w:right="14" w:firstLine="720"/>
        <w:jc w:val="both"/>
        <w:rPr>
          <w:color w:val="000000"/>
          <w:sz w:val="28"/>
          <w:szCs w:val="28"/>
          <w:lang w:val="uk-UA"/>
        </w:rPr>
      </w:pPr>
      <w:r w:rsidRPr="002E565C">
        <w:rPr>
          <w:color w:val="000000"/>
          <w:sz w:val="28"/>
          <w:szCs w:val="28"/>
          <w:lang w:val="uk-UA"/>
        </w:rPr>
        <w:t>Розглянемо особливості класифікації методів навчання, виходячи з традиційних підходів: за джерелами набуття знань, характером логіки пізнання, рівнем самостійної розумової діяльності.</w:t>
      </w:r>
    </w:p>
    <w:p w:rsidR="00FD4EDA" w:rsidRPr="002E565C" w:rsidRDefault="00FD4EDA" w:rsidP="007010F5">
      <w:pPr>
        <w:widowControl w:val="0"/>
        <w:shd w:val="clear" w:color="auto" w:fill="FFFFFF"/>
        <w:ind w:firstLine="720"/>
        <w:jc w:val="both"/>
        <w:rPr>
          <w:color w:val="000000"/>
          <w:sz w:val="28"/>
          <w:szCs w:val="28"/>
          <w:lang w:val="uk-UA"/>
        </w:rPr>
      </w:pPr>
      <w:r w:rsidRPr="002E565C">
        <w:rPr>
          <w:color w:val="000000"/>
          <w:sz w:val="28"/>
          <w:szCs w:val="28"/>
          <w:lang w:val="uk-UA"/>
        </w:rPr>
        <w:t>Варто зауважити, що треба розглядати загально-дидактичні методи, які використовують як у загальноосвітній, так і вищій школі. Тому, коли вживаємо поняття «учитель», «учні», то в першому випадку маємо на увазі педагога, який займається організацією навчального процесу в загальноосвітніх навчально-виховних закладах і вищій професійній школі; у другому випадку – особу, яка вчиться в загальноосвітній або вищій школі. Усім, хто навчає, треба знати сутність загально-дидактичних методів на</w:t>
      </w:r>
      <w:r w:rsidRPr="002E565C">
        <w:rPr>
          <w:color w:val="000000"/>
          <w:sz w:val="28"/>
          <w:szCs w:val="28"/>
          <w:lang w:val="uk-UA"/>
        </w:rPr>
        <w:softHyphen/>
        <w:t>вчання, щоб творчо підходити до їх використання у професійній діяльності.</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 xml:space="preserve">Щодо методів навчання за джерелами знань, то поділ за зовнішніми проявами їх форм, тобто за джерелами інформації, яку засвоюють студенти, найбільш поширений і зрозумілий. На основі такого підходу розмежовують три групи методів навчання: словесні, наочні, практичні. </w:t>
      </w:r>
    </w:p>
    <w:p w:rsidR="00FD4EDA" w:rsidRPr="002E565C" w:rsidRDefault="00FD4EDA" w:rsidP="007010F5">
      <w:pPr>
        <w:widowControl w:val="0"/>
        <w:shd w:val="clear" w:color="auto" w:fill="FFFFFF"/>
        <w:ind w:right="14" w:firstLine="720"/>
        <w:jc w:val="both"/>
        <w:rPr>
          <w:sz w:val="28"/>
          <w:szCs w:val="28"/>
          <w:lang w:val="uk-UA"/>
        </w:rPr>
      </w:pPr>
      <w:r w:rsidRPr="002E565C">
        <w:rPr>
          <w:i/>
          <w:iCs/>
          <w:color w:val="000000"/>
          <w:sz w:val="28"/>
          <w:szCs w:val="28"/>
          <w:lang w:val="uk-UA"/>
        </w:rPr>
        <w:t xml:space="preserve">Розповідь </w:t>
      </w:r>
      <w:r w:rsidRPr="002E565C">
        <w:rPr>
          <w:color w:val="000000"/>
          <w:sz w:val="28"/>
          <w:szCs w:val="28"/>
          <w:lang w:val="uk-UA"/>
        </w:rPr>
        <w:t>– це метод навчання, який передбачає оповідну, описову форму розкриття навчального матеріалу з метою спонукання студентів до створення в уяві певного образу. Інколи цей метод називають «малювання словом».</w:t>
      </w:r>
    </w:p>
    <w:p w:rsidR="00FD4EDA" w:rsidRPr="002E565C" w:rsidRDefault="00FD4EDA" w:rsidP="007010F5">
      <w:pPr>
        <w:widowControl w:val="0"/>
        <w:shd w:val="clear" w:color="auto" w:fill="FFFFFF"/>
        <w:ind w:right="14" w:firstLine="720"/>
        <w:jc w:val="both"/>
        <w:rPr>
          <w:sz w:val="28"/>
          <w:szCs w:val="28"/>
          <w:lang w:val="uk-UA"/>
        </w:rPr>
      </w:pPr>
      <w:r w:rsidRPr="002E565C">
        <w:rPr>
          <w:i/>
          <w:iCs/>
          <w:color w:val="000000"/>
          <w:sz w:val="28"/>
          <w:szCs w:val="28"/>
          <w:lang w:val="uk-UA"/>
        </w:rPr>
        <w:t xml:space="preserve">Пояснення – </w:t>
      </w:r>
      <w:r w:rsidRPr="002E565C">
        <w:rPr>
          <w:color w:val="000000"/>
          <w:sz w:val="28"/>
          <w:szCs w:val="28"/>
          <w:lang w:val="uk-UA"/>
        </w:rPr>
        <w:t>вербальний метод навчання, за допомогою якого педагог розкриває сутність певного явища, закону, процесу. Він ґрунтується не стільки на уяві, скільки на логічному мисленні з використанням попереднього досвіду студентів.</w:t>
      </w:r>
    </w:p>
    <w:p w:rsidR="00FD4EDA" w:rsidRPr="002E565C" w:rsidRDefault="00FD4EDA" w:rsidP="007010F5">
      <w:pPr>
        <w:widowControl w:val="0"/>
        <w:shd w:val="clear" w:color="auto" w:fill="FFFFFF"/>
        <w:ind w:firstLine="720"/>
        <w:jc w:val="both"/>
        <w:rPr>
          <w:sz w:val="28"/>
          <w:szCs w:val="28"/>
          <w:lang w:val="uk-UA"/>
        </w:rPr>
      </w:pPr>
      <w:r w:rsidRPr="002E565C">
        <w:rPr>
          <w:i/>
          <w:iCs/>
          <w:color w:val="000000"/>
          <w:sz w:val="28"/>
          <w:szCs w:val="28"/>
          <w:lang w:val="uk-UA"/>
        </w:rPr>
        <w:t xml:space="preserve">Бесіда </w:t>
      </w:r>
      <w:r w:rsidRPr="002E565C">
        <w:rPr>
          <w:color w:val="000000"/>
          <w:sz w:val="28"/>
          <w:szCs w:val="28"/>
          <w:lang w:val="uk-UA"/>
        </w:rPr>
        <w:t>передбачає використання попереднього досвіду студентів з певної галузі знань і на основі цього приведення їх за допомогою діалогу до усвідомлення нових явищ, понять або відтворення вже наявних. З цього погляду виділяють два види бесіди: евристичну й репродуктивну. Наприклад, педагог на основі вивченого студентами матеріалу про закони гідростатики має намір підвести їх до розуміння основ кораблебудування. За місцем у навчальному процесі розрізняють вступну, поточну й підсумкову бесіди.</w:t>
      </w:r>
    </w:p>
    <w:p w:rsidR="00FD4EDA" w:rsidRPr="002E565C" w:rsidRDefault="00FD4EDA" w:rsidP="007010F5">
      <w:pPr>
        <w:widowControl w:val="0"/>
        <w:shd w:val="clear" w:color="auto" w:fill="FFFFFF"/>
        <w:ind w:right="38" w:firstLine="720"/>
        <w:jc w:val="both"/>
        <w:rPr>
          <w:sz w:val="28"/>
          <w:szCs w:val="28"/>
          <w:lang w:val="uk-UA"/>
        </w:rPr>
      </w:pPr>
      <w:r w:rsidRPr="002E565C">
        <w:rPr>
          <w:i/>
          <w:iCs/>
          <w:color w:val="000000"/>
          <w:sz w:val="28"/>
          <w:szCs w:val="28"/>
          <w:lang w:val="uk-UA"/>
        </w:rPr>
        <w:t xml:space="preserve">Лекція </w:t>
      </w:r>
      <w:r w:rsidRPr="002E565C">
        <w:rPr>
          <w:color w:val="000000"/>
          <w:sz w:val="28"/>
          <w:szCs w:val="28"/>
          <w:lang w:val="uk-UA"/>
        </w:rPr>
        <w:t>– це метод, за допомогою якого педагог у словесній формі розкриває сутність наукових понять, явищ, процесів, логічно пов</w:t>
      </w:r>
      <w:r w:rsidR="009749EA" w:rsidRPr="002E565C">
        <w:rPr>
          <w:color w:val="000000"/>
          <w:sz w:val="28"/>
          <w:szCs w:val="28"/>
          <w:lang w:val="uk-UA"/>
        </w:rPr>
        <w:t>’</w:t>
      </w:r>
      <w:r w:rsidRPr="002E565C">
        <w:rPr>
          <w:color w:val="000000"/>
          <w:sz w:val="28"/>
          <w:szCs w:val="28"/>
          <w:lang w:val="uk-UA"/>
        </w:rPr>
        <w:t>язаних, об</w:t>
      </w:r>
      <w:r w:rsidR="009749EA" w:rsidRPr="002E565C">
        <w:rPr>
          <w:color w:val="000000"/>
          <w:sz w:val="28"/>
          <w:szCs w:val="28"/>
          <w:lang w:val="uk-UA"/>
        </w:rPr>
        <w:t>’</w:t>
      </w:r>
      <w:r w:rsidRPr="002E565C">
        <w:rPr>
          <w:color w:val="000000"/>
          <w:sz w:val="28"/>
          <w:szCs w:val="28"/>
          <w:lang w:val="uk-UA"/>
        </w:rPr>
        <w:t xml:space="preserve">єднаних загальною темою. Лекція використовується, як правило, у вищих </w:t>
      </w:r>
      <w:r w:rsidRPr="002E565C">
        <w:rPr>
          <w:color w:val="000000"/>
          <w:sz w:val="28"/>
          <w:szCs w:val="28"/>
          <w:lang w:val="uk-UA"/>
        </w:rPr>
        <w:lastRenderedPageBreak/>
        <w:t>навчальних закладах і старших класах загальноосвітньої школи.</w:t>
      </w:r>
    </w:p>
    <w:p w:rsidR="00FD4EDA" w:rsidRPr="002E565C" w:rsidRDefault="00FD4EDA" w:rsidP="007010F5">
      <w:pPr>
        <w:widowControl w:val="0"/>
        <w:shd w:val="clear" w:color="auto" w:fill="FFFFFF"/>
        <w:ind w:right="62" w:firstLine="720"/>
        <w:jc w:val="both"/>
        <w:rPr>
          <w:sz w:val="28"/>
          <w:szCs w:val="28"/>
          <w:lang w:val="uk-UA"/>
        </w:rPr>
      </w:pPr>
      <w:r w:rsidRPr="002E565C">
        <w:rPr>
          <w:color w:val="000000"/>
          <w:sz w:val="28"/>
          <w:szCs w:val="28"/>
          <w:lang w:val="uk-UA"/>
        </w:rPr>
        <w:t xml:space="preserve">Важливе місце у навчальному процесі займає </w:t>
      </w:r>
      <w:r w:rsidRPr="002E565C">
        <w:rPr>
          <w:i/>
          <w:iCs/>
          <w:color w:val="000000"/>
          <w:sz w:val="28"/>
          <w:szCs w:val="28"/>
          <w:lang w:val="uk-UA"/>
        </w:rPr>
        <w:t xml:space="preserve">інструктаж. </w:t>
      </w:r>
      <w:r w:rsidRPr="002E565C">
        <w:rPr>
          <w:color w:val="000000"/>
          <w:sz w:val="28"/>
          <w:szCs w:val="28"/>
          <w:lang w:val="uk-UA"/>
        </w:rPr>
        <w:t>Він передбачає розкриття норм поведінки, особливостей використання методів і навчальних засобів, дотримання правил безпеки під час виконання навчальних операцій. Це важливий етап в оволодінні методами самостійної пізнавальної діяльності. Адже важливо, щоб студенти розуміли не лише, що</w:t>
      </w:r>
      <w:r w:rsidRPr="002E565C">
        <w:rPr>
          <w:i/>
          <w:iCs/>
          <w:color w:val="000000"/>
          <w:sz w:val="28"/>
          <w:szCs w:val="28"/>
          <w:lang w:val="uk-UA"/>
        </w:rPr>
        <w:t xml:space="preserve"> </w:t>
      </w:r>
      <w:r w:rsidRPr="002E565C">
        <w:rPr>
          <w:color w:val="000000"/>
          <w:sz w:val="28"/>
          <w:szCs w:val="28"/>
          <w:lang w:val="uk-UA"/>
        </w:rPr>
        <w:t xml:space="preserve">треба робити, а і </w:t>
      </w:r>
      <w:r w:rsidRPr="002E565C">
        <w:rPr>
          <w:i/>
          <w:iCs/>
          <w:color w:val="000000"/>
          <w:sz w:val="28"/>
          <w:szCs w:val="28"/>
          <w:lang w:val="uk-UA"/>
        </w:rPr>
        <w:t xml:space="preserve">як </w:t>
      </w:r>
      <w:r w:rsidRPr="002E565C">
        <w:rPr>
          <w:color w:val="000000"/>
          <w:sz w:val="28"/>
          <w:szCs w:val="28"/>
          <w:lang w:val="uk-UA"/>
        </w:rPr>
        <w:t>це робити.</w:t>
      </w:r>
    </w:p>
    <w:p w:rsidR="00FD4EDA" w:rsidRPr="002E565C" w:rsidRDefault="00FD4EDA" w:rsidP="007010F5">
      <w:pPr>
        <w:widowControl w:val="0"/>
        <w:shd w:val="clear" w:color="auto" w:fill="FFFFFF"/>
        <w:ind w:right="77" w:firstLine="720"/>
        <w:jc w:val="both"/>
        <w:rPr>
          <w:sz w:val="28"/>
          <w:szCs w:val="28"/>
          <w:lang w:val="uk-UA"/>
        </w:rPr>
      </w:pPr>
      <w:r w:rsidRPr="002E565C">
        <w:rPr>
          <w:color w:val="000000"/>
          <w:sz w:val="28"/>
          <w:szCs w:val="28"/>
          <w:lang w:val="uk-UA"/>
        </w:rPr>
        <w:t xml:space="preserve">Чільне місце серед групи словесних методів посідає метод роботи </w:t>
      </w:r>
      <w:r w:rsidRPr="002E565C">
        <w:rPr>
          <w:i/>
          <w:iCs/>
          <w:color w:val="000000"/>
          <w:sz w:val="28"/>
          <w:szCs w:val="28"/>
          <w:lang w:val="uk-UA"/>
        </w:rPr>
        <w:t xml:space="preserve">з книгою. </w:t>
      </w:r>
      <w:r w:rsidRPr="002E565C">
        <w:rPr>
          <w:color w:val="000000"/>
          <w:sz w:val="28"/>
          <w:szCs w:val="28"/>
          <w:lang w:val="uk-UA"/>
        </w:rPr>
        <w:t>Віднесення його до цієї групи дещо умовне. Студенти мають розуміти, що основне джерело отримання наукової інформації – не викладач, а книга. Тому так важливо навчити студентів методів і засобів самостійної роботи з книгою: читання, переказу, виписування, складання плану, рецензування, конспектування, виготовлення таблиць, схем, графіків та ін.</w:t>
      </w:r>
    </w:p>
    <w:p w:rsidR="00FD4EDA" w:rsidRPr="002E565C" w:rsidRDefault="00FD4EDA" w:rsidP="007010F5">
      <w:pPr>
        <w:widowControl w:val="0"/>
        <w:shd w:val="clear" w:color="auto" w:fill="FFFFFF"/>
        <w:ind w:right="106" w:firstLine="720"/>
        <w:jc w:val="both"/>
        <w:rPr>
          <w:sz w:val="28"/>
          <w:szCs w:val="28"/>
          <w:lang w:val="uk-UA"/>
        </w:rPr>
      </w:pPr>
      <w:r w:rsidRPr="002E565C">
        <w:rPr>
          <w:color w:val="000000"/>
          <w:sz w:val="28"/>
          <w:szCs w:val="28"/>
          <w:lang w:val="uk-UA"/>
        </w:rPr>
        <w:t>Ефективне навчання неможливе без широкого використання наочних методів. Вони зумовлені діалектичними закономірностями пізнання і психологічними особливостями сприймання. Наочні методи передбачають насамперед використання демонстрації та ілюстрації. При цьому варто зауважити, що ці методи можуть застосовуватись як прийоми реалізації вимог інших методів.</w:t>
      </w:r>
    </w:p>
    <w:p w:rsidR="00FD4EDA" w:rsidRPr="002E565C" w:rsidRDefault="00FD4EDA" w:rsidP="007010F5">
      <w:pPr>
        <w:widowControl w:val="0"/>
        <w:shd w:val="clear" w:color="auto" w:fill="FFFFFF"/>
        <w:ind w:right="134" w:firstLine="720"/>
        <w:jc w:val="both"/>
        <w:rPr>
          <w:sz w:val="28"/>
          <w:szCs w:val="28"/>
          <w:lang w:val="uk-UA"/>
        </w:rPr>
      </w:pPr>
      <w:r w:rsidRPr="002E565C">
        <w:rPr>
          <w:i/>
          <w:iCs/>
          <w:color w:val="000000"/>
          <w:sz w:val="28"/>
          <w:szCs w:val="28"/>
          <w:lang w:val="uk-UA"/>
        </w:rPr>
        <w:t xml:space="preserve">Демонстрація </w:t>
      </w:r>
      <w:r w:rsidRPr="002E565C">
        <w:rPr>
          <w:color w:val="000000"/>
          <w:sz w:val="28"/>
          <w:szCs w:val="28"/>
          <w:lang w:val="uk-UA"/>
        </w:rPr>
        <w:t>– це метод навчання, який передбачає показ предметів і процесів у натурі, динаміці.</w:t>
      </w:r>
    </w:p>
    <w:p w:rsidR="00FD4EDA" w:rsidRPr="002E565C" w:rsidRDefault="00FD4EDA" w:rsidP="007010F5">
      <w:pPr>
        <w:widowControl w:val="0"/>
        <w:shd w:val="clear" w:color="auto" w:fill="FFFFFF"/>
        <w:ind w:right="139" w:firstLine="720"/>
        <w:jc w:val="both"/>
        <w:rPr>
          <w:sz w:val="28"/>
          <w:szCs w:val="28"/>
          <w:lang w:val="uk-UA"/>
        </w:rPr>
      </w:pPr>
      <w:r w:rsidRPr="002E565C">
        <w:rPr>
          <w:i/>
          <w:iCs/>
          <w:color w:val="000000"/>
          <w:sz w:val="28"/>
          <w:szCs w:val="28"/>
          <w:lang w:val="uk-UA"/>
        </w:rPr>
        <w:t xml:space="preserve">Ілюстрація </w:t>
      </w:r>
      <w:r w:rsidRPr="002E565C">
        <w:rPr>
          <w:color w:val="000000"/>
          <w:sz w:val="28"/>
          <w:szCs w:val="28"/>
          <w:lang w:val="uk-UA"/>
        </w:rPr>
        <w:t>– метод навчання, за якого предмети і процеси розкриваються через їх символічне зображення (світлини, малюнки, схеми, графіки та ін.).</w:t>
      </w:r>
    </w:p>
    <w:p w:rsidR="00FD4EDA" w:rsidRPr="002E565C" w:rsidRDefault="00FD4EDA" w:rsidP="007010F5">
      <w:pPr>
        <w:widowControl w:val="0"/>
        <w:shd w:val="clear" w:color="auto" w:fill="FFFFFF"/>
        <w:ind w:right="154" w:firstLine="720"/>
        <w:jc w:val="both"/>
        <w:rPr>
          <w:sz w:val="28"/>
          <w:szCs w:val="28"/>
          <w:lang w:val="uk-UA"/>
        </w:rPr>
      </w:pPr>
      <w:r w:rsidRPr="002E565C">
        <w:rPr>
          <w:color w:val="000000"/>
          <w:sz w:val="28"/>
          <w:szCs w:val="28"/>
          <w:lang w:val="uk-UA"/>
        </w:rPr>
        <w:t>Сутність цих двох методів близька між собою в етимологічному плані.</w:t>
      </w:r>
    </w:p>
    <w:p w:rsidR="00FD4EDA" w:rsidRPr="002E565C" w:rsidRDefault="00FD4EDA" w:rsidP="007010F5">
      <w:pPr>
        <w:widowControl w:val="0"/>
        <w:shd w:val="clear" w:color="auto" w:fill="FFFFFF"/>
        <w:ind w:firstLine="720"/>
        <w:jc w:val="both"/>
        <w:rPr>
          <w:sz w:val="28"/>
          <w:szCs w:val="28"/>
          <w:lang w:val="uk-UA"/>
        </w:rPr>
      </w:pPr>
      <w:r w:rsidRPr="002E565C">
        <w:rPr>
          <w:i/>
          <w:iCs/>
          <w:color w:val="000000"/>
          <w:sz w:val="28"/>
          <w:szCs w:val="28"/>
          <w:lang w:val="uk-UA"/>
        </w:rPr>
        <w:t xml:space="preserve">Спостереження </w:t>
      </w:r>
      <w:r w:rsidRPr="002E565C">
        <w:rPr>
          <w:color w:val="000000"/>
          <w:sz w:val="28"/>
          <w:szCs w:val="28"/>
          <w:lang w:val="uk-UA"/>
        </w:rPr>
        <w:t>як метод навчання передбачає сприймання певних предметів, явищ, процесів у природному й виробничому середовищі без втручання у ці явища і процеси.</w:t>
      </w:r>
    </w:p>
    <w:p w:rsidR="00FD4EDA" w:rsidRPr="002E565C" w:rsidRDefault="00FD4EDA" w:rsidP="007010F5">
      <w:pPr>
        <w:widowControl w:val="0"/>
        <w:shd w:val="clear" w:color="auto" w:fill="FFFFFF"/>
        <w:ind w:right="14" w:firstLine="720"/>
        <w:jc w:val="both"/>
        <w:rPr>
          <w:sz w:val="28"/>
          <w:szCs w:val="28"/>
          <w:lang w:val="uk-UA"/>
        </w:rPr>
      </w:pPr>
      <w:r w:rsidRPr="002E565C">
        <w:rPr>
          <w:color w:val="000000"/>
          <w:sz w:val="28"/>
          <w:szCs w:val="28"/>
          <w:lang w:val="uk-UA"/>
        </w:rPr>
        <w:t>Усі методи цієї групи тісно переплетені. Використання у навчальному процесі тих чи тих методів зумовлене різними чинниками: психологічними особливостями учнів певного віку, дидактичними цілями, рівнем матеріального забезпечення навчальних закладів.</w:t>
      </w:r>
    </w:p>
    <w:p w:rsidR="00FD4EDA" w:rsidRPr="002E565C" w:rsidRDefault="00FD4EDA" w:rsidP="007010F5">
      <w:pPr>
        <w:widowControl w:val="0"/>
        <w:shd w:val="clear" w:color="auto" w:fill="FFFFFF"/>
        <w:ind w:right="14" w:firstLine="720"/>
        <w:jc w:val="both"/>
        <w:rPr>
          <w:sz w:val="28"/>
          <w:szCs w:val="28"/>
          <w:lang w:val="uk-UA"/>
        </w:rPr>
      </w:pPr>
      <w:r w:rsidRPr="002E565C">
        <w:rPr>
          <w:color w:val="000000"/>
          <w:sz w:val="28"/>
          <w:szCs w:val="28"/>
          <w:lang w:val="uk-UA"/>
        </w:rPr>
        <w:t>Досить суттєвим у використанні наочних методів навчання є володіння технологією і технікою виготовлення й використання засобів демонстрації та ілюстрації. Особливої уваги потребує використання технічних засобів навчання, й зокрема комп</w:t>
      </w:r>
      <w:r w:rsidR="009749EA" w:rsidRPr="002E565C">
        <w:rPr>
          <w:color w:val="000000"/>
          <w:sz w:val="28"/>
          <w:szCs w:val="28"/>
          <w:lang w:val="uk-UA"/>
        </w:rPr>
        <w:t>’</w:t>
      </w:r>
      <w:r w:rsidRPr="002E565C">
        <w:rPr>
          <w:color w:val="000000"/>
          <w:sz w:val="28"/>
          <w:szCs w:val="28"/>
          <w:lang w:val="uk-UA"/>
        </w:rPr>
        <w:t>ютерної техніки. Усі ці питання мають детально розглядатись у процесі вивчення фахових методик.</w:t>
      </w:r>
    </w:p>
    <w:p w:rsidR="00FD4EDA" w:rsidRPr="002E565C" w:rsidRDefault="00FD4EDA" w:rsidP="007010F5">
      <w:pPr>
        <w:widowControl w:val="0"/>
        <w:shd w:val="clear" w:color="auto" w:fill="FFFFFF"/>
        <w:ind w:right="19" w:firstLine="720"/>
        <w:jc w:val="both"/>
        <w:rPr>
          <w:sz w:val="28"/>
          <w:szCs w:val="28"/>
          <w:lang w:val="uk-UA"/>
        </w:rPr>
      </w:pPr>
      <w:r w:rsidRPr="002E565C">
        <w:rPr>
          <w:color w:val="000000"/>
          <w:sz w:val="28"/>
          <w:szCs w:val="28"/>
          <w:lang w:val="uk-UA"/>
        </w:rPr>
        <w:t>Практичні методи навчання спрямовані на досягнення завершального етапу процесу пізнання. Вони сприяють формуванню вмінь і навичок, логічному завершенню ланки пізнавального процесу стосовно конкретної теми, розділу.</w:t>
      </w:r>
    </w:p>
    <w:p w:rsidR="00FD4EDA" w:rsidRPr="002E565C" w:rsidRDefault="00FD4EDA" w:rsidP="007010F5">
      <w:pPr>
        <w:widowControl w:val="0"/>
        <w:shd w:val="clear" w:color="auto" w:fill="FFFFFF"/>
        <w:ind w:right="14" w:firstLine="720"/>
        <w:jc w:val="both"/>
        <w:rPr>
          <w:sz w:val="28"/>
          <w:szCs w:val="28"/>
          <w:lang w:val="uk-UA"/>
        </w:rPr>
      </w:pPr>
      <w:r w:rsidRPr="002E565C">
        <w:rPr>
          <w:i/>
          <w:iCs/>
          <w:color w:val="000000"/>
          <w:sz w:val="28"/>
          <w:szCs w:val="28"/>
          <w:lang w:val="uk-UA"/>
        </w:rPr>
        <w:t xml:space="preserve">Лабораторний метод </w:t>
      </w:r>
      <w:r w:rsidRPr="002E565C">
        <w:rPr>
          <w:color w:val="000000"/>
          <w:sz w:val="28"/>
          <w:szCs w:val="28"/>
          <w:lang w:val="uk-UA"/>
        </w:rPr>
        <w:t>передбачає організацію навчальної роботи шляхом використання спеціального обладнання та певної технології для набуття нових знань або перевірки наукових гіпотез на рівні досліджень.</w:t>
      </w:r>
    </w:p>
    <w:p w:rsidR="00FD4EDA" w:rsidRPr="002E565C" w:rsidRDefault="00FD4EDA" w:rsidP="007010F5">
      <w:pPr>
        <w:widowControl w:val="0"/>
        <w:shd w:val="clear" w:color="auto" w:fill="FFFFFF"/>
        <w:ind w:right="14" w:firstLine="720"/>
        <w:jc w:val="both"/>
        <w:rPr>
          <w:sz w:val="28"/>
          <w:szCs w:val="28"/>
          <w:lang w:val="uk-UA"/>
        </w:rPr>
      </w:pPr>
      <w:r w:rsidRPr="002E565C">
        <w:rPr>
          <w:i/>
          <w:iCs/>
          <w:color w:val="000000"/>
          <w:sz w:val="28"/>
          <w:szCs w:val="28"/>
          <w:lang w:val="uk-UA"/>
        </w:rPr>
        <w:t xml:space="preserve">Практична робота </w:t>
      </w:r>
      <w:r w:rsidRPr="002E565C">
        <w:rPr>
          <w:color w:val="000000"/>
          <w:sz w:val="28"/>
          <w:szCs w:val="28"/>
          <w:lang w:val="uk-UA"/>
        </w:rPr>
        <w:t>спрямована на використання набутих знань у розв</w:t>
      </w:r>
      <w:r w:rsidR="009749EA" w:rsidRPr="002E565C">
        <w:rPr>
          <w:color w:val="000000"/>
          <w:sz w:val="28"/>
          <w:szCs w:val="28"/>
          <w:lang w:val="uk-UA"/>
        </w:rPr>
        <w:t>’</w:t>
      </w:r>
      <w:r w:rsidRPr="002E565C">
        <w:rPr>
          <w:color w:val="000000"/>
          <w:sz w:val="28"/>
          <w:szCs w:val="28"/>
          <w:lang w:val="uk-UA"/>
        </w:rPr>
        <w:t>язанні практичних завдань. Наприклад, виготовлення моделі якогось пристрою.</w:t>
      </w:r>
    </w:p>
    <w:p w:rsidR="00FD4EDA" w:rsidRPr="002E565C" w:rsidRDefault="00FD4EDA" w:rsidP="007010F5">
      <w:pPr>
        <w:widowControl w:val="0"/>
        <w:shd w:val="clear" w:color="auto" w:fill="FFFFFF"/>
        <w:ind w:right="14" w:firstLine="720"/>
        <w:jc w:val="both"/>
        <w:rPr>
          <w:sz w:val="28"/>
          <w:szCs w:val="28"/>
          <w:lang w:val="uk-UA"/>
        </w:rPr>
      </w:pPr>
      <w:r w:rsidRPr="002E565C">
        <w:rPr>
          <w:color w:val="000000"/>
          <w:sz w:val="28"/>
          <w:szCs w:val="28"/>
          <w:lang w:val="uk-UA"/>
        </w:rPr>
        <w:lastRenderedPageBreak/>
        <w:t xml:space="preserve">У навчальній практиці значне місце відводиться вправам. </w:t>
      </w:r>
      <w:r w:rsidRPr="002E565C">
        <w:rPr>
          <w:i/>
          <w:iCs/>
          <w:color w:val="000000"/>
          <w:sz w:val="28"/>
          <w:szCs w:val="28"/>
          <w:lang w:val="uk-UA"/>
        </w:rPr>
        <w:t xml:space="preserve">Вправа </w:t>
      </w:r>
      <w:r w:rsidRPr="002E565C">
        <w:rPr>
          <w:color w:val="000000"/>
          <w:sz w:val="28"/>
          <w:szCs w:val="28"/>
          <w:lang w:val="uk-UA"/>
        </w:rPr>
        <w:t>– це метод навчання, сутність якого полягає у цілеспрямованому, багаторазовому повторенні студентами окремих дій чи операцій з метою формування умінь та навичок.</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У дидактиці за характером навчальної праці виділяють різні види вправ: письмові, графічні, технічні та ін. Щодо навчальної мети вирізняють такі вправи: підготовчі, пробні (попереджувальні, коментовані, пояснювальні), тренувальні (за зразком, інструкцією, завдання без докладних вказівок), творчі. Вибір системи вправ зумовлюється дидактичними завданнями. Варто уникати застосування одноманітних вправ механічного характеру, тому що вони швидко стомлюють студентів і не сприяють підтриманню їхніх навчальних інтересів. Різноманітність вправ, особливо творчого характеру, ігрової спрямованості позитивно впливає на підтримання інтересу до навчальної діяльності Кількість вправ має бути достатньою і розміщеною в часі, щоб уміння й навички були стійкими.</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Використовуючи практичні методи, варто зважати на низку передумов: забезпечення розуміння студентами сутності наукових знань як базового компонента практичної діяльності; оволодіння алгоритмами застосування знань відповідно до дидактичної мети; створення оптимальних умов для самостійної діяльності студентів у процесі формування умінь і навичок. Адже уміння і навички – це результат індивідуальної дії особистості.</w:t>
      </w:r>
    </w:p>
    <w:p w:rsidR="00FD4EDA" w:rsidRPr="002E565C" w:rsidRDefault="00FD4EDA" w:rsidP="007010F5">
      <w:pPr>
        <w:widowControl w:val="0"/>
        <w:shd w:val="clear" w:color="auto" w:fill="FFFFFF"/>
        <w:ind w:right="5" w:firstLine="720"/>
        <w:jc w:val="both"/>
        <w:rPr>
          <w:color w:val="000000"/>
          <w:sz w:val="28"/>
          <w:szCs w:val="28"/>
          <w:lang w:val="uk-UA"/>
        </w:rPr>
      </w:pPr>
      <w:r w:rsidRPr="002E565C">
        <w:rPr>
          <w:color w:val="000000"/>
          <w:sz w:val="28"/>
          <w:szCs w:val="28"/>
          <w:lang w:val="uk-UA"/>
        </w:rPr>
        <w:t>Виробничо-практичні методи покликані включати студентів у процеси застосування теоретичних знань під час продуктивної праці. Це особлива діяльність, а тому й різновиди цих методів специфічні, оскільки залежать від виду конкретної праці, обладнання, соціально-природних умов та ін. Але вони мають бути інструментом самостійної виробничої праці студента. Виробничо-практичні методи можуть бути ефективними тільки тоді, коли оптимально поєднані з іншими (словесними, наочними і т. ін.).</w:t>
      </w:r>
    </w:p>
    <w:p w:rsidR="00034CF1" w:rsidRDefault="00034CF1" w:rsidP="007010F5">
      <w:pPr>
        <w:widowControl w:val="0"/>
        <w:shd w:val="clear" w:color="auto" w:fill="FFFFFF"/>
        <w:ind w:right="5" w:firstLine="720"/>
        <w:jc w:val="both"/>
        <w:rPr>
          <w:color w:val="000000"/>
          <w:sz w:val="28"/>
          <w:szCs w:val="28"/>
          <w:lang w:val="uk-UA"/>
        </w:rPr>
      </w:pPr>
      <w:r w:rsidRPr="002E565C">
        <w:rPr>
          <w:i/>
          <w:iCs/>
          <w:color w:val="000000"/>
          <w:sz w:val="28"/>
          <w:szCs w:val="28"/>
          <w:lang w:val="uk-UA"/>
        </w:rPr>
        <w:t xml:space="preserve">Методи навчання за характером логіки пізнання. </w:t>
      </w:r>
      <w:r w:rsidRPr="002E565C">
        <w:rPr>
          <w:color w:val="000000"/>
          <w:sz w:val="28"/>
          <w:szCs w:val="28"/>
          <w:lang w:val="uk-UA"/>
        </w:rPr>
        <w:t>Основним «інструментом» пізнання є мозок людини. Тому в навчальному процесі природно використовуються методи, відповідні логіці. Це – аналіз, синтез, індукція, дедукція, традукція. Вони можуть діяти й у певному взаємозв</w:t>
      </w:r>
      <w:r w:rsidR="009749EA" w:rsidRPr="002E565C">
        <w:rPr>
          <w:color w:val="000000"/>
          <w:sz w:val="28"/>
          <w:szCs w:val="28"/>
          <w:lang w:val="uk-UA"/>
        </w:rPr>
        <w:t>’</w:t>
      </w:r>
      <w:r w:rsidRPr="002E565C">
        <w:rPr>
          <w:color w:val="000000"/>
          <w:sz w:val="28"/>
          <w:szCs w:val="28"/>
          <w:lang w:val="uk-UA"/>
        </w:rPr>
        <w:t>язку</w:t>
      </w:r>
      <w:r w:rsidR="006C63D1">
        <w:rPr>
          <w:color w:val="000000"/>
          <w:sz w:val="28"/>
          <w:szCs w:val="28"/>
          <w:lang w:val="uk-UA"/>
        </w:rPr>
        <w:t> </w:t>
      </w:r>
      <w:r w:rsidRPr="002E565C">
        <w:rPr>
          <w:color w:val="000000"/>
          <w:sz w:val="28"/>
          <w:szCs w:val="28"/>
          <w:lang w:val="uk-UA"/>
        </w:rPr>
        <w:t>(рис.</w:t>
      </w:r>
      <w:r w:rsidR="006C63D1">
        <w:rPr>
          <w:color w:val="000000"/>
          <w:sz w:val="28"/>
          <w:szCs w:val="28"/>
          <w:lang w:val="uk-UA"/>
        </w:rPr>
        <w:t> </w:t>
      </w:r>
      <w:r w:rsidRPr="002E565C">
        <w:rPr>
          <w:color w:val="000000"/>
          <w:sz w:val="28"/>
          <w:szCs w:val="28"/>
          <w:lang w:val="uk-UA"/>
        </w:rPr>
        <w:t>2).</w:t>
      </w:r>
    </w:p>
    <w:p w:rsidR="006C63D1" w:rsidRDefault="006C63D1" w:rsidP="006C63D1">
      <w:pPr>
        <w:widowControl w:val="0"/>
        <w:shd w:val="clear" w:color="auto" w:fill="FFFFFF"/>
        <w:ind w:right="10" w:firstLine="720"/>
        <w:jc w:val="both"/>
        <w:rPr>
          <w:color w:val="000000"/>
          <w:sz w:val="28"/>
          <w:szCs w:val="28"/>
          <w:lang w:val="uk-UA"/>
        </w:rPr>
      </w:pPr>
      <w:r w:rsidRPr="002E565C">
        <w:rPr>
          <w:i/>
          <w:iCs/>
          <w:color w:val="000000"/>
          <w:sz w:val="28"/>
          <w:szCs w:val="28"/>
          <w:lang w:val="uk-UA"/>
        </w:rPr>
        <w:t xml:space="preserve">Аналітичний метод </w:t>
      </w:r>
      <w:r w:rsidRPr="002E565C">
        <w:rPr>
          <w:color w:val="000000"/>
          <w:sz w:val="28"/>
          <w:szCs w:val="28"/>
          <w:lang w:val="uk-UA"/>
        </w:rPr>
        <w:t>передбачає мисленнєвий або практичний розклад цілого на частини з метою вивчення їх суттєвих ознак. Але це лише початковий компонент пізнання. Наприклад, у мові є загальне поняття «слово». У процесі пізнання у слові виділяють його складові: основу і закінчення, корінь, префікс,</w:t>
      </w:r>
      <w:r>
        <w:rPr>
          <w:color w:val="000000"/>
          <w:sz w:val="28"/>
          <w:szCs w:val="28"/>
          <w:lang w:val="uk-UA"/>
        </w:rPr>
        <w:t xml:space="preserve"> </w:t>
      </w:r>
      <w:r w:rsidRPr="002E565C">
        <w:rPr>
          <w:color w:val="000000"/>
          <w:sz w:val="28"/>
          <w:szCs w:val="28"/>
          <w:lang w:val="uk-UA"/>
        </w:rPr>
        <w:t>суфікс, ознайомлюються із сутністю цих морфем, їх значенням для словобудови.</w:t>
      </w:r>
    </w:p>
    <w:p w:rsidR="006C63D1" w:rsidRPr="002E565C" w:rsidRDefault="006C63D1" w:rsidP="006C63D1">
      <w:pPr>
        <w:widowControl w:val="0"/>
        <w:shd w:val="clear" w:color="auto" w:fill="FFFFFF"/>
        <w:ind w:right="77" w:firstLine="720"/>
        <w:jc w:val="both"/>
        <w:rPr>
          <w:sz w:val="28"/>
          <w:szCs w:val="28"/>
          <w:lang w:val="uk-UA"/>
        </w:rPr>
      </w:pPr>
      <w:r w:rsidRPr="002E565C">
        <w:rPr>
          <w:color w:val="000000"/>
          <w:sz w:val="28"/>
          <w:szCs w:val="28"/>
          <w:lang w:val="uk-UA"/>
        </w:rPr>
        <w:t xml:space="preserve">Для розуміння цілісності явища, процесу, сутності окремого поняття необхідно перейти до наступної логічної операції – </w:t>
      </w:r>
      <w:r w:rsidRPr="002E565C">
        <w:rPr>
          <w:i/>
          <w:iCs/>
          <w:color w:val="000000"/>
          <w:sz w:val="28"/>
          <w:szCs w:val="28"/>
          <w:lang w:val="uk-UA"/>
        </w:rPr>
        <w:t xml:space="preserve">синтезу. </w:t>
      </w:r>
      <w:r w:rsidRPr="002E565C">
        <w:rPr>
          <w:color w:val="000000"/>
          <w:sz w:val="28"/>
          <w:szCs w:val="28"/>
          <w:lang w:val="uk-UA"/>
        </w:rPr>
        <w:t xml:space="preserve">Синтез як метод ґрунтується на мисленнєвому або практичному з’єднанні виділених аналізом елементів чи властивостей предмета, явища в одне ціле. Синтез є органічним продовженням аналізу й може будуватися лише на його основі. Це гносеологічна закономірність навчального процесу. Отже, у процесі пізнання конкретного предмета, явища, категорії є діалектична взаємодія і </w:t>
      </w:r>
      <w:r w:rsidRPr="002E565C">
        <w:rPr>
          <w:color w:val="000000"/>
          <w:sz w:val="28"/>
          <w:szCs w:val="28"/>
          <w:lang w:val="uk-UA"/>
        </w:rPr>
        <w:lastRenderedPageBreak/>
        <w:t>взаємозумовленість аналізу й синтезу.</w:t>
      </w:r>
    </w:p>
    <w:p w:rsidR="006C63D1" w:rsidRDefault="006C63D1" w:rsidP="007010F5">
      <w:pPr>
        <w:widowControl w:val="0"/>
        <w:shd w:val="clear" w:color="auto" w:fill="FFFFFF"/>
        <w:ind w:right="77" w:firstLine="720"/>
        <w:jc w:val="both"/>
        <w:rPr>
          <w:color w:val="000000"/>
          <w:sz w:val="28"/>
          <w:szCs w:val="28"/>
          <w:lang w:val="uk-UA"/>
        </w:rPr>
      </w:pPr>
      <w:r w:rsidRPr="002E565C">
        <w:rPr>
          <w:noProof/>
          <w:sz w:val="28"/>
          <w:szCs w:val="28"/>
        </w:rPr>
        <mc:AlternateContent>
          <mc:Choice Requires="wpg">
            <w:drawing>
              <wp:anchor distT="0" distB="0" distL="114300" distR="114300" simplePos="0" relativeHeight="251660800" behindDoc="1" locked="0" layoutInCell="1" allowOverlap="1" wp14:anchorId="1FCB4259" wp14:editId="53BD10C5">
                <wp:simplePos x="0" y="0"/>
                <wp:positionH relativeFrom="column">
                  <wp:posOffset>1131570</wp:posOffset>
                </wp:positionH>
                <wp:positionV relativeFrom="paragraph">
                  <wp:posOffset>256540</wp:posOffset>
                </wp:positionV>
                <wp:extent cx="3771900" cy="2196465"/>
                <wp:effectExtent l="0" t="0" r="19050" b="13335"/>
                <wp:wrapTopAndBottom/>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2196465"/>
                          <a:chOff x="3195" y="4275"/>
                          <a:chExt cx="6060" cy="3146"/>
                        </a:xfrm>
                      </wpg:grpSpPr>
                      <wps:wsp>
                        <wps:cNvPr id="4" name="Rectangle 27"/>
                        <wps:cNvSpPr>
                          <a:spLocks noChangeArrowheads="1"/>
                        </wps:cNvSpPr>
                        <wps:spPr bwMode="auto">
                          <a:xfrm>
                            <a:off x="4350" y="4275"/>
                            <a:ext cx="3780" cy="495"/>
                          </a:xfrm>
                          <a:prstGeom prst="rect">
                            <a:avLst/>
                          </a:prstGeom>
                          <a:solidFill>
                            <a:srgbClr val="FFFFFF"/>
                          </a:solidFill>
                          <a:ln w="9525">
                            <a:solidFill>
                              <a:srgbClr val="000000"/>
                            </a:solidFill>
                            <a:miter lim="800000"/>
                            <a:headEnd/>
                            <a:tailEnd/>
                          </a:ln>
                        </wps:spPr>
                        <wps:txbx>
                          <w:txbxContent>
                            <w:p w:rsidR="00086FAA" w:rsidRDefault="00086FAA" w:rsidP="006C63D1">
                              <w:pPr>
                                <w:jc w:val="center"/>
                                <w:rPr>
                                  <w:b/>
                                  <w:lang w:val="uk-UA"/>
                                </w:rPr>
                              </w:pPr>
                              <w:r>
                                <w:rPr>
                                  <w:b/>
                                  <w:lang w:val="uk-UA"/>
                                </w:rPr>
                                <w:t>МЕТОДИ НАВЧАННЯ</w:t>
                              </w:r>
                            </w:p>
                            <w:p w:rsidR="00086FAA" w:rsidRDefault="00086FAA" w:rsidP="006C63D1">
                              <w:pPr>
                                <w:rPr>
                                  <w:b/>
                                  <w:lang w:val="uk-UA"/>
                                </w:rPr>
                              </w:pPr>
                            </w:p>
                          </w:txbxContent>
                        </wps:txbx>
                        <wps:bodyPr rot="0" vert="horz" wrap="square" lIns="91440" tIns="45720" rIns="91440" bIns="45720" anchor="t" anchorCtr="0" upright="1">
                          <a:noAutofit/>
                        </wps:bodyPr>
                      </wps:wsp>
                      <wps:wsp>
                        <wps:cNvPr id="5" name="Rectangle 28"/>
                        <wps:cNvSpPr>
                          <a:spLocks noChangeArrowheads="1"/>
                        </wps:cNvSpPr>
                        <wps:spPr bwMode="auto">
                          <a:xfrm>
                            <a:off x="3195" y="5160"/>
                            <a:ext cx="2835" cy="510"/>
                          </a:xfrm>
                          <a:prstGeom prst="rect">
                            <a:avLst/>
                          </a:prstGeom>
                          <a:solidFill>
                            <a:srgbClr val="FFFFFF"/>
                          </a:solidFill>
                          <a:ln w="9525">
                            <a:solidFill>
                              <a:srgbClr val="000000"/>
                            </a:solidFill>
                            <a:miter lim="800000"/>
                            <a:headEnd/>
                            <a:tailEnd/>
                          </a:ln>
                        </wps:spPr>
                        <wps:txbx>
                          <w:txbxContent>
                            <w:p w:rsidR="00086FAA" w:rsidRDefault="00086FAA" w:rsidP="006C63D1">
                              <w:pPr>
                                <w:jc w:val="center"/>
                                <w:rPr>
                                  <w:lang w:val="uk-UA"/>
                                </w:rPr>
                              </w:pPr>
                              <w:r>
                                <w:rPr>
                                  <w:lang w:val="uk-UA"/>
                                </w:rPr>
                                <w:t>Аналітичний</w:t>
                              </w:r>
                            </w:p>
                            <w:p w:rsidR="00086FAA" w:rsidRDefault="00086FAA" w:rsidP="006C63D1">
                              <w:pPr>
                                <w:rPr>
                                  <w:lang w:val="uk-UA"/>
                                </w:rPr>
                              </w:pPr>
                            </w:p>
                          </w:txbxContent>
                        </wps:txbx>
                        <wps:bodyPr rot="0" vert="horz" wrap="square" lIns="91440" tIns="45720" rIns="91440" bIns="45720" anchor="t" anchorCtr="0" upright="1">
                          <a:noAutofit/>
                        </wps:bodyPr>
                      </wps:wsp>
                      <wps:wsp>
                        <wps:cNvPr id="6" name="Rectangle 29"/>
                        <wps:cNvSpPr>
                          <a:spLocks noChangeArrowheads="1"/>
                        </wps:cNvSpPr>
                        <wps:spPr bwMode="auto">
                          <a:xfrm>
                            <a:off x="3195" y="6015"/>
                            <a:ext cx="2835" cy="510"/>
                          </a:xfrm>
                          <a:prstGeom prst="rect">
                            <a:avLst/>
                          </a:prstGeom>
                          <a:solidFill>
                            <a:srgbClr val="FFFFFF"/>
                          </a:solidFill>
                          <a:ln w="9525">
                            <a:solidFill>
                              <a:srgbClr val="000000"/>
                            </a:solidFill>
                            <a:miter lim="800000"/>
                            <a:headEnd/>
                            <a:tailEnd/>
                          </a:ln>
                        </wps:spPr>
                        <wps:txbx>
                          <w:txbxContent>
                            <w:p w:rsidR="00086FAA" w:rsidRDefault="00086FAA" w:rsidP="006C63D1">
                              <w:pPr>
                                <w:jc w:val="center"/>
                              </w:pPr>
                              <w:r>
                                <w:t>Синтетичний</w:t>
                              </w:r>
                            </w:p>
                            <w:p w:rsidR="00086FAA" w:rsidRDefault="00086FAA" w:rsidP="006C63D1"/>
                          </w:txbxContent>
                        </wps:txbx>
                        <wps:bodyPr rot="0" vert="horz" wrap="square" lIns="91440" tIns="45720" rIns="91440" bIns="45720" anchor="t" anchorCtr="0" upright="1">
                          <a:noAutofit/>
                        </wps:bodyPr>
                      </wps:wsp>
                      <wps:wsp>
                        <wps:cNvPr id="7" name="Rectangle 30"/>
                        <wps:cNvSpPr>
                          <a:spLocks noChangeArrowheads="1"/>
                        </wps:cNvSpPr>
                        <wps:spPr bwMode="auto">
                          <a:xfrm>
                            <a:off x="3195" y="6911"/>
                            <a:ext cx="2835" cy="510"/>
                          </a:xfrm>
                          <a:prstGeom prst="rect">
                            <a:avLst/>
                          </a:prstGeom>
                          <a:solidFill>
                            <a:srgbClr val="FFFFFF"/>
                          </a:solidFill>
                          <a:ln w="9525">
                            <a:solidFill>
                              <a:srgbClr val="000000"/>
                            </a:solidFill>
                            <a:miter lim="800000"/>
                            <a:headEnd/>
                            <a:tailEnd/>
                          </a:ln>
                        </wps:spPr>
                        <wps:txbx>
                          <w:txbxContent>
                            <w:p w:rsidR="00086FAA" w:rsidRDefault="00086FAA" w:rsidP="006C63D1">
                              <w:pPr>
                                <w:jc w:val="center"/>
                              </w:pPr>
                              <w:r>
                                <w:t>Аналітико-синтетичний</w:t>
                              </w:r>
                            </w:p>
                            <w:p w:rsidR="00086FAA" w:rsidRDefault="00086FAA" w:rsidP="006C63D1"/>
                          </w:txbxContent>
                        </wps:txbx>
                        <wps:bodyPr rot="0" vert="horz" wrap="square" lIns="91440" tIns="45720" rIns="91440" bIns="45720" anchor="t" anchorCtr="0" upright="1">
                          <a:noAutofit/>
                        </wps:bodyPr>
                      </wps:wsp>
                      <wps:wsp>
                        <wps:cNvPr id="8" name="Rectangle 31"/>
                        <wps:cNvSpPr>
                          <a:spLocks noChangeArrowheads="1"/>
                        </wps:cNvSpPr>
                        <wps:spPr bwMode="auto">
                          <a:xfrm>
                            <a:off x="6420" y="6911"/>
                            <a:ext cx="2835" cy="510"/>
                          </a:xfrm>
                          <a:prstGeom prst="rect">
                            <a:avLst/>
                          </a:prstGeom>
                          <a:solidFill>
                            <a:srgbClr val="FFFFFF"/>
                          </a:solidFill>
                          <a:ln w="9525">
                            <a:solidFill>
                              <a:srgbClr val="000000"/>
                            </a:solidFill>
                            <a:miter lim="800000"/>
                            <a:headEnd/>
                            <a:tailEnd/>
                          </a:ln>
                        </wps:spPr>
                        <wps:txbx>
                          <w:txbxContent>
                            <w:p w:rsidR="00086FAA" w:rsidRDefault="00086FAA" w:rsidP="006C63D1">
                              <w:pPr>
                                <w:jc w:val="center"/>
                              </w:pPr>
                              <w:r>
                                <w:t>Традуктивний</w:t>
                              </w:r>
                            </w:p>
                            <w:p w:rsidR="00086FAA" w:rsidRDefault="00086FAA" w:rsidP="006C63D1"/>
                          </w:txbxContent>
                        </wps:txbx>
                        <wps:bodyPr rot="0" vert="horz" wrap="square" lIns="91440" tIns="45720" rIns="91440" bIns="45720" anchor="t" anchorCtr="0" upright="1">
                          <a:noAutofit/>
                        </wps:bodyPr>
                      </wps:wsp>
                      <wps:wsp>
                        <wps:cNvPr id="9" name="Rectangle 32"/>
                        <wps:cNvSpPr>
                          <a:spLocks noChangeArrowheads="1"/>
                        </wps:cNvSpPr>
                        <wps:spPr bwMode="auto">
                          <a:xfrm>
                            <a:off x="6420" y="6015"/>
                            <a:ext cx="2835" cy="510"/>
                          </a:xfrm>
                          <a:prstGeom prst="rect">
                            <a:avLst/>
                          </a:prstGeom>
                          <a:solidFill>
                            <a:srgbClr val="FFFFFF"/>
                          </a:solidFill>
                          <a:ln w="9525">
                            <a:solidFill>
                              <a:srgbClr val="000000"/>
                            </a:solidFill>
                            <a:miter lim="800000"/>
                            <a:headEnd/>
                            <a:tailEnd/>
                          </a:ln>
                        </wps:spPr>
                        <wps:txbx>
                          <w:txbxContent>
                            <w:p w:rsidR="00086FAA" w:rsidRDefault="00086FAA" w:rsidP="006C63D1">
                              <w:pPr>
                                <w:jc w:val="center"/>
                              </w:pPr>
                              <w:r>
                                <w:t>Дедуктивний</w:t>
                              </w:r>
                            </w:p>
                            <w:p w:rsidR="00086FAA" w:rsidRDefault="00086FAA" w:rsidP="006C63D1"/>
                          </w:txbxContent>
                        </wps:txbx>
                        <wps:bodyPr rot="0" vert="horz" wrap="square" lIns="91440" tIns="45720" rIns="91440" bIns="45720" anchor="t" anchorCtr="0" upright="1">
                          <a:noAutofit/>
                        </wps:bodyPr>
                      </wps:wsp>
                      <wps:wsp>
                        <wps:cNvPr id="10" name="Rectangle 33"/>
                        <wps:cNvSpPr>
                          <a:spLocks noChangeArrowheads="1"/>
                        </wps:cNvSpPr>
                        <wps:spPr bwMode="auto">
                          <a:xfrm>
                            <a:off x="6420" y="5160"/>
                            <a:ext cx="2835" cy="510"/>
                          </a:xfrm>
                          <a:prstGeom prst="rect">
                            <a:avLst/>
                          </a:prstGeom>
                          <a:solidFill>
                            <a:srgbClr val="FFFFFF"/>
                          </a:solidFill>
                          <a:ln w="9525">
                            <a:solidFill>
                              <a:srgbClr val="000000"/>
                            </a:solidFill>
                            <a:miter lim="800000"/>
                            <a:headEnd/>
                            <a:tailEnd/>
                          </a:ln>
                        </wps:spPr>
                        <wps:txbx>
                          <w:txbxContent>
                            <w:p w:rsidR="00086FAA" w:rsidRDefault="00086FAA" w:rsidP="006C63D1">
                              <w:pPr>
                                <w:jc w:val="center"/>
                              </w:pPr>
                              <w:r>
                                <w:t>Індуктивний</w:t>
                              </w:r>
                            </w:p>
                            <w:p w:rsidR="00086FAA" w:rsidRDefault="00086FAA" w:rsidP="006C63D1"/>
                          </w:txbxContent>
                        </wps:txbx>
                        <wps:bodyPr rot="0" vert="horz" wrap="square" lIns="91440" tIns="45720" rIns="91440" bIns="45720" anchor="t" anchorCtr="0" upright="1">
                          <a:noAutofit/>
                        </wps:bodyPr>
                      </wps:wsp>
                      <wps:wsp>
                        <wps:cNvPr id="11" name="AutoShape 34"/>
                        <wps:cNvCnPr>
                          <a:cxnSpLocks noChangeShapeType="1"/>
                        </wps:cNvCnPr>
                        <wps:spPr bwMode="auto">
                          <a:xfrm>
                            <a:off x="4665" y="5670"/>
                            <a:ext cx="0"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5"/>
                        <wps:cNvCnPr>
                          <a:cxnSpLocks noChangeShapeType="1"/>
                        </wps:cNvCnPr>
                        <wps:spPr bwMode="auto">
                          <a:xfrm>
                            <a:off x="7815" y="4767"/>
                            <a:ext cx="0" cy="3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6"/>
                        <wps:cNvCnPr>
                          <a:cxnSpLocks noChangeShapeType="1"/>
                        </wps:cNvCnPr>
                        <wps:spPr bwMode="auto">
                          <a:xfrm>
                            <a:off x="4665" y="6525"/>
                            <a:ext cx="0" cy="3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7"/>
                        <wps:cNvCnPr>
                          <a:cxnSpLocks noChangeShapeType="1"/>
                        </wps:cNvCnPr>
                        <wps:spPr bwMode="auto">
                          <a:xfrm>
                            <a:off x="4665" y="4767"/>
                            <a:ext cx="0" cy="3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38"/>
                        <wps:cNvCnPr>
                          <a:cxnSpLocks noChangeShapeType="1"/>
                        </wps:cNvCnPr>
                        <wps:spPr bwMode="auto">
                          <a:xfrm>
                            <a:off x="7815" y="6525"/>
                            <a:ext cx="0" cy="3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39"/>
                        <wps:cNvCnPr>
                          <a:cxnSpLocks noChangeShapeType="1"/>
                        </wps:cNvCnPr>
                        <wps:spPr bwMode="auto">
                          <a:xfrm>
                            <a:off x="7815" y="5670"/>
                            <a:ext cx="0"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CB4259" id="Группа 3" o:spid="_x0000_s1050" style="position:absolute;left:0;text-align:left;margin-left:89.1pt;margin-top:20.2pt;width:297pt;height:172.95pt;z-index:-251655680" coordorigin="3195,4275" coordsize="6060,3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">
                <v:rect id="Rectangle 27" o:spid="_x0000_s1051" style="position:absolute;left:4350;top:4275;width:378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rsidR="00086FAA" w:rsidRDefault="00086FAA" w:rsidP="006C63D1">
                        <w:pPr>
                          <w:jc w:val="center"/>
                          <w:rPr>
                            <w:b/>
                            <w:lang w:val="uk-UA"/>
                          </w:rPr>
                        </w:pPr>
                        <w:r>
                          <w:rPr>
                            <w:b/>
                            <w:lang w:val="uk-UA"/>
                          </w:rPr>
                          <w:t>МЕТОДИ НАВЧАННЯ</w:t>
                        </w:r>
                      </w:p>
                      <w:p w:rsidR="00086FAA" w:rsidRDefault="00086FAA" w:rsidP="006C63D1">
                        <w:pPr>
                          <w:rPr>
                            <w:b/>
                            <w:lang w:val="uk-UA"/>
                          </w:rPr>
                        </w:pPr>
                      </w:p>
                    </w:txbxContent>
                  </v:textbox>
                </v:rect>
                <v:rect id="Rectangle 28" o:spid="_x0000_s1052" style="position:absolute;left:3195;top:5160;width:283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rsidR="00086FAA" w:rsidRDefault="00086FAA" w:rsidP="006C63D1">
                        <w:pPr>
                          <w:jc w:val="center"/>
                          <w:rPr>
                            <w:lang w:val="uk-UA"/>
                          </w:rPr>
                        </w:pPr>
                        <w:r>
                          <w:rPr>
                            <w:lang w:val="uk-UA"/>
                          </w:rPr>
                          <w:t>Аналітичний</w:t>
                        </w:r>
                      </w:p>
                      <w:p w:rsidR="00086FAA" w:rsidRDefault="00086FAA" w:rsidP="006C63D1">
                        <w:pPr>
                          <w:rPr>
                            <w:lang w:val="uk-UA"/>
                          </w:rPr>
                        </w:pPr>
                      </w:p>
                    </w:txbxContent>
                  </v:textbox>
                </v:rect>
                <v:rect id="Rectangle 29" o:spid="_x0000_s1053" style="position:absolute;left:3195;top:6015;width:283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086FAA" w:rsidRDefault="00086FAA" w:rsidP="006C63D1">
                        <w:pPr>
                          <w:jc w:val="center"/>
                        </w:pPr>
                        <w:r>
                          <w:t>Синтетичний</w:t>
                        </w:r>
                      </w:p>
                      <w:p w:rsidR="00086FAA" w:rsidRDefault="00086FAA" w:rsidP="006C63D1"/>
                    </w:txbxContent>
                  </v:textbox>
                </v:rect>
                <v:rect id="Rectangle 30" o:spid="_x0000_s1054" style="position:absolute;left:3195;top:6911;width:283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086FAA" w:rsidRDefault="00086FAA" w:rsidP="006C63D1">
                        <w:pPr>
                          <w:jc w:val="center"/>
                        </w:pPr>
                        <w:r>
                          <w:t>Аналітико-синтетичний</w:t>
                        </w:r>
                      </w:p>
                      <w:p w:rsidR="00086FAA" w:rsidRDefault="00086FAA" w:rsidP="006C63D1"/>
                    </w:txbxContent>
                  </v:textbox>
                </v:rect>
                <v:rect id="Rectangle 31" o:spid="_x0000_s1055" style="position:absolute;left:6420;top:6911;width:283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086FAA" w:rsidRDefault="00086FAA" w:rsidP="006C63D1">
                        <w:pPr>
                          <w:jc w:val="center"/>
                        </w:pPr>
                        <w:r>
                          <w:t>Традуктивний</w:t>
                        </w:r>
                      </w:p>
                      <w:p w:rsidR="00086FAA" w:rsidRDefault="00086FAA" w:rsidP="006C63D1"/>
                    </w:txbxContent>
                  </v:textbox>
                </v:rect>
                <v:rect id="Rectangle 32" o:spid="_x0000_s1056" style="position:absolute;left:6420;top:6015;width:283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rsidR="00086FAA" w:rsidRDefault="00086FAA" w:rsidP="006C63D1">
                        <w:pPr>
                          <w:jc w:val="center"/>
                        </w:pPr>
                        <w:r>
                          <w:t>Дедуктивний</w:t>
                        </w:r>
                      </w:p>
                      <w:p w:rsidR="00086FAA" w:rsidRDefault="00086FAA" w:rsidP="006C63D1"/>
                    </w:txbxContent>
                  </v:textbox>
                </v:rect>
                <v:rect id="Rectangle 33" o:spid="_x0000_s1057" style="position:absolute;left:6420;top:5160;width:283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086FAA" w:rsidRDefault="00086FAA" w:rsidP="006C63D1">
                        <w:pPr>
                          <w:jc w:val="center"/>
                        </w:pPr>
                        <w:r>
                          <w:t>Індуктивний</w:t>
                        </w:r>
                      </w:p>
                      <w:p w:rsidR="00086FAA" w:rsidRDefault="00086FAA" w:rsidP="006C63D1"/>
                    </w:txbxContent>
                  </v:textbox>
                </v:rect>
                <v:shape id="AutoShape 34" o:spid="_x0000_s1058" type="#_x0000_t32" style="position:absolute;left:4665;top:5670;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 id="AutoShape 35" o:spid="_x0000_s1059" type="#_x0000_t32" style="position:absolute;left:7815;top:4767;width:0;height: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v:shape id="AutoShape 36" o:spid="_x0000_s1060" type="#_x0000_t32" style="position:absolute;left:4665;top:6525;width:0;height: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37" o:spid="_x0000_s1061" type="#_x0000_t32" style="position:absolute;left:4665;top:4767;width:0;height: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 id="AutoShape 38" o:spid="_x0000_s1062" type="#_x0000_t32" style="position:absolute;left:7815;top:6525;width:0;height:3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39" o:spid="_x0000_s1063" type="#_x0000_t32" style="position:absolute;left:7815;top:5670;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w10:wrap type="topAndBottom"/>
              </v:group>
            </w:pict>
          </mc:Fallback>
        </mc:AlternateContent>
      </w:r>
    </w:p>
    <w:p w:rsidR="006C63D1" w:rsidRDefault="006C63D1" w:rsidP="007010F5">
      <w:pPr>
        <w:widowControl w:val="0"/>
        <w:shd w:val="clear" w:color="auto" w:fill="FFFFFF"/>
        <w:ind w:right="77" w:firstLine="720"/>
        <w:jc w:val="both"/>
        <w:rPr>
          <w:color w:val="000000"/>
          <w:sz w:val="28"/>
          <w:szCs w:val="28"/>
          <w:lang w:val="uk-UA"/>
        </w:rPr>
      </w:pPr>
    </w:p>
    <w:p w:rsidR="006C63D1" w:rsidRPr="002E565C" w:rsidRDefault="006C63D1" w:rsidP="006C63D1">
      <w:pPr>
        <w:widowControl w:val="0"/>
        <w:shd w:val="clear" w:color="auto" w:fill="FFFFFF"/>
        <w:ind w:firstLine="720"/>
        <w:rPr>
          <w:sz w:val="28"/>
          <w:szCs w:val="28"/>
          <w:lang w:val="uk-UA"/>
        </w:rPr>
      </w:pPr>
      <w:r w:rsidRPr="002E565C">
        <w:rPr>
          <w:i/>
          <w:iCs/>
          <w:color w:val="000000"/>
          <w:sz w:val="28"/>
          <w:szCs w:val="28"/>
          <w:lang w:val="uk-UA"/>
        </w:rPr>
        <w:t>Рис. 2</w:t>
      </w:r>
      <w:r w:rsidRPr="002E565C">
        <w:rPr>
          <w:color w:val="000000"/>
          <w:sz w:val="28"/>
          <w:szCs w:val="28"/>
          <w:lang w:val="uk-UA"/>
        </w:rPr>
        <w:t>. Структура методів навчання за характером логіки пізнання</w:t>
      </w:r>
    </w:p>
    <w:p w:rsidR="006C63D1" w:rsidRDefault="006C63D1" w:rsidP="007010F5">
      <w:pPr>
        <w:widowControl w:val="0"/>
        <w:shd w:val="clear" w:color="auto" w:fill="FFFFFF"/>
        <w:ind w:right="77" w:firstLine="720"/>
        <w:jc w:val="both"/>
        <w:rPr>
          <w:color w:val="000000"/>
          <w:sz w:val="28"/>
          <w:szCs w:val="28"/>
          <w:lang w:val="uk-UA"/>
        </w:rPr>
      </w:pPr>
    </w:p>
    <w:p w:rsidR="00FD4EDA" w:rsidRPr="002E565C" w:rsidRDefault="00FD4EDA" w:rsidP="007010F5">
      <w:pPr>
        <w:widowControl w:val="0"/>
        <w:shd w:val="clear" w:color="auto" w:fill="FFFFFF"/>
        <w:ind w:right="48" w:firstLine="720"/>
        <w:jc w:val="both"/>
        <w:rPr>
          <w:sz w:val="28"/>
          <w:szCs w:val="28"/>
          <w:lang w:val="uk-UA"/>
        </w:rPr>
      </w:pPr>
      <w:r w:rsidRPr="002E565C">
        <w:rPr>
          <w:color w:val="000000"/>
          <w:sz w:val="28"/>
          <w:szCs w:val="28"/>
          <w:lang w:val="uk-UA"/>
        </w:rPr>
        <w:t xml:space="preserve">Поряд з аналізом і синтезом у процесі пізнання використовують такі логічні методи, як індукція, дедукція, традукція. </w:t>
      </w:r>
      <w:r w:rsidRPr="002E565C">
        <w:rPr>
          <w:i/>
          <w:iCs/>
          <w:color w:val="000000"/>
          <w:sz w:val="28"/>
          <w:szCs w:val="28"/>
          <w:lang w:val="uk-UA"/>
        </w:rPr>
        <w:t xml:space="preserve">Індуктивний метод </w:t>
      </w:r>
      <w:r w:rsidRPr="002E565C">
        <w:rPr>
          <w:color w:val="000000"/>
          <w:sz w:val="28"/>
          <w:szCs w:val="28"/>
          <w:lang w:val="uk-UA"/>
        </w:rPr>
        <w:t>– це шлях вивчення предметів, явищ від одиничного до загального. У результаті розуміння сутності ознак, властивостей одиничних предметів чи явищ, понять є можливість усвідомити істотні, типові закономірності чи властивості однопорядкових предметів або явищ. Проте, використовуючи індуктивний метод, варто не змушувати студентів завчати велику кількість одиничних понять, а лише ту інформацію, що дасть змогу виділити у споріднених поняттях суттєве, загальне, типове.</w:t>
      </w:r>
    </w:p>
    <w:p w:rsidR="00FD4EDA" w:rsidRPr="002E565C" w:rsidRDefault="00FD4EDA" w:rsidP="007010F5">
      <w:pPr>
        <w:widowControl w:val="0"/>
        <w:shd w:val="clear" w:color="auto" w:fill="FFFFFF"/>
        <w:ind w:right="34" w:firstLine="720"/>
        <w:jc w:val="both"/>
        <w:rPr>
          <w:sz w:val="28"/>
          <w:szCs w:val="28"/>
          <w:lang w:val="uk-UA"/>
        </w:rPr>
      </w:pPr>
      <w:r w:rsidRPr="002E565C">
        <w:rPr>
          <w:i/>
          <w:iCs/>
          <w:color w:val="000000"/>
          <w:sz w:val="28"/>
          <w:szCs w:val="28"/>
          <w:lang w:val="uk-UA"/>
        </w:rPr>
        <w:t xml:space="preserve">Дедуктивний метод, </w:t>
      </w:r>
      <w:r w:rsidRPr="002E565C">
        <w:rPr>
          <w:color w:val="000000"/>
          <w:sz w:val="28"/>
          <w:szCs w:val="28"/>
          <w:lang w:val="uk-UA"/>
        </w:rPr>
        <w:t>навпаки, базується на вивченні навчального матеріалу від загального до окремого, одиничного. Студенти ознайомлюються із загальною закономірністю, а потім на основі цієї закономірності, правила, закону характеризуються інші явища, предмети. Індуктивний і дедуктивний методи перебувають у діалектичному взаємозв</w:t>
      </w:r>
      <w:r w:rsidR="009749EA" w:rsidRPr="002E565C">
        <w:rPr>
          <w:color w:val="000000"/>
          <w:sz w:val="28"/>
          <w:szCs w:val="28"/>
          <w:lang w:val="uk-UA"/>
        </w:rPr>
        <w:t>’</w:t>
      </w:r>
      <w:r w:rsidRPr="002E565C">
        <w:rPr>
          <w:color w:val="000000"/>
          <w:sz w:val="28"/>
          <w:szCs w:val="28"/>
          <w:lang w:val="uk-UA"/>
        </w:rPr>
        <w:t>язку.</w:t>
      </w:r>
    </w:p>
    <w:p w:rsidR="00FD4EDA" w:rsidRPr="002E565C" w:rsidRDefault="00FD4EDA" w:rsidP="007010F5">
      <w:pPr>
        <w:widowControl w:val="0"/>
        <w:shd w:val="clear" w:color="auto" w:fill="FFFFFF"/>
        <w:ind w:right="29" w:firstLine="720"/>
        <w:jc w:val="both"/>
        <w:rPr>
          <w:sz w:val="28"/>
          <w:szCs w:val="28"/>
          <w:lang w:val="uk-UA"/>
        </w:rPr>
      </w:pPr>
      <w:r w:rsidRPr="002E565C">
        <w:rPr>
          <w:i/>
          <w:iCs/>
          <w:color w:val="000000"/>
          <w:sz w:val="28"/>
          <w:szCs w:val="28"/>
          <w:lang w:val="uk-UA"/>
        </w:rPr>
        <w:t xml:space="preserve">Традуктивний метод </w:t>
      </w:r>
      <w:r w:rsidRPr="002E565C">
        <w:rPr>
          <w:color w:val="000000"/>
          <w:sz w:val="28"/>
          <w:szCs w:val="28"/>
          <w:lang w:val="uk-UA"/>
        </w:rPr>
        <w:t>передбачає висновки від одиничного до одиничного, від часткового до часткового, від загального до загального.</w:t>
      </w:r>
    </w:p>
    <w:p w:rsidR="00FD4EDA" w:rsidRPr="002E565C" w:rsidRDefault="00FD4EDA" w:rsidP="007010F5">
      <w:pPr>
        <w:widowControl w:val="0"/>
        <w:shd w:val="clear" w:color="auto" w:fill="FFFFFF"/>
        <w:ind w:right="14" w:firstLine="720"/>
        <w:jc w:val="both"/>
        <w:rPr>
          <w:sz w:val="28"/>
          <w:szCs w:val="28"/>
          <w:lang w:val="uk-UA"/>
        </w:rPr>
      </w:pPr>
      <w:r w:rsidRPr="002E565C">
        <w:rPr>
          <w:color w:val="000000"/>
          <w:sz w:val="28"/>
          <w:szCs w:val="28"/>
          <w:lang w:val="uk-UA"/>
        </w:rPr>
        <w:t>Методи навчання за логічними ознаками не відокремлені від методів навчання за джерелами знань. У процесі використання словесних, практичних та наочних методів викладач і студенти не можуть обійтися без індукції, дедукції, традукції, аналізу й синтезу.</w:t>
      </w:r>
    </w:p>
    <w:p w:rsidR="00FD4EDA" w:rsidRPr="002E565C" w:rsidRDefault="00FD4EDA" w:rsidP="007010F5">
      <w:pPr>
        <w:widowControl w:val="0"/>
        <w:shd w:val="clear" w:color="auto" w:fill="FFFFFF"/>
        <w:ind w:firstLine="720"/>
        <w:jc w:val="both"/>
        <w:rPr>
          <w:sz w:val="28"/>
          <w:szCs w:val="28"/>
          <w:lang w:val="uk-UA"/>
        </w:rPr>
      </w:pPr>
      <w:r w:rsidRPr="002E565C">
        <w:rPr>
          <w:i/>
          <w:iCs/>
          <w:color w:val="000000"/>
          <w:sz w:val="28"/>
          <w:szCs w:val="28"/>
          <w:lang w:val="uk-UA"/>
        </w:rPr>
        <w:t xml:space="preserve">Методи навчання за рівнем самостійної розумової діяльності. </w:t>
      </w:r>
      <w:r w:rsidRPr="002E565C">
        <w:rPr>
          <w:color w:val="000000"/>
          <w:sz w:val="28"/>
          <w:szCs w:val="28"/>
          <w:lang w:val="uk-UA"/>
        </w:rPr>
        <w:t xml:space="preserve">Ефективність навчання багато в чому зумовлена способом організації мислення. Залежно від рівня розумової активності студентів виділяють такі методи навчання: проблемний виклад (проблемно-інформаційний), частково-пошуковий, дослідницький </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Використання цих методів ґрунтується на послідовній і цілеспрямованій постановці перед студентами проблемних завдань, розв</w:t>
      </w:r>
      <w:r w:rsidR="009749EA" w:rsidRPr="002E565C">
        <w:rPr>
          <w:color w:val="000000"/>
          <w:sz w:val="28"/>
          <w:szCs w:val="28"/>
          <w:lang w:val="uk-UA"/>
        </w:rPr>
        <w:t>’</w:t>
      </w:r>
      <w:r w:rsidRPr="002E565C">
        <w:rPr>
          <w:color w:val="000000"/>
          <w:sz w:val="28"/>
          <w:szCs w:val="28"/>
          <w:lang w:val="uk-UA"/>
        </w:rPr>
        <w:t xml:space="preserve">язуючи які, вони під керівництвом викладача активно засвоюють нові знання. Застосовуючи названі методи, необхідно дотримуватися таких основних вимог: формулювати </w:t>
      </w:r>
      <w:r w:rsidRPr="002E565C">
        <w:rPr>
          <w:color w:val="000000"/>
          <w:sz w:val="28"/>
          <w:szCs w:val="28"/>
          <w:lang w:val="uk-UA"/>
        </w:rPr>
        <w:lastRenderedPageBreak/>
        <w:t>пізнавальні завдання відповідно до змісту навчального матеріалу та вікових особливостей студентів; висувати гіпотези, мобілізувати резерви знань та способів пізнання; включати студентів в активну пізнавальну діяльність; аналізувати й оцінювати результати навчальної праці.</w:t>
      </w:r>
    </w:p>
    <w:p w:rsidR="00FD4EDA" w:rsidRPr="002E565C" w:rsidRDefault="00FD4EDA" w:rsidP="007010F5">
      <w:pPr>
        <w:widowControl w:val="0"/>
        <w:shd w:val="clear" w:color="auto" w:fill="FFFFFF"/>
        <w:ind w:right="19" w:firstLine="720"/>
        <w:jc w:val="both"/>
        <w:rPr>
          <w:sz w:val="28"/>
          <w:szCs w:val="28"/>
          <w:lang w:val="uk-UA"/>
        </w:rPr>
      </w:pPr>
      <w:r w:rsidRPr="002E565C">
        <w:rPr>
          <w:i/>
          <w:iCs/>
          <w:color w:val="000000"/>
          <w:sz w:val="28"/>
          <w:szCs w:val="28"/>
          <w:lang w:val="uk-UA"/>
        </w:rPr>
        <w:t xml:space="preserve">Проблемний виклад </w:t>
      </w:r>
      <w:r w:rsidRPr="002E565C">
        <w:rPr>
          <w:color w:val="000000"/>
          <w:sz w:val="28"/>
          <w:szCs w:val="28"/>
          <w:lang w:val="uk-UA"/>
        </w:rPr>
        <w:t>передбачає створення викладачем проблемної ситуації, допомогу студентам у виділенні та «прийнятті» проблемного завдання, використанні словесних методів (лекції, пояснення) для активізації мисленнєвої діяльності студентів, спрямованої на задоволення пізнавального інтересу шляхом отримання нової інформації. Класичний приклад використання проблемно-інформаційного методу навчання – блискучі лекції К.А. Тімірязєва з курсу «Життя рослин».</w:t>
      </w:r>
    </w:p>
    <w:p w:rsidR="00FD4EDA" w:rsidRPr="002E565C" w:rsidRDefault="00FD4EDA" w:rsidP="007010F5">
      <w:pPr>
        <w:widowControl w:val="0"/>
        <w:shd w:val="clear" w:color="auto" w:fill="FFFFFF"/>
        <w:ind w:right="34" w:firstLine="720"/>
        <w:jc w:val="both"/>
        <w:rPr>
          <w:sz w:val="28"/>
          <w:szCs w:val="28"/>
          <w:lang w:val="uk-UA"/>
        </w:rPr>
      </w:pPr>
      <w:r w:rsidRPr="002E565C">
        <w:rPr>
          <w:i/>
          <w:iCs/>
          <w:color w:val="000000"/>
          <w:sz w:val="28"/>
          <w:szCs w:val="28"/>
          <w:lang w:val="uk-UA"/>
        </w:rPr>
        <w:t xml:space="preserve">Частково-пошуковий метод </w:t>
      </w:r>
      <w:r w:rsidRPr="002E565C">
        <w:rPr>
          <w:color w:val="000000"/>
          <w:sz w:val="28"/>
          <w:szCs w:val="28"/>
          <w:lang w:val="uk-UA"/>
        </w:rPr>
        <w:t>включає студентів у пошук шляхів, прийомів і засобів розв</w:t>
      </w:r>
      <w:r w:rsidR="009749EA" w:rsidRPr="002E565C">
        <w:rPr>
          <w:color w:val="000000"/>
          <w:sz w:val="28"/>
          <w:szCs w:val="28"/>
          <w:lang w:val="uk-UA"/>
        </w:rPr>
        <w:t>’</w:t>
      </w:r>
      <w:r w:rsidRPr="002E565C">
        <w:rPr>
          <w:color w:val="000000"/>
          <w:sz w:val="28"/>
          <w:szCs w:val="28"/>
          <w:lang w:val="uk-UA"/>
        </w:rPr>
        <w:t>язання пізнавального завдання. Для забезпечення дієвості цього методу необхідно створити проблемну ситуацію і спонукати студентів до розуміння і «прийняття» пізнавального завдання; керувати ходом пошукової мисленнєвої діяльності студентів з використанням системи логічно вмотивованих запитань; стимулювати і схвалювати пізнавальну діяльність студентів у процесі розв</w:t>
      </w:r>
      <w:r w:rsidR="009749EA" w:rsidRPr="002E565C">
        <w:rPr>
          <w:color w:val="000000"/>
          <w:sz w:val="28"/>
          <w:szCs w:val="28"/>
          <w:lang w:val="uk-UA"/>
        </w:rPr>
        <w:t>’</w:t>
      </w:r>
      <w:r w:rsidRPr="002E565C">
        <w:rPr>
          <w:color w:val="000000"/>
          <w:sz w:val="28"/>
          <w:szCs w:val="28"/>
          <w:lang w:val="uk-UA"/>
        </w:rPr>
        <w:t>язання навчальних завдань; аналізувати успіхи і помилки, труднощі.</w:t>
      </w:r>
    </w:p>
    <w:p w:rsidR="00FD4EDA" w:rsidRPr="002E565C" w:rsidRDefault="00FD4EDA" w:rsidP="007010F5">
      <w:pPr>
        <w:widowControl w:val="0"/>
        <w:shd w:val="clear" w:color="auto" w:fill="FFFFFF"/>
        <w:ind w:right="101" w:firstLine="720"/>
        <w:jc w:val="both"/>
        <w:rPr>
          <w:sz w:val="28"/>
          <w:szCs w:val="28"/>
          <w:lang w:val="uk-UA"/>
        </w:rPr>
      </w:pPr>
      <w:r w:rsidRPr="002E565C">
        <w:rPr>
          <w:i/>
          <w:iCs/>
          <w:color w:val="000000"/>
          <w:sz w:val="28"/>
          <w:szCs w:val="28"/>
          <w:lang w:val="uk-UA"/>
        </w:rPr>
        <w:t xml:space="preserve">Дослідницький метод </w:t>
      </w:r>
      <w:r w:rsidRPr="002E565C">
        <w:rPr>
          <w:color w:val="000000"/>
          <w:sz w:val="28"/>
          <w:szCs w:val="28"/>
          <w:lang w:val="uk-UA"/>
        </w:rPr>
        <w:t>спрямований на включення студентів у самостійне розв</w:t>
      </w:r>
      <w:r w:rsidR="009749EA" w:rsidRPr="002E565C">
        <w:rPr>
          <w:color w:val="000000"/>
          <w:sz w:val="28"/>
          <w:szCs w:val="28"/>
          <w:lang w:val="uk-UA"/>
        </w:rPr>
        <w:t>’</w:t>
      </w:r>
      <w:r w:rsidRPr="002E565C">
        <w:rPr>
          <w:color w:val="000000"/>
          <w:sz w:val="28"/>
          <w:szCs w:val="28"/>
          <w:lang w:val="uk-UA"/>
        </w:rPr>
        <w:t>язання пізнавального завдання з використанням необхідного обладнання. Для ефективності цього методу варто дотримуватися низки вимог: створення проблемної ситуації; керівництво студентами при виділенні пізнавального завдання; спонукання студентів до пошуків гіпотези, перевірки її достовірності; надання допомоги у пошуках ефективних методів і резерву знань, необхідних для розв</w:t>
      </w:r>
      <w:r w:rsidR="009749EA" w:rsidRPr="002E565C">
        <w:rPr>
          <w:color w:val="000000"/>
          <w:sz w:val="28"/>
          <w:szCs w:val="28"/>
          <w:lang w:val="uk-UA"/>
        </w:rPr>
        <w:t>’</w:t>
      </w:r>
      <w:r w:rsidRPr="002E565C">
        <w:rPr>
          <w:color w:val="000000"/>
          <w:sz w:val="28"/>
          <w:szCs w:val="28"/>
          <w:lang w:val="uk-UA"/>
        </w:rPr>
        <w:t>язання задачі; орієнтація студентів на проведення досліджень і систематизація результатів проведеної роботи; включення студентів у самостійний аналіз перебігу та результатів проведеної роботи.</w:t>
      </w:r>
    </w:p>
    <w:p w:rsidR="00FD4EDA" w:rsidRPr="002E565C" w:rsidRDefault="00FD4EDA" w:rsidP="007010F5">
      <w:pPr>
        <w:widowControl w:val="0"/>
        <w:shd w:val="clear" w:color="auto" w:fill="FFFFFF"/>
        <w:ind w:right="101" w:firstLine="720"/>
        <w:jc w:val="both"/>
        <w:rPr>
          <w:sz w:val="28"/>
          <w:szCs w:val="28"/>
          <w:lang w:val="uk-UA"/>
        </w:rPr>
      </w:pPr>
      <w:r w:rsidRPr="002E565C">
        <w:rPr>
          <w:color w:val="000000"/>
          <w:sz w:val="28"/>
          <w:szCs w:val="28"/>
          <w:lang w:val="uk-UA"/>
        </w:rPr>
        <w:t>Проблемні методи навчання тісно пов</w:t>
      </w:r>
      <w:r w:rsidR="009749EA" w:rsidRPr="002E565C">
        <w:rPr>
          <w:color w:val="000000"/>
          <w:sz w:val="28"/>
          <w:szCs w:val="28"/>
          <w:lang w:val="uk-UA"/>
        </w:rPr>
        <w:t>’</w:t>
      </w:r>
      <w:r w:rsidRPr="002E565C">
        <w:rPr>
          <w:color w:val="000000"/>
          <w:sz w:val="28"/>
          <w:szCs w:val="28"/>
          <w:lang w:val="uk-UA"/>
        </w:rPr>
        <w:t>язані з іншими методами, вони набувають втілення у словесних, наочних та практичних методах.</w:t>
      </w:r>
    </w:p>
    <w:p w:rsidR="00FD4EDA" w:rsidRPr="002E565C" w:rsidRDefault="00FD4EDA" w:rsidP="007010F5">
      <w:pPr>
        <w:widowControl w:val="0"/>
        <w:shd w:val="clear" w:color="auto" w:fill="FFFFFF"/>
        <w:ind w:right="48" w:firstLine="720"/>
        <w:jc w:val="both"/>
        <w:rPr>
          <w:sz w:val="28"/>
          <w:szCs w:val="28"/>
          <w:lang w:val="uk-UA"/>
        </w:rPr>
      </w:pPr>
      <w:r w:rsidRPr="002E565C">
        <w:rPr>
          <w:color w:val="000000"/>
          <w:sz w:val="28"/>
          <w:szCs w:val="28"/>
          <w:lang w:val="uk-UA"/>
        </w:rPr>
        <w:t>Зупинимося ще на одному підході до класифікації методів навчання за характером (ступенем самостійності та творчості) діяльності того, хто навчається. Цю досить продуктивну класифікацію ще в 1965 р. запропонували І.</w:t>
      </w:r>
      <w:r w:rsidR="00B56DDE">
        <w:rPr>
          <w:color w:val="000000"/>
          <w:sz w:val="28"/>
          <w:szCs w:val="28"/>
          <w:lang w:val="uk-UA"/>
        </w:rPr>
        <w:t> </w:t>
      </w:r>
      <w:r w:rsidRPr="002E565C">
        <w:rPr>
          <w:color w:val="000000"/>
          <w:sz w:val="28"/>
          <w:szCs w:val="28"/>
          <w:lang w:val="uk-UA"/>
        </w:rPr>
        <w:t>Я. Лернер і М.</w:t>
      </w:r>
      <w:r w:rsidR="00B56DDE">
        <w:rPr>
          <w:color w:val="000000"/>
          <w:sz w:val="28"/>
          <w:szCs w:val="28"/>
          <w:lang w:val="uk-UA"/>
        </w:rPr>
        <w:t> </w:t>
      </w:r>
      <w:r w:rsidRPr="002E565C">
        <w:rPr>
          <w:color w:val="000000"/>
          <w:sz w:val="28"/>
          <w:szCs w:val="28"/>
          <w:lang w:val="uk-UA"/>
        </w:rPr>
        <w:t>М. Скаткін. Вони справедливо зазначили, що багато колишніх підходів до методів навчання ґрунтувалися на відмінності їх зовнішніх структур чи джерел. Оскільки успіх навчання значною мірою залежить від спрямованості та внутрішньої активності тих, хто навчається, характеру їхньої діяльності, то саме характер діяльності, самостійності, прояв творчих здібностей і мають слугувати важливим критерієм вибору методу. І.</w:t>
      </w:r>
      <w:r w:rsidR="00B56DDE">
        <w:rPr>
          <w:color w:val="000000"/>
          <w:sz w:val="28"/>
          <w:szCs w:val="28"/>
          <w:lang w:val="uk-UA"/>
        </w:rPr>
        <w:t> </w:t>
      </w:r>
      <w:r w:rsidRPr="002E565C">
        <w:rPr>
          <w:color w:val="000000"/>
          <w:sz w:val="28"/>
          <w:szCs w:val="28"/>
          <w:lang w:val="uk-UA"/>
        </w:rPr>
        <w:t>Я. Лернер і М.</w:t>
      </w:r>
      <w:r w:rsidR="00B56DDE">
        <w:rPr>
          <w:color w:val="000000"/>
          <w:sz w:val="28"/>
          <w:szCs w:val="28"/>
          <w:lang w:val="uk-UA"/>
        </w:rPr>
        <w:t> </w:t>
      </w:r>
      <w:r w:rsidRPr="002E565C">
        <w:rPr>
          <w:color w:val="000000"/>
          <w:sz w:val="28"/>
          <w:szCs w:val="28"/>
          <w:lang w:val="uk-UA"/>
        </w:rPr>
        <w:t>М.</w:t>
      </w:r>
      <w:r w:rsidR="00B56DDE">
        <w:rPr>
          <w:color w:val="000000"/>
          <w:sz w:val="28"/>
          <w:szCs w:val="28"/>
          <w:lang w:val="uk-UA"/>
        </w:rPr>
        <w:t> </w:t>
      </w:r>
      <w:r w:rsidRPr="002E565C">
        <w:rPr>
          <w:color w:val="000000"/>
          <w:sz w:val="28"/>
          <w:szCs w:val="28"/>
          <w:lang w:val="uk-UA"/>
        </w:rPr>
        <w:t>Скаткін запропонували виділити п</w:t>
      </w:r>
      <w:r w:rsidR="009749EA" w:rsidRPr="002E565C">
        <w:rPr>
          <w:color w:val="000000"/>
          <w:sz w:val="28"/>
          <w:szCs w:val="28"/>
          <w:lang w:val="uk-UA"/>
        </w:rPr>
        <w:t>’</w:t>
      </w:r>
      <w:r w:rsidRPr="002E565C">
        <w:rPr>
          <w:color w:val="000000"/>
          <w:sz w:val="28"/>
          <w:szCs w:val="28"/>
          <w:lang w:val="uk-UA"/>
        </w:rPr>
        <w:t>ять методів навчання, причому в кожному з них ступінь активності й самостійності в діяльності тих, хто навчається, зростає. Ця класифікація більше стосується загальноосвітньої школи, але може бути використана і на молодших курсах вищого навчального закладу.</w:t>
      </w:r>
    </w:p>
    <w:p w:rsidR="00FD4EDA" w:rsidRPr="002E565C" w:rsidRDefault="00FD4EDA" w:rsidP="007010F5">
      <w:pPr>
        <w:widowControl w:val="0"/>
        <w:shd w:val="clear" w:color="auto" w:fill="FFFFFF"/>
        <w:ind w:right="48" w:firstLine="720"/>
        <w:jc w:val="both"/>
        <w:rPr>
          <w:sz w:val="28"/>
          <w:szCs w:val="28"/>
          <w:lang w:val="uk-UA"/>
        </w:rPr>
      </w:pPr>
      <w:r w:rsidRPr="002E565C">
        <w:rPr>
          <w:i/>
          <w:iCs/>
          <w:color w:val="000000"/>
          <w:sz w:val="28"/>
          <w:szCs w:val="28"/>
          <w:lang w:val="uk-UA"/>
        </w:rPr>
        <w:t xml:space="preserve">Пояснювально-демонстраційний метод. </w:t>
      </w:r>
      <w:r w:rsidRPr="002E565C">
        <w:rPr>
          <w:color w:val="000000"/>
          <w:sz w:val="28"/>
          <w:szCs w:val="28"/>
          <w:lang w:val="uk-UA"/>
        </w:rPr>
        <w:t xml:space="preserve">Студенти отримують знання на лекції, з навчальної або методичної літератури, через екранний посібник у </w:t>
      </w:r>
      <w:r w:rsidRPr="002E565C">
        <w:rPr>
          <w:color w:val="000000"/>
          <w:sz w:val="28"/>
          <w:szCs w:val="28"/>
          <w:lang w:val="uk-UA"/>
        </w:rPr>
        <w:lastRenderedPageBreak/>
        <w:t>«готовому» вигляді. Сприймаючи й осмислюючи факти, оцінки, висновки, студенти діють у рамках репродуктивного (</w:t>
      </w:r>
      <w:r w:rsidR="006C1F2E" w:rsidRPr="002E565C">
        <w:rPr>
          <w:color w:val="000000"/>
          <w:sz w:val="28"/>
          <w:szCs w:val="28"/>
          <w:lang w:val="uk-UA"/>
        </w:rPr>
        <w:t xml:space="preserve">відтворювального) мислення. У </w:t>
      </w:r>
      <w:r w:rsidRPr="002E565C">
        <w:rPr>
          <w:color w:val="000000"/>
          <w:sz w:val="28"/>
          <w:szCs w:val="28"/>
          <w:lang w:val="uk-UA"/>
        </w:rPr>
        <w:t>З</w:t>
      </w:r>
      <w:r w:rsidR="006C1F2E" w:rsidRPr="002E565C">
        <w:rPr>
          <w:color w:val="000000"/>
          <w:sz w:val="28"/>
          <w:szCs w:val="28"/>
          <w:lang w:val="uk-UA"/>
        </w:rPr>
        <w:t>ВО</w:t>
      </w:r>
      <w:r w:rsidRPr="002E565C">
        <w:rPr>
          <w:color w:val="000000"/>
          <w:sz w:val="28"/>
          <w:szCs w:val="28"/>
          <w:lang w:val="uk-UA"/>
        </w:rPr>
        <w:t xml:space="preserve"> цей метод набуває найширшого застосування для передання великого масиву інформації.</w:t>
      </w:r>
    </w:p>
    <w:p w:rsidR="00FD4EDA" w:rsidRPr="002E565C" w:rsidRDefault="00FD4EDA" w:rsidP="007010F5">
      <w:pPr>
        <w:widowControl w:val="0"/>
        <w:shd w:val="clear" w:color="auto" w:fill="FFFFFF"/>
        <w:ind w:right="38" w:firstLine="720"/>
        <w:jc w:val="both"/>
        <w:rPr>
          <w:sz w:val="28"/>
          <w:szCs w:val="28"/>
          <w:lang w:val="uk-UA"/>
        </w:rPr>
      </w:pPr>
      <w:r w:rsidRPr="002E565C">
        <w:rPr>
          <w:i/>
          <w:iCs/>
          <w:color w:val="000000"/>
          <w:sz w:val="28"/>
          <w:szCs w:val="28"/>
          <w:lang w:val="uk-UA"/>
        </w:rPr>
        <w:t xml:space="preserve">Репродуктивний метод. </w:t>
      </w:r>
      <w:r w:rsidRPr="002E565C">
        <w:rPr>
          <w:color w:val="000000"/>
          <w:sz w:val="28"/>
          <w:szCs w:val="28"/>
          <w:lang w:val="uk-UA"/>
        </w:rPr>
        <w:t>До нього відносять застосування вивченого матеріалу на основі зразка або правила. Діяльність тих, хто навчається, має алгоритмічний характер, тобто провадиться за інструкціями, правилами в аналогічних, схожих зі зразком, ситуаціях.</w:t>
      </w:r>
    </w:p>
    <w:p w:rsidR="00FD4EDA" w:rsidRPr="002E565C" w:rsidRDefault="00FD4EDA" w:rsidP="007010F5">
      <w:pPr>
        <w:widowControl w:val="0"/>
        <w:shd w:val="clear" w:color="auto" w:fill="FFFFFF"/>
        <w:ind w:right="19" w:firstLine="720"/>
        <w:jc w:val="both"/>
        <w:rPr>
          <w:sz w:val="28"/>
          <w:szCs w:val="28"/>
          <w:lang w:val="uk-UA"/>
        </w:rPr>
      </w:pPr>
      <w:r w:rsidRPr="002E565C">
        <w:rPr>
          <w:i/>
          <w:iCs/>
          <w:color w:val="000000"/>
          <w:sz w:val="28"/>
          <w:szCs w:val="28"/>
          <w:lang w:val="uk-UA"/>
        </w:rPr>
        <w:t xml:space="preserve">Метод проблемного викладання. </w:t>
      </w:r>
      <w:r w:rsidRPr="002E565C">
        <w:rPr>
          <w:color w:val="000000"/>
          <w:sz w:val="28"/>
          <w:szCs w:val="28"/>
          <w:lang w:val="uk-UA"/>
        </w:rPr>
        <w:t>Використовуючи різноманітні джерела та засоби, педагог, перш ніж викладати матеріал, ставить проблему, формулює пізнавальне завдання, а потім, розкриваючи систему доведень, порівнюючи погляди, різноманітні підходи, показує способи розв</w:t>
      </w:r>
      <w:r w:rsidR="009749EA" w:rsidRPr="002E565C">
        <w:rPr>
          <w:color w:val="000000"/>
          <w:sz w:val="28"/>
          <w:szCs w:val="28"/>
          <w:lang w:val="uk-UA"/>
        </w:rPr>
        <w:t>’</w:t>
      </w:r>
      <w:r w:rsidRPr="002E565C">
        <w:rPr>
          <w:color w:val="000000"/>
          <w:sz w:val="28"/>
          <w:szCs w:val="28"/>
          <w:lang w:val="uk-UA"/>
        </w:rPr>
        <w:t>язання поставленого завдання. Студенти стають свідками і співучасниками наукового пошуку. І в минулому, і нині такий підхід широко застосовується.</w:t>
      </w:r>
    </w:p>
    <w:p w:rsidR="00FD4EDA" w:rsidRPr="002E565C" w:rsidRDefault="00FD4EDA" w:rsidP="007010F5">
      <w:pPr>
        <w:widowControl w:val="0"/>
        <w:shd w:val="clear" w:color="auto" w:fill="FFFFFF"/>
        <w:ind w:right="10" w:firstLine="720"/>
        <w:jc w:val="both"/>
        <w:rPr>
          <w:sz w:val="28"/>
          <w:szCs w:val="28"/>
          <w:lang w:val="uk-UA"/>
        </w:rPr>
      </w:pPr>
      <w:r w:rsidRPr="002E565C">
        <w:rPr>
          <w:i/>
          <w:iCs/>
          <w:color w:val="000000"/>
          <w:sz w:val="28"/>
          <w:szCs w:val="28"/>
          <w:lang w:val="uk-UA"/>
        </w:rPr>
        <w:t xml:space="preserve">Частково-пошуковий, </w:t>
      </w:r>
      <w:r w:rsidRPr="002E565C">
        <w:rPr>
          <w:color w:val="000000"/>
          <w:sz w:val="28"/>
          <w:szCs w:val="28"/>
          <w:lang w:val="uk-UA"/>
        </w:rPr>
        <w:t>або евристичний, метод полягає в організації активного пошуку розв</w:t>
      </w:r>
      <w:r w:rsidR="009749EA" w:rsidRPr="002E565C">
        <w:rPr>
          <w:color w:val="000000"/>
          <w:sz w:val="28"/>
          <w:szCs w:val="28"/>
          <w:lang w:val="uk-UA"/>
        </w:rPr>
        <w:t>’</w:t>
      </w:r>
      <w:r w:rsidRPr="002E565C">
        <w:rPr>
          <w:color w:val="000000"/>
          <w:sz w:val="28"/>
          <w:szCs w:val="28"/>
          <w:lang w:val="uk-UA"/>
        </w:rPr>
        <w:t>язання поставлених або самостійно сформульованих пізнавальних завдань, над якими студенти працюють самостійно під керівництвом педагога або на основі евристичних програм та вказівок. Процес мислення набуває продуктивного характеру, але при цьому поетапно спрямовується і контролюється педагогом або самими студентами на основі роботи над програмами (у тому числі комп</w:t>
      </w:r>
      <w:r w:rsidR="009749EA" w:rsidRPr="002E565C">
        <w:rPr>
          <w:color w:val="000000"/>
          <w:sz w:val="28"/>
          <w:szCs w:val="28"/>
          <w:lang w:val="uk-UA"/>
        </w:rPr>
        <w:t>’</w:t>
      </w:r>
      <w:r w:rsidRPr="002E565C">
        <w:rPr>
          <w:color w:val="000000"/>
          <w:sz w:val="28"/>
          <w:szCs w:val="28"/>
          <w:lang w:val="uk-UA"/>
        </w:rPr>
        <w:t>ютерними) та навчальними посібниками. Такий метод, одним із різновидів якого є евристична бесіда, – надійний спосіб активізації мислення, пробудження інтересу до пізнання на семінарах та колоквіумах.</w:t>
      </w:r>
    </w:p>
    <w:p w:rsidR="00FD4EDA" w:rsidRPr="002E565C" w:rsidRDefault="00FD4EDA" w:rsidP="007010F5">
      <w:pPr>
        <w:widowControl w:val="0"/>
        <w:shd w:val="clear" w:color="auto" w:fill="FFFFFF"/>
        <w:ind w:right="158" w:firstLine="720"/>
        <w:jc w:val="both"/>
        <w:rPr>
          <w:sz w:val="28"/>
          <w:szCs w:val="28"/>
          <w:lang w:val="uk-UA"/>
        </w:rPr>
      </w:pPr>
      <w:r w:rsidRPr="002E565C">
        <w:rPr>
          <w:i/>
          <w:iCs/>
          <w:color w:val="000000"/>
          <w:sz w:val="28"/>
          <w:szCs w:val="28"/>
          <w:lang w:val="uk-UA"/>
        </w:rPr>
        <w:t xml:space="preserve">Дослідницький метод. </w:t>
      </w:r>
      <w:r w:rsidRPr="002E565C">
        <w:rPr>
          <w:color w:val="000000"/>
          <w:sz w:val="28"/>
          <w:szCs w:val="28"/>
          <w:lang w:val="uk-UA"/>
        </w:rPr>
        <w:t>Після аналізу матеріалу, постановки проблем і визначення завдань та короткого усного або письмового інструктажу ті, хто навчаються, самостійно опрацьовують наукові джерела, проводять спостереження і виміри, виконують інші дії пошукового характеру. Ініціатива, самостійність, творчий пошук виявляються в дослідницькій діяльності найбільш повно. Методи навчальної роботи безпосередньо переростають у методи наукового дослідження.</w:t>
      </w:r>
    </w:p>
    <w:p w:rsidR="00FD4EDA" w:rsidRPr="002E565C" w:rsidRDefault="00FD4EDA" w:rsidP="007010F5">
      <w:pPr>
        <w:widowControl w:val="0"/>
        <w:shd w:val="clear" w:color="auto" w:fill="FFFFFF"/>
        <w:ind w:right="115" w:firstLine="720"/>
        <w:jc w:val="both"/>
        <w:rPr>
          <w:sz w:val="28"/>
          <w:szCs w:val="28"/>
          <w:lang w:val="uk-UA"/>
        </w:rPr>
      </w:pPr>
      <w:r w:rsidRPr="002E565C">
        <w:rPr>
          <w:color w:val="000000"/>
          <w:sz w:val="28"/>
          <w:szCs w:val="28"/>
          <w:lang w:val="uk-UA"/>
        </w:rPr>
        <w:t>Методи навчання перебувають між собою у взаємозв</w:t>
      </w:r>
      <w:r w:rsidR="009749EA" w:rsidRPr="002E565C">
        <w:rPr>
          <w:color w:val="000000"/>
          <w:sz w:val="28"/>
          <w:szCs w:val="28"/>
          <w:lang w:val="uk-UA"/>
        </w:rPr>
        <w:t>’</w:t>
      </w:r>
      <w:r w:rsidRPr="002E565C">
        <w:rPr>
          <w:color w:val="000000"/>
          <w:sz w:val="28"/>
          <w:szCs w:val="28"/>
          <w:lang w:val="uk-UA"/>
        </w:rPr>
        <w:t xml:space="preserve">язку, доповнюючи і збагачуючи один одного. У цьому процесі є ще один компонент інструментарію навчання – </w:t>
      </w:r>
      <w:r w:rsidRPr="002E565C">
        <w:rPr>
          <w:i/>
          <w:iCs/>
          <w:color w:val="000000"/>
          <w:sz w:val="28"/>
          <w:szCs w:val="28"/>
          <w:lang w:val="uk-UA"/>
        </w:rPr>
        <w:t xml:space="preserve">прийом. </w:t>
      </w:r>
      <w:r w:rsidRPr="002E565C">
        <w:rPr>
          <w:color w:val="000000"/>
          <w:sz w:val="28"/>
          <w:szCs w:val="28"/>
          <w:lang w:val="uk-UA"/>
        </w:rPr>
        <w:t>В одних випадках прийом може виступати як певна дія, спрямована на реалізацію вимог конкретного методу. Наприклад, у процесі бесіди викладач для підсилення, забезпечення ефективності цього методу вдається до показу схем, опорних сигналів (ілюстрованого матеріалу). В інших випадках демонстрація чи ілюстрація можуть виконувати функції методів як самостійних дидактичних одиниць.</w:t>
      </w:r>
    </w:p>
    <w:p w:rsidR="00FD4EDA" w:rsidRPr="002E565C" w:rsidRDefault="00FD4EDA" w:rsidP="007010F5">
      <w:pPr>
        <w:widowControl w:val="0"/>
        <w:shd w:val="clear" w:color="auto" w:fill="FFFFFF"/>
        <w:ind w:right="77" w:firstLine="720"/>
        <w:jc w:val="both"/>
        <w:rPr>
          <w:sz w:val="28"/>
          <w:szCs w:val="28"/>
          <w:lang w:val="uk-UA"/>
        </w:rPr>
      </w:pPr>
      <w:r w:rsidRPr="002E565C">
        <w:rPr>
          <w:color w:val="000000"/>
          <w:sz w:val="28"/>
          <w:szCs w:val="28"/>
          <w:lang w:val="uk-UA"/>
        </w:rPr>
        <w:t>Із загального огляду методів, прийомів і засобів навчання можна зробити висновок, що вони характеризуються великим арсеналом дидактичних одиниць. Тому педагогам треба добре знати теоретичні засади розмаїття методів навчання, володіти майстерністю, щоб творчо втілювати надбання педагогічної теорії і практики у практичну діяльність.</w:t>
      </w:r>
    </w:p>
    <w:p w:rsidR="00FD4EDA" w:rsidRPr="002E565C" w:rsidRDefault="00FD4EDA" w:rsidP="007010F5">
      <w:pPr>
        <w:widowControl w:val="0"/>
        <w:shd w:val="clear" w:color="auto" w:fill="FFFFFF"/>
        <w:ind w:right="10" w:firstLine="720"/>
        <w:jc w:val="both"/>
        <w:rPr>
          <w:sz w:val="28"/>
          <w:szCs w:val="28"/>
          <w:lang w:val="uk-UA"/>
        </w:rPr>
      </w:pPr>
      <w:r w:rsidRPr="002E565C">
        <w:rPr>
          <w:color w:val="000000"/>
          <w:sz w:val="28"/>
          <w:szCs w:val="28"/>
          <w:lang w:val="uk-UA"/>
        </w:rPr>
        <w:t>Слід пам</w:t>
      </w:r>
      <w:r w:rsidR="009749EA" w:rsidRPr="002E565C">
        <w:rPr>
          <w:color w:val="000000"/>
          <w:sz w:val="28"/>
          <w:szCs w:val="28"/>
          <w:lang w:val="uk-UA"/>
        </w:rPr>
        <w:t>’</w:t>
      </w:r>
      <w:r w:rsidRPr="002E565C">
        <w:rPr>
          <w:color w:val="000000"/>
          <w:sz w:val="28"/>
          <w:szCs w:val="28"/>
          <w:lang w:val="uk-UA"/>
        </w:rPr>
        <w:t xml:space="preserve">ятати, що методи навчання як своєрідний набір інтелектуального </w:t>
      </w:r>
      <w:r w:rsidRPr="002E565C">
        <w:rPr>
          <w:color w:val="000000"/>
          <w:sz w:val="28"/>
          <w:szCs w:val="28"/>
          <w:lang w:val="uk-UA"/>
        </w:rPr>
        <w:lastRenderedPageBreak/>
        <w:t>інструментарію пізнавальної діяльності викладача і студентів не є алгоритмізованими одиницями. Оскільки педагогіка – наука і мистецтво одночасно, то й підхід до вибору методів навчання має ґрунтуватися на творчості педагога, з одного боку, і відповідати вимогам принципу системності – з іншого. По-перше, у методах навчання важливо бачити те, що вони є способом руху пізнавальної діяльності студентів; визначають логічний шлях оволодіння знаннями, уміннями й навичками; відіграють роль інструменту обміну інформацією між учасниками навчального процесу; регулюють пізнавальну діяльність студентів; сприяють стимуляції учіння; є способом аналізу й оцінювання навчальної діяльності. По-друге, необхідно забезпечувати системність у підході до вибору тих чи тих методів, глибоко розуміючи при цьому внутрішні зв</w:t>
      </w:r>
      <w:r w:rsidR="009749EA" w:rsidRPr="002E565C">
        <w:rPr>
          <w:color w:val="000000"/>
          <w:sz w:val="28"/>
          <w:szCs w:val="28"/>
          <w:lang w:val="uk-UA"/>
        </w:rPr>
        <w:t>’</w:t>
      </w:r>
      <w:r w:rsidRPr="002E565C">
        <w:rPr>
          <w:color w:val="000000"/>
          <w:sz w:val="28"/>
          <w:szCs w:val="28"/>
          <w:lang w:val="uk-UA"/>
        </w:rPr>
        <w:t>язки і взаємозалежність між ними на рівні функціональних ознак.</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 xml:space="preserve">Критеріями вибору методів навчання є: генеральні завдання виховання особистості; мета й завдання навчання взагалі та конкретного етапу зокрема; закономірності та принципи навчання; зміст навчального матеріалу; навчальні можливості студентів; наявність засобів навчання; психолого-педагогічні можливості педагога </w:t>
      </w:r>
    </w:p>
    <w:p w:rsidR="00FD4EDA" w:rsidRPr="002E565C" w:rsidRDefault="00FD4EDA" w:rsidP="007010F5">
      <w:pPr>
        <w:pStyle w:val="a3"/>
        <w:widowControl w:val="0"/>
        <w:spacing w:before="0" w:beforeAutospacing="0" w:after="0" w:afterAutospacing="0"/>
        <w:ind w:firstLine="720"/>
        <w:jc w:val="both"/>
        <w:rPr>
          <w:color w:val="000000"/>
          <w:sz w:val="28"/>
          <w:szCs w:val="28"/>
          <w:lang w:val="uk-UA"/>
        </w:rPr>
      </w:pPr>
      <w:r w:rsidRPr="002E565C">
        <w:rPr>
          <w:color w:val="000000"/>
          <w:sz w:val="28"/>
          <w:szCs w:val="28"/>
          <w:lang w:val="uk-UA"/>
        </w:rPr>
        <w:t>Отже, методи навчання не можна сприймати і використовувати універсально як рецепт для розв</w:t>
      </w:r>
      <w:r w:rsidR="009749EA" w:rsidRPr="002E565C">
        <w:rPr>
          <w:color w:val="000000"/>
          <w:sz w:val="28"/>
          <w:szCs w:val="28"/>
          <w:lang w:val="uk-UA"/>
        </w:rPr>
        <w:t>’</w:t>
      </w:r>
      <w:r w:rsidRPr="002E565C">
        <w:rPr>
          <w:color w:val="000000"/>
          <w:sz w:val="28"/>
          <w:szCs w:val="28"/>
          <w:lang w:val="uk-UA"/>
        </w:rPr>
        <w:t xml:space="preserve">язання навчальних завдань, оскільки, як наголошував К.Д. Ушинський, важливий не метод сам по собі, а закладена в ньому ідея. Тому лише прониклива мудрість педагога, який спирається на наукові засади, може забезпечити оптимальний підхід до використання методів навчання з метою підвищення ефективності як научіння, так і учіння. </w:t>
      </w:r>
    </w:p>
    <w:p w:rsidR="00FD4EDA" w:rsidRPr="002E565C" w:rsidRDefault="00FD4EDA" w:rsidP="007010F5">
      <w:pPr>
        <w:pStyle w:val="a3"/>
        <w:widowControl w:val="0"/>
        <w:spacing w:before="0" w:beforeAutospacing="0" w:after="0" w:afterAutospacing="0"/>
        <w:ind w:firstLine="720"/>
        <w:jc w:val="both"/>
        <w:rPr>
          <w:rFonts w:eastAsia="SimSun"/>
          <w:color w:val="000000"/>
          <w:sz w:val="28"/>
          <w:szCs w:val="28"/>
          <w:lang w:val="uk-UA" w:eastAsia="zh-CN"/>
        </w:rPr>
      </w:pPr>
      <w:r w:rsidRPr="002E565C">
        <w:rPr>
          <w:color w:val="000000"/>
          <w:sz w:val="28"/>
          <w:szCs w:val="28"/>
          <w:lang w:val="uk-UA"/>
        </w:rPr>
        <w:t>В</w:t>
      </w:r>
      <w:r w:rsidRPr="002E565C">
        <w:rPr>
          <w:rFonts w:eastAsia="SimSun"/>
          <w:color w:val="000000"/>
          <w:sz w:val="28"/>
          <w:szCs w:val="28"/>
          <w:lang w:val="uk-UA" w:eastAsia="zh-CN"/>
        </w:rPr>
        <w:t>ибір методів посідає важливе місце в загальному плануванні навчального процесу і здійснюється в тісному зв</w:t>
      </w:r>
      <w:r w:rsidR="009749EA" w:rsidRPr="002E565C">
        <w:rPr>
          <w:rFonts w:eastAsia="SimSun"/>
          <w:color w:val="000000"/>
          <w:sz w:val="28"/>
          <w:szCs w:val="28"/>
          <w:lang w:val="uk-UA" w:eastAsia="zh-CN"/>
        </w:rPr>
        <w:t>’</w:t>
      </w:r>
      <w:r w:rsidRPr="002E565C">
        <w:rPr>
          <w:rFonts w:eastAsia="SimSun"/>
          <w:color w:val="000000"/>
          <w:sz w:val="28"/>
          <w:szCs w:val="28"/>
          <w:lang w:val="uk-UA" w:eastAsia="zh-CN"/>
        </w:rPr>
        <w:t>язку з вибором усіх основних елементів навчання: завдань, змісту, форм і засобів.</w:t>
      </w:r>
    </w:p>
    <w:p w:rsidR="00FD4EDA" w:rsidRPr="002E565C" w:rsidRDefault="00FD4EDA" w:rsidP="007010F5">
      <w:pPr>
        <w:pStyle w:val="a3"/>
        <w:widowControl w:val="0"/>
        <w:spacing w:before="0" w:beforeAutospacing="0" w:after="0" w:afterAutospacing="0"/>
        <w:ind w:firstLine="225"/>
        <w:jc w:val="both"/>
        <w:rPr>
          <w:rFonts w:eastAsia="SimSun"/>
          <w:color w:val="000000"/>
          <w:sz w:val="28"/>
          <w:szCs w:val="28"/>
          <w:lang w:val="uk-UA" w:eastAsia="zh-CN"/>
        </w:rPr>
      </w:pPr>
    </w:p>
    <w:p w:rsidR="00205384" w:rsidRPr="002E565C" w:rsidRDefault="00205384" w:rsidP="007010F5">
      <w:pPr>
        <w:pStyle w:val="a3"/>
        <w:widowControl w:val="0"/>
        <w:spacing w:before="0" w:beforeAutospacing="0" w:after="0" w:afterAutospacing="0"/>
        <w:ind w:firstLine="225"/>
        <w:jc w:val="both"/>
        <w:rPr>
          <w:rFonts w:eastAsia="SimSun"/>
          <w:color w:val="000000"/>
          <w:sz w:val="28"/>
          <w:szCs w:val="28"/>
          <w:lang w:val="uk-UA" w:eastAsia="zh-CN"/>
        </w:rPr>
      </w:pPr>
    </w:p>
    <w:p w:rsidR="00FD4EDA" w:rsidRPr="002E565C" w:rsidRDefault="00FD4EDA" w:rsidP="006A6F8F">
      <w:pPr>
        <w:widowControl w:val="0"/>
        <w:shd w:val="clear" w:color="auto" w:fill="FFFFFF"/>
        <w:ind w:firstLine="709"/>
        <w:jc w:val="both"/>
        <w:rPr>
          <w:b/>
          <w:bCs/>
          <w:color w:val="000000"/>
          <w:sz w:val="28"/>
          <w:szCs w:val="28"/>
          <w:lang w:val="uk-UA"/>
        </w:rPr>
      </w:pPr>
      <w:r w:rsidRPr="002E565C">
        <w:rPr>
          <w:b/>
          <w:bCs/>
          <w:color w:val="000000"/>
          <w:sz w:val="28"/>
          <w:szCs w:val="28"/>
          <w:lang w:val="uk-UA"/>
        </w:rPr>
        <w:t>Дидактичні вимоги до вибору методів навчання</w:t>
      </w:r>
    </w:p>
    <w:p w:rsidR="00FD4EDA" w:rsidRPr="002E565C" w:rsidRDefault="00FD4EDA" w:rsidP="007010F5">
      <w:pPr>
        <w:widowControl w:val="0"/>
        <w:ind w:firstLine="225"/>
        <w:jc w:val="both"/>
        <w:rPr>
          <w:rFonts w:eastAsia="SimSun"/>
          <w:color w:val="000000"/>
          <w:sz w:val="28"/>
          <w:szCs w:val="28"/>
          <w:lang w:val="uk-UA" w:eastAsia="zh-CN"/>
        </w:rPr>
      </w:pPr>
    </w:p>
    <w:p w:rsidR="00FD4EDA" w:rsidRPr="002E565C" w:rsidRDefault="00FD4EDA" w:rsidP="007010F5">
      <w:pPr>
        <w:widowControl w:val="0"/>
        <w:ind w:firstLine="720"/>
        <w:jc w:val="both"/>
        <w:rPr>
          <w:rFonts w:eastAsia="SimSun"/>
          <w:color w:val="000000"/>
          <w:sz w:val="28"/>
          <w:szCs w:val="28"/>
          <w:lang w:val="uk-UA" w:eastAsia="zh-CN"/>
        </w:rPr>
      </w:pPr>
      <w:r w:rsidRPr="002E565C">
        <w:rPr>
          <w:rFonts w:eastAsia="SimSun"/>
          <w:color w:val="000000"/>
          <w:sz w:val="28"/>
          <w:szCs w:val="28"/>
          <w:lang w:val="uk-UA" w:eastAsia="zh-CN"/>
        </w:rPr>
        <w:t xml:space="preserve">Проблемі вибору методів навчання значну увагу </w:t>
      </w:r>
      <w:r w:rsidR="00420F56" w:rsidRPr="002E565C">
        <w:rPr>
          <w:rFonts w:eastAsia="SimSun"/>
          <w:color w:val="000000"/>
          <w:sz w:val="28"/>
          <w:szCs w:val="28"/>
          <w:lang w:val="uk-UA" w:eastAsia="zh-CN"/>
        </w:rPr>
        <w:t>приділяли відомі педагоги Я.</w:t>
      </w:r>
      <w:r w:rsidR="00B56DDE">
        <w:rPr>
          <w:rFonts w:eastAsia="SimSun"/>
          <w:color w:val="000000"/>
          <w:sz w:val="28"/>
          <w:szCs w:val="28"/>
          <w:lang w:val="uk-UA" w:eastAsia="zh-CN"/>
        </w:rPr>
        <w:t> </w:t>
      </w:r>
      <w:r w:rsidR="00122CCF" w:rsidRPr="002E565C">
        <w:rPr>
          <w:rFonts w:eastAsia="SimSun"/>
          <w:color w:val="000000"/>
          <w:sz w:val="28"/>
          <w:szCs w:val="28"/>
          <w:lang w:val="uk-UA" w:eastAsia="zh-CN"/>
        </w:rPr>
        <w:t>А. </w:t>
      </w:r>
      <w:r w:rsidRPr="002E565C">
        <w:rPr>
          <w:rFonts w:eastAsia="SimSun"/>
          <w:color w:val="000000"/>
          <w:sz w:val="28"/>
          <w:szCs w:val="28"/>
          <w:lang w:val="uk-UA" w:eastAsia="zh-CN"/>
        </w:rPr>
        <w:t>Коменський, Й. Песталоцці, А. Дістервег, К.</w:t>
      </w:r>
      <w:r w:rsidR="00B56DDE">
        <w:rPr>
          <w:rFonts w:eastAsia="SimSun"/>
          <w:color w:val="000000"/>
          <w:sz w:val="28"/>
          <w:szCs w:val="28"/>
          <w:lang w:val="uk-UA" w:eastAsia="zh-CN"/>
        </w:rPr>
        <w:t> </w:t>
      </w:r>
      <w:r w:rsidRPr="002E565C">
        <w:rPr>
          <w:rFonts w:eastAsia="SimSun"/>
          <w:color w:val="000000"/>
          <w:sz w:val="28"/>
          <w:szCs w:val="28"/>
          <w:lang w:val="uk-UA" w:eastAsia="zh-CN"/>
        </w:rPr>
        <w:t>Ушинський, Л. Занков. Для оптимального вибору методів навчання доцільно використовувати системний підхід, який вимагає розглядати процес навчання і всі його компоненти у закономірних взаємозв</w:t>
      </w:r>
      <w:r w:rsidR="009749EA" w:rsidRPr="002E565C">
        <w:rPr>
          <w:rFonts w:eastAsia="SimSun"/>
          <w:color w:val="000000"/>
          <w:sz w:val="28"/>
          <w:szCs w:val="28"/>
          <w:lang w:val="uk-UA" w:eastAsia="zh-CN"/>
        </w:rPr>
        <w:t>’</w:t>
      </w:r>
      <w:r w:rsidRPr="002E565C">
        <w:rPr>
          <w:rFonts w:eastAsia="SimSun"/>
          <w:color w:val="000000"/>
          <w:sz w:val="28"/>
          <w:szCs w:val="28"/>
          <w:lang w:val="uk-UA" w:eastAsia="zh-CN"/>
        </w:rPr>
        <w:t>язках. Практика свідчить, що в діяльності вчителів прийняття рішення щодо вибору методів навчання здійснюється на кількох рівнях: стереотипне рішення (не враховує специфіку завдань, змісту, особливостей учнів); інтуїтивне рішення (враховує конкретні умови навчання, але здійснюється шляхом стихійних пошуків без наукового обґрунтування висновку); оптимізоване рішення (науково обґрунтований вибір найраціональніших методів з позицій певних критеріїв),</w:t>
      </w:r>
    </w:p>
    <w:p w:rsidR="00FD4EDA" w:rsidRPr="002E565C" w:rsidRDefault="00FD4EDA" w:rsidP="007010F5">
      <w:pPr>
        <w:widowControl w:val="0"/>
        <w:ind w:firstLine="720"/>
        <w:jc w:val="both"/>
        <w:rPr>
          <w:rFonts w:eastAsia="SimSun"/>
          <w:color w:val="000000"/>
          <w:sz w:val="28"/>
          <w:szCs w:val="28"/>
          <w:lang w:val="uk-UA" w:eastAsia="zh-CN"/>
        </w:rPr>
      </w:pPr>
      <w:r w:rsidRPr="002E565C">
        <w:rPr>
          <w:rFonts w:eastAsia="SimSun"/>
          <w:color w:val="000000"/>
          <w:sz w:val="28"/>
          <w:szCs w:val="28"/>
          <w:lang w:val="uk-UA" w:eastAsia="zh-CN"/>
        </w:rPr>
        <w:t xml:space="preserve">У дидактичній літературі називають багато причин-факторів, які впливають на вибір методів навчання. Серед них: цілі навчання; рівень мотивації навчання; реалізація принципів і закономірностей навчання; зміст, який </w:t>
      </w:r>
      <w:r w:rsidRPr="002E565C">
        <w:rPr>
          <w:rFonts w:eastAsia="SimSun"/>
          <w:color w:val="000000"/>
          <w:sz w:val="28"/>
          <w:szCs w:val="28"/>
          <w:lang w:val="uk-UA" w:eastAsia="zh-CN"/>
        </w:rPr>
        <w:lastRenderedPageBreak/>
        <w:t>необхідно реалізувати; кількість і складність навчального матеріалу; рівень підготовленості учнів; вік і працездатність учнів; сформованість навчальних навичок; час навчання; матеріально-технічні та організаційні умови навчання; характер взаємин між учителем і учнями; кількість учнів у класі; рівень підготовленості вчителя; тип і структура заняття; специфіка предмета.</w:t>
      </w:r>
    </w:p>
    <w:p w:rsidR="00FD4EDA" w:rsidRPr="002E565C" w:rsidRDefault="00FD4EDA" w:rsidP="007010F5">
      <w:pPr>
        <w:widowControl w:val="0"/>
        <w:ind w:firstLine="720"/>
        <w:jc w:val="both"/>
        <w:rPr>
          <w:rFonts w:eastAsia="SimSun"/>
          <w:color w:val="000000"/>
          <w:sz w:val="28"/>
          <w:szCs w:val="28"/>
          <w:lang w:val="uk-UA" w:eastAsia="zh-CN"/>
        </w:rPr>
      </w:pPr>
      <w:r w:rsidRPr="002E565C">
        <w:rPr>
          <w:rFonts w:eastAsia="SimSun"/>
          <w:color w:val="000000"/>
          <w:sz w:val="28"/>
          <w:szCs w:val="28"/>
          <w:lang w:val="uk-UA" w:eastAsia="zh-CN"/>
        </w:rPr>
        <w:t>У виборі методів навчання необхідно керуватись критерієм відповідності методів:</w:t>
      </w:r>
    </w:p>
    <w:p w:rsidR="00FD4EDA" w:rsidRPr="002E565C" w:rsidRDefault="00FD4EDA" w:rsidP="007010F5">
      <w:pPr>
        <w:widowControl w:val="0"/>
        <w:ind w:firstLine="709"/>
        <w:jc w:val="both"/>
        <w:rPr>
          <w:rFonts w:eastAsia="SimSun"/>
          <w:color w:val="000000"/>
          <w:sz w:val="28"/>
          <w:szCs w:val="28"/>
          <w:lang w:val="uk-UA" w:eastAsia="zh-CN"/>
        </w:rPr>
      </w:pPr>
      <w:r w:rsidRPr="002E565C">
        <w:rPr>
          <w:rFonts w:eastAsia="SimSun"/>
          <w:color w:val="000000"/>
          <w:sz w:val="28"/>
          <w:szCs w:val="28"/>
          <w:lang w:val="uk-UA" w:eastAsia="zh-CN"/>
        </w:rPr>
        <w:t>- принципам навчання;</w:t>
      </w:r>
    </w:p>
    <w:p w:rsidR="00FD4EDA" w:rsidRPr="002E565C" w:rsidRDefault="00FD4EDA" w:rsidP="007010F5">
      <w:pPr>
        <w:widowControl w:val="0"/>
        <w:ind w:firstLine="709"/>
        <w:jc w:val="both"/>
        <w:rPr>
          <w:rFonts w:eastAsia="SimSun"/>
          <w:color w:val="000000"/>
          <w:sz w:val="28"/>
          <w:szCs w:val="28"/>
          <w:lang w:val="uk-UA" w:eastAsia="zh-CN"/>
        </w:rPr>
      </w:pPr>
      <w:r w:rsidRPr="002E565C">
        <w:rPr>
          <w:rFonts w:eastAsia="SimSun"/>
          <w:color w:val="000000"/>
          <w:sz w:val="28"/>
          <w:szCs w:val="28"/>
          <w:lang w:val="uk-UA" w:eastAsia="zh-CN"/>
        </w:rPr>
        <w:t>- цілям і завданням навчання;</w:t>
      </w:r>
    </w:p>
    <w:p w:rsidR="00FD4EDA" w:rsidRPr="002E565C" w:rsidRDefault="00FD4EDA" w:rsidP="007010F5">
      <w:pPr>
        <w:widowControl w:val="0"/>
        <w:ind w:firstLine="709"/>
        <w:jc w:val="both"/>
        <w:rPr>
          <w:rFonts w:eastAsia="SimSun"/>
          <w:color w:val="000000"/>
          <w:sz w:val="28"/>
          <w:szCs w:val="28"/>
          <w:lang w:val="uk-UA" w:eastAsia="zh-CN"/>
        </w:rPr>
      </w:pPr>
      <w:r w:rsidRPr="002E565C">
        <w:rPr>
          <w:rFonts w:eastAsia="SimSun"/>
          <w:color w:val="000000"/>
          <w:sz w:val="28"/>
          <w:szCs w:val="28"/>
          <w:lang w:val="uk-UA" w:eastAsia="zh-CN"/>
        </w:rPr>
        <w:t>- змісту теми;</w:t>
      </w:r>
    </w:p>
    <w:p w:rsidR="00FD4EDA" w:rsidRPr="002E565C" w:rsidRDefault="00FD4EDA" w:rsidP="007010F5">
      <w:pPr>
        <w:widowControl w:val="0"/>
        <w:ind w:firstLine="709"/>
        <w:jc w:val="both"/>
        <w:rPr>
          <w:rFonts w:eastAsia="SimSun"/>
          <w:color w:val="000000"/>
          <w:sz w:val="28"/>
          <w:szCs w:val="28"/>
          <w:lang w:val="uk-UA" w:eastAsia="zh-CN"/>
        </w:rPr>
      </w:pPr>
      <w:r w:rsidRPr="002E565C">
        <w:rPr>
          <w:rFonts w:eastAsia="SimSun"/>
          <w:color w:val="000000"/>
          <w:sz w:val="28"/>
          <w:szCs w:val="28"/>
          <w:lang w:val="uk-UA" w:eastAsia="zh-CN"/>
        </w:rPr>
        <w:t>- умовам і відведеному часу для навчання;</w:t>
      </w:r>
    </w:p>
    <w:p w:rsidR="00FD4EDA" w:rsidRPr="002E565C" w:rsidRDefault="00FD4EDA" w:rsidP="007010F5">
      <w:pPr>
        <w:widowControl w:val="0"/>
        <w:ind w:firstLine="709"/>
        <w:jc w:val="both"/>
        <w:rPr>
          <w:rFonts w:eastAsia="SimSun"/>
          <w:color w:val="000000"/>
          <w:sz w:val="28"/>
          <w:szCs w:val="28"/>
          <w:lang w:val="uk-UA" w:eastAsia="zh-CN"/>
        </w:rPr>
      </w:pPr>
      <w:r w:rsidRPr="002E565C">
        <w:rPr>
          <w:rFonts w:eastAsia="SimSun"/>
          <w:color w:val="000000"/>
          <w:sz w:val="28"/>
          <w:szCs w:val="28"/>
          <w:lang w:val="uk-UA" w:eastAsia="zh-CN"/>
        </w:rPr>
        <w:t>-</w:t>
      </w:r>
      <w:r w:rsidR="00B56DDE">
        <w:rPr>
          <w:rFonts w:eastAsia="SimSun"/>
          <w:color w:val="000000"/>
          <w:sz w:val="28"/>
          <w:szCs w:val="28"/>
          <w:lang w:val="uk-UA" w:eastAsia="zh-CN"/>
        </w:rPr>
        <w:t> </w:t>
      </w:r>
      <w:r w:rsidRPr="002E565C">
        <w:rPr>
          <w:rFonts w:eastAsia="SimSun"/>
          <w:color w:val="000000"/>
          <w:sz w:val="28"/>
          <w:szCs w:val="28"/>
          <w:lang w:val="uk-UA" w:eastAsia="zh-CN"/>
        </w:rPr>
        <w:t>навчальним можливостям учнів (віковим (фізичним, психічним) особливостям, рівню підготовленості, специфіці класного колективу);</w:t>
      </w:r>
    </w:p>
    <w:p w:rsidR="00FD4EDA" w:rsidRPr="002E565C" w:rsidRDefault="00FD4EDA" w:rsidP="007010F5">
      <w:pPr>
        <w:widowControl w:val="0"/>
        <w:ind w:firstLine="709"/>
        <w:jc w:val="both"/>
        <w:rPr>
          <w:rFonts w:eastAsia="SimSun"/>
          <w:color w:val="000000"/>
          <w:sz w:val="28"/>
          <w:szCs w:val="28"/>
          <w:lang w:val="uk-UA" w:eastAsia="zh-CN"/>
        </w:rPr>
      </w:pPr>
      <w:r w:rsidRPr="002E565C">
        <w:rPr>
          <w:rFonts w:eastAsia="SimSun"/>
          <w:color w:val="000000"/>
          <w:sz w:val="28"/>
          <w:szCs w:val="28"/>
          <w:lang w:val="uk-UA" w:eastAsia="zh-CN"/>
        </w:rPr>
        <w:t>-</w:t>
      </w:r>
      <w:r w:rsidR="00B56DDE">
        <w:rPr>
          <w:rFonts w:eastAsia="SimSun"/>
          <w:color w:val="000000"/>
          <w:sz w:val="28"/>
          <w:szCs w:val="28"/>
          <w:lang w:val="uk-UA" w:eastAsia="zh-CN"/>
        </w:rPr>
        <w:t> </w:t>
      </w:r>
      <w:r w:rsidRPr="002E565C">
        <w:rPr>
          <w:rFonts w:eastAsia="SimSun"/>
          <w:color w:val="000000"/>
          <w:sz w:val="28"/>
          <w:szCs w:val="28"/>
          <w:lang w:val="uk-UA" w:eastAsia="zh-CN"/>
        </w:rPr>
        <w:t>можливостям учителя (досвіду, рівню теоретичної і практичної підготовки, особистісним якостям і професійним уміннями).</w:t>
      </w:r>
    </w:p>
    <w:p w:rsidR="00FD4EDA" w:rsidRPr="002E565C" w:rsidRDefault="00FD4EDA" w:rsidP="007010F5">
      <w:pPr>
        <w:widowControl w:val="0"/>
        <w:ind w:firstLine="720"/>
        <w:jc w:val="both"/>
        <w:rPr>
          <w:rFonts w:eastAsia="SimSun"/>
          <w:color w:val="000000"/>
          <w:sz w:val="28"/>
          <w:szCs w:val="28"/>
          <w:lang w:val="uk-UA" w:eastAsia="zh-CN"/>
        </w:rPr>
      </w:pPr>
      <w:r w:rsidRPr="002E565C">
        <w:rPr>
          <w:rFonts w:eastAsia="SimSun"/>
          <w:color w:val="000000"/>
          <w:sz w:val="28"/>
          <w:szCs w:val="28"/>
          <w:lang w:val="uk-UA" w:eastAsia="zh-CN"/>
        </w:rPr>
        <w:t xml:space="preserve">Процедура вибору методів навчання передбачає певні етапи. Спочатку необхідно вибрати найраціональніше поєднання методів навчання за джерелом і логікою засвоєння інформації, рівнем пізнавальної діяльності учнів, потім </w:t>
      </w:r>
      <w:r w:rsidR="001C656A" w:rsidRPr="002E565C">
        <w:rPr>
          <w:rFonts w:eastAsia="SimSun"/>
          <w:color w:val="000000"/>
          <w:sz w:val="28"/>
          <w:szCs w:val="28"/>
          <w:lang w:val="uk-UA" w:eastAsia="zh-CN"/>
        </w:rPr>
        <w:t>–</w:t>
      </w:r>
      <w:r w:rsidRPr="002E565C">
        <w:rPr>
          <w:rFonts w:eastAsia="SimSun"/>
          <w:color w:val="000000"/>
          <w:sz w:val="28"/>
          <w:szCs w:val="28"/>
          <w:lang w:val="uk-UA" w:eastAsia="zh-CN"/>
        </w:rPr>
        <w:t xml:space="preserve"> методи стимулювання, які б забезпечили формування пізнавального інтересу учнів планованої теми. Окрім цього, слід врахувати час проведення уроку, визначити етапи, на яких доцільно застосувати методи контролю і самоконтролю.</w:t>
      </w:r>
    </w:p>
    <w:p w:rsidR="00FD4EDA" w:rsidRPr="002E565C" w:rsidRDefault="00FD4EDA" w:rsidP="007010F5">
      <w:pPr>
        <w:widowControl w:val="0"/>
        <w:shd w:val="clear" w:color="auto" w:fill="FFFFFF"/>
        <w:ind w:firstLine="720"/>
        <w:jc w:val="both"/>
        <w:rPr>
          <w:rFonts w:eastAsia="SimSun"/>
          <w:color w:val="000000"/>
          <w:sz w:val="28"/>
          <w:szCs w:val="28"/>
          <w:lang w:val="uk-UA" w:eastAsia="zh-CN"/>
        </w:rPr>
      </w:pPr>
      <w:r w:rsidRPr="002E565C">
        <w:rPr>
          <w:rFonts w:eastAsia="SimSun"/>
          <w:color w:val="000000"/>
          <w:sz w:val="28"/>
          <w:szCs w:val="28"/>
          <w:lang w:val="uk-UA" w:eastAsia="zh-CN"/>
        </w:rPr>
        <w:t xml:space="preserve">Методи навчання перебувають між собою у взаємозв´язку, доповнюючи і збагачуючи один одного. У цьому процесі є ще один компонент інструментарію навчання </w:t>
      </w:r>
      <w:r w:rsidR="001C656A" w:rsidRPr="002E565C">
        <w:rPr>
          <w:rFonts w:eastAsia="SimSun"/>
          <w:color w:val="000000"/>
          <w:sz w:val="28"/>
          <w:szCs w:val="28"/>
          <w:lang w:val="uk-UA" w:eastAsia="zh-CN"/>
        </w:rPr>
        <w:t xml:space="preserve">– </w:t>
      </w:r>
      <w:r w:rsidRPr="002E565C">
        <w:rPr>
          <w:rFonts w:eastAsia="SimSun"/>
          <w:i/>
          <w:iCs/>
          <w:color w:val="000000"/>
          <w:sz w:val="28"/>
          <w:szCs w:val="28"/>
          <w:lang w:val="uk-UA" w:eastAsia="zh-CN"/>
        </w:rPr>
        <w:t>прийом. </w:t>
      </w:r>
      <w:r w:rsidRPr="002E565C">
        <w:rPr>
          <w:rFonts w:eastAsia="SimSun"/>
          <w:color w:val="000000"/>
          <w:sz w:val="28"/>
          <w:szCs w:val="28"/>
          <w:lang w:val="uk-UA" w:eastAsia="zh-CN"/>
        </w:rPr>
        <w:t>В одних випад</w:t>
      </w:r>
      <w:r w:rsidRPr="002E565C">
        <w:rPr>
          <w:rFonts w:eastAsia="SimSun"/>
          <w:color w:val="000000"/>
          <w:sz w:val="28"/>
          <w:szCs w:val="28"/>
          <w:lang w:val="uk-UA" w:eastAsia="zh-CN"/>
        </w:rPr>
        <w:softHyphen/>
        <w:t>ках прийом може виступати як певна дія, спрямована на реаліза</w:t>
      </w:r>
      <w:r w:rsidRPr="002E565C">
        <w:rPr>
          <w:rFonts w:eastAsia="SimSun"/>
          <w:color w:val="000000"/>
          <w:sz w:val="28"/>
          <w:szCs w:val="28"/>
          <w:lang w:val="uk-UA" w:eastAsia="zh-CN"/>
        </w:rPr>
        <w:softHyphen/>
        <w:t>цію вимог конкретного методу. Наприклад, у процесі бесіди ви</w:t>
      </w:r>
      <w:r w:rsidRPr="002E565C">
        <w:rPr>
          <w:rFonts w:eastAsia="SimSun"/>
          <w:color w:val="000000"/>
          <w:sz w:val="28"/>
          <w:szCs w:val="28"/>
          <w:lang w:val="uk-UA" w:eastAsia="zh-CN"/>
        </w:rPr>
        <w:softHyphen/>
        <w:t>кладач для підсилення, забезпечення ефективності цього методу вдається до показу схем, опорних сигналів (ілюстрованого матеріа</w:t>
      </w:r>
      <w:r w:rsidRPr="002E565C">
        <w:rPr>
          <w:rFonts w:eastAsia="SimSun"/>
          <w:color w:val="000000"/>
          <w:sz w:val="28"/>
          <w:szCs w:val="28"/>
          <w:lang w:val="uk-UA" w:eastAsia="zh-CN"/>
        </w:rPr>
        <w:softHyphen/>
        <w:t>лу). В інших випадках демонстрація чи ілюстрація можуть вико</w:t>
      </w:r>
      <w:r w:rsidRPr="002E565C">
        <w:rPr>
          <w:rFonts w:eastAsia="SimSun"/>
          <w:color w:val="000000"/>
          <w:sz w:val="28"/>
          <w:szCs w:val="28"/>
          <w:lang w:val="uk-UA" w:eastAsia="zh-CN"/>
        </w:rPr>
        <w:softHyphen/>
        <w:t>нувати функції методів як самостійних дидактичних одиниць.</w:t>
      </w:r>
    </w:p>
    <w:p w:rsidR="00FD4EDA" w:rsidRPr="002E565C" w:rsidRDefault="00FD4EDA" w:rsidP="007010F5">
      <w:pPr>
        <w:widowControl w:val="0"/>
        <w:shd w:val="clear" w:color="auto" w:fill="FFFFFF"/>
        <w:ind w:firstLine="720"/>
        <w:jc w:val="both"/>
        <w:rPr>
          <w:rFonts w:eastAsia="SimSun"/>
          <w:color w:val="000000"/>
          <w:sz w:val="28"/>
          <w:szCs w:val="28"/>
          <w:lang w:val="uk-UA" w:eastAsia="zh-CN"/>
        </w:rPr>
      </w:pPr>
      <w:r w:rsidRPr="002E565C">
        <w:rPr>
          <w:rFonts w:eastAsia="SimSun"/>
          <w:color w:val="000000"/>
          <w:sz w:val="28"/>
          <w:szCs w:val="28"/>
          <w:lang w:val="uk-UA" w:eastAsia="zh-CN"/>
        </w:rPr>
        <w:t>Із загального огляду методів, прийомів і засобів навчання можна зробити висновок, що вони характеризуються великим арсеналом дидактичних одиниць. Тому педагогам треба добре знати теоретичні засади розмаїття методів навчання, володіти майстерністю, щоб творчо втілювати надбання педагогічної теорії і практики у практичну діяльність.</w:t>
      </w:r>
    </w:p>
    <w:p w:rsidR="00FD4EDA" w:rsidRPr="002E565C" w:rsidRDefault="00FD4EDA" w:rsidP="007010F5">
      <w:pPr>
        <w:widowControl w:val="0"/>
        <w:shd w:val="clear" w:color="auto" w:fill="FFFFFF"/>
        <w:ind w:firstLine="720"/>
        <w:jc w:val="both"/>
        <w:rPr>
          <w:rFonts w:eastAsia="SimSun"/>
          <w:color w:val="000000"/>
          <w:sz w:val="28"/>
          <w:szCs w:val="28"/>
          <w:lang w:val="uk-UA" w:eastAsia="zh-CN"/>
        </w:rPr>
      </w:pPr>
      <w:r w:rsidRPr="002E565C">
        <w:rPr>
          <w:rFonts w:eastAsia="SimSun"/>
          <w:color w:val="000000"/>
          <w:sz w:val="28"/>
          <w:szCs w:val="28"/>
          <w:lang w:val="uk-UA" w:eastAsia="zh-CN"/>
        </w:rPr>
        <w:t>Слід пам</w:t>
      </w:r>
      <w:r w:rsidR="009749EA" w:rsidRPr="002E565C">
        <w:rPr>
          <w:rFonts w:eastAsia="SimSun"/>
          <w:color w:val="000000"/>
          <w:sz w:val="28"/>
          <w:szCs w:val="28"/>
          <w:lang w:val="uk-UA" w:eastAsia="zh-CN"/>
        </w:rPr>
        <w:t>’</w:t>
      </w:r>
      <w:r w:rsidRPr="002E565C">
        <w:rPr>
          <w:rFonts w:eastAsia="SimSun"/>
          <w:color w:val="000000"/>
          <w:sz w:val="28"/>
          <w:szCs w:val="28"/>
          <w:lang w:val="uk-UA" w:eastAsia="zh-CN"/>
        </w:rPr>
        <w:t xml:space="preserve">ятати, що методи навчання як своєрідний набір інтелектуального інструментарію пізнавальної діяльності викладача і студентів не є алгоритмізованими одиницями. Оскільки педагогіка </w:t>
      </w:r>
      <w:r w:rsidR="001C656A" w:rsidRPr="002E565C">
        <w:rPr>
          <w:rFonts w:eastAsia="SimSun"/>
          <w:color w:val="000000"/>
          <w:sz w:val="28"/>
          <w:szCs w:val="28"/>
          <w:lang w:val="uk-UA" w:eastAsia="zh-CN"/>
        </w:rPr>
        <w:t>–</w:t>
      </w:r>
      <w:r w:rsidRPr="002E565C">
        <w:rPr>
          <w:rFonts w:eastAsia="SimSun"/>
          <w:color w:val="000000"/>
          <w:sz w:val="28"/>
          <w:szCs w:val="28"/>
          <w:lang w:val="uk-UA" w:eastAsia="zh-CN"/>
        </w:rPr>
        <w:t xml:space="preserve"> наука і мистецтво одночасно, то й підхід до вибору методів навчання має ґрунтуватися на творчості педагога, з одного боку, і відповідати вимогам принципу системності </w:t>
      </w:r>
      <w:r w:rsidR="001C656A" w:rsidRPr="002E565C">
        <w:rPr>
          <w:rFonts w:eastAsia="SimSun"/>
          <w:color w:val="000000"/>
          <w:sz w:val="28"/>
          <w:szCs w:val="28"/>
          <w:lang w:val="uk-UA" w:eastAsia="zh-CN"/>
        </w:rPr>
        <w:t xml:space="preserve">– </w:t>
      </w:r>
      <w:r w:rsidRPr="002E565C">
        <w:rPr>
          <w:rFonts w:eastAsia="SimSun"/>
          <w:color w:val="000000"/>
          <w:sz w:val="28"/>
          <w:szCs w:val="28"/>
          <w:lang w:val="uk-UA" w:eastAsia="zh-CN"/>
        </w:rPr>
        <w:t xml:space="preserve">з іншого. По-перше, у методах навчання важливо бачити те, що вони є способом руху пізнавальної діяльності студентів; визначають логічний шлях оволодіння знаннями, уміннями й навичками; відіграють роль інструменту обміну інформацією між учасниками навчального процесу; регулюють пізнавальну діяльність студентів; сприяють стимуляції учіння; є способом аналізу й </w:t>
      </w:r>
      <w:r w:rsidRPr="002E565C">
        <w:rPr>
          <w:rFonts w:eastAsia="SimSun"/>
          <w:color w:val="000000"/>
          <w:sz w:val="28"/>
          <w:szCs w:val="28"/>
          <w:lang w:val="uk-UA" w:eastAsia="zh-CN"/>
        </w:rPr>
        <w:lastRenderedPageBreak/>
        <w:t>оцінювання навчальної діяльності. По-друге, необхідно забезпечувати системність у підході до вибору тих чи тих методів, глибоко розуміючи при цьому внутрішні зв´язки і взаємозалежність між ними на рівні функціональних ознак.</w:t>
      </w:r>
    </w:p>
    <w:p w:rsidR="00FD4EDA" w:rsidRPr="002E565C" w:rsidRDefault="00FD4EDA" w:rsidP="007010F5">
      <w:pPr>
        <w:widowControl w:val="0"/>
        <w:shd w:val="clear" w:color="auto" w:fill="FFFFFF"/>
        <w:ind w:firstLine="720"/>
        <w:jc w:val="both"/>
        <w:rPr>
          <w:rFonts w:eastAsia="SimSun"/>
          <w:color w:val="000000"/>
          <w:sz w:val="28"/>
          <w:szCs w:val="28"/>
          <w:lang w:val="uk-UA" w:eastAsia="zh-CN"/>
        </w:rPr>
      </w:pPr>
      <w:r w:rsidRPr="002E565C">
        <w:rPr>
          <w:rFonts w:eastAsia="SimSun"/>
          <w:color w:val="000000"/>
          <w:sz w:val="28"/>
          <w:szCs w:val="28"/>
          <w:lang w:val="uk-UA" w:eastAsia="zh-CN"/>
        </w:rPr>
        <w:t>Критеріями вибору методів навчання є: генеральні завдання виховання особистості; мета й завдання навчання взагалі та конкретного етапу зокрема; закономірності та принципи навчання; зміст навчального матеріалу; навчальні можливості студентів; наявність засобів навчання; психолого-педаго</w:t>
      </w:r>
      <w:r w:rsidR="001C656A" w:rsidRPr="002E565C">
        <w:rPr>
          <w:rFonts w:eastAsia="SimSun"/>
          <w:color w:val="000000"/>
          <w:sz w:val="28"/>
          <w:szCs w:val="28"/>
          <w:lang w:val="uk-UA" w:eastAsia="zh-CN"/>
        </w:rPr>
        <w:t>гічні можливості педагога (рис. 3</w:t>
      </w:r>
      <w:r w:rsidRPr="002E565C">
        <w:rPr>
          <w:rFonts w:eastAsia="SimSun"/>
          <w:color w:val="000000"/>
          <w:sz w:val="28"/>
          <w:szCs w:val="28"/>
          <w:lang w:val="uk-UA" w:eastAsia="zh-CN"/>
        </w:rPr>
        <w:t>).</w:t>
      </w:r>
    </w:p>
    <w:p w:rsidR="00FD4EDA" w:rsidRPr="002E565C" w:rsidRDefault="00FD4EDA" w:rsidP="007010F5">
      <w:pPr>
        <w:widowControl w:val="0"/>
        <w:shd w:val="clear" w:color="auto" w:fill="FFFFFF"/>
        <w:spacing w:before="100" w:beforeAutospacing="1" w:after="100" w:afterAutospacing="1"/>
        <w:ind w:firstLine="225"/>
        <w:jc w:val="center"/>
        <w:rPr>
          <w:rFonts w:eastAsia="SimSun"/>
          <w:color w:val="000000"/>
          <w:sz w:val="28"/>
          <w:szCs w:val="28"/>
          <w:lang w:val="uk-UA" w:eastAsia="zh-CN"/>
        </w:rPr>
      </w:pPr>
      <w:r w:rsidRPr="002E565C">
        <w:rPr>
          <w:rFonts w:eastAsia="SimSun"/>
          <w:noProof/>
          <w:color w:val="36361B"/>
          <w:sz w:val="28"/>
          <w:szCs w:val="28"/>
        </w:rPr>
        <w:drawing>
          <wp:inline distT="0" distB="0" distL="0" distR="0">
            <wp:extent cx="4772025" cy="2486025"/>
            <wp:effectExtent l="0" t="0" r="9525" b="9525"/>
            <wp:docPr id="1" name="Рисунок 1" descr="17">
              <a:hlinkClick xmlns:a="http://schemas.openxmlformats.org/drawingml/2006/main" r:id="rId9" tooltip="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773786" cy="2486942"/>
                    </a:xfrm>
                    <a:prstGeom prst="rect">
                      <a:avLst/>
                    </a:prstGeom>
                    <a:noFill/>
                    <a:ln>
                      <a:noFill/>
                    </a:ln>
                  </pic:spPr>
                </pic:pic>
              </a:graphicData>
            </a:graphic>
          </wp:inline>
        </w:drawing>
      </w:r>
    </w:p>
    <w:p w:rsidR="00FD4EDA" w:rsidRPr="002E565C" w:rsidRDefault="00FD4EDA" w:rsidP="00AD522B">
      <w:pPr>
        <w:widowControl w:val="0"/>
        <w:shd w:val="clear" w:color="auto" w:fill="FFFFFF"/>
        <w:ind w:firstLine="709"/>
        <w:jc w:val="center"/>
        <w:rPr>
          <w:rFonts w:eastAsia="SimSun"/>
          <w:color w:val="000000"/>
          <w:sz w:val="28"/>
          <w:szCs w:val="28"/>
          <w:lang w:val="uk-UA" w:eastAsia="zh-CN"/>
        </w:rPr>
      </w:pPr>
      <w:r w:rsidRPr="002E565C">
        <w:rPr>
          <w:rFonts w:eastAsia="SimSun"/>
          <w:iCs/>
          <w:color w:val="000000"/>
          <w:sz w:val="28"/>
          <w:szCs w:val="28"/>
          <w:lang w:val="uk-UA" w:eastAsia="zh-CN"/>
        </w:rPr>
        <w:t>Рис. 3. Критерії вибору методів навчання</w:t>
      </w:r>
    </w:p>
    <w:p w:rsidR="003F46B5" w:rsidRPr="002E565C" w:rsidRDefault="003F46B5" w:rsidP="00AD522B">
      <w:pPr>
        <w:widowControl w:val="0"/>
        <w:shd w:val="clear" w:color="auto" w:fill="FFFFFF"/>
        <w:ind w:firstLine="720"/>
        <w:jc w:val="center"/>
        <w:rPr>
          <w:rFonts w:eastAsia="SimSun"/>
          <w:color w:val="000000"/>
          <w:sz w:val="28"/>
          <w:szCs w:val="28"/>
          <w:lang w:val="uk-UA" w:eastAsia="zh-CN"/>
        </w:rPr>
      </w:pPr>
    </w:p>
    <w:p w:rsidR="005606D2" w:rsidRPr="002E565C" w:rsidRDefault="00FD4EDA" w:rsidP="007010F5">
      <w:pPr>
        <w:widowControl w:val="0"/>
        <w:shd w:val="clear" w:color="auto" w:fill="FFFFFF"/>
        <w:ind w:firstLine="720"/>
        <w:jc w:val="both"/>
        <w:rPr>
          <w:rFonts w:eastAsia="SimSun"/>
          <w:color w:val="000000"/>
          <w:sz w:val="28"/>
          <w:szCs w:val="28"/>
          <w:lang w:val="uk-UA" w:eastAsia="zh-CN"/>
        </w:rPr>
      </w:pPr>
      <w:r w:rsidRPr="002E565C">
        <w:rPr>
          <w:rFonts w:eastAsia="SimSun"/>
          <w:color w:val="000000"/>
          <w:sz w:val="28"/>
          <w:szCs w:val="28"/>
          <w:lang w:val="uk-UA" w:eastAsia="zh-CN"/>
        </w:rPr>
        <w:t>Отже, методи навчання не можна сприймати і використовувати універсально як рецепт для розв</w:t>
      </w:r>
      <w:r w:rsidR="009749EA" w:rsidRPr="002E565C">
        <w:rPr>
          <w:rFonts w:eastAsia="SimSun"/>
          <w:color w:val="000000"/>
          <w:sz w:val="28"/>
          <w:szCs w:val="28"/>
          <w:lang w:val="uk-UA" w:eastAsia="zh-CN"/>
        </w:rPr>
        <w:t>’</w:t>
      </w:r>
      <w:r w:rsidRPr="002E565C">
        <w:rPr>
          <w:rFonts w:eastAsia="SimSun"/>
          <w:color w:val="000000"/>
          <w:sz w:val="28"/>
          <w:szCs w:val="28"/>
          <w:lang w:val="uk-UA" w:eastAsia="zh-CN"/>
        </w:rPr>
        <w:t>язання навчальних завдань, оскільки, як наголошував К.Д. Ушинський, важливий не метод сам по собі, а закладена в ньому ідея. Тому лише прониклива мудрість педагога, який спирається на наукові засади, може за</w:t>
      </w:r>
      <w:r w:rsidRPr="002E565C">
        <w:rPr>
          <w:rFonts w:eastAsia="SimSun"/>
          <w:color w:val="000000"/>
          <w:sz w:val="28"/>
          <w:szCs w:val="28"/>
          <w:lang w:val="uk-UA" w:eastAsia="zh-CN"/>
        </w:rPr>
        <w:softHyphen/>
        <w:t>безпечити оптимальний підхід до використання методів навчання з метою підвищення ефективності як научіння, так і учіння.</w:t>
      </w:r>
    </w:p>
    <w:p w:rsidR="00DF5599" w:rsidRPr="005C14DD" w:rsidRDefault="00DF5599" w:rsidP="007010F5">
      <w:pPr>
        <w:widowControl w:val="0"/>
        <w:shd w:val="clear" w:color="auto" w:fill="FFFFFF"/>
        <w:ind w:firstLine="720"/>
        <w:jc w:val="both"/>
        <w:rPr>
          <w:b/>
          <w:bCs/>
          <w:color w:val="000000"/>
          <w:sz w:val="28"/>
          <w:szCs w:val="28"/>
          <w:lang w:val="uk-UA"/>
        </w:rPr>
      </w:pPr>
    </w:p>
    <w:p w:rsidR="00DF5599" w:rsidRPr="005C14DD" w:rsidRDefault="00DF5599" w:rsidP="007010F5">
      <w:pPr>
        <w:widowControl w:val="0"/>
        <w:shd w:val="clear" w:color="auto" w:fill="FFFFFF"/>
        <w:ind w:firstLine="720"/>
        <w:jc w:val="both"/>
        <w:rPr>
          <w:b/>
          <w:bCs/>
          <w:color w:val="000000"/>
          <w:sz w:val="28"/>
          <w:szCs w:val="28"/>
          <w:lang w:val="uk-UA"/>
        </w:rPr>
      </w:pPr>
    </w:p>
    <w:p w:rsidR="00FD4EDA" w:rsidRPr="002E565C" w:rsidRDefault="00FD4EDA" w:rsidP="007010F5">
      <w:pPr>
        <w:widowControl w:val="0"/>
        <w:shd w:val="clear" w:color="auto" w:fill="FFFFFF"/>
        <w:ind w:firstLine="720"/>
        <w:jc w:val="both"/>
        <w:rPr>
          <w:b/>
          <w:bCs/>
          <w:color w:val="000000"/>
          <w:sz w:val="28"/>
          <w:szCs w:val="28"/>
          <w:lang w:val="uk-UA"/>
        </w:rPr>
      </w:pPr>
      <w:r w:rsidRPr="002E565C">
        <w:rPr>
          <w:b/>
          <w:bCs/>
          <w:color w:val="000000"/>
          <w:sz w:val="28"/>
          <w:szCs w:val="28"/>
          <w:lang w:val="uk-UA"/>
        </w:rPr>
        <w:t>Інтерактивні методи навчання у вищій школі</w:t>
      </w:r>
    </w:p>
    <w:p w:rsidR="00DF5599" w:rsidRPr="002E565C" w:rsidRDefault="00DF5599" w:rsidP="007010F5">
      <w:pPr>
        <w:widowControl w:val="0"/>
        <w:ind w:firstLine="709"/>
        <w:jc w:val="both"/>
        <w:rPr>
          <w:rStyle w:val="apple-style-span"/>
          <w:color w:val="000000"/>
          <w:sz w:val="28"/>
          <w:szCs w:val="28"/>
          <w:lang w:val="uk-UA"/>
        </w:rPr>
      </w:pPr>
    </w:p>
    <w:p w:rsidR="00FD4EDA" w:rsidRPr="002E565C" w:rsidRDefault="00FD4EDA" w:rsidP="007010F5">
      <w:pPr>
        <w:widowControl w:val="0"/>
        <w:ind w:firstLine="709"/>
        <w:jc w:val="both"/>
        <w:rPr>
          <w:rStyle w:val="apple-converted-space"/>
          <w:color w:val="000000"/>
          <w:sz w:val="28"/>
          <w:szCs w:val="28"/>
          <w:lang w:val="uk-UA"/>
        </w:rPr>
      </w:pPr>
      <w:r w:rsidRPr="002E565C">
        <w:rPr>
          <w:rStyle w:val="apple-style-span"/>
          <w:color w:val="000000"/>
          <w:sz w:val="28"/>
          <w:szCs w:val="28"/>
          <w:lang w:val="uk-UA"/>
        </w:rPr>
        <w:t>Впровадження інтерактивних методик у викладання фахових дисциплін дає змогу докорінно змінити ставлення до об</w:t>
      </w:r>
      <w:r w:rsidR="009749EA" w:rsidRPr="002E565C">
        <w:rPr>
          <w:rStyle w:val="apple-style-span"/>
          <w:color w:val="000000"/>
          <w:sz w:val="28"/>
          <w:szCs w:val="28"/>
          <w:lang w:val="uk-UA"/>
        </w:rPr>
        <w:t>’</w:t>
      </w:r>
      <w:r w:rsidRPr="002E565C">
        <w:rPr>
          <w:rStyle w:val="apple-style-span"/>
          <w:color w:val="000000"/>
          <w:sz w:val="28"/>
          <w:szCs w:val="28"/>
          <w:lang w:val="uk-UA"/>
        </w:rPr>
        <w:t>єкта навчання, перетворивши його на суб</w:t>
      </w:r>
      <w:r w:rsidR="009749EA" w:rsidRPr="002E565C">
        <w:rPr>
          <w:rStyle w:val="apple-style-span"/>
          <w:color w:val="000000"/>
          <w:sz w:val="28"/>
          <w:szCs w:val="28"/>
          <w:lang w:val="uk-UA"/>
        </w:rPr>
        <w:t>’</w:t>
      </w:r>
      <w:r w:rsidRPr="002E565C">
        <w:rPr>
          <w:rStyle w:val="apple-style-span"/>
          <w:color w:val="000000"/>
          <w:sz w:val="28"/>
          <w:szCs w:val="28"/>
          <w:lang w:val="uk-UA"/>
        </w:rPr>
        <w:t>єкт. Студент стає співавтором лекції, семінарського заняття тощо. Підхід до учня, який знаходиться у центрі процесу навчання, ґрунтується на повазі до його думки, на спонуканні до активності, на заохоченні до творчості, добре відомий ще з праць Л. Виготського, П. Гальпері</w:t>
      </w:r>
      <w:r w:rsidR="00205384" w:rsidRPr="002E565C">
        <w:rPr>
          <w:rStyle w:val="apple-style-span"/>
          <w:color w:val="000000"/>
          <w:sz w:val="28"/>
          <w:szCs w:val="28"/>
          <w:lang w:val="uk-UA"/>
        </w:rPr>
        <w:t>на, В. Шаталова, В. Дяченка, С. </w:t>
      </w:r>
      <w:r w:rsidRPr="002E565C">
        <w:rPr>
          <w:rStyle w:val="apple-style-span"/>
          <w:color w:val="000000"/>
          <w:sz w:val="28"/>
          <w:szCs w:val="28"/>
          <w:lang w:val="uk-UA"/>
        </w:rPr>
        <w:t xml:space="preserve">Шевченка, Ш. Амонашвілі та ін. Він полягає насамперед у підвищенні навчально-виховної ефективності занять, і як наслідок – у значному зростанні рівня реалізації принципів свідомості, активності та якості знань, умінь і навичок, які набули учні. У працях зарубіжних педагогів цей новий підхід має </w:t>
      </w:r>
      <w:r w:rsidRPr="002E565C">
        <w:rPr>
          <w:rStyle w:val="apple-style-span"/>
          <w:color w:val="000000"/>
          <w:sz w:val="28"/>
          <w:szCs w:val="28"/>
          <w:lang w:val="uk-UA"/>
        </w:rPr>
        <w:lastRenderedPageBreak/>
        <w:t>назву</w:t>
      </w:r>
      <w:r w:rsidRPr="002E565C">
        <w:rPr>
          <w:rStyle w:val="apple-converted-space"/>
          <w:color w:val="000000"/>
          <w:sz w:val="28"/>
          <w:szCs w:val="28"/>
          <w:lang w:val="uk-UA"/>
        </w:rPr>
        <w:t xml:space="preserve"> </w:t>
      </w:r>
      <w:r w:rsidRPr="002E565C">
        <w:rPr>
          <w:rStyle w:val="apple-style-span"/>
          <w:iCs/>
          <w:color w:val="000000"/>
          <w:sz w:val="28"/>
          <w:szCs w:val="28"/>
          <w:lang w:val="uk-UA"/>
        </w:rPr>
        <w:t>«навчання за методом участі», «кооперативне навчання»</w:t>
      </w:r>
      <w:r w:rsidRPr="002E565C">
        <w:rPr>
          <w:rStyle w:val="apple-style-span"/>
          <w:color w:val="000000"/>
          <w:sz w:val="28"/>
          <w:szCs w:val="28"/>
          <w:lang w:val="uk-UA"/>
        </w:rPr>
        <w:t>, коли створюється можливість обговорення кожної проблеми, доведення, аргументування власного погляду. Це сприяє не лише глибшому розумінню навчального матеріалу, а й розвитку мислення та мовлення.</w:t>
      </w:r>
      <w:r w:rsidRPr="002E565C">
        <w:rPr>
          <w:rStyle w:val="apple-converted-space"/>
          <w:color w:val="000000"/>
          <w:sz w:val="28"/>
          <w:szCs w:val="28"/>
          <w:lang w:val="uk-UA"/>
        </w:rPr>
        <w:t xml:space="preserve"> </w:t>
      </w:r>
      <w:r w:rsidRPr="002E565C">
        <w:rPr>
          <w:rStyle w:val="apple-style-span"/>
          <w:iCs/>
          <w:color w:val="000000"/>
          <w:sz w:val="28"/>
          <w:szCs w:val="28"/>
          <w:lang w:val="uk-UA"/>
        </w:rPr>
        <w:t>Інтерактивне навчання</w:t>
      </w:r>
      <w:r w:rsidRPr="002E565C">
        <w:rPr>
          <w:rStyle w:val="apple-converted-space"/>
          <w:i/>
          <w:iCs/>
          <w:color w:val="000000"/>
          <w:sz w:val="28"/>
          <w:szCs w:val="28"/>
          <w:lang w:val="uk-UA"/>
        </w:rPr>
        <w:t xml:space="preserve"> </w:t>
      </w:r>
      <w:r w:rsidRPr="002E565C">
        <w:rPr>
          <w:rStyle w:val="apple-style-span"/>
          <w:color w:val="000000"/>
          <w:sz w:val="28"/>
          <w:szCs w:val="28"/>
          <w:lang w:val="uk-UA"/>
        </w:rPr>
        <w:t>у вищій школі передбачає докорінну зміну методичних стереотипів, які сформувалися у викладачів.</w:t>
      </w:r>
      <w:r w:rsidRPr="002E565C">
        <w:rPr>
          <w:rStyle w:val="apple-converted-space"/>
          <w:color w:val="000000"/>
          <w:sz w:val="28"/>
          <w:szCs w:val="28"/>
          <w:lang w:val="uk-UA"/>
        </w:rPr>
        <w:t> </w:t>
      </w:r>
    </w:p>
    <w:p w:rsidR="00FD4EDA" w:rsidRPr="002E565C" w:rsidRDefault="00FD4EDA" w:rsidP="007010F5">
      <w:pPr>
        <w:pStyle w:val="a3"/>
        <w:widowControl w:val="0"/>
        <w:spacing w:before="0" w:beforeAutospacing="0" w:after="0" w:afterAutospacing="0"/>
        <w:ind w:firstLine="709"/>
        <w:jc w:val="both"/>
        <w:rPr>
          <w:rStyle w:val="apple-converted-space"/>
          <w:color w:val="000000"/>
          <w:sz w:val="28"/>
          <w:szCs w:val="28"/>
          <w:lang w:val="uk-UA"/>
        </w:rPr>
      </w:pPr>
      <w:r w:rsidRPr="002E565C">
        <w:rPr>
          <w:color w:val="000000"/>
          <w:sz w:val="28"/>
          <w:szCs w:val="28"/>
          <w:lang w:val="uk-UA"/>
        </w:rPr>
        <w:t xml:space="preserve">Якщо звернутися до історії виникнення інтерактивного навчання, то його зародки можна знайти за стародавніх часів. Так Сократ примушував своїх слухачів шляхом запитань і відповідей знаходити «істину». Платон пропонував давати освіту дітям з 6-річного віку та розвивати їх за допомогою ігор, бесід, казок, пісень тощо. Конфуцій у заснованій ним школі не дотримувався  регламентованих за часом і змістом навчальних занять. Навчання й виховання відбувалось у процесі довільних бесід, які часто мали евристичний характер. В основу групової роботи також покладено ідеї </w:t>
      </w:r>
      <w:r w:rsidR="00205384" w:rsidRPr="002E565C">
        <w:rPr>
          <w:color w:val="000000"/>
          <w:sz w:val="28"/>
          <w:szCs w:val="28"/>
          <w:lang w:val="uk-UA"/>
        </w:rPr>
        <w:t>Ж.-Ж. Руссо, Й. Песталоцці, Дж. </w:t>
      </w:r>
      <w:r w:rsidRPr="002E565C">
        <w:rPr>
          <w:color w:val="000000"/>
          <w:sz w:val="28"/>
          <w:szCs w:val="28"/>
          <w:lang w:val="uk-UA"/>
        </w:rPr>
        <w:t>Дьюї про вільний розвиток особистості, систему групового навчання А</w:t>
      </w:r>
      <w:r w:rsidR="00205384" w:rsidRPr="002E565C">
        <w:rPr>
          <w:color w:val="000000"/>
          <w:sz w:val="28"/>
          <w:szCs w:val="28"/>
          <w:lang w:val="uk-UA"/>
        </w:rPr>
        <w:t>. </w:t>
      </w:r>
      <w:r w:rsidRPr="002E565C">
        <w:rPr>
          <w:color w:val="000000"/>
          <w:sz w:val="28"/>
          <w:szCs w:val="28"/>
          <w:lang w:val="uk-UA"/>
        </w:rPr>
        <w:t xml:space="preserve">Белла та Дж. Ланкастера, Дальтон-план Е. Паркхерст. Автор цієї методики педагог Елен Паркхерст запропонувала її як альтернативу урокам зубрячки та опитування. Учні мали можливість обирати зміст заняття, варіювати предмети. Увесь матеріал ділився на частини – завдання. Кожна з них конкретизувалася на окремій картці у формі короткого письмового завдання з постановкою запитань і визначення джерел, де учні можуть знайти відповіді на поставлені питання. Кожен учень складав з учителем контракт про самостійне опрацювання матеріалу у визначений час. Виконувалося завдання в доступному для кожного темпі самостійно або у групі (по 3-5 учнів). Облік навчальної роботи вівся на картках: </w:t>
      </w:r>
      <w:r w:rsidRPr="002E565C">
        <w:rPr>
          <w:iCs/>
          <w:color w:val="000000"/>
          <w:sz w:val="28"/>
          <w:szCs w:val="28"/>
          <w:lang w:val="uk-UA"/>
        </w:rPr>
        <w:t>лабораторній картці</w:t>
      </w:r>
      <w:r w:rsidRPr="002E565C">
        <w:rPr>
          <w:rStyle w:val="apple-converted-space"/>
          <w:iCs/>
          <w:color w:val="000000"/>
          <w:sz w:val="28"/>
          <w:szCs w:val="28"/>
          <w:lang w:val="uk-UA"/>
        </w:rPr>
        <w:t xml:space="preserve"> </w:t>
      </w:r>
      <w:r w:rsidRPr="002E565C">
        <w:rPr>
          <w:color w:val="000000"/>
          <w:sz w:val="28"/>
          <w:szCs w:val="28"/>
          <w:lang w:val="uk-UA"/>
        </w:rPr>
        <w:t>вчителя,</w:t>
      </w:r>
      <w:r w:rsidRPr="002E565C">
        <w:rPr>
          <w:rStyle w:val="apple-converted-space"/>
          <w:color w:val="000000"/>
          <w:sz w:val="28"/>
          <w:szCs w:val="28"/>
          <w:lang w:val="uk-UA"/>
        </w:rPr>
        <w:t xml:space="preserve"> </w:t>
      </w:r>
      <w:r w:rsidRPr="002E565C">
        <w:rPr>
          <w:iCs/>
          <w:color w:val="000000"/>
          <w:sz w:val="28"/>
          <w:szCs w:val="28"/>
          <w:lang w:val="uk-UA"/>
        </w:rPr>
        <w:t>індивідуальній обліковій картці</w:t>
      </w:r>
      <w:r w:rsidRPr="002E565C">
        <w:rPr>
          <w:rStyle w:val="apple-converted-space"/>
          <w:iCs/>
          <w:color w:val="000000"/>
          <w:sz w:val="28"/>
          <w:szCs w:val="28"/>
          <w:lang w:val="uk-UA"/>
        </w:rPr>
        <w:t xml:space="preserve"> </w:t>
      </w:r>
      <w:r w:rsidRPr="002E565C">
        <w:rPr>
          <w:color w:val="000000"/>
          <w:sz w:val="28"/>
          <w:szCs w:val="28"/>
          <w:lang w:val="uk-UA"/>
        </w:rPr>
        <w:t>учня і</w:t>
      </w:r>
      <w:r w:rsidRPr="002E565C">
        <w:rPr>
          <w:rStyle w:val="apple-converted-space"/>
          <w:color w:val="000000"/>
          <w:sz w:val="28"/>
          <w:szCs w:val="28"/>
          <w:lang w:val="uk-UA"/>
        </w:rPr>
        <w:t xml:space="preserve"> </w:t>
      </w:r>
      <w:r w:rsidRPr="002E565C">
        <w:rPr>
          <w:iCs/>
          <w:color w:val="000000"/>
          <w:sz w:val="28"/>
          <w:szCs w:val="28"/>
          <w:lang w:val="uk-UA"/>
        </w:rPr>
        <w:t>обліковій картці</w:t>
      </w:r>
      <w:r w:rsidRPr="002E565C">
        <w:rPr>
          <w:rStyle w:val="apple-converted-space"/>
          <w:iCs/>
          <w:color w:val="000000"/>
          <w:sz w:val="28"/>
          <w:szCs w:val="28"/>
          <w:lang w:val="uk-UA"/>
        </w:rPr>
        <w:t xml:space="preserve"> </w:t>
      </w:r>
      <w:r w:rsidRPr="002E565C">
        <w:rPr>
          <w:color w:val="000000"/>
          <w:sz w:val="28"/>
          <w:szCs w:val="28"/>
          <w:lang w:val="uk-UA"/>
        </w:rPr>
        <w:t>класу. Учні працювали в окремих предметних кабінетах-лабораторіях. Звідси походить і назва – лабораторний план. Однак Дальтон-план породжував серед учнів нездорове суперництво, утверджував індивідуалізм, нераціонально використовувався час.</w:t>
      </w:r>
      <w:r w:rsidRPr="002E565C">
        <w:rPr>
          <w:rStyle w:val="apple-converted-space"/>
          <w:color w:val="000000"/>
          <w:sz w:val="28"/>
          <w:szCs w:val="28"/>
          <w:lang w:val="uk-UA"/>
        </w:rPr>
        <w:t> </w:t>
      </w:r>
    </w:p>
    <w:p w:rsidR="00FD4EDA" w:rsidRPr="002E565C" w:rsidRDefault="00FD4EDA" w:rsidP="007010F5">
      <w:pPr>
        <w:pStyle w:val="a3"/>
        <w:widowControl w:val="0"/>
        <w:spacing w:before="0" w:beforeAutospacing="0" w:after="0" w:afterAutospacing="0"/>
        <w:ind w:firstLine="709"/>
        <w:jc w:val="both"/>
        <w:rPr>
          <w:rStyle w:val="apple-converted-space"/>
          <w:color w:val="000000"/>
          <w:sz w:val="28"/>
          <w:szCs w:val="28"/>
          <w:lang w:val="uk-UA"/>
        </w:rPr>
      </w:pPr>
      <w:r w:rsidRPr="002E565C">
        <w:rPr>
          <w:color w:val="000000"/>
          <w:sz w:val="28"/>
          <w:szCs w:val="28"/>
          <w:lang w:val="uk-UA"/>
        </w:rPr>
        <w:t>У колишньому Радянському Союзі (30-і роки – початок 40-х, на Східній Україні) виникла ідея</w:t>
      </w:r>
      <w:r w:rsidRPr="002E565C">
        <w:rPr>
          <w:rStyle w:val="apple-converted-space"/>
          <w:color w:val="000000"/>
          <w:sz w:val="28"/>
          <w:szCs w:val="28"/>
          <w:lang w:val="uk-UA"/>
        </w:rPr>
        <w:t xml:space="preserve"> </w:t>
      </w:r>
      <w:r w:rsidRPr="002E565C">
        <w:rPr>
          <w:bCs/>
          <w:color w:val="000000"/>
          <w:sz w:val="28"/>
          <w:szCs w:val="28"/>
          <w:lang w:val="uk-UA"/>
        </w:rPr>
        <w:t>бригадно-лабораторної форми навчання,</w:t>
      </w:r>
      <w:r w:rsidRPr="002E565C">
        <w:rPr>
          <w:rStyle w:val="apple-converted-space"/>
          <w:bCs/>
          <w:color w:val="000000"/>
          <w:sz w:val="28"/>
          <w:szCs w:val="28"/>
          <w:lang w:val="uk-UA"/>
        </w:rPr>
        <w:t xml:space="preserve"> </w:t>
      </w:r>
      <w:r w:rsidRPr="002E565C">
        <w:rPr>
          <w:color w:val="000000"/>
          <w:sz w:val="28"/>
          <w:szCs w:val="28"/>
          <w:lang w:val="uk-UA"/>
        </w:rPr>
        <w:t xml:space="preserve">яка мала назву «бригадно-лабораторний метод». Ця форма роботи стала надто популярною і поступово перетворилася в універсальну форму організації навчального процесу. Основною навчальною одиницею учнів, які вивчають матеріал і виконують завдання, була бригада (група, ланка). Керував такою групою бригадир, якого обирали з-поміж себе самі учні. Робота в групах (бригадах) організовувалася за різними варіантами: порівнювалися результати різних завдань; колективно обговорювався однаковий матеріал, де лише одне питання відрізнялось. Це спонукало до жвавої дискусії, оскільки кожна група мала новий для себе матеріал. Потім порівнювалися результати, отримані групами. На жаль, ці нові форми навчання впроваджувалися без належної експериментальної перевірки. Тому їх застосування швидко виявило значні недоліки: зниження ролі вчителя, відсутність в учнів мотивації навчання, неекономне використання часу, тобто помилки, що були характерними і для Дальтон-плану. Про ці недоліки йшлося у постанові ЦК ВКП(б) «Про навчальні програми і режим у початковій і середній </w:t>
      </w:r>
      <w:r w:rsidRPr="002E565C">
        <w:rPr>
          <w:color w:val="000000"/>
          <w:sz w:val="28"/>
          <w:szCs w:val="28"/>
          <w:lang w:val="uk-UA"/>
        </w:rPr>
        <w:lastRenderedPageBreak/>
        <w:t>школі», де бригадно-лабораторний метод було засуджено. Втрачено й ті раціональні зерна, які ці методики містили. Авторитарна шкільна політика призвела до того, що аж до кінця 50-х років вчені, педагоги-практики неспроможні були експериментувати в цьому напрямку. На Заході ж групові форми роботи з учнями активно розвивалися.</w:t>
      </w:r>
      <w:r w:rsidRPr="002E565C">
        <w:rPr>
          <w:rStyle w:val="apple-converted-space"/>
          <w:color w:val="000000"/>
          <w:sz w:val="28"/>
          <w:szCs w:val="28"/>
          <w:lang w:val="uk-UA"/>
        </w:rPr>
        <w:t> </w:t>
      </w:r>
    </w:p>
    <w:p w:rsidR="00FD4EDA" w:rsidRPr="002E565C" w:rsidRDefault="00FD4EDA" w:rsidP="007010F5">
      <w:pPr>
        <w:pStyle w:val="a3"/>
        <w:widowControl w:val="0"/>
        <w:spacing w:before="0" w:beforeAutospacing="0" w:after="0" w:afterAutospacing="0"/>
        <w:ind w:firstLine="709"/>
        <w:jc w:val="both"/>
        <w:rPr>
          <w:rStyle w:val="apple-converted-space"/>
          <w:color w:val="000000"/>
          <w:sz w:val="28"/>
          <w:szCs w:val="28"/>
          <w:lang w:val="uk-UA"/>
        </w:rPr>
      </w:pPr>
      <w:r w:rsidRPr="002E565C">
        <w:rPr>
          <w:color w:val="000000"/>
          <w:sz w:val="28"/>
          <w:szCs w:val="28"/>
          <w:lang w:val="uk-UA"/>
        </w:rPr>
        <w:t>У 30-50-х роках навчання у школах СРСР розвивалося на основі класно-урочної системи, яка пропонувала переважно фронтальну організацію занять. Лише у 60-х роках у радянській дидактиці з</w:t>
      </w:r>
      <w:r w:rsidR="009749EA" w:rsidRPr="002E565C">
        <w:rPr>
          <w:color w:val="000000"/>
          <w:sz w:val="28"/>
          <w:szCs w:val="28"/>
          <w:lang w:val="uk-UA"/>
        </w:rPr>
        <w:t>’</w:t>
      </w:r>
      <w:r w:rsidRPr="002E565C">
        <w:rPr>
          <w:color w:val="000000"/>
          <w:sz w:val="28"/>
          <w:szCs w:val="28"/>
          <w:lang w:val="uk-UA"/>
        </w:rPr>
        <w:t>явився інтерес до групової форми навчання у зв</w:t>
      </w:r>
      <w:r w:rsidR="009749EA" w:rsidRPr="002E565C">
        <w:rPr>
          <w:color w:val="000000"/>
          <w:sz w:val="28"/>
          <w:szCs w:val="28"/>
          <w:lang w:val="uk-UA"/>
        </w:rPr>
        <w:t>’</w:t>
      </w:r>
      <w:r w:rsidRPr="002E565C">
        <w:rPr>
          <w:color w:val="000000"/>
          <w:sz w:val="28"/>
          <w:szCs w:val="28"/>
          <w:lang w:val="uk-UA"/>
        </w:rPr>
        <w:t>язку з вивченням проблеми пізнавальної активності, самостійності учнів. У працях вчених цього періоду (Л. Аристової, М. Данилова, Б. Eсипова, І. Передова та ін.) відзначалося, що коефіцієнт роботи учнів на окремих уроках становить від 40% до 60%, що обумовило появу групової форми роботи на уроках.</w:t>
      </w:r>
      <w:r w:rsidRPr="002E565C">
        <w:rPr>
          <w:rStyle w:val="apple-converted-space"/>
          <w:color w:val="000000"/>
          <w:sz w:val="28"/>
          <w:szCs w:val="28"/>
          <w:lang w:val="uk-UA"/>
        </w:rPr>
        <w:t> </w:t>
      </w:r>
    </w:p>
    <w:p w:rsidR="00FD4EDA" w:rsidRPr="002E565C" w:rsidRDefault="00FD4EDA" w:rsidP="007010F5">
      <w:pPr>
        <w:pStyle w:val="a3"/>
        <w:widowControl w:val="0"/>
        <w:spacing w:before="0" w:beforeAutospacing="0" w:after="0" w:afterAutospacing="0"/>
        <w:ind w:firstLine="709"/>
        <w:jc w:val="both"/>
        <w:rPr>
          <w:rStyle w:val="apple-converted-space"/>
          <w:color w:val="000000"/>
          <w:sz w:val="28"/>
          <w:szCs w:val="28"/>
          <w:lang w:val="uk-UA"/>
        </w:rPr>
      </w:pPr>
      <w:r w:rsidRPr="002E565C">
        <w:rPr>
          <w:color w:val="000000"/>
          <w:sz w:val="28"/>
          <w:szCs w:val="28"/>
          <w:lang w:val="uk-UA"/>
        </w:rPr>
        <w:t>У 70-ті роки важливий напрям досліджень загальних форм навчання був пов</w:t>
      </w:r>
      <w:r w:rsidR="009749EA" w:rsidRPr="002E565C">
        <w:rPr>
          <w:color w:val="000000"/>
          <w:sz w:val="28"/>
          <w:szCs w:val="28"/>
          <w:lang w:val="uk-UA"/>
        </w:rPr>
        <w:t>’</w:t>
      </w:r>
      <w:r w:rsidRPr="002E565C">
        <w:rPr>
          <w:color w:val="000000"/>
          <w:sz w:val="28"/>
          <w:szCs w:val="28"/>
          <w:lang w:val="uk-UA"/>
        </w:rPr>
        <w:t>язаний з навчально-пізнавальною діяльністю учнів в умовах колективної, групової, індивідуальної роботи в класі (А. Алексюк, Ю. Бабанський, І. Лернер, X. Лійметс).</w:t>
      </w:r>
      <w:r w:rsidRPr="002E565C">
        <w:rPr>
          <w:rStyle w:val="apple-converted-space"/>
          <w:color w:val="000000"/>
          <w:sz w:val="28"/>
          <w:szCs w:val="28"/>
          <w:lang w:val="uk-UA"/>
        </w:rPr>
        <w:t> </w:t>
      </w:r>
    </w:p>
    <w:p w:rsidR="00FD4EDA" w:rsidRPr="002E565C" w:rsidRDefault="00FD4EDA" w:rsidP="007010F5">
      <w:pPr>
        <w:pStyle w:val="a3"/>
        <w:widowControl w:val="0"/>
        <w:spacing w:before="0" w:beforeAutospacing="0" w:after="0" w:afterAutospacing="0"/>
        <w:ind w:firstLine="709"/>
        <w:jc w:val="both"/>
        <w:rPr>
          <w:rStyle w:val="apple-converted-space"/>
          <w:color w:val="000000"/>
          <w:sz w:val="28"/>
          <w:szCs w:val="28"/>
          <w:lang w:val="uk-UA"/>
        </w:rPr>
      </w:pPr>
      <w:r w:rsidRPr="002E565C">
        <w:rPr>
          <w:rStyle w:val="apple-converted-space"/>
          <w:color w:val="000000"/>
          <w:sz w:val="28"/>
          <w:szCs w:val="28"/>
          <w:lang w:val="uk-UA"/>
        </w:rPr>
        <w:t>Проблема інтерактивного навчання й зараз активно розробляється в теоретичному та методологічному аспектах.</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color w:val="000000"/>
          <w:sz w:val="28"/>
          <w:szCs w:val="28"/>
          <w:lang w:val="uk-UA"/>
        </w:rPr>
        <w:t xml:space="preserve">Поняття «інтерактивний» виходить від англ. «interact» («inter» – «взаємний», «act» – «діяти»). М. Кларін, розглядаючи проблеми інтерактивного навчання, стверджує, що «це спеціальна форма організації пізнавальної діяльності учнів, яка включає конкретні цілі, а саме створення комфортних умов навчання, за допомогою яких учень відчуває свою успішність, свою інтелектуальну спроможність, що робить продуктивним сам процес навчання». Ю. Фокін, розглядаючи використання інтерактивних методів навчання, дає їм таке трактування: «Інтерактивні методи навчання орієнтовані на більш широку взаємодію учнів не тільки з вчителем, але й друг з другом і на домінування активності учнів в процесі навчання». Він також наголошує та тому, що роль вчителя в інтерактивних уроках зводиться до керування діяльності учнів на досягнення цілей уроку. Вчитель також розроблює план уроку (інтерактивні вправи і завдання, в ході яких учень вивчає матеріал). </w:t>
      </w:r>
    </w:p>
    <w:p w:rsidR="00FD4EDA" w:rsidRPr="002E565C" w:rsidRDefault="00FD4ED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 xml:space="preserve">Таким чином, основними складовими інтерактивних уроків є вправи і завдання,  які виконуються учнями. Важлива відмінність інтерактивних вправ і завдань від загальних відмічається в тому, що виконуючи їх учні не стільки закріплюють вивчений матеріал, скільки вивчають вже новий.   </w:t>
      </w:r>
    </w:p>
    <w:p w:rsidR="00FD4EDA" w:rsidRPr="002E565C" w:rsidRDefault="00FD4ED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 xml:space="preserve">Тому, організуючі навчальний процес, який спирається на використання інтерактивних методів навчання, треба враховувати включеність в процес пізнання всіх студентів групи. Сумісна діяльність означає, що кожен вносить свій особистий індивідуальний вклад, в ході роботи йде обмін знаннями, ідеями, засобами діяльності. </w:t>
      </w:r>
    </w:p>
    <w:p w:rsidR="00FD4EDA" w:rsidRPr="002E565C" w:rsidRDefault="00FD4ED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 xml:space="preserve">Інтерактивні методи можуть застосовуватися при організації викладачем наступної роботи із студентами: організація тематичних занять; організація тимчасових творчих колективів при роботі над навчальним проектом; формування портфоліо студента; організація дискусій і обговорень спірних </w:t>
      </w:r>
      <w:r w:rsidRPr="002E565C">
        <w:rPr>
          <w:color w:val="000000"/>
          <w:sz w:val="28"/>
          <w:szCs w:val="28"/>
          <w:lang w:val="uk-UA"/>
        </w:rPr>
        <w:lastRenderedPageBreak/>
        <w:t xml:space="preserve">питань, що виникли в колективі; для створення освітніх ресурсів (курсів лекцій, тренінгових матеріалів, дипломних робіт, творчих робіт, аудіо і відеоматеріалів і ін.) </w:t>
      </w:r>
    </w:p>
    <w:p w:rsidR="00FD4EDA" w:rsidRPr="002E565C" w:rsidRDefault="00FD4ED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 xml:space="preserve">Для вирішення навчальних завдань викладач використовує наступні інтерактивні форми: використання кейс-технологій; проведення відео конференцій; «круглих столів»; «мозковий штурм»; дебати; фокус-групи; ділові і рольові ігри; case-study (аналіз конкретних, практичних ситуацій); навчальні групові дискусії; тренінги. Охарактеризуємо деякі з них.  </w:t>
      </w:r>
    </w:p>
    <w:p w:rsidR="00FD4EDA" w:rsidRPr="002E565C" w:rsidRDefault="00FD4ED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 xml:space="preserve">Навчальна дискусія. Полягає в проведенні навчальних групових дискусій по конкретній проблемі в відносно невеликих групах (від 6 до 15 </w:t>
      </w:r>
      <w:r w:rsidR="00205384" w:rsidRPr="002E565C">
        <w:rPr>
          <w:color w:val="000000"/>
          <w:sz w:val="28"/>
          <w:szCs w:val="28"/>
          <w:lang w:val="uk-UA"/>
        </w:rPr>
        <w:t>осіб</w:t>
      </w:r>
      <w:r w:rsidRPr="002E565C">
        <w:rPr>
          <w:color w:val="000000"/>
          <w:sz w:val="28"/>
          <w:szCs w:val="28"/>
          <w:lang w:val="uk-UA"/>
        </w:rPr>
        <w:t xml:space="preserve">). Традиційно, під поняттям «дискусія» розуміється обмін думками у всіх його формах. Дискусія як колективне обговорення може носити різний характер залежно від процесу, що вивчається, рівня його проблемності і висловлених думок. Навчальна дискусія відрізняється від інших видів дискусій тим, що новизна її проблематики відноситься тільки до групи студентів, які беруть участь у дискусії, тому що те рішення проблеми, яке вже винайдене в науці, треба знайти в навчальному процесі даної аудиторії.  </w:t>
      </w:r>
    </w:p>
    <w:p w:rsidR="00FD4EDA" w:rsidRPr="002E565C" w:rsidRDefault="00FD4ED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Для викладача, який організує навчальну дискусію, результат, як правило, вже заздалегідь відомий. Метою тут є процес пошуку, який повинен привести до об</w:t>
      </w:r>
      <w:r w:rsidR="009749EA" w:rsidRPr="002E565C">
        <w:rPr>
          <w:color w:val="000000"/>
          <w:sz w:val="28"/>
          <w:szCs w:val="28"/>
          <w:lang w:val="uk-UA"/>
        </w:rPr>
        <w:t>’</w:t>
      </w:r>
      <w:r w:rsidRPr="002E565C">
        <w:rPr>
          <w:color w:val="000000"/>
          <w:sz w:val="28"/>
          <w:szCs w:val="28"/>
          <w:lang w:val="uk-UA"/>
        </w:rPr>
        <w:t>єктивно відомого, але суб</w:t>
      </w:r>
      <w:r w:rsidR="009749EA" w:rsidRPr="002E565C">
        <w:rPr>
          <w:color w:val="000000"/>
          <w:sz w:val="28"/>
          <w:szCs w:val="28"/>
          <w:lang w:val="uk-UA"/>
        </w:rPr>
        <w:t>’</w:t>
      </w:r>
      <w:r w:rsidRPr="002E565C">
        <w:rPr>
          <w:color w:val="000000"/>
          <w:sz w:val="28"/>
          <w:szCs w:val="28"/>
          <w:lang w:val="uk-UA"/>
        </w:rPr>
        <w:t xml:space="preserve">єктивно новому знанню, з точки зору студентів. Причому цей пошук повинен закономірно вести до запланованого педагогом завдання.  </w:t>
      </w:r>
    </w:p>
    <w:p w:rsidR="00FD4EDA" w:rsidRPr="002E565C" w:rsidRDefault="00FD4ED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 xml:space="preserve">Для проведення дискусії педагог створює і підтримує певний рівень взаємин студентів – стосунки доброзичливості і відвертості, тобто управління дискусією з боку педагога носить комунікативний характер. По-друге, педагог управляє процесом пошуку істини.  </w:t>
      </w:r>
    </w:p>
    <w:p w:rsidR="00FD4EDA" w:rsidRPr="002E565C" w:rsidRDefault="00FD4ED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 xml:space="preserve">Сase-study (пер. з англ.мови) </w:t>
      </w:r>
      <w:r w:rsidR="001C656A" w:rsidRPr="002E565C">
        <w:rPr>
          <w:color w:val="000000"/>
          <w:sz w:val="28"/>
          <w:szCs w:val="28"/>
          <w:lang w:val="uk-UA"/>
        </w:rPr>
        <w:t>–</w:t>
      </w:r>
      <w:r w:rsidRPr="002E565C">
        <w:rPr>
          <w:color w:val="000000"/>
          <w:sz w:val="28"/>
          <w:szCs w:val="28"/>
          <w:lang w:val="uk-UA"/>
        </w:rPr>
        <w:t xml:space="preserve"> аналіз конкретних практичних ситуацій. </w:t>
      </w:r>
    </w:p>
    <w:p w:rsidR="00FD4EDA" w:rsidRPr="002E565C" w:rsidRDefault="00FD4ED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Використання цього методу передбачає перехід від методу накопичення знань до діяльнісного, практико-орієнтаційного підходу відносно реальної діяльності студента. Мета цього методу – навчити студентів аналізувати інформацію, виявляти ключові проблеми, вибирати альтернативні шляхи рішення, оцінювати їх, знаходити оптимальний варіант і формулювати програми дій. При розробці конкретних ситуацій особливо важливо те, що тут пов</w:t>
      </w:r>
      <w:r w:rsidR="009749EA" w:rsidRPr="002E565C">
        <w:rPr>
          <w:color w:val="000000"/>
          <w:sz w:val="28"/>
          <w:szCs w:val="28"/>
          <w:lang w:val="uk-UA"/>
        </w:rPr>
        <w:t>’</w:t>
      </w:r>
      <w:r w:rsidRPr="002E565C">
        <w:rPr>
          <w:color w:val="000000"/>
          <w:sz w:val="28"/>
          <w:szCs w:val="28"/>
          <w:lang w:val="uk-UA"/>
        </w:rPr>
        <w:t xml:space="preserve">язується індивідуальна робота з проблемною ситуацією і групове обговорення пропозицій, підготовлених кожним членом групи. Це дозволяє студентам розвивати навички групової роботи.  </w:t>
      </w:r>
    </w:p>
    <w:p w:rsidR="00FD4EDA" w:rsidRPr="002E565C" w:rsidRDefault="00FD4ED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Підводячи підсумок аналізу методу case-study, необхідно відзначити значущість цього методу для формування спеціальної, методичної і комунікативної компетенції у студентів через встановлення наочних зв</w:t>
      </w:r>
      <w:r w:rsidR="009749EA" w:rsidRPr="002E565C">
        <w:rPr>
          <w:color w:val="000000"/>
          <w:sz w:val="28"/>
          <w:szCs w:val="28"/>
          <w:lang w:val="uk-UA"/>
        </w:rPr>
        <w:t>’</w:t>
      </w:r>
      <w:r w:rsidRPr="002E565C">
        <w:rPr>
          <w:color w:val="000000"/>
          <w:sz w:val="28"/>
          <w:szCs w:val="28"/>
          <w:lang w:val="uk-UA"/>
        </w:rPr>
        <w:t xml:space="preserve">язків; аналітичне і системне мислення; презентації результатів проведеного аналізу; засвоєнні комунікативних навичок і навичок роботи в групі.  </w:t>
      </w:r>
    </w:p>
    <w:p w:rsidR="00FD4EDA" w:rsidRPr="002E565C" w:rsidRDefault="00FD4ED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 xml:space="preserve">Ряд інтерактивних методів навчання отримав загальну назву «ділові ігри». Цей метод представляє собою в комплексі рольову гру з різними інтересами її учасників і необхідністю прийняття рішення по закінченню або в ході гри. Рольові ігри допомагають формувати в студентів такі якості, як комунікативні </w:t>
      </w:r>
      <w:r w:rsidRPr="002E565C">
        <w:rPr>
          <w:color w:val="000000"/>
          <w:sz w:val="28"/>
          <w:szCs w:val="28"/>
          <w:lang w:val="uk-UA"/>
        </w:rPr>
        <w:lastRenderedPageBreak/>
        <w:t>здібності, самостійність мислення і ін. Вони проходять в формі групового мисленнєвого пошуку, що потребує залучення в комунікацію всіх учасників гри. По суті, цей метод навчання є особою формою комунікації. Завершується ділова гра підведенням підсумків, де основна увага приділяється аналізу отриманих результатів, найбільш значущих для практики. Проте завершальна фаза може бути розширена до рефлексії всього ходу гри. Об</w:t>
      </w:r>
      <w:r w:rsidR="009749EA" w:rsidRPr="002E565C">
        <w:rPr>
          <w:color w:val="000000"/>
          <w:sz w:val="28"/>
          <w:szCs w:val="28"/>
          <w:lang w:val="uk-UA"/>
        </w:rPr>
        <w:t>’</w:t>
      </w:r>
      <w:r w:rsidRPr="002E565C">
        <w:rPr>
          <w:color w:val="000000"/>
          <w:sz w:val="28"/>
          <w:szCs w:val="28"/>
          <w:lang w:val="uk-UA"/>
        </w:rPr>
        <w:t xml:space="preserve">єктами такої рефлексії можуть стати: динаміка індивідуальних, групових траєкторій руху розумових процесів; динаміка утворення колективної думки.  </w:t>
      </w:r>
    </w:p>
    <w:p w:rsidR="00FD4EDA" w:rsidRPr="002E565C" w:rsidRDefault="00FD4ED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 xml:space="preserve">Головною умовою інтерактивних методів навчання є ініціативність студентів в навчальному процесі, яку стимулює педагог в якості консультанта.  </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 xml:space="preserve">Як відомо, інтерактивне навчання принципово відрізняється від традиційного. </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Для більш ґрунтовної характеристики відмінних рис двох видів навчання було проведено їх порівняльний аналіз, користуючись структурою процесу навчання І.Ф. Харламова, та представлено результати порівняння в таблиці 2.</w:t>
      </w:r>
    </w:p>
    <w:p w:rsidR="00FD4EDA" w:rsidRPr="002E565C" w:rsidRDefault="00FD4EDA" w:rsidP="007010F5">
      <w:pPr>
        <w:pStyle w:val="a3"/>
        <w:widowControl w:val="0"/>
        <w:spacing w:before="0" w:beforeAutospacing="0" w:after="0" w:afterAutospacing="0"/>
        <w:ind w:firstLine="709"/>
        <w:jc w:val="right"/>
        <w:rPr>
          <w:sz w:val="28"/>
          <w:szCs w:val="28"/>
          <w:lang w:val="uk-UA"/>
        </w:rPr>
      </w:pPr>
      <w:r w:rsidRPr="002E565C">
        <w:rPr>
          <w:sz w:val="28"/>
          <w:szCs w:val="28"/>
          <w:lang w:val="uk-UA"/>
        </w:rPr>
        <w:t xml:space="preserve">Таблиця 2 </w:t>
      </w:r>
    </w:p>
    <w:p w:rsidR="00FD4EDA" w:rsidRPr="002E565C" w:rsidRDefault="00FD4EDA" w:rsidP="007010F5">
      <w:pPr>
        <w:pStyle w:val="a3"/>
        <w:widowControl w:val="0"/>
        <w:spacing w:before="0" w:beforeAutospacing="0" w:after="0" w:afterAutospacing="0"/>
        <w:jc w:val="center"/>
        <w:rPr>
          <w:sz w:val="28"/>
          <w:szCs w:val="28"/>
          <w:lang w:val="uk-UA"/>
        </w:rPr>
      </w:pPr>
      <w:r w:rsidRPr="002E565C">
        <w:rPr>
          <w:sz w:val="28"/>
          <w:szCs w:val="28"/>
          <w:lang w:val="uk-UA"/>
        </w:rPr>
        <w:t>Порівняльний аналіз традиційного та інтерактивного навчання</w:t>
      </w:r>
    </w:p>
    <w:tbl>
      <w:tblPr>
        <w:tblW w:w="97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969"/>
        <w:gridCol w:w="4113"/>
      </w:tblGrid>
      <w:tr w:rsidR="00FD4EDA" w:rsidRPr="002E565C" w:rsidTr="005C14DD">
        <w:trPr>
          <w:cantSplit/>
          <w:trHeight w:val="306"/>
        </w:trPr>
        <w:tc>
          <w:tcPr>
            <w:tcW w:w="1701"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jc w:val="center"/>
              <w:rPr>
                <w:lang w:val="uk-UA"/>
              </w:rPr>
            </w:pPr>
            <w:r w:rsidRPr="002E565C">
              <w:rPr>
                <w:lang w:val="uk-UA"/>
              </w:rPr>
              <w:t>Компоненти</w:t>
            </w:r>
          </w:p>
        </w:tc>
        <w:tc>
          <w:tcPr>
            <w:tcW w:w="3969"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jc w:val="center"/>
              <w:rPr>
                <w:lang w:val="uk-UA"/>
              </w:rPr>
            </w:pPr>
            <w:r w:rsidRPr="002E565C">
              <w:rPr>
                <w:lang w:val="uk-UA"/>
              </w:rPr>
              <w:t>Традиційне навчання</w:t>
            </w:r>
          </w:p>
        </w:tc>
        <w:tc>
          <w:tcPr>
            <w:tcW w:w="4113"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jc w:val="center"/>
              <w:rPr>
                <w:lang w:val="uk-UA"/>
              </w:rPr>
            </w:pPr>
            <w:r w:rsidRPr="002E565C">
              <w:rPr>
                <w:lang w:val="uk-UA"/>
              </w:rPr>
              <w:t>Інтерактивне навчання</w:t>
            </w:r>
          </w:p>
        </w:tc>
      </w:tr>
      <w:tr w:rsidR="00FD4EDA" w:rsidRPr="002E565C" w:rsidTr="005C14DD">
        <w:trPr>
          <w:cantSplit/>
          <w:trHeight w:val="936"/>
        </w:trPr>
        <w:tc>
          <w:tcPr>
            <w:tcW w:w="1701"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Цільовий компонент</w:t>
            </w:r>
          </w:p>
        </w:tc>
        <w:tc>
          <w:tcPr>
            <w:tcW w:w="3969"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firstLine="72"/>
              <w:rPr>
                <w:lang w:val="uk-UA"/>
              </w:rPr>
            </w:pPr>
            <w:r w:rsidRPr="002E565C">
              <w:rPr>
                <w:lang w:val="uk-UA"/>
              </w:rPr>
              <w:t>Передавання знань через виклад навчальної інформації без залучення студентів до активної навчально-пізнавальної діяльності</w:t>
            </w:r>
          </w:p>
        </w:tc>
        <w:tc>
          <w:tcPr>
            <w:tcW w:w="4113"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Розвиток студента як суб</w:t>
            </w:r>
            <w:r w:rsidR="009749EA" w:rsidRPr="002E565C">
              <w:rPr>
                <w:lang w:val="uk-UA"/>
              </w:rPr>
              <w:t>’</w:t>
            </w:r>
            <w:r w:rsidRPr="002E565C">
              <w:rPr>
                <w:lang w:val="uk-UA"/>
              </w:rPr>
              <w:t>єкта навчальної діяльності, створення умов для активного оволодіння знаннями та реалізації творчого потенціалу.</w:t>
            </w:r>
          </w:p>
        </w:tc>
      </w:tr>
      <w:tr w:rsidR="00FD4EDA" w:rsidRPr="00086FAA" w:rsidTr="005C14DD">
        <w:trPr>
          <w:cantSplit/>
          <w:trHeight w:val="508"/>
        </w:trPr>
        <w:tc>
          <w:tcPr>
            <w:tcW w:w="1701"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Мотиваційний компонент</w:t>
            </w:r>
          </w:p>
        </w:tc>
        <w:tc>
          <w:tcPr>
            <w:tcW w:w="3969"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Переважання зовнішньої мотивації</w:t>
            </w:r>
          </w:p>
        </w:tc>
        <w:tc>
          <w:tcPr>
            <w:tcW w:w="4113"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Наявність глибокої внутрішньої мотивації та мотивації спільної діяльності</w:t>
            </w:r>
          </w:p>
        </w:tc>
      </w:tr>
      <w:tr w:rsidR="00FD4EDA" w:rsidRPr="002E565C" w:rsidTr="005C14DD">
        <w:trPr>
          <w:cantSplit/>
          <w:trHeight w:val="517"/>
        </w:trPr>
        <w:tc>
          <w:tcPr>
            <w:tcW w:w="1701"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Змістовний компонент</w:t>
            </w:r>
          </w:p>
        </w:tc>
        <w:tc>
          <w:tcPr>
            <w:tcW w:w="3969"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firstLine="72"/>
              <w:rPr>
                <w:lang w:val="uk-UA"/>
              </w:rPr>
            </w:pPr>
            <w:r w:rsidRPr="002E565C">
              <w:rPr>
                <w:lang w:val="uk-UA"/>
              </w:rPr>
              <w:t>Репродуктивне засвоєння матеріалу</w:t>
            </w:r>
          </w:p>
        </w:tc>
        <w:tc>
          <w:tcPr>
            <w:tcW w:w="4113"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Самостійний пошук та оволодіння знаннями</w:t>
            </w:r>
          </w:p>
        </w:tc>
      </w:tr>
      <w:tr w:rsidR="00FD4EDA" w:rsidRPr="00086FAA" w:rsidTr="005C14DD">
        <w:trPr>
          <w:cantSplit/>
          <w:trHeight w:val="707"/>
        </w:trPr>
        <w:tc>
          <w:tcPr>
            <w:tcW w:w="1701"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Операційно-діяльнісний компонент</w:t>
            </w:r>
          </w:p>
        </w:tc>
        <w:tc>
          <w:tcPr>
            <w:tcW w:w="3969"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Переважання методів усного викладання знань: лекції, бесіди, методу ілюстрації і демонстрації, репродуктивних методів</w:t>
            </w:r>
          </w:p>
        </w:tc>
        <w:tc>
          <w:tcPr>
            <w:tcW w:w="4113"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Інтерактивні методи «мікрофон», «мозковий штурм», «акваріум», дискусія, рольова гра та ін.</w:t>
            </w:r>
          </w:p>
        </w:tc>
      </w:tr>
      <w:tr w:rsidR="00FD4EDA" w:rsidRPr="002E565C" w:rsidTr="005C14DD">
        <w:trPr>
          <w:cantSplit/>
          <w:trHeight w:val="1134"/>
        </w:trPr>
        <w:tc>
          <w:tcPr>
            <w:tcW w:w="1701"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Контрольно-регулюючий компонент</w:t>
            </w:r>
          </w:p>
        </w:tc>
        <w:tc>
          <w:tcPr>
            <w:tcW w:w="3969"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Викладач контролює обсяг вивчення матеріалу, час і хід навчання. Зворотній зв</w:t>
            </w:r>
            <w:r w:rsidR="009749EA" w:rsidRPr="002E565C">
              <w:rPr>
                <w:lang w:val="uk-UA"/>
              </w:rPr>
              <w:t>’</w:t>
            </w:r>
            <w:r w:rsidRPr="002E565C">
              <w:rPr>
                <w:lang w:val="uk-UA"/>
              </w:rPr>
              <w:t>язок з учнями відсутній. Викладач є «джерелом» знань</w:t>
            </w:r>
          </w:p>
        </w:tc>
        <w:tc>
          <w:tcPr>
            <w:tcW w:w="4113" w:type="dxa"/>
            <w:tcBorders>
              <w:top w:val="single" w:sz="4" w:space="0" w:color="auto"/>
              <w:left w:val="single" w:sz="4" w:space="0" w:color="auto"/>
              <w:bottom w:val="single" w:sz="4" w:space="0" w:color="auto"/>
              <w:right w:val="single" w:sz="4" w:space="0" w:color="auto"/>
            </w:tcBorders>
            <w:hideMark/>
          </w:tcPr>
          <w:p w:rsidR="00FD4EDA" w:rsidRPr="002E565C" w:rsidRDefault="00FD4EDA" w:rsidP="005C14DD">
            <w:pPr>
              <w:pStyle w:val="a3"/>
              <w:widowControl w:val="0"/>
              <w:spacing w:before="0" w:beforeAutospacing="0" w:after="0" w:afterAutospacing="0"/>
              <w:ind w:left="-57" w:right="-57"/>
              <w:rPr>
                <w:lang w:val="uk-UA"/>
              </w:rPr>
            </w:pPr>
            <w:r w:rsidRPr="002E565C">
              <w:rPr>
                <w:lang w:val="uk-UA"/>
              </w:rPr>
              <w:t>Контроль викладача за обсягом матеріалу, що вивчається, ходом навчання є опосередкованим. Зворотній зв</w:t>
            </w:r>
            <w:r w:rsidR="009749EA" w:rsidRPr="002E565C">
              <w:rPr>
                <w:lang w:val="uk-UA"/>
              </w:rPr>
              <w:t>’</w:t>
            </w:r>
            <w:r w:rsidRPr="002E565C">
              <w:rPr>
                <w:lang w:val="uk-UA"/>
              </w:rPr>
              <w:t>язок з учнями є постійним. Викладач є організатором, консультантом та фасилітатором</w:t>
            </w:r>
          </w:p>
        </w:tc>
      </w:tr>
      <w:tr w:rsidR="00FD4EDA" w:rsidRPr="002E565C" w:rsidTr="005C14DD">
        <w:trPr>
          <w:cantSplit/>
          <w:trHeight w:val="1624"/>
        </w:trPr>
        <w:tc>
          <w:tcPr>
            <w:tcW w:w="1701" w:type="dxa"/>
            <w:tcBorders>
              <w:top w:val="single" w:sz="4" w:space="0" w:color="auto"/>
              <w:left w:val="single" w:sz="4" w:space="0" w:color="auto"/>
              <w:bottom w:val="single" w:sz="4" w:space="0" w:color="auto"/>
              <w:right w:val="single" w:sz="4" w:space="0" w:color="auto"/>
            </w:tcBorders>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Оцінно-результативний компонент</w:t>
            </w:r>
          </w:p>
          <w:p w:rsidR="00FD4EDA" w:rsidRPr="002E565C" w:rsidRDefault="00FD4EDA" w:rsidP="007010F5">
            <w:pPr>
              <w:pStyle w:val="a3"/>
              <w:widowControl w:val="0"/>
              <w:spacing w:before="0" w:beforeAutospacing="0" w:after="0" w:afterAutospacing="0"/>
              <w:ind w:left="-57" w:right="-57"/>
              <w:rPr>
                <w:lang w:val="uk-UA"/>
              </w:rPr>
            </w:pPr>
          </w:p>
          <w:p w:rsidR="00FD4EDA" w:rsidRPr="002E565C" w:rsidRDefault="00FD4EDA" w:rsidP="007010F5">
            <w:pPr>
              <w:pStyle w:val="a3"/>
              <w:widowControl w:val="0"/>
              <w:spacing w:before="0" w:beforeAutospacing="0" w:after="0" w:afterAutospacing="0"/>
              <w:ind w:left="-57" w:right="-57"/>
              <w:rPr>
                <w:lang w:val="uk-UA"/>
              </w:rPr>
            </w:pPr>
          </w:p>
          <w:p w:rsidR="00FD4EDA" w:rsidRPr="002E565C" w:rsidRDefault="00FD4EDA" w:rsidP="007010F5">
            <w:pPr>
              <w:pStyle w:val="a3"/>
              <w:widowControl w:val="0"/>
              <w:spacing w:before="0" w:beforeAutospacing="0" w:after="0" w:afterAutospacing="0"/>
              <w:ind w:left="-57" w:right="-57"/>
              <w:rPr>
                <w:lang w:val="uk-UA"/>
              </w:rPr>
            </w:pPr>
          </w:p>
        </w:tc>
        <w:tc>
          <w:tcPr>
            <w:tcW w:w="3969"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Є чіткі критерії для контролю знань педагогом. Але оцінка є формальним показником результату навчання, оскільки не враховує реального рівня розвитку. Відсутні можливості для  тих, хто навчається, щодо розвитку самоконтролю та самооцінки</w:t>
            </w:r>
          </w:p>
        </w:tc>
        <w:tc>
          <w:tcPr>
            <w:tcW w:w="4113" w:type="dxa"/>
            <w:tcBorders>
              <w:top w:val="single" w:sz="4" w:space="0" w:color="auto"/>
              <w:left w:val="single" w:sz="4" w:space="0" w:color="auto"/>
              <w:bottom w:val="single" w:sz="4" w:space="0" w:color="auto"/>
              <w:right w:val="single" w:sz="4" w:space="0" w:color="auto"/>
            </w:tcBorders>
            <w:hideMark/>
          </w:tcPr>
          <w:p w:rsidR="00FD4EDA" w:rsidRPr="002E565C" w:rsidRDefault="00FD4EDA" w:rsidP="007010F5">
            <w:pPr>
              <w:pStyle w:val="a3"/>
              <w:widowControl w:val="0"/>
              <w:spacing w:before="0" w:beforeAutospacing="0" w:after="0" w:afterAutospacing="0"/>
              <w:ind w:left="-57" w:right="-57"/>
              <w:rPr>
                <w:lang w:val="uk-UA"/>
              </w:rPr>
            </w:pPr>
            <w:r w:rsidRPr="002E565C">
              <w:rPr>
                <w:lang w:val="uk-UA"/>
              </w:rPr>
              <w:t xml:space="preserve"> Оцінка викладача формується на основі врахування активності кожного студента, докладених ним зусиль, способу спілкування, вміння співпрацювати.</w:t>
            </w:r>
          </w:p>
        </w:tc>
      </w:tr>
    </w:tbl>
    <w:p w:rsidR="00205384" w:rsidRPr="002E565C" w:rsidRDefault="00205384" w:rsidP="00205384">
      <w:pPr>
        <w:pStyle w:val="a3"/>
        <w:widowControl w:val="0"/>
        <w:tabs>
          <w:tab w:val="left" w:pos="720"/>
        </w:tabs>
        <w:spacing w:before="0" w:beforeAutospacing="0" w:after="0" w:afterAutospacing="0"/>
        <w:ind w:firstLine="709"/>
        <w:jc w:val="both"/>
        <w:rPr>
          <w:sz w:val="28"/>
          <w:szCs w:val="28"/>
          <w:lang w:val="uk-UA"/>
        </w:rPr>
      </w:pPr>
      <w:r w:rsidRPr="002E565C">
        <w:rPr>
          <w:sz w:val="28"/>
          <w:szCs w:val="28"/>
          <w:lang w:val="uk-UA"/>
        </w:rPr>
        <w:t xml:space="preserve">Використавши дані таблиці, можна зробити висновок, що інтерактивне навчання сприяє активізації навчально-пізнавального процесу, формуванню глибокої внутрішньої мотивації, надає можливості для інтелектуального та творчого розвитку, вияву ініціативи, розвиває комунікативні вміння. </w:t>
      </w:r>
    </w:p>
    <w:p w:rsidR="00205384" w:rsidRPr="002E565C" w:rsidRDefault="00205384" w:rsidP="00205384">
      <w:pPr>
        <w:pStyle w:val="a3"/>
        <w:widowControl w:val="0"/>
        <w:spacing w:before="0" w:beforeAutospacing="0" w:after="0" w:afterAutospacing="0"/>
        <w:ind w:firstLine="709"/>
        <w:jc w:val="both"/>
        <w:rPr>
          <w:sz w:val="28"/>
          <w:szCs w:val="28"/>
          <w:lang w:val="uk-UA"/>
        </w:rPr>
      </w:pPr>
      <w:r w:rsidRPr="002E565C">
        <w:rPr>
          <w:sz w:val="28"/>
          <w:szCs w:val="28"/>
          <w:lang w:val="uk-UA"/>
        </w:rPr>
        <w:lastRenderedPageBreak/>
        <w:t>Використання інтерактивних методів під час лекції є ефективними засобами активізації навчально-пізнавальної діяльності студентів, що спрямовані на розвиток у майбутніх фахівців самостійного мислення, формування творчих умінь нестандартного розв</w:t>
      </w:r>
      <w:r w:rsidR="009749EA" w:rsidRPr="002E565C">
        <w:rPr>
          <w:sz w:val="28"/>
          <w:szCs w:val="28"/>
          <w:lang w:val="uk-UA"/>
        </w:rPr>
        <w:t>’</w:t>
      </w:r>
      <w:r w:rsidRPr="002E565C">
        <w:rPr>
          <w:sz w:val="28"/>
          <w:szCs w:val="28"/>
          <w:lang w:val="uk-UA"/>
        </w:rPr>
        <w:t>язання певних професійних проблем з метою вдосконалення навичок професійного спілкування. У процесі підготовки майбутніх соціальних працівників на лекціях ми використовуємо такі методичні засоби інтерактивних технологій, які дають змогу проводити наступні види лекційних занять.</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 xml:space="preserve">Лекції-бесіди («діалог з аудиторією») є найбільш поширеною і простою формою активного залучення студентів до навчального процесу за допомогою постановки запитань, що носять не контролюючий, а інформаційний характер, тобто спрямовуються на визначення рівня поінформованості студентів з матеріалом лекції, готовності до сприйняття нового матеріалу, актуалізації знань, необхідних для його розуміння. </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 xml:space="preserve">З метою активізації навчально-пізнавальної діяльності студентів на початку лекції-бесіди використовують такі інтерактивні методи, як інтелектуальна розминка у формі обміну думками, експрес-опитування, сократична бесіда, що дає змогу виявити певні прогалини у знаннях студентів. </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Іншими засобами інтерактивного навчання на лекціях-бесідах є використання методу «Логічний ланцюжок», коли студенти у ході діалогу виявляють своє розуміння певних понять, розширюють його у процесі отримання нової наукової інформації на лекції, встановлюють логічні взаємозв</w:t>
      </w:r>
      <w:r w:rsidR="009749EA" w:rsidRPr="002E565C">
        <w:rPr>
          <w:sz w:val="28"/>
          <w:szCs w:val="28"/>
          <w:lang w:val="uk-UA"/>
        </w:rPr>
        <w:t>’</w:t>
      </w:r>
      <w:r w:rsidRPr="002E565C">
        <w:rPr>
          <w:sz w:val="28"/>
          <w:szCs w:val="28"/>
          <w:lang w:val="uk-UA"/>
        </w:rPr>
        <w:t xml:space="preserve">язки між новими і усталеними поняттями та рефлексують свій рівень засвоєння нового матеріалу. </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Проблемна лекція. Актуальність використання проблемних лекцій ґрунтується на тому, що основними умовами успішного навчання  є проблемність навчального матеріалу,  активність студента, зв</w:t>
      </w:r>
      <w:r w:rsidR="009749EA" w:rsidRPr="002E565C">
        <w:rPr>
          <w:sz w:val="28"/>
          <w:szCs w:val="28"/>
          <w:lang w:val="uk-UA"/>
        </w:rPr>
        <w:t>’</w:t>
      </w:r>
      <w:r w:rsidRPr="002E565C">
        <w:rPr>
          <w:sz w:val="28"/>
          <w:szCs w:val="28"/>
          <w:lang w:val="uk-UA"/>
        </w:rPr>
        <w:t xml:space="preserve">язок навчання з життям, працею, на що звертається увага в праці Г. Селевка та в іншій енциклопедичній літературі. У проблемній лекції, зважаючи на високий рівень підготовленості студентів, використовуються проблемні запитання, тому такі лекції часто наближаються до дослідницької діяльності. Проблемність лекції досягається послідовним створенням  проблемної ситуації певної трудності, яку студенти не в змозі подолати за допомогою наявних знань, а тому мотивується посилена навчально-пізнавальна активність і діяльність у напрямку отримання нових знань, що вивчаються на лекції і становлять інтерес  для майбутньої професійної діяльності. </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 xml:space="preserve">Методичними особливостями проблемної лекції є проблемний виклад матеріалу, евристична бесіда, проблемні демонстрації, мисленнєвий проблемний експеримент, проблемні завдання та їх вирішення тощо. </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Такі лекції ґрунтуються на основі різних  видів діалогу:  внутрішнього (самостійне обмірковування студентом навчальної проблеми), який спонукає для переходу після завершення лекції до так званого «діалогу культур» (аналізу та порівняння шляхів вирішення визначеної проблеми різними вченими, авторами монографій, підручників, дисертаційних досліджень і власного бачення розв</w:t>
      </w:r>
      <w:r w:rsidR="009749EA" w:rsidRPr="002E565C">
        <w:rPr>
          <w:sz w:val="28"/>
          <w:szCs w:val="28"/>
          <w:lang w:val="uk-UA"/>
        </w:rPr>
        <w:t>’</w:t>
      </w:r>
      <w:r w:rsidRPr="002E565C">
        <w:rPr>
          <w:sz w:val="28"/>
          <w:szCs w:val="28"/>
          <w:lang w:val="uk-UA"/>
        </w:rPr>
        <w:t>язання проблемних задач) і  зовнішнього діалогу, який є основою лекції-</w:t>
      </w:r>
      <w:r w:rsidRPr="002E565C">
        <w:rPr>
          <w:sz w:val="28"/>
          <w:szCs w:val="28"/>
          <w:lang w:val="uk-UA"/>
        </w:rPr>
        <w:lastRenderedPageBreak/>
        <w:t>дискусії.</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 xml:space="preserve">Лекція-дискусія передбачає активний обмін думками в інтервалах між логічними розділами лекції. Оскільки лекції-дискусії, дебати є вищим рівнем проблемних лекцій, то вони, зазвичай, доповнюються системою проблемних семінарів, ділових ігор, самостійної роботи, що також є методичними засобами інтерактивних технологій навчання. </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Лекція-аналіз конкретної ситуації передбачає використання дискусійної діалогічної взаємодії, але предметом обговорення є не окреме  питання, а певні ситуації (професійна, соціальна, ділова тощо). Створення проблемної ситуації на основі фактів із реального життя – особливість навчання за допомогою аналізу конкретних ситуацій – кейс-стаді (case-study) – методу, розробленого в Гарвардському університеті. Основними засобами використання інтерактивного методу «аналіз конкретних ситуацій» на лекціях є банк кейсів, що ілюструють проблему, шляхи її вирішення або концепцію в цілому, відеокліпи, методичні рекомендації з їх використання, питання для обговорення, завдання студентам для подальшої самостійної роботи, дидактичні матеріали в допомогу викладачу тощо. Кейс-метод дає змогу встановити оптимальне співвідношення теоретичного і практичного аспектів навчання, тому його доцільно використовувати як під час лекції, так і на семінарських заняттях.</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Лекція-консультація використовується під час вивчення теми суто практичного характеру, або на підсумкових заняттях, коли викладач майже половину тривалості лекції може приділити для відповідей на запитання студентів.</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 xml:space="preserve">Лекцію-прес-конференцію здебільшого проводять разом з фахівцями юридичних служб за наперед визначеними проблемами для обговорення. Студенти заздалегідь готують запитання, що стосуються теми лекційного матеріалу і профілю роботи запрошених соціальних працівників.   </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Лекція із заздалегідь запланованими помилками передбачає закладання в її зміст певної кількості помилок змістового, методичного і поведінкового характеру. Завдання студентів полягає в тому, щоб під час лекції виявити ці помилки, занотувати їх і оголосити в кінці заняття. Такі лекції носять емоційний характер, сприяють створенню атмосфери довірливості та співробітництва викладача і студентів, значно підвищують інтерес останніх до дисципліни, яка вивчається.</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 xml:space="preserve">Другою складовою лекційно-семінарської форми навчання у вищій школі є семінари (від лат. seminarium – розсадник), які спочатку були формою обговорення наукових проблем ученими певної галузі знань. У давньогрецьких та римських школах їх сутність полягала в поєднанні диспутів, повідомлень учнів, коментарів та висновків викладачів, що допомагало відпрацьовувати вміння доводити і переконувати. </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 xml:space="preserve">Основна мета семінарських занять у вищій школі – це активізація студентів до самостійного набуття знань, умінь і навичок, оволодіння методами аналізу явищ і проблем, формування навичок самоосвіти студентів, сприяння поглибленому засвоєнню майбутніми фахівцями найбільш складних питань навчального курсу, спонукання студентів до колективного творчого обговорення </w:t>
      </w:r>
      <w:r w:rsidRPr="002E565C">
        <w:rPr>
          <w:sz w:val="28"/>
          <w:szCs w:val="28"/>
          <w:lang w:val="uk-UA"/>
        </w:rPr>
        <w:lastRenderedPageBreak/>
        <w:t>матеріалу. Отже основою семінарських занять є інтерактивна діалогічна взаємодія, а не репродуктивне відтворення лекційного матеріалу.</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Використання методичних засобів інтерактивних технологій на семінарах дає змогу проводити їх у формі дискусії, групового дослідження, взаємонавчання. Семінарське заняття багато в чому подібне до бесіди. Однак проблеми теоретичного і практичного характеру обговорюються більш ґрунтовно і всебічно. Це колективний пошук певної навчальної проблеми і шляхів її ефективного розв</w:t>
      </w:r>
      <w:r w:rsidR="009749EA" w:rsidRPr="002E565C">
        <w:rPr>
          <w:sz w:val="28"/>
          <w:szCs w:val="28"/>
          <w:lang w:val="uk-UA"/>
        </w:rPr>
        <w:t>’</w:t>
      </w:r>
      <w:r w:rsidRPr="002E565C">
        <w:rPr>
          <w:sz w:val="28"/>
          <w:szCs w:val="28"/>
          <w:lang w:val="uk-UA"/>
        </w:rPr>
        <w:t>язання. Учасники заняття аналізують проблему, виявляють причинно-наслідкові зв</w:t>
      </w:r>
      <w:r w:rsidR="009749EA" w:rsidRPr="002E565C">
        <w:rPr>
          <w:sz w:val="28"/>
          <w:szCs w:val="28"/>
          <w:lang w:val="uk-UA"/>
        </w:rPr>
        <w:t>’</w:t>
      </w:r>
      <w:r w:rsidRPr="002E565C">
        <w:rPr>
          <w:sz w:val="28"/>
          <w:szCs w:val="28"/>
          <w:lang w:val="uk-UA"/>
        </w:rPr>
        <w:t>язки, висувають шляхи її оптимального вирішення, відповідають на запитання і дискутують. Отже семінар є творчим поєднанням бесіди і дискусії на більш високому методичному, науковому і теоретичному рівні, що передбачає відповідну підготовленість студентів.</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Семінар-дискусія, проводиться під час вивчення технологій правової роботи з різними групами клієнтів, передбачає підтримання діалогічного спілкування студентів, під час якого відбувається формування практичного досвіду обговорення та розв</w:t>
      </w:r>
      <w:r w:rsidR="009749EA" w:rsidRPr="002E565C">
        <w:rPr>
          <w:sz w:val="28"/>
          <w:szCs w:val="28"/>
          <w:lang w:val="uk-UA"/>
        </w:rPr>
        <w:t>’</w:t>
      </w:r>
      <w:r w:rsidRPr="002E565C">
        <w:rPr>
          <w:sz w:val="28"/>
          <w:szCs w:val="28"/>
          <w:lang w:val="uk-UA"/>
        </w:rPr>
        <w:t>язання теоретичних проблем, теоретико-практичного мислення майбутнього фахівця. Семінари-дискусії проводяться у вигляді рольових ігор, або в ході використання таких інтерактивних методів, як «Акваріум», «Фокус-група» для обговорення моделі професійної діяльності  юриста.</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Семінар-дослідження доцільно використовувати для аналізу актуальних теоретичних і практичних проблем з використанням ігрових методик, тренінгових вправ для формування методологічного мислення, вироблення навичок і вмінь продуктивної розумової діяльності.</w:t>
      </w:r>
    </w:p>
    <w:p w:rsidR="00FD4EDA" w:rsidRPr="002E565C" w:rsidRDefault="00FD4EDA" w:rsidP="007010F5">
      <w:pPr>
        <w:pStyle w:val="a3"/>
        <w:widowControl w:val="0"/>
        <w:spacing w:before="0" w:beforeAutospacing="0" w:after="0" w:afterAutospacing="0"/>
        <w:ind w:firstLine="709"/>
        <w:jc w:val="both"/>
        <w:rPr>
          <w:sz w:val="28"/>
          <w:szCs w:val="28"/>
          <w:lang w:val="uk-UA"/>
        </w:rPr>
      </w:pPr>
      <w:r w:rsidRPr="002E565C">
        <w:rPr>
          <w:sz w:val="28"/>
          <w:szCs w:val="28"/>
          <w:lang w:val="uk-UA"/>
        </w:rPr>
        <w:t xml:space="preserve">Висвітлення окремих видів інтерактивних лекцій і семінарських занять дає змогу зазначити, що використання засобів інтерактивних технологій у підготовці фахівців у вищій школі відповідає таким принципам оновлення освіти, як інноваційність у поєднанні з традиційністю, особистісно-орієнтований підхід до студента, варіативність форм і методів навчання тощо. </w:t>
      </w:r>
    </w:p>
    <w:p w:rsidR="00FD4EDA" w:rsidRPr="002E565C" w:rsidRDefault="00FD4EDA" w:rsidP="007010F5">
      <w:pPr>
        <w:widowControl w:val="0"/>
        <w:ind w:firstLine="709"/>
        <w:jc w:val="both"/>
        <w:rPr>
          <w:color w:val="000000"/>
          <w:sz w:val="28"/>
          <w:szCs w:val="28"/>
          <w:lang w:val="uk-UA"/>
        </w:rPr>
      </w:pPr>
      <w:r w:rsidRPr="002E565C">
        <w:rPr>
          <w:color w:val="000000"/>
          <w:sz w:val="28"/>
          <w:szCs w:val="28"/>
          <w:lang w:val="uk-UA"/>
        </w:rPr>
        <w:t>Аналізуючи зарубіжну літературу, пр</w:t>
      </w:r>
      <w:r w:rsidR="00205384" w:rsidRPr="002E565C">
        <w:rPr>
          <w:color w:val="000000"/>
          <w:sz w:val="28"/>
          <w:szCs w:val="28"/>
          <w:lang w:val="uk-UA"/>
        </w:rPr>
        <w:t>исвячену методу ділової гри, А. </w:t>
      </w:r>
      <w:r w:rsidRPr="002E565C">
        <w:rPr>
          <w:color w:val="000000"/>
          <w:sz w:val="28"/>
          <w:szCs w:val="28"/>
          <w:lang w:val="uk-UA"/>
        </w:rPr>
        <w:t xml:space="preserve">Айламазьян та М. Лебедєва підкреслюють, що, за даними досліджень, у результаті участі у грі студенти навчаються техніки прийняття рішення, усвідомлюють необхідність теоретичної підготовки для практичної роботи, знайомляться з тими проблемами та труднощами, які можуть виникнути в реальній діяльності, краще засвоюють предмет, розвивають навички взаємодії з іншими, навчаються виконувати різні ролі. Також вказується на те, що гра, на відміну від традиційних методів навчання, не лише передає певний обсяг знань, але насамперед розвиває здатність аналізувати, синтезувати та використовувати отриману інформацію. Усе це є можливим, завдяки тому, що ігри дають змогу отримувати цілісне уявлення про реальність завдяки відтворенню лише суттєвих компонентів системи, стисканню часових та просторових інтервалів, можливості повторних їх програвань, проведення підсумкової дискусії про результати гри, що допомагає побачити систему з різних позицій тощо. Це уявлення про реальність виникає в результаті активної самостійної діяльності студентів у конкретних ситуаціях. Нарешті, імітаційні, у тому числі й ділові ігри підвищують </w:t>
      </w:r>
      <w:r w:rsidRPr="002E565C">
        <w:rPr>
          <w:color w:val="000000"/>
          <w:sz w:val="28"/>
          <w:szCs w:val="28"/>
          <w:lang w:val="uk-UA"/>
        </w:rPr>
        <w:lastRenderedPageBreak/>
        <w:t>мотивацію до навчання шляхом залучення студентів у певні ситуації, створення неформальної обстановки у процесі навчання, необхідності швидких дій, забезпечення реалізації різних мотивів для різних категорій студентів. Особливо обговорюється у працях зарубіжних авторів проблема підвищення мотивації до навчання у ході ігор. Це пов</w:t>
      </w:r>
      <w:r w:rsidR="009749EA" w:rsidRPr="002E565C">
        <w:rPr>
          <w:color w:val="000000"/>
          <w:sz w:val="28"/>
          <w:szCs w:val="28"/>
          <w:lang w:val="uk-UA"/>
        </w:rPr>
        <w:t>’</w:t>
      </w:r>
      <w:r w:rsidRPr="002E565C">
        <w:rPr>
          <w:color w:val="000000"/>
          <w:sz w:val="28"/>
          <w:szCs w:val="28"/>
          <w:lang w:val="uk-UA"/>
        </w:rPr>
        <w:t>язано з тим, що, на їхню думку, більш обдарований студент при незначній мотивації досягає незначних результатів і навпаки.</w:t>
      </w:r>
    </w:p>
    <w:p w:rsidR="00FD4EDA" w:rsidRPr="002E565C" w:rsidRDefault="00FD4EDA" w:rsidP="007010F5">
      <w:pPr>
        <w:widowControl w:val="0"/>
        <w:ind w:firstLine="709"/>
        <w:jc w:val="both"/>
        <w:rPr>
          <w:color w:val="000000"/>
          <w:sz w:val="28"/>
          <w:szCs w:val="28"/>
          <w:lang w:val="uk-UA"/>
        </w:rPr>
      </w:pPr>
      <w:r w:rsidRPr="002E565C">
        <w:rPr>
          <w:color w:val="000000"/>
          <w:sz w:val="28"/>
          <w:szCs w:val="28"/>
          <w:lang w:val="uk-UA"/>
        </w:rPr>
        <w:t xml:space="preserve">Важливо відмітити також, що гра більшою мірою, ніж словесні методи навчання, сприяє формуванню практичних, трудових умінь, теоретичних знань, навичок, зміцненню знань та навичок. </w:t>
      </w:r>
    </w:p>
    <w:p w:rsidR="00FD4EDA" w:rsidRPr="002E565C" w:rsidRDefault="00FD4EDA" w:rsidP="007010F5">
      <w:pPr>
        <w:widowControl w:val="0"/>
        <w:ind w:firstLine="709"/>
        <w:jc w:val="both"/>
        <w:rPr>
          <w:color w:val="000000"/>
          <w:sz w:val="28"/>
          <w:szCs w:val="28"/>
          <w:lang w:val="uk-UA"/>
        </w:rPr>
      </w:pPr>
      <w:r w:rsidRPr="002E565C">
        <w:rPr>
          <w:color w:val="000000"/>
          <w:sz w:val="28"/>
          <w:szCs w:val="28"/>
          <w:lang w:val="uk-UA"/>
        </w:rPr>
        <w:t>Проведення ділової гри у процесі навчання не лише активізує заняття, підвищуючи емоційне навантаження студентів, але не змінює спрямованості й акцентів у стосунках між викладачем та студентом. Провідне місце посідають відносини між самими учасниками гри, викладачем та студентами, студентами та матеріалом, який вивчається.</w:t>
      </w:r>
    </w:p>
    <w:p w:rsidR="00FD4EDA" w:rsidRPr="002E565C" w:rsidRDefault="00FD4EDA" w:rsidP="007010F5">
      <w:pPr>
        <w:widowControl w:val="0"/>
        <w:ind w:firstLine="709"/>
        <w:jc w:val="both"/>
        <w:rPr>
          <w:color w:val="000000"/>
          <w:sz w:val="28"/>
          <w:szCs w:val="28"/>
          <w:lang w:val="uk-UA"/>
        </w:rPr>
      </w:pPr>
      <w:r w:rsidRPr="002E565C">
        <w:rPr>
          <w:color w:val="000000"/>
          <w:sz w:val="28"/>
          <w:szCs w:val="28"/>
          <w:lang w:val="uk-UA"/>
        </w:rPr>
        <w:t>Використання ділових ігор у процесі навчання студентів, створює цілий ряд позитивних моментів:</w:t>
      </w:r>
    </w:p>
    <w:p w:rsidR="00FD4EDA" w:rsidRPr="002E565C" w:rsidRDefault="00FD4EDA" w:rsidP="00286974">
      <w:pPr>
        <w:widowControl w:val="0"/>
        <w:numPr>
          <w:ilvl w:val="0"/>
          <w:numId w:val="64"/>
        </w:numPr>
        <w:tabs>
          <w:tab w:val="left" w:pos="993"/>
        </w:tabs>
        <w:ind w:left="0" w:firstLine="709"/>
        <w:jc w:val="both"/>
        <w:rPr>
          <w:color w:val="000000"/>
          <w:sz w:val="28"/>
          <w:szCs w:val="28"/>
          <w:lang w:val="uk-UA"/>
        </w:rPr>
      </w:pPr>
      <w:r w:rsidRPr="002E565C">
        <w:rPr>
          <w:color w:val="000000"/>
          <w:sz w:val="28"/>
          <w:szCs w:val="28"/>
          <w:lang w:val="uk-UA"/>
        </w:rPr>
        <w:t>підвищується інтерес до навчальних занять і до проблем, які моделюються й розігруються;</w:t>
      </w:r>
    </w:p>
    <w:p w:rsidR="00FD4EDA" w:rsidRPr="002E565C" w:rsidRDefault="00FD4EDA" w:rsidP="00286974">
      <w:pPr>
        <w:widowControl w:val="0"/>
        <w:numPr>
          <w:ilvl w:val="0"/>
          <w:numId w:val="64"/>
        </w:numPr>
        <w:tabs>
          <w:tab w:val="left" w:pos="993"/>
        </w:tabs>
        <w:ind w:left="0" w:firstLine="709"/>
        <w:jc w:val="both"/>
        <w:rPr>
          <w:color w:val="000000"/>
          <w:sz w:val="28"/>
          <w:szCs w:val="28"/>
          <w:lang w:val="uk-UA"/>
        </w:rPr>
      </w:pPr>
      <w:r w:rsidRPr="002E565C">
        <w:rPr>
          <w:color w:val="000000"/>
          <w:sz w:val="28"/>
          <w:szCs w:val="28"/>
          <w:lang w:val="uk-UA"/>
        </w:rPr>
        <w:t>учасники гри набувають навичок прийняття конструктивних рішень;</w:t>
      </w:r>
    </w:p>
    <w:p w:rsidR="00FD4EDA" w:rsidRPr="002E565C" w:rsidRDefault="00FD4EDA" w:rsidP="00286974">
      <w:pPr>
        <w:widowControl w:val="0"/>
        <w:numPr>
          <w:ilvl w:val="0"/>
          <w:numId w:val="64"/>
        </w:numPr>
        <w:tabs>
          <w:tab w:val="left" w:pos="993"/>
        </w:tabs>
        <w:ind w:left="0" w:firstLine="709"/>
        <w:jc w:val="both"/>
        <w:rPr>
          <w:color w:val="000000"/>
          <w:sz w:val="28"/>
          <w:szCs w:val="28"/>
          <w:lang w:val="uk-UA"/>
        </w:rPr>
      </w:pPr>
      <w:r w:rsidRPr="002E565C">
        <w:rPr>
          <w:color w:val="000000"/>
          <w:sz w:val="28"/>
          <w:szCs w:val="28"/>
          <w:lang w:val="uk-UA"/>
        </w:rPr>
        <w:t>змінюється мотивація тих, хто навчається, до засвоєння інноваційних знань;</w:t>
      </w:r>
    </w:p>
    <w:p w:rsidR="00FD4EDA" w:rsidRPr="002E565C" w:rsidRDefault="00FD4EDA" w:rsidP="00286974">
      <w:pPr>
        <w:widowControl w:val="0"/>
        <w:numPr>
          <w:ilvl w:val="0"/>
          <w:numId w:val="64"/>
        </w:numPr>
        <w:tabs>
          <w:tab w:val="left" w:pos="993"/>
        </w:tabs>
        <w:ind w:left="0" w:firstLine="709"/>
        <w:jc w:val="both"/>
        <w:rPr>
          <w:color w:val="000000"/>
          <w:sz w:val="28"/>
          <w:szCs w:val="28"/>
          <w:lang w:val="uk-UA"/>
        </w:rPr>
      </w:pPr>
      <w:r w:rsidRPr="002E565C">
        <w:rPr>
          <w:color w:val="000000"/>
          <w:sz w:val="28"/>
          <w:szCs w:val="28"/>
          <w:lang w:val="uk-UA"/>
        </w:rPr>
        <w:t>самооцінка гравців стає більш адекватною;</w:t>
      </w:r>
    </w:p>
    <w:p w:rsidR="00FD4EDA" w:rsidRPr="002E565C" w:rsidRDefault="00FD4EDA" w:rsidP="00286974">
      <w:pPr>
        <w:widowControl w:val="0"/>
        <w:numPr>
          <w:ilvl w:val="0"/>
          <w:numId w:val="64"/>
        </w:numPr>
        <w:tabs>
          <w:tab w:val="left" w:pos="993"/>
        </w:tabs>
        <w:ind w:left="0" w:firstLine="709"/>
        <w:jc w:val="both"/>
        <w:rPr>
          <w:color w:val="000000"/>
          <w:sz w:val="28"/>
          <w:szCs w:val="28"/>
          <w:lang w:val="uk-UA"/>
        </w:rPr>
      </w:pPr>
      <w:r w:rsidRPr="002E565C">
        <w:rPr>
          <w:color w:val="000000"/>
          <w:sz w:val="28"/>
          <w:szCs w:val="28"/>
          <w:lang w:val="uk-UA"/>
        </w:rPr>
        <w:t>розвивається інноваційне, аналітичне, правове та психологічне мислення тих, хто навчається;</w:t>
      </w:r>
    </w:p>
    <w:p w:rsidR="00FD4EDA" w:rsidRPr="002E565C" w:rsidRDefault="00FD4EDA" w:rsidP="00286974">
      <w:pPr>
        <w:widowControl w:val="0"/>
        <w:numPr>
          <w:ilvl w:val="0"/>
          <w:numId w:val="64"/>
        </w:numPr>
        <w:tabs>
          <w:tab w:val="left" w:pos="993"/>
        </w:tabs>
        <w:ind w:left="0" w:firstLine="709"/>
        <w:jc w:val="both"/>
        <w:rPr>
          <w:color w:val="000000"/>
          <w:sz w:val="28"/>
          <w:szCs w:val="28"/>
          <w:lang w:val="uk-UA"/>
        </w:rPr>
      </w:pPr>
      <w:r w:rsidRPr="002E565C">
        <w:rPr>
          <w:color w:val="000000"/>
          <w:sz w:val="28"/>
          <w:szCs w:val="28"/>
          <w:lang w:val="uk-UA"/>
        </w:rPr>
        <w:t>реалізується системний підхід до розв</w:t>
      </w:r>
      <w:r w:rsidR="009749EA" w:rsidRPr="002E565C">
        <w:rPr>
          <w:color w:val="000000"/>
          <w:sz w:val="28"/>
          <w:szCs w:val="28"/>
          <w:lang w:val="uk-UA"/>
        </w:rPr>
        <w:t>’</w:t>
      </w:r>
      <w:r w:rsidRPr="002E565C">
        <w:rPr>
          <w:color w:val="000000"/>
          <w:sz w:val="28"/>
          <w:szCs w:val="28"/>
          <w:lang w:val="uk-UA"/>
        </w:rPr>
        <w:t>язання поставленої проблеми, оскільки можна простежити хід прийняття рішень від початку до кінця в умовах «стиснутого часу», що є досить актуальним для майбутнього правника.</w:t>
      </w:r>
    </w:p>
    <w:p w:rsidR="00FD4EDA" w:rsidRPr="002E565C" w:rsidRDefault="00FD4EDA" w:rsidP="007010F5">
      <w:pPr>
        <w:widowControl w:val="0"/>
        <w:ind w:firstLine="709"/>
        <w:jc w:val="both"/>
        <w:rPr>
          <w:color w:val="000000"/>
          <w:sz w:val="28"/>
          <w:szCs w:val="28"/>
          <w:lang w:val="uk-UA"/>
        </w:rPr>
      </w:pPr>
      <w:r w:rsidRPr="002E565C">
        <w:rPr>
          <w:color w:val="000000"/>
          <w:sz w:val="28"/>
          <w:szCs w:val="28"/>
          <w:lang w:val="uk-UA"/>
        </w:rPr>
        <w:t xml:space="preserve">Значення гри в процесі навчання у вищій школі полягає в такому: </w:t>
      </w:r>
    </w:p>
    <w:p w:rsidR="00FD4EDA" w:rsidRPr="002E565C" w:rsidRDefault="00FD4EDA" w:rsidP="007010F5">
      <w:pPr>
        <w:widowControl w:val="0"/>
        <w:ind w:firstLine="709"/>
        <w:jc w:val="both"/>
        <w:rPr>
          <w:color w:val="000000"/>
          <w:sz w:val="28"/>
          <w:szCs w:val="28"/>
          <w:lang w:val="uk-UA"/>
        </w:rPr>
      </w:pPr>
      <w:r w:rsidRPr="002E565C">
        <w:rPr>
          <w:color w:val="000000"/>
          <w:sz w:val="28"/>
          <w:szCs w:val="28"/>
          <w:lang w:val="uk-UA"/>
        </w:rPr>
        <w:t xml:space="preserve">1) ігрові методи навчання сприяють найповнішому розкриттю особистого інтелектуального й творчого потенціалу студента; </w:t>
      </w:r>
    </w:p>
    <w:p w:rsidR="00FD4EDA" w:rsidRPr="002E565C" w:rsidRDefault="00FD4EDA" w:rsidP="007010F5">
      <w:pPr>
        <w:widowControl w:val="0"/>
        <w:ind w:firstLine="709"/>
        <w:jc w:val="both"/>
        <w:rPr>
          <w:color w:val="000000"/>
          <w:sz w:val="28"/>
          <w:szCs w:val="28"/>
          <w:lang w:val="uk-UA"/>
        </w:rPr>
      </w:pPr>
      <w:r w:rsidRPr="002E565C">
        <w:rPr>
          <w:color w:val="000000"/>
          <w:sz w:val="28"/>
          <w:szCs w:val="28"/>
          <w:lang w:val="uk-UA"/>
        </w:rPr>
        <w:t xml:space="preserve">2) вони мають велику ефективність у порівнянні з традиційними формами навчання </w:t>
      </w:r>
      <w:r w:rsidR="001C656A" w:rsidRPr="002E565C">
        <w:rPr>
          <w:rFonts w:eastAsia="SimSun"/>
          <w:color w:val="000000"/>
          <w:sz w:val="28"/>
          <w:szCs w:val="28"/>
          <w:lang w:val="uk-UA" w:eastAsia="zh-CN"/>
        </w:rPr>
        <w:t xml:space="preserve">– </w:t>
      </w:r>
      <w:r w:rsidRPr="002E565C">
        <w:rPr>
          <w:color w:val="000000"/>
          <w:sz w:val="28"/>
          <w:szCs w:val="28"/>
          <w:lang w:val="uk-UA"/>
        </w:rPr>
        <w:t xml:space="preserve">«класичними» (тобто «не проблемними») лекціями, семінарами, оскільки гра більш повно включає студента в навчальну ситуацію, сприяє інтенсифікації міжособистісного спілкування, наявності яскравих емоційних переживань успіху і невдачі; </w:t>
      </w:r>
    </w:p>
    <w:p w:rsidR="00FD4EDA" w:rsidRPr="002E565C" w:rsidRDefault="00FD4EDA" w:rsidP="007010F5">
      <w:pPr>
        <w:widowControl w:val="0"/>
        <w:ind w:firstLine="709"/>
        <w:jc w:val="both"/>
        <w:rPr>
          <w:color w:val="000000"/>
          <w:sz w:val="28"/>
          <w:szCs w:val="28"/>
          <w:lang w:val="uk-UA"/>
        </w:rPr>
      </w:pPr>
      <w:r w:rsidRPr="002E565C">
        <w:rPr>
          <w:color w:val="000000"/>
          <w:sz w:val="28"/>
          <w:szCs w:val="28"/>
          <w:lang w:val="uk-UA"/>
        </w:rPr>
        <w:t xml:space="preserve">3) у грі не тільки «горизонтальні» (студент – студент), але й «вертикальні» (викладач – студент) відносини складаються як партнерські й довірчі. Зазначена обставина не тільки формує сприятливий психолого-педагогічний мікроклімат у групі під час заняття, але й стає його передумовою на період усього навчального курсу з дисципліни; </w:t>
      </w:r>
    </w:p>
    <w:p w:rsidR="00FD4EDA" w:rsidRPr="002E565C" w:rsidRDefault="00FD4EDA" w:rsidP="007010F5">
      <w:pPr>
        <w:widowControl w:val="0"/>
        <w:ind w:firstLine="709"/>
        <w:jc w:val="both"/>
        <w:rPr>
          <w:color w:val="000000"/>
          <w:sz w:val="28"/>
          <w:szCs w:val="28"/>
          <w:lang w:val="uk-UA"/>
        </w:rPr>
      </w:pPr>
      <w:r w:rsidRPr="002E565C">
        <w:rPr>
          <w:color w:val="000000"/>
          <w:sz w:val="28"/>
          <w:szCs w:val="28"/>
          <w:lang w:val="uk-UA"/>
        </w:rPr>
        <w:t>4) навчальні ігри виступають одним із засобів здійснення міжпредметних зв</w:t>
      </w:r>
      <w:r w:rsidR="009749EA" w:rsidRPr="002E565C">
        <w:rPr>
          <w:color w:val="000000"/>
          <w:sz w:val="28"/>
          <w:szCs w:val="28"/>
          <w:lang w:val="uk-UA"/>
        </w:rPr>
        <w:t>’</w:t>
      </w:r>
      <w:r w:rsidRPr="002E565C">
        <w:rPr>
          <w:color w:val="000000"/>
          <w:sz w:val="28"/>
          <w:szCs w:val="28"/>
          <w:lang w:val="uk-UA"/>
        </w:rPr>
        <w:t xml:space="preserve">язків; </w:t>
      </w:r>
    </w:p>
    <w:p w:rsidR="00FD4EDA" w:rsidRPr="002E565C" w:rsidRDefault="00FD4EDA" w:rsidP="007010F5">
      <w:pPr>
        <w:widowControl w:val="0"/>
        <w:ind w:firstLine="709"/>
        <w:jc w:val="both"/>
        <w:rPr>
          <w:color w:val="000000"/>
          <w:sz w:val="28"/>
          <w:szCs w:val="28"/>
          <w:lang w:val="uk-UA"/>
        </w:rPr>
      </w:pPr>
      <w:r w:rsidRPr="002E565C">
        <w:rPr>
          <w:color w:val="000000"/>
          <w:sz w:val="28"/>
          <w:szCs w:val="28"/>
          <w:lang w:val="uk-UA"/>
        </w:rPr>
        <w:t xml:space="preserve">5) навчальні ігри допомагають поглибленому системному вивченню всього курсу навчальної дисципліни, оскільки вимагають від їхніх учасників знань не тільки з однієї конкретної теми, але й з інших тем; </w:t>
      </w:r>
    </w:p>
    <w:p w:rsidR="00FD4EDA" w:rsidRPr="002E565C" w:rsidRDefault="00FD4EDA" w:rsidP="007010F5">
      <w:pPr>
        <w:widowControl w:val="0"/>
        <w:ind w:firstLine="709"/>
        <w:jc w:val="both"/>
        <w:rPr>
          <w:color w:val="000000"/>
          <w:sz w:val="28"/>
          <w:szCs w:val="28"/>
          <w:lang w:val="uk-UA"/>
        </w:rPr>
      </w:pPr>
      <w:r w:rsidRPr="002E565C">
        <w:rPr>
          <w:color w:val="000000"/>
          <w:sz w:val="28"/>
          <w:szCs w:val="28"/>
          <w:lang w:val="uk-UA"/>
        </w:rPr>
        <w:lastRenderedPageBreak/>
        <w:t>6) навчальні ігри сприяють підвищенню інтересу студентів до дисципліни, яка вивчається, оскільки завдяки використанню цього методу навчання на заняттях створюється доброзичлива емоційна атмосфера.</w:t>
      </w:r>
    </w:p>
    <w:p w:rsidR="00FD4EDA" w:rsidRPr="002E565C" w:rsidRDefault="00FD4EDA" w:rsidP="007010F5">
      <w:pPr>
        <w:widowControl w:val="0"/>
        <w:ind w:firstLine="709"/>
        <w:jc w:val="both"/>
        <w:rPr>
          <w:color w:val="000000"/>
          <w:sz w:val="28"/>
          <w:szCs w:val="28"/>
          <w:lang w:val="uk-UA"/>
        </w:rPr>
      </w:pPr>
      <w:r w:rsidRPr="002E565C">
        <w:rPr>
          <w:color w:val="000000"/>
          <w:sz w:val="28"/>
          <w:szCs w:val="28"/>
          <w:lang w:val="uk-UA"/>
        </w:rPr>
        <w:t>Підсумовуючи сказане, відзначимо, що у правильно організованій діловій грі ігрова група в цілому і кожен її учасник стають повноправними й рівноправними з керівником гри суб</w:t>
      </w:r>
      <w:r w:rsidR="009749EA" w:rsidRPr="002E565C">
        <w:rPr>
          <w:color w:val="000000"/>
          <w:sz w:val="28"/>
          <w:szCs w:val="28"/>
          <w:lang w:val="uk-UA"/>
        </w:rPr>
        <w:t>’</w:t>
      </w:r>
      <w:r w:rsidRPr="002E565C">
        <w:rPr>
          <w:color w:val="000000"/>
          <w:sz w:val="28"/>
          <w:szCs w:val="28"/>
          <w:lang w:val="uk-UA"/>
        </w:rPr>
        <w:t xml:space="preserve">єктами ігрової діяльності, здійснюючи в грі не тільки планування, реалізацію, самоконтроль і самооцінку власної цілеспрямованої навчально-ігрової діяльності, але й беручи участь в організації, здійсненні, регулюванні й оцінюванні навчально-ігрових дій своїх товаришів, спільної діяльності ігрової групи, колективу, активно взаємодіючи з викладачем. </w:t>
      </w:r>
    </w:p>
    <w:p w:rsidR="00FD4EDA" w:rsidRPr="002E565C" w:rsidRDefault="00FD4EDA" w:rsidP="007010F5">
      <w:pPr>
        <w:widowControl w:val="0"/>
        <w:ind w:firstLine="709"/>
        <w:jc w:val="both"/>
        <w:rPr>
          <w:rStyle w:val="apple-style-span"/>
          <w:bCs/>
          <w:sz w:val="28"/>
          <w:szCs w:val="28"/>
          <w:lang w:val="uk-UA"/>
        </w:rPr>
      </w:pPr>
      <w:r w:rsidRPr="002E565C">
        <w:rPr>
          <w:rStyle w:val="apple-style-span"/>
          <w:bCs/>
          <w:color w:val="000000"/>
          <w:sz w:val="28"/>
          <w:szCs w:val="28"/>
          <w:lang w:val="uk-UA"/>
        </w:rPr>
        <w:t xml:space="preserve">Упровадження в процес навчання ігрових методів сприятиме реалізації таких принципів дидактики сучасної вищої школи, як: </w:t>
      </w:r>
    </w:p>
    <w:p w:rsidR="00FD4EDA" w:rsidRPr="002E565C" w:rsidRDefault="00FD4EDA" w:rsidP="007010F5">
      <w:pPr>
        <w:widowControl w:val="0"/>
        <w:ind w:firstLine="709"/>
        <w:jc w:val="both"/>
        <w:rPr>
          <w:rStyle w:val="apple-style-span"/>
          <w:bCs/>
          <w:color w:val="000000"/>
          <w:sz w:val="28"/>
          <w:szCs w:val="28"/>
          <w:lang w:val="uk-UA"/>
        </w:rPr>
      </w:pPr>
      <w:r w:rsidRPr="002E565C">
        <w:rPr>
          <w:rStyle w:val="apple-style-span"/>
          <w:bCs/>
          <w:color w:val="000000"/>
          <w:sz w:val="28"/>
          <w:szCs w:val="28"/>
          <w:lang w:val="uk-UA"/>
        </w:rPr>
        <w:t>1) оптимальне сполучення загальних, групових та індивідуальних форм орга</w:t>
      </w:r>
      <w:r w:rsidR="00B508A7" w:rsidRPr="002E565C">
        <w:rPr>
          <w:rStyle w:val="apple-style-span"/>
          <w:bCs/>
          <w:color w:val="000000"/>
          <w:sz w:val="28"/>
          <w:szCs w:val="28"/>
          <w:lang w:val="uk-UA"/>
        </w:rPr>
        <w:t xml:space="preserve">нізації навчального процесу у </w:t>
      </w:r>
      <w:r w:rsidRPr="002E565C">
        <w:rPr>
          <w:rStyle w:val="apple-style-span"/>
          <w:bCs/>
          <w:color w:val="000000"/>
          <w:sz w:val="28"/>
          <w:szCs w:val="28"/>
          <w:lang w:val="uk-UA"/>
        </w:rPr>
        <w:t>З</w:t>
      </w:r>
      <w:r w:rsidR="00B508A7" w:rsidRPr="002E565C">
        <w:rPr>
          <w:rStyle w:val="apple-style-span"/>
          <w:bCs/>
          <w:color w:val="000000"/>
          <w:sz w:val="28"/>
          <w:szCs w:val="28"/>
          <w:lang w:val="uk-UA"/>
        </w:rPr>
        <w:t>ВО</w:t>
      </w:r>
      <w:r w:rsidRPr="002E565C">
        <w:rPr>
          <w:rStyle w:val="apple-style-span"/>
          <w:bCs/>
          <w:color w:val="000000"/>
          <w:sz w:val="28"/>
          <w:szCs w:val="28"/>
          <w:lang w:val="uk-UA"/>
        </w:rPr>
        <w:t xml:space="preserve">; </w:t>
      </w:r>
    </w:p>
    <w:p w:rsidR="00FD4EDA" w:rsidRPr="002E565C" w:rsidRDefault="00FD4EDA" w:rsidP="007010F5">
      <w:pPr>
        <w:widowControl w:val="0"/>
        <w:ind w:firstLine="709"/>
        <w:jc w:val="both"/>
        <w:rPr>
          <w:rStyle w:val="apple-style-span"/>
          <w:bCs/>
          <w:color w:val="000000"/>
          <w:sz w:val="28"/>
          <w:szCs w:val="28"/>
          <w:lang w:val="uk-UA"/>
        </w:rPr>
      </w:pPr>
      <w:r w:rsidRPr="002E565C">
        <w:rPr>
          <w:rStyle w:val="apple-style-span"/>
          <w:bCs/>
          <w:color w:val="000000"/>
          <w:sz w:val="28"/>
          <w:szCs w:val="28"/>
          <w:lang w:val="uk-UA"/>
        </w:rPr>
        <w:t xml:space="preserve">2) раціональне застосування сучасних методів і засобів навчання на різних етапах підготовки фахівців; </w:t>
      </w:r>
    </w:p>
    <w:p w:rsidR="00FD4EDA" w:rsidRPr="002E565C" w:rsidRDefault="00FD4EDA" w:rsidP="007010F5">
      <w:pPr>
        <w:widowControl w:val="0"/>
        <w:ind w:firstLine="709"/>
        <w:jc w:val="both"/>
        <w:rPr>
          <w:rStyle w:val="apple-style-span"/>
          <w:bCs/>
          <w:color w:val="000000"/>
          <w:sz w:val="28"/>
          <w:szCs w:val="28"/>
          <w:lang w:val="uk-UA"/>
        </w:rPr>
      </w:pPr>
      <w:r w:rsidRPr="002E565C">
        <w:rPr>
          <w:rStyle w:val="apple-style-span"/>
          <w:bCs/>
          <w:color w:val="000000"/>
          <w:sz w:val="28"/>
          <w:szCs w:val="28"/>
          <w:lang w:val="uk-UA"/>
        </w:rPr>
        <w:t>3) емоційності й мажорності педагогічних технологій.</w:t>
      </w:r>
    </w:p>
    <w:p w:rsidR="00B508A7" w:rsidRPr="002E565C" w:rsidRDefault="00B508A7" w:rsidP="007010F5">
      <w:pPr>
        <w:pStyle w:val="Pa4"/>
        <w:widowControl w:val="0"/>
        <w:ind w:firstLine="709"/>
        <w:jc w:val="both"/>
        <w:rPr>
          <w:rFonts w:ascii="Times New Roman" w:hAnsi="Times New Roman" w:cs="Times New Roman"/>
          <w:iCs/>
          <w:color w:val="000000"/>
          <w:sz w:val="28"/>
          <w:szCs w:val="28"/>
          <w:lang w:val="uk-UA"/>
        </w:rPr>
      </w:pPr>
      <w:r w:rsidRPr="002E565C">
        <w:rPr>
          <w:rFonts w:ascii="Times New Roman" w:hAnsi="Times New Roman" w:cs="Times New Roman"/>
          <w:bCs/>
          <w:color w:val="000000"/>
          <w:sz w:val="28"/>
          <w:szCs w:val="28"/>
          <w:lang w:val="uk-UA"/>
        </w:rPr>
        <w:t xml:space="preserve">Метод проекту </w:t>
      </w:r>
      <w:r w:rsidRPr="002E565C">
        <w:rPr>
          <w:rFonts w:ascii="Times New Roman" w:hAnsi="Times New Roman" w:cs="Times New Roman"/>
          <w:iCs/>
          <w:color w:val="000000"/>
          <w:sz w:val="28"/>
          <w:szCs w:val="28"/>
          <w:lang w:val="uk-UA"/>
        </w:rPr>
        <w:t>– технологія організації освітніх ситуацій, під час вирішення яких студенти розв</w:t>
      </w:r>
      <w:r w:rsidR="009749EA" w:rsidRPr="002E565C">
        <w:rPr>
          <w:rFonts w:ascii="Times New Roman" w:hAnsi="Times New Roman" w:cs="Times New Roman"/>
          <w:iCs/>
          <w:color w:val="000000"/>
          <w:sz w:val="28"/>
          <w:szCs w:val="28"/>
          <w:lang w:val="uk-UA"/>
        </w:rPr>
        <w:t>’</w:t>
      </w:r>
      <w:r w:rsidRPr="002E565C">
        <w:rPr>
          <w:rFonts w:ascii="Times New Roman" w:hAnsi="Times New Roman" w:cs="Times New Roman"/>
          <w:iCs/>
          <w:color w:val="000000"/>
          <w:sz w:val="28"/>
          <w:szCs w:val="28"/>
          <w:lang w:val="uk-UA"/>
        </w:rPr>
        <w:t>язують значуще для їхньої майбутньої професійної діяльності завдання.</w:t>
      </w:r>
    </w:p>
    <w:p w:rsidR="00B508A7" w:rsidRPr="002E565C" w:rsidRDefault="00B508A7" w:rsidP="007010F5">
      <w:pPr>
        <w:widowControl w:val="0"/>
        <w:ind w:firstLine="709"/>
        <w:jc w:val="both"/>
        <w:rPr>
          <w:sz w:val="28"/>
          <w:szCs w:val="28"/>
          <w:lang w:val="uk-UA" w:eastAsia="en-US"/>
        </w:rPr>
      </w:pPr>
      <w:r w:rsidRPr="002E565C">
        <w:rPr>
          <w:iCs/>
          <w:color w:val="000000"/>
          <w:sz w:val="28"/>
          <w:szCs w:val="28"/>
          <w:lang w:val="uk-UA"/>
        </w:rPr>
        <w:t xml:space="preserve">Метод проекту виник у другій половині Х1Х ст. у сільськогосподарських школах США. В основі цього методу – ідеї Дж. Дьюї, В. Кілпатріка, </w:t>
      </w:r>
      <w:r w:rsidR="00205384" w:rsidRPr="002E565C">
        <w:rPr>
          <w:iCs/>
          <w:color w:val="000000"/>
          <w:sz w:val="28"/>
          <w:szCs w:val="28"/>
          <w:lang w:val="uk-UA"/>
        </w:rPr>
        <w:t>Е. </w:t>
      </w:r>
      <w:r w:rsidRPr="002E565C">
        <w:rPr>
          <w:iCs/>
          <w:color w:val="000000"/>
          <w:sz w:val="28"/>
          <w:szCs w:val="28"/>
          <w:lang w:val="uk-UA"/>
        </w:rPr>
        <w:t>Торндайка. Цей метод характеризують як «навчання через діяння», коли той, хто навчається, включається в активний пізнавальний процес: самостійно формулює проблему, збирає необхідну інформацію, знаходить і порівнює варіанти вирішення проблеми, робить висновки, аналізує свою діяльність, формуючи «по цеглинках» щось нове й набуваючи нового навчального й життєвого досвіду (В. Вербицький, О. Онопріє</w:t>
      </w:r>
      <w:r w:rsidR="001C656A" w:rsidRPr="002E565C">
        <w:rPr>
          <w:iCs/>
          <w:color w:val="000000"/>
          <w:sz w:val="28"/>
          <w:szCs w:val="28"/>
          <w:lang w:val="uk-UA"/>
        </w:rPr>
        <w:t>нко, Г. Селевко, С. Сисоєва, О. </w:t>
      </w:r>
      <w:r w:rsidRPr="002E565C">
        <w:rPr>
          <w:iCs/>
          <w:color w:val="000000"/>
          <w:sz w:val="28"/>
          <w:szCs w:val="28"/>
          <w:lang w:val="uk-UA"/>
        </w:rPr>
        <w:t>Пєхота, А. Хуторський, М. Чобітько та ін.).</w:t>
      </w:r>
    </w:p>
    <w:p w:rsidR="00B508A7" w:rsidRPr="002E565C" w:rsidRDefault="00B508A7" w:rsidP="007010F5">
      <w:pPr>
        <w:pStyle w:val="Pa4"/>
        <w:widowControl w:val="0"/>
        <w:ind w:firstLine="709"/>
        <w:jc w:val="both"/>
        <w:rPr>
          <w:rFonts w:ascii="Times New Roman" w:hAnsi="Times New Roman" w:cs="Times New Roman"/>
          <w:color w:val="000000"/>
          <w:sz w:val="28"/>
          <w:szCs w:val="28"/>
          <w:lang w:val="uk-UA"/>
        </w:rPr>
      </w:pPr>
      <w:r w:rsidRPr="002E565C">
        <w:rPr>
          <w:rFonts w:ascii="Times New Roman" w:hAnsi="Times New Roman" w:cs="Times New Roman"/>
          <w:bCs/>
          <w:color w:val="000000"/>
          <w:sz w:val="28"/>
          <w:szCs w:val="28"/>
          <w:lang w:val="uk-UA"/>
        </w:rPr>
        <w:t xml:space="preserve">Дослідний проект </w:t>
      </w:r>
      <w:r w:rsidRPr="002E565C">
        <w:rPr>
          <w:rFonts w:ascii="Times New Roman" w:hAnsi="Times New Roman" w:cs="Times New Roman"/>
          <w:color w:val="000000"/>
          <w:sz w:val="28"/>
          <w:szCs w:val="28"/>
          <w:lang w:val="uk-UA"/>
        </w:rPr>
        <w:t>за структурою нагадує наукове дослідження і складається з певних етапів: обґрунтування актуальності обраної теми; визначення проблеми, предмета, об</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 xml:space="preserve">єкта, цілей і завдань дослідження; висунення гіпотези з подальшою її перевіркою; обговорення отриманих результатів. При цьому використовуються методи сучасної науки: лабораторний експеримент, моделювання, соціологічне опитування та ін. </w:t>
      </w:r>
    </w:p>
    <w:p w:rsidR="00B508A7" w:rsidRPr="002E565C" w:rsidRDefault="00B508A7" w:rsidP="007010F5">
      <w:pPr>
        <w:pStyle w:val="Pa4"/>
        <w:widowControl w:val="0"/>
        <w:ind w:firstLine="709"/>
        <w:jc w:val="both"/>
        <w:rPr>
          <w:rFonts w:ascii="Times New Roman" w:hAnsi="Times New Roman" w:cs="Times New Roman"/>
          <w:color w:val="000000"/>
          <w:sz w:val="28"/>
          <w:szCs w:val="28"/>
          <w:lang w:val="uk-UA"/>
        </w:rPr>
      </w:pPr>
      <w:r w:rsidRPr="002E565C">
        <w:rPr>
          <w:rFonts w:ascii="Times New Roman" w:hAnsi="Times New Roman" w:cs="Times New Roman"/>
          <w:bCs/>
          <w:color w:val="000000"/>
          <w:sz w:val="28"/>
          <w:szCs w:val="28"/>
          <w:lang w:val="uk-UA"/>
        </w:rPr>
        <w:t>Інформаційний проект</w:t>
      </w:r>
      <w:r w:rsidRPr="002E565C">
        <w:rPr>
          <w:rFonts w:ascii="Times New Roman" w:hAnsi="Times New Roman" w:cs="Times New Roman"/>
          <w:b/>
          <w:bCs/>
          <w:color w:val="000000"/>
          <w:sz w:val="28"/>
          <w:szCs w:val="28"/>
          <w:lang w:val="uk-UA"/>
        </w:rPr>
        <w:t xml:space="preserve"> </w:t>
      </w:r>
      <w:r w:rsidRPr="002E565C">
        <w:rPr>
          <w:rFonts w:ascii="Times New Roman" w:hAnsi="Times New Roman" w:cs="Times New Roman"/>
          <w:color w:val="000000"/>
          <w:sz w:val="28"/>
          <w:szCs w:val="28"/>
          <w:lang w:val="uk-UA"/>
        </w:rPr>
        <w:t>покликаний навчити здобувати й аналізувати інформацію про об</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єкт, узагальнювати її і розтлумачувати для широкої аудиторії. Результатом такого проекту може бути публікація, створення інформаційного середовища. Проект може інтегруватися в більший дослідний проект і стати його частиною. Студенти вивчають і використовують різні методи одержання інформації (література, бібліотечні фонди, ЗМІ, бази даних, у тому числі електронні, методи анкетування та інтерв</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 xml:space="preserve">ювання), її обробки (аналіз, узагальнення, зіставлення з відомими фактами, висновки) і презентації (доповідь, публікація, розміщення у мережі Інтернет або локальній мережі, телеконференція). </w:t>
      </w:r>
    </w:p>
    <w:p w:rsidR="00B508A7" w:rsidRPr="002E565C" w:rsidRDefault="00B508A7" w:rsidP="007010F5">
      <w:pPr>
        <w:pStyle w:val="Pa4"/>
        <w:widowControl w:val="0"/>
        <w:ind w:firstLine="709"/>
        <w:jc w:val="both"/>
        <w:rPr>
          <w:rFonts w:ascii="Times New Roman" w:hAnsi="Times New Roman" w:cs="Times New Roman"/>
          <w:bCs/>
          <w:color w:val="000000"/>
          <w:sz w:val="28"/>
          <w:szCs w:val="28"/>
          <w:lang w:val="uk-UA"/>
        </w:rPr>
      </w:pPr>
      <w:r w:rsidRPr="002E565C">
        <w:rPr>
          <w:rFonts w:ascii="Times New Roman" w:hAnsi="Times New Roman" w:cs="Times New Roman"/>
          <w:bCs/>
          <w:color w:val="000000"/>
          <w:sz w:val="28"/>
          <w:szCs w:val="28"/>
          <w:lang w:val="uk-UA"/>
        </w:rPr>
        <w:lastRenderedPageBreak/>
        <w:t xml:space="preserve">В ігровому проекті </w:t>
      </w:r>
      <w:r w:rsidRPr="002E565C">
        <w:rPr>
          <w:rFonts w:ascii="Times New Roman" w:hAnsi="Times New Roman" w:cs="Times New Roman"/>
          <w:color w:val="000000"/>
          <w:sz w:val="28"/>
          <w:szCs w:val="28"/>
          <w:lang w:val="uk-UA"/>
        </w:rPr>
        <w:t>учасники отримують певні ролі. Провідний вид діяльності студентів у таких проектах – рольова гра. Це можуть бути імітації соціальних і ділових відносин у ситуаціях, вигаданих учасниками, літературні персонажі в певних історичних і соціальних умовах тощо. Результати проекту не завжди можливо спроектувати на початку роботи, вони можуть визначитися лише наприкінці, однак потрібна рефлексія учасників і співвідношення отриманих результатів з поставленою метою.</w:t>
      </w:r>
      <w:r w:rsidRPr="002E565C">
        <w:rPr>
          <w:rFonts w:ascii="Times New Roman" w:hAnsi="Times New Roman" w:cs="Times New Roman"/>
          <w:bCs/>
          <w:color w:val="000000"/>
          <w:sz w:val="28"/>
          <w:szCs w:val="28"/>
          <w:lang w:val="uk-UA"/>
        </w:rPr>
        <w:t xml:space="preserve"> </w:t>
      </w:r>
    </w:p>
    <w:p w:rsidR="00B508A7" w:rsidRPr="002E565C" w:rsidRDefault="00B508A7" w:rsidP="007010F5">
      <w:pPr>
        <w:pStyle w:val="Pa4"/>
        <w:widowControl w:val="0"/>
        <w:ind w:firstLine="709"/>
        <w:jc w:val="both"/>
        <w:rPr>
          <w:rFonts w:ascii="Times New Roman" w:hAnsi="Times New Roman" w:cs="Times New Roman"/>
          <w:color w:val="000000"/>
          <w:sz w:val="28"/>
          <w:szCs w:val="28"/>
          <w:lang w:val="uk-UA"/>
        </w:rPr>
      </w:pPr>
      <w:r w:rsidRPr="002E565C">
        <w:rPr>
          <w:rFonts w:ascii="Times New Roman" w:hAnsi="Times New Roman" w:cs="Times New Roman"/>
          <w:bCs/>
          <w:color w:val="000000"/>
          <w:sz w:val="28"/>
          <w:szCs w:val="28"/>
          <w:lang w:val="uk-UA"/>
        </w:rPr>
        <w:t xml:space="preserve">Творчий проект </w:t>
      </w:r>
      <w:r w:rsidRPr="002E565C">
        <w:rPr>
          <w:rFonts w:ascii="Times New Roman" w:hAnsi="Times New Roman" w:cs="Times New Roman"/>
          <w:color w:val="000000"/>
          <w:sz w:val="28"/>
          <w:szCs w:val="28"/>
          <w:lang w:val="uk-UA"/>
        </w:rPr>
        <w:t xml:space="preserve">передбачає максимально вільний і нетрадиційний підхід до оформлення результатів. Це можуть бути відеофільми, презентації тощо. </w:t>
      </w:r>
    </w:p>
    <w:p w:rsidR="00B508A7" w:rsidRPr="002E565C" w:rsidRDefault="00B508A7" w:rsidP="007010F5">
      <w:pPr>
        <w:pStyle w:val="Pa4"/>
        <w:widowControl w:val="0"/>
        <w:ind w:firstLine="709"/>
        <w:jc w:val="both"/>
        <w:rPr>
          <w:rFonts w:ascii="Times New Roman" w:hAnsi="Times New Roman" w:cs="Times New Roman"/>
          <w:color w:val="000000"/>
          <w:sz w:val="28"/>
          <w:szCs w:val="28"/>
          <w:lang w:val="uk-UA"/>
        </w:rPr>
      </w:pPr>
      <w:r w:rsidRPr="002E565C">
        <w:rPr>
          <w:rFonts w:ascii="Times New Roman" w:hAnsi="Times New Roman" w:cs="Times New Roman"/>
          <w:bCs/>
          <w:color w:val="000000"/>
          <w:sz w:val="28"/>
          <w:szCs w:val="28"/>
          <w:lang w:val="uk-UA"/>
        </w:rPr>
        <w:t xml:space="preserve">Рольовий проект. </w:t>
      </w:r>
      <w:r w:rsidRPr="002E565C">
        <w:rPr>
          <w:rFonts w:ascii="Times New Roman" w:hAnsi="Times New Roman" w:cs="Times New Roman"/>
          <w:color w:val="000000"/>
          <w:sz w:val="28"/>
          <w:szCs w:val="28"/>
          <w:lang w:val="uk-UA"/>
        </w:rPr>
        <w:t>У цьому проекті учасники беруть на себе роль літературних або історичних персонажів з метою соціалізації сюжету. Результат проекту залишається відкритим до самого закінчення. Чим завершиться судове засідання? Чи буде розв</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 xml:space="preserve">язаний конфлікт і підписаний договір? </w:t>
      </w:r>
    </w:p>
    <w:p w:rsidR="00B508A7" w:rsidRPr="002E565C" w:rsidRDefault="00B508A7" w:rsidP="007010F5">
      <w:pPr>
        <w:widowControl w:val="0"/>
        <w:shd w:val="clear" w:color="auto" w:fill="FFFFFF"/>
        <w:ind w:firstLine="709"/>
        <w:jc w:val="both"/>
        <w:rPr>
          <w:color w:val="000000"/>
          <w:sz w:val="28"/>
          <w:szCs w:val="28"/>
          <w:lang w:val="uk-UA"/>
        </w:rPr>
      </w:pPr>
      <w:r w:rsidRPr="002E565C">
        <w:rPr>
          <w:bCs/>
          <w:color w:val="000000"/>
          <w:sz w:val="28"/>
          <w:szCs w:val="28"/>
          <w:lang w:val="uk-UA"/>
        </w:rPr>
        <w:t xml:space="preserve">Практико-орієнтовані проекти. </w:t>
      </w:r>
      <w:r w:rsidRPr="002E565C">
        <w:rPr>
          <w:color w:val="000000"/>
          <w:sz w:val="28"/>
          <w:szCs w:val="28"/>
          <w:lang w:val="uk-UA"/>
        </w:rPr>
        <w:t>Це проекти, орієнтовані на результат (конкретний виріб, соціальний статус, спрямований на розв</w:t>
      </w:r>
      <w:r w:rsidR="009749EA" w:rsidRPr="002E565C">
        <w:rPr>
          <w:color w:val="000000"/>
          <w:sz w:val="28"/>
          <w:szCs w:val="28"/>
          <w:lang w:val="uk-UA"/>
        </w:rPr>
        <w:t>’</w:t>
      </w:r>
      <w:r w:rsidRPr="002E565C">
        <w:rPr>
          <w:color w:val="000000"/>
          <w:sz w:val="28"/>
          <w:szCs w:val="28"/>
          <w:lang w:val="uk-UA"/>
        </w:rPr>
        <w:t>язання суспільних проблем). Тут важлива не тільки добре продумана структура проекту, але й ефективна організація координаційної роботи з корекції спільних й індивідуальних зусиль, презентації отриманих результатів і можливих способів їх впровадження у практику, а також зовнішньої оцінки проекту. Це можуть бути екологічні, спортивно-організаційні та інші проекти. Продукт наперед визначений і може бути використаний. Палітра різноманітна – від навчального посібника до пакета рекомендацій з певної дисципліни. Важливо оцінити реальність використання проекту на практиці і його здатність вирішити поставлену проблему.</w:t>
      </w:r>
    </w:p>
    <w:p w:rsidR="00936BF6" w:rsidRPr="002E565C" w:rsidRDefault="00936BF6"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 xml:space="preserve">Під тренінгами розуміють таке навчання, при якому основна увага приділяється практичному опрацюванню матеріалу, коли в процесі моделювання спеціальних завдань-ситуацій студенти мають можливість розвити і закріпити необхідні знання і навички, змінити ставлення до свого досвіду і використаним в ході роботи підходам.  </w:t>
      </w:r>
    </w:p>
    <w:p w:rsidR="00B508A7" w:rsidRPr="002E565C" w:rsidRDefault="00B508A7" w:rsidP="007010F5">
      <w:pPr>
        <w:widowControl w:val="0"/>
        <w:shd w:val="clear" w:color="auto" w:fill="FFFFFF"/>
        <w:ind w:firstLine="720"/>
        <w:jc w:val="both"/>
        <w:rPr>
          <w:iCs/>
          <w:color w:val="000000"/>
          <w:sz w:val="28"/>
          <w:szCs w:val="28"/>
          <w:lang w:val="uk-UA"/>
        </w:rPr>
      </w:pPr>
      <w:r w:rsidRPr="002E565C">
        <w:rPr>
          <w:bCs/>
          <w:color w:val="000000"/>
          <w:sz w:val="28"/>
          <w:szCs w:val="28"/>
          <w:lang w:val="uk-UA"/>
        </w:rPr>
        <w:t xml:space="preserve">Педагогічний тренінг </w:t>
      </w:r>
      <w:r w:rsidRPr="002E565C">
        <w:rPr>
          <w:iCs/>
          <w:color w:val="000000"/>
          <w:sz w:val="28"/>
          <w:szCs w:val="28"/>
          <w:lang w:val="uk-UA"/>
        </w:rPr>
        <w:t>– форма освітньої діяльності, спрямована на засвоєння знань, розвиток умінь і навичок та формування установок з метою підвищення компетентності у певній сфері життєдіяльності студента.</w:t>
      </w:r>
    </w:p>
    <w:p w:rsidR="00B508A7" w:rsidRPr="002E565C" w:rsidRDefault="00B508A7" w:rsidP="007010F5">
      <w:pPr>
        <w:widowControl w:val="0"/>
        <w:shd w:val="clear" w:color="auto" w:fill="FFFFFF"/>
        <w:ind w:firstLine="720"/>
        <w:jc w:val="both"/>
        <w:rPr>
          <w:iCs/>
          <w:color w:val="000000"/>
          <w:sz w:val="28"/>
          <w:szCs w:val="28"/>
          <w:lang w:val="uk-UA"/>
        </w:rPr>
      </w:pPr>
      <w:r w:rsidRPr="002E565C">
        <w:rPr>
          <w:bCs/>
          <w:color w:val="000000"/>
          <w:sz w:val="28"/>
          <w:szCs w:val="28"/>
          <w:lang w:val="uk-UA"/>
        </w:rPr>
        <w:t xml:space="preserve">Навчальний тренінг </w:t>
      </w:r>
      <w:r w:rsidRPr="002E565C">
        <w:rPr>
          <w:iCs/>
          <w:color w:val="000000"/>
          <w:sz w:val="28"/>
          <w:szCs w:val="28"/>
          <w:lang w:val="uk-UA"/>
        </w:rPr>
        <w:t>є педагогічною технологією навчання, оскільки він має чіткий алгоритм використання та гарантує досягнення запланованого результату.</w:t>
      </w:r>
    </w:p>
    <w:p w:rsidR="006F65AE" w:rsidRPr="002E565C" w:rsidRDefault="006F65AE" w:rsidP="007010F5">
      <w:pPr>
        <w:widowControl w:val="0"/>
        <w:shd w:val="clear" w:color="auto" w:fill="FFFFFF"/>
        <w:ind w:firstLine="720"/>
        <w:jc w:val="both"/>
        <w:rPr>
          <w:color w:val="000000"/>
          <w:sz w:val="28"/>
          <w:szCs w:val="28"/>
          <w:lang w:val="uk-UA"/>
        </w:rPr>
      </w:pPr>
      <w:r w:rsidRPr="002E565C">
        <w:rPr>
          <w:color w:val="000000"/>
          <w:sz w:val="28"/>
          <w:szCs w:val="28"/>
          <w:lang w:val="uk-UA"/>
        </w:rPr>
        <w:t xml:space="preserve">Тренінгові технології є активною формою заняття, в результаті якого теоретичні знання й практичні навички засвоюються в комплексі. При цьому формуються необхідні здібності, відбувається засвоєння способів відповідної поведінки і дій, виявляються та напрацьовуються методи подолання типових труднощів. Тренінги сприяють удосконаленню та розвитку практичних навичок, доведенню їх до автоматизму, формуванню навичок міжособистісної взаємодії і розвитку рефлексивних здібностей, зміні стереотипів, що заважають особистості справлятися з нестандартними ситуаціями в професійній діяльності. Сенс впровадження тренінгових технологій полягає у процесі самопізнання, самореалізації студентів, виявленні конструктивних змін особистості. Доведено, </w:t>
      </w:r>
      <w:r w:rsidRPr="002E565C">
        <w:rPr>
          <w:color w:val="000000"/>
          <w:sz w:val="28"/>
          <w:szCs w:val="28"/>
          <w:lang w:val="uk-UA"/>
        </w:rPr>
        <w:lastRenderedPageBreak/>
        <w:t>що тренінги: полегшують виявлення емоцій та почуттів; створюють почуття приналежності до колективу; спонукають до саморозкриття; ознайомлюють з новими зразками поведінки; дають можливість проаналізувати особистісні риси окремих членів групи; сприяють поділу відповідальності між керівником та іншими учасниками.</w:t>
      </w:r>
    </w:p>
    <w:p w:rsidR="006F65AE" w:rsidRPr="002E565C" w:rsidRDefault="006F65AE" w:rsidP="007010F5">
      <w:pPr>
        <w:widowControl w:val="0"/>
        <w:shd w:val="clear" w:color="auto" w:fill="FFFFFF"/>
        <w:ind w:firstLine="720"/>
        <w:jc w:val="both"/>
        <w:rPr>
          <w:bCs/>
          <w:color w:val="000000"/>
          <w:sz w:val="28"/>
          <w:szCs w:val="28"/>
          <w:lang w:val="uk-UA"/>
        </w:rPr>
      </w:pPr>
      <w:r w:rsidRPr="002E565C">
        <w:rPr>
          <w:bCs/>
          <w:color w:val="000000"/>
          <w:sz w:val="28"/>
          <w:szCs w:val="28"/>
          <w:lang w:val="uk-UA"/>
        </w:rPr>
        <w:t xml:space="preserve">Технологія педагогічної фасилітації. </w:t>
      </w:r>
      <w:r w:rsidRPr="002E565C">
        <w:rPr>
          <w:color w:val="000000"/>
          <w:sz w:val="28"/>
          <w:szCs w:val="28"/>
          <w:lang w:val="uk-UA"/>
        </w:rPr>
        <w:t>У сучасному педагогічному дискурсі поняття «фасилітація» (від дієслова «facilitate» – «полегшувати, сприяти, допомагати, просувати») широко використову</w:t>
      </w:r>
      <w:r w:rsidRPr="002E565C">
        <w:rPr>
          <w:color w:val="000000"/>
          <w:sz w:val="28"/>
          <w:szCs w:val="28"/>
          <w:lang w:val="uk-UA"/>
        </w:rPr>
        <w:softHyphen/>
        <w:t>ється в аспекті міжособистісної взаємодії як феномен, який покращує якість спілкування і взаємодії між людьми, сприяє її продуктивності.</w:t>
      </w:r>
    </w:p>
    <w:p w:rsidR="006F65AE" w:rsidRPr="002E565C" w:rsidRDefault="006F65AE" w:rsidP="007010F5">
      <w:pPr>
        <w:pStyle w:val="Pa4"/>
        <w:widowControl w:val="0"/>
        <w:ind w:firstLine="720"/>
        <w:jc w:val="both"/>
        <w:rPr>
          <w:rFonts w:ascii="Times New Roman" w:hAnsi="Times New Roman" w:cs="Times New Roman"/>
          <w:color w:val="000000"/>
          <w:sz w:val="28"/>
          <w:szCs w:val="28"/>
          <w:lang w:val="uk-UA"/>
        </w:rPr>
      </w:pPr>
      <w:r w:rsidRPr="002E565C">
        <w:rPr>
          <w:rFonts w:ascii="Times New Roman" w:hAnsi="Times New Roman" w:cs="Times New Roman"/>
          <w:bCs/>
          <w:color w:val="000000"/>
          <w:sz w:val="28"/>
          <w:szCs w:val="28"/>
          <w:lang w:val="uk-UA"/>
        </w:rPr>
        <w:t xml:space="preserve">Педагогічна фасилітація </w:t>
      </w:r>
      <w:r w:rsidRPr="002E565C">
        <w:rPr>
          <w:rFonts w:ascii="Times New Roman" w:hAnsi="Times New Roman" w:cs="Times New Roman"/>
          <w:iCs/>
          <w:color w:val="000000"/>
          <w:sz w:val="28"/>
          <w:szCs w:val="28"/>
          <w:lang w:val="uk-UA"/>
        </w:rPr>
        <w:t>є багатофункціональною взаємодією, за якої викладач вишу займає позицію консультанта-фасилітатора, виступаючи «помічником» студентів, фахівцем, який підтримує, супроводжує процес вироблення у них нового досвіду.</w:t>
      </w:r>
      <w:r w:rsidRPr="002E565C">
        <w:rPr>
          <w:rFonts w:ascii="Times New Roman" w:hAnsi="Times New Roman" w:cs="Times New Roman"/>
          <w:color w:val="000000"/>
          <w:sz w:val="28"/>
          <w:szCs w:val="28"/>
          <w:lang w:val="uk-UA"/>
        </w:rPr>
        <w:t xml:space="preserve"> Мета фасилітації – організація ефективної роботи студентів на засадах гуманізму, особистісного саморозвитку, конструктивної взаємодії. </w:t>
      </w:r>
    </w:p>
    <w:p w:rsidR="006F65AE" w:rsidRPr="002E565C" w:rsidRDefault="006F65AE" w:rsidP="007010F5">
      <w:pPr>
        <w:pStyle w:val="Pa4"/>
        <w:widowControl w:val="0"/>
        <w:ind w:firstLine="720"/>
        <w:jc w:val="both"/>
        <w:rPr>
          <w:rFonts w:ascii="Times New Roman" w:hAnsi="Times New Roman" w:cs="Times New Roman"/>
          <w:color w:val="000000"/>
          <w:sz w:val="28"/>
          <w:szCs w:val="28"/>
          <w:lang w:val="uk-UA"/>
        </w:rPr>
      </w:pPr>
      <w:r w:rsidRPr="002E565C">
        <w:rPr>
          <w:rFonts w:ascii="Times New Roman" w:hAnsi="Times New Roman" w:cs="Times New Roman"/>
          <w:color w:val="000000"/>
          <w:sz w:val="28"/>
          <w:szCs w:val="28"/>
          <w:lang w:val="uk-UA"/>
        </w:rPr>
        <w:t>Фасилітація відрізняється від управління тим, що вона не має директивного характеру. Якщо за традиційного підходу до управління суб</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єкт змушує учасників групи виконувати власні інструкції та розпорядження, то у випадку фасилітації її суб</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єкт має поєднувати якості керівника, лідера та учасника процесу. Педагогічна фасилітація є однією з форм психолого-педагогічного супроводу процесу навчання, яка спрямована на реалізацію особистісно значущих цілей у процесі навчання і створення творчого освітнього середовища. Отже, педагогічна фасилітація підсилює продуктивність освіти (навчання, виховання) і розвитку суб</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 xml:space="preserve">єктів педагогічного процесу за рахунок їх особливого стилю спілкування й особистості викладача; допомагає подолати традиційне закріплення за студентами виконавської частини спільної діяльності і тим самим перейти від формування фахівця як функціонера до підготовки активного, здатного до самостійного аналізу і прийняття нестандартних рішень спеціаліста. </w:t>
      </w:r>
    </w:p>
    <w:p w:rsidR="006F65AE" w:rsidRPr="002E565C" w:rsidRDefault="006F65AE" w:rsidP="007010F5">
      <w:pPr>
        <w:pStyle w:val="Pa4"/>
        <w:widowControl w:val="0"/>
        <w:ind w:firstLine="720"/>
        <w:jc w:val="both"/>
        <w:rPr>
          <w:rFonts w:ascii="Times New Roman" w:hAnsi="Times New Roman" w:cs="Times New Roman"/>
          <w:color w:val="000000"/>
          <w:sz w:val="28"/>
          <w:szCs w:val="28"/>
          <w:lang w:val="uk-UA"/>
        </w:rPr>
      </w:pPr>
      <w:r w:rsidRPr="002E565C">
        <w:rPr>
          <w:rFonts w:ascii="Times New Roman" w:hAnsi="Times New Roman" w:cs="Times New Roman"/>
          <w:color w:val="000000"/>
          <w:sz w:val="28"/>
          <w:szCs w:val="28"/>
          <w:lang w:val="uk-UA"/>
        </w:rPr>
        <w:t>Складовими педагогічної фасилітації є ефективна комунікація, позитивне мислення, вдячність, прийняття (толерантність), щирість, спеціальна робота зі спостереження і діагностування, формування якостей, виявлення причин і умов змін, що відбуваються, а за необхідності – оперативне внесення педагогічних коректив. Взаємодія студентів під час проведення занять на основі методів фасилітації може здійснюватися по-різному: у групах (мікрогрупах), бригадах, члени яких мають спільне завдання, під час вільного руху по аудиторії і чергових зустрічей один з одним одного чи декількох студентів, що ведуть бесіду з членами групи, яка виконує мікрогрупове завдання, у процесі вербального взаємообміну окремих мікро</w:t>
      </w:r>
      <w:r w:rsidRPr="002E565C">
        <w:rPr>
          <w:rFonts w:ascii="Times New Roman" w:hAnsi="Times New Roman" w:cs="Times New Roman"/>
          <w:color w:val="000000"/>
          <w:sz w:val="28"/>
          <w:szCs w:val="28"/>
          <w:lang w:val="uk-UA"/>
        </w:rPr>
        <w:softHyphen/>
        <w:t xml:space="preserve">груп чи груп у процесі виконання загального завдання всією групою. </w:t>
      </w:r>
    </w:p>
    <w:p w:rsidR="006F65AE" w:rsidRPr="002E565C" w:rsidRDefault="006F65AE" w:rsidP="007010F5">
      <w:pPr>
        <w:widowControl w:val="0"/>
        <w:shd w:val="clear" w:color="auto" w:fill="FFFFFF"/>
        <w:ind w:firstLine="720"/>
        <w:jc w:val="both"/>
        <w:rPr>
          <w:color w:val="000000"/>
          <w:sz w:val="28"/>
          <w:szCs w:val="28"/>
          <w:lang w:val="uk-UA"/>
        </w:rPr>
      </w:pPr>
      <w:r w:rsidRPr="002E565C">
        <w:rPr>
          <w:color w:val="000000"/>
          <w:sz w:val="28"/>
          <w:szCs w:val="28"/>
          <w:lang w:val="uk-UA"/>
        </w:rPr>
        <w:t>Найпоширенішими методами фасилітації є: «Світове кафе», «Відкритий простір», «Аналіз поля сил Курта Левіна», «У той же час наступного року», «Пошук</w:t>
      </w:r>
      <w:r w:rsidR="001C656A" w:rsidRPr="002E565C">
        <w:rPr>
          <w:color w:val="000000"/>
          <w:sz w:val="28"/>
          <w:szCs w:val="28"/>
          <w:lang w:val="uk-UA"/>
        </w:rPr>
        <w:t xml:space="preserve"> май</w:t>
      </w:r>
      <w:r w:rsidRPr="002E565C">
        <w:rPr>
          <w:color w:val="000000"/>
          <w:sz w:val="28"/>
          <w:szCs w:val="28"/>
          <w:lang w:val="uk-UA"/>
        </w:rPr>
        <w:t>бутнього», «Парадигма позитивних змін», «Антимозковий шт</w:t>
      </w:r>
      <w:r w:rsidR="00AD522B" w:rsidRPr="002E565C">
        <w:rPr>
          <w:color w:val="000000"/>
          <w:sz w:val="28"/>
          <w:szCs w:val="28"/>
          <w:lang w:val="uk-UA"/>
        </w:rPr>
        <w:t>урм», «Динамічна фа</w:t>
      </w:r>
      <w:r w:rsidRPr="002E565C">
        <w:rPr>
          <w:color w:val="000000"/>
          <w:sz w:val="28"/>
          <w:szCs w:val="28"/>
          <w:lang w:val="uk-UA"/>
        </w:rPr>
        <w:t>силітація» та ін.</w:t>
      </w:r>
    </w:p>
    <w:p w:rsidR="00F62069" w:rsidRPr="002E565C" w:rsidRDefault="00F62069" w:rsidP="007010F5">
      <w:pPr>
        <w:pStyle w:val="Pa4"/>
        <w:widowControl w:val="0"/>
        <w:ind w:firstLine="720"/>
        <w:jc w:val="both"/>
        <w:rPr>
          <w:rFonts w:ascii="Times New Roman" w:hAnsi="Times New Roman" w:cs="Times New Roman"/>
          <w:color w:val="000000"/>
          <w:sz w:val="28"/>
          <w:szCs w:val="28"/>
          <w:lang w:val="uk-UA"/>
        </w:rPr>
      </w:pPr>
      <w:r w:rsidRPr="002E565C">
        <w:rPr>
          <w:rFonts w:ascii="Times New Roman" w:hAnsi="Times New Roman" w:cs="Times New Roman"/>
          <w:bCs/>
          <w:color w:val="000000"/>
          <w:sz w:val="28"/>
          <w:szCs w:val="28"/>
          <w:lang w:val="uk-UA"/>
        </w:rPr>
        <w:lastRenderedPageBreak/>
        <w:t xml:space="preserve">Гейміфікація </w:t>
      </w:r>
      <w:r w:rsidRPr="002E565C">
        <w:rPr>
          <w:rFonts w:ascii="Times New Roman" w:hAnsi="Times New Roman" w:cs="Times New Roman"/>
          <w:bCs/>
          <w:sz w:val="28"/>
          <w:szCs w:val="28"/>
          <w:lang w:val="uk-UA"/>
        </w:rPr>
        <w:t>в сучасній вищій школі.</w:t>
      </w:r>
      <w:r w:rsidRPr="002E565C">
        <w:rPr>
          <w:rFonts w:ascii="Times New Roman" w:hAnsi="Times New Roman" w:cs="Times New Roman"/>
          <w:b/>
          <w:bCs/>
          <w:sz w:val="28"/>
          <w:szCs w:val="28"/>
          <w:lang w:val="uk-UA"/>
        </w:rPr>
        <w:t xml:space="preserve"> </w:t>
      </w:r>
      <w:r w:rsidRPr="002E565C">
        <w:rPr>
          <w:rFonts w:ascii="Times New Roman" w:hAnsi="Times New Roman" w:cs="Times New Roman"/>
          <w:color w:val="000000"/>
          <w:sz w:val="28"/>
          <w:szCs w:val="28"/>
          <w:lang w:val="uk-UA"/>
        </w:rPr>
        <w:t>Термін «гейміфікація» (від англ. gamification) стрімко став запроваджуватися з 2010 р. Йдеться про використання ігрових механі</w:t>
      </w:r>
      <w:r w:rsidR="00AD522B" w:rsidRPr="002E565C">
        <w:rPr>
          <w:rFonts w:ascii="Times New Roman" w:hAnsi="Times New Roman" w:cs="Times New Roman"/>
          <w:color w:val="000000"/>
          <w:sz w:val="28"/>
          <w:szCs w:val="28"/>
          <w:lang w:val="uk-UA"/>
        </w:rPr>
        <w:t>к у неігрових сферах. Гейміфіка</w:t>
      </w:r>
      <w:r w:rsidRPr="002E565C">
        <w:rPr>
          <w:rFonts w:ascii="Times New Roman" w:hAnsi="Times New Roman" w:cs="Times New Roman"/>
          <w:color w:val="000000"/>
          <w:sz w:val="28"/>
          <w:szCs w:val="28"/>
          <w:lang w:val="uk-UA"/>
        </w:rPr>
        <w:t>цію визначають: як вирішення реальних проблем за допомогою ігрових елементів і технік; застосування ігрових елементів і технік для вирішення неігрових завдань; застосування підходів, характерних для комп</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 xml:space="preserve">ютерних ігор, неігрових процесів з метою залучення користувачів і споживачів, підвищення їх залучення до вирішення прикладних завдань. Її мета – залучення та утримання уваги учасників. Використання гейміфікації у навчанні має такі переваги: </w:t>
      </w:r>
    </w:p>
    <w:p w:rsidR="00F62069" w:rsidRPr="002E565C" w:rsidRDefault="00F62069" w:rsidP="007010F5">
      <w:pPr>
        <w:pStyle w:val="Pa4"/>
        <w:widowControl w:val="0"/>
        <w:ind w:firstLine="709"/>
        <w:jc w:val="both"/>
        <w:rPr>
          <w:rFonts w:ascii="Times New Roman" w:hAnsi="Times New Roman" w:cs="Times New Roman"/>
          <w:color w:val="000000"/>
          <w:sz w:val="28"/>
          <w:szCs w:val="28"/>
          <w:lang w:val="uk-UA"/>
        </w:rPr>
      </w:pPr>
      <w:r w:rsidRPr="002E565C">
        <w:rPr>
          <w:rFonts w:ascii="Times New Roman" w:hAnsi="Times New Roman" w:cs="Times New Roman"/>
          <w:color w:val="000000"/>
          <w:sz w:val="28"/>
          <w:szCs w:val="28"/>
          <w:lang w:val="uk-UA"/>
        </w:rPr>
        <w:t xml:space="preserve">– </w:t>
      </w:r>
      <w:r w:rsidRPr="002E565C">
        <w:rPr>
          <w:rFonts w:ascii="Times New Roman" w:hAnsi="Times New Roman" w:cs="Times New Roman"/>
          <w:bCs/>
          <w:iCs/>
          <w:color w:val="000000"/>
          <w:sz w:val="28"/>
          <w:szCs w:val="28"/>
          <w:lang w:val="uk-UA"/>
        </w:rPr>
        <w:t>залучення й утримання уваги студентів</w:t>
      </w:r>
      <w:r w:rsidRPr="002E565C">
        <w:rPr>
          <w:rFonts w:ascii="Times New Roman" w:hAnsi="Times New Roman" w:cs="Times New Roman"/>
          <w:b/>
          <w:bCs/>
          <w:color w:val="000000"/>
          <w:sz w:val="28"/>
          <w:szCs w:val="28"/>
          <w:lang w:val="uk-UA"/>
        </w:rPr>
        <w:t xml:space="preserve">. </w:t>
      </w:r>
      <w:r w:rsidRPr="002E565C">
        <w:rPr>
          <w:rFonts w:ascii="Times New Roman" w:hAnsi="Times New Roman" w:cs="Times New Roman"/>
          <w:color w:val="000000"/>
          <w:sz w:val="28"/>
          <w:szCs w:val="28"/>
          <w:lang w:val="uk-UA"/>
        </w:rPr>
        <w:t>Покоління мол</w:t>
      </w:r>
      <w:r w:rsidR="00053308" w:rsidRPr="002E565C">
        <w:rPr>
          <w:rFonts w:ascii="Times New Roman" w:hAnsi="Times New Roman" w:cs="Times New Roman"/>
          <w:color w:val="000000"/>
          <w:sz w:val="28"/>
          <w:szCs w:val="28"/>
          <w:lang w:val="uk-UA"/>
        </w:rPr>
        <w:t>оді ХХІ ст. нази</w:t>
      </w:r>
      <w:r w:rsidR="00053308" w:rsidRPr="002E565C">
        <w:rPr>
          <w:rFonts w:ascii="Times New Roman" w:hAnsi="Times New Roman" w:cs="Times New Roman"/>
          <w:color w:val="000000"/>
          <w:sz w:val="28"/>
          <w:szCs w:val="28"/>
          <w:lang w:val="uk-UA"/>
        </w:rPr>
        <w:softHyphen/>
        <w:t>вають «Н» («ні</w:t>
      </w:r>
      <w:r w:rsidRPr="002E565C">
        <w:rPr>
          <w:rFonts w:ascii="Times New Roman" w:hAnsi="Times New Roman" w:cs="Times New Roman"/>
          <w:color w:val="000000"/>
          <w:sz w:val="28"/>
          <w:szCs w:val="28"/>
          <w:lang w:val="uk-UA"/>
        </w:rPr>
        <w:t xml:space="preserve">») </w:t>
      </w:r>
      <w:r w:rsidR="00053308" w:rsidRPr="002E565C">
        <w:rPr>
          <w:rFonts w:ascii="Times New Roman" w:hAnsi="Times New Roman" w:cs="Times New Roman"/>
          <w:color w:val="000000"/>
          <w:sz w:val="28"/>
          <w:szCs w:val="28"/>
          <w:lang w:val="uk-UA"/>
        </w:rPr>
        <w:t>поколінням, або «Ц» («цифровим</w:t>
      </w:r>
      <w:r w:rsidRPr="002E565C">
        <w:rPr>
          <w:rFonts w:ascii="Times New Roman" w:hAnsi="Times New Roman" w:cs="Times New Roman"/>
          <w:color w:val="000000"/>
          <w:sz w:val="28"/>
          <w:szCs w:val="28"/>
          <w:lang w:val="uk-UA"/>
        </w:rPr>
        <w:t>») поколінням, N-gen та D-gen, що зростає в інтерактивному мережевому середовищі швидкого отримання ін</w:t>
      </w:r>
      <w:r w:rsidRPr="002E565C">
        <w:rPr>
          <w:rFonts w:ascii="Times New Roman" w:hAnsi="Times New Roman" w:cs="Times New Roman"/>
          <w:color w:val="000000"/>
          <w:sz w:val="28"/>
          <w:szCs w:val="28"/>
          <w:lang w:val="uk-UA"/>
        </w:rPr>
        <w:softHyphen/>
        <w:t>формації, графічних зображень, системи миттєвих винагород і виконання декіль</w:t>
      </w:r>
      <w:r w:rsidRPr="002E565C">
        <w:rPr>
          <w:rFonts w:ascii="Times New Roman" w:hAnsi="Times New Roman" w:cs="Times New Roman"/>
          <w:color w:val="000000"/>
          <w:sz w:val="28"/>
          <w:szCs w:val="28"/>
          <w:lang w:val="uk-UA"/>
        </w:rPr>
        <w:softHyphen/>
        <w:t>кох завдань одночасно, молоддю з «кліповим мисленням» (сприйняття світу через короткі яскраві образи), що зумовлює зниження здатності особистості концентруватися на інформації та протистояти маніпулятивним викликам засобів масової комунікації. З дитинства вони мали справу з комп</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ютерними іграми, їх мотивація будувалася не на обов</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язках та правилах, а на захопленості грою і винагороді за до</w:t>
      </w:r>
      <w:r w:rsidRPr="002E565C">
        <w:rPr>
          <w:rFonts w:ascii="Times New Roman" w:hAnsi="Times New Roman" w:cs="Times New Roman"/>
          <w:color w:val="000000"/>
          <w:sz w:val="28"/>
          <w:szCs w:val="28"/>
          <w:lang w:val="uk-UA"/>
        </w:rPr>
        <w:softHyphen/>
        <w:t>сягнення і перемоги в грі. Невипадково, сучасна молодь надає перевагу створенню (а не тільки споживанню) контенту, спільному вирішенню проблем (більш, ніж ін</w:t>
      </w:r>
      <w:r w:rsidRPr="002E565C">
        <w:rPr>
          <w:rFonts w:ascii="Times New Roman" w:hAnsi="Times New Roman" w:cs="Times New Roman"/>
          <w:color w:val="000000"/>
          <w:sz w:val="28"/>
          <w:szCs w:val="28"/>
          <w:lang w:val="uk-UA"/>
        </w:rPr>
        <w:softHyphen/>
        <w:t xml:space="preserve">дивідуальному навчанню), формуванню колективного результату (а не пасивному односторонньому сприйняттю інформації). Цим можна і потрібно користуватися у навчально-виховному процесі вишу; </w:t>
      </w:r>
    </w:p>
    <w:p w:rsidR="000877C5" w:rsidRPr="002E565C" w:rsidRDefault="00F62069" w:rsidP="007010F5">
      <w:pPr>
        <w:pStyle w:val="Pa4"/>
        <w:widowControl w:val="0"/>
        <w:ind w:firstLine="709"/>
        <w:jc w:val="both"/>
        <w:rPr>
          <w:rFonts w:ascii="Times New Roman" w:hAnsi="Times New Roman" w:cs="Times New Roman"/>
          <w:bCs/>
          <w:iCs/>
          <w:color w:val="000000"/>
          <w:sz w:val="28"/>
          <w:szCs w:val="28"/>
          <w:lang w:val="uk-UA"/>
        </w:rPr>
      </w:pPr>
      <w:r w:rsidRPr="002E565C">
        <w:rPr>
          <w:rFonts w:ascii="Times New Roman" w:hAnsi="Times New Roman" w:cs="Times New Roman"/>
          <w:color w:val="000000"/>
          <w:sz w:val="28"/>
          <w:szCs w:val="28"/>
          <w:lang w:val="uk-UA"/>
        </w:rPr>
        <w:t xml:space="preserve">– </w:t>
      </w:r>
      <w:r w:rsidRPr="002E565C">
        <w:rPr>
          <w:rFonts w:ascii="Times New Roman" w:hAnsi="Times New Roman" w:cs="Times New Roman"/>
          <w:bCs/>
          <w:iCs/>
          <w:color w:val="000000"/>
          <w:sz w:val="28"/>
          <w:szCs w:val="28"/>
          <w:lang w:val="uk-UA"/>
        </w:rPr>
        <w:t>підвищення мотивації студентів</w:t>
      </w:r>
      <w:r w:rsidRPr="002E565C">
        <w:rPr>
          <w:rFonts w:ascii="Times New Roman" w:hAnsi="Times New Roman" w:cs="Times New Roman"/>
          <w:color w:val="000000"/>
          <w:sz w:val="28"/>
          <w:szCs w:val="28"/>
          <w:lang w:val="uk-UA"/>
        </w:rPr>
        <w:t>. Гейміфікація може зняти ефект рутини, певним чином нівелювати втрату інтересу до навчання, розчарування як в освітніх інститутах (школа, коледж, центри підвищення кваліфікації), так і в самому проце</w:t>
      </w:r>
      <w:r w:rsidRPr="002E565C">
        <w:rPr>
          <w:rFonts w:ascii="Times New Roman" w:hAnsi="Times New Roman" w:cs="Times New Roman"/>
          <w:color w:val="000000"/>
          <w:sz w:val="28"/>
          <w:szCs w:val="28"/>
          <w:lang w:val="uk-UA"/>
        </w:rPr>
        <w:softHyphen/>
        <w:t>сі, навіть на рівні самоосвіти, й створити додаткові стимули навчання – поставити глобальну мету, зафіксувати віхи на шляху до мети (рівні в грі), забезпечити постій</w:t>
      </w:r>
      <w:r w:rsidRPr="002E565C">
        <w:rPr>
          <w:rFonts w:ascii="Times New Roman" w:hAnsi="Times New Roman" w:cs="Times New Roman"/>
          <w:color w:val="000000"/>
          <w:sz w:val="28"/>
          <w:szCs w:val="28"/>
          <w:lang w:val="uk-UA"/>
        </w:rPr>
        <w:softHyphen/>
        <w:t>не підкріплення прогресу (очки, бонуси), соціальне підкріплення (дошка лідерів, можливість розповісти про успіхи), логічний розвиток рівня складності (нові складні завдання), додаткові випробування і різноманітний досвід для підтримки інтересу (виступи, вебінари, написання статей). Ігрова діяльність створює виклики, які моти</w:t>
      </w:r>
      <w:r w:rsidRPr="002E565C">
        <w:rPr>
          <w:rFonts w:ascii="Times New Roman" w:hAnsi="Times New Roman" w:cs="Times New Roman"/>
          <w:color w:val="000000"/>
          <w:sz w:val="28"/>
          <w:szCs w:val="28"/>
          <w:lang w:val="uk-UA"/>
        </w:rPr>
        <w:softHyphen/>
        <w:t>вують долати труднощі, м</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 xml:space="preserve">яко впливають на вищі потреби людини, спрямовуючи поведінку студента у необхідне для освіти русло; – </w:t>
      </w:r>
      <w:r w:rsidRPr="002E565C">
        <w:rPr>
          <w:rFonts w:ascii="Times New Roman" w:hAnsi="Times New Roman" w:cs="Times New Roman"/>
          <w:bCs/>
          <w:iCs/>
          <w:color w:val="000000"/>
          <w:sz w:val="28"/>
          <w:szCs w:val="28"/>
          <w:lang w:val="uk-UA"/>
        </w:rPr>
        <w:t>озброює студентів глибокими знаннями, сприяє формуванню їх ставлен</w:t>
      </w:r>
      <w:r w:rsidRPr="002E565C">
        <w:rPr>
          <w:rFonts w:ascii="Times New Roman" w:hAnsi="Times New Roman" w:cs="Times New Roman"/>
          <w:bCs/>
          <w:iCs/>
          <w:color w:val="000000"/>
          <w:sz w:val="28"/>
          <w:szCs w:val="28"/>
          <w:lang w:val="uk-UA"/>
        </w:rPr>
        <w:softHyphen/>
        <w:t>ня до знань, здатності відшукувати особистісні смисли й підвищує загальну успішність навчання.</w:t>
      </w:r>
    </w:p>
    <w:p w:rsidR="00F62069" w:rsidRPr="002E565C" w:rsidRDefault="00F62069" w:rsidP="007010F5">
      <w:pPr>
        <w:pStyle w:val="Pa4"/>
        <w:widowControl w:val="0"/>
        <w:ind w:firstLine="709"/>
        <w:jc w:val="both"/>
        <w:rPr>
          <w:rFonts w:ascii="Times New Roman" w:hAnsi="Times New Roman" w:cs="Times New Roman"/>
          <w:color w:val="000000"/>
          <w:sz w:val="28"/>
          <w:szCs w:val="28"/>
          <w:lang w:val="uk-UA"/>
        </w:rPr>
      </w:pPr>
      <w:r w:rsidRPr="002E565C">
        <w:rPr>
          <w:rFonts w:ascii="Times New Roman" w:hAnsi="Times New Roman" w:cs="Times New Roman"/>
          <w:color w:val="000000"/>
          <w:sz w:val="28"/>
          <w:szCs w:val="28"/>
          <w:lang w:val="uk-UA"/>
        </w:rPr>
        <w:t>Гейміфікація освіти сприяє кращому сприйняттю і засвоєнню навчального матеріалу, подоланню відсталості, інертності, консерватизму сучасної освіти, перетворенню навчання на цікаве, захопливе дійство, створенню емоційно</w:t>
      </w:r>
      <w:r w:rsidRPr="002E565C">
        <w:rPr>
          <w:rFonts w:ascii="Times New Roman" w:hAnsi="Times New Roman" w:cs="Times New Roman"/>
          <w:color w:val="000000"/>
          <w:sz w:val="28"/>
          <w:szCs w:val="28"/>
          <w:lang w:val="uk-UA"/>
        </w:rPr>
        <w:softHyphen/>
        <w:t>го фону, наповненого почуттям радості, щастя, спрямованістю на подолання проблем, досягнення цілей і отримання результатів. Гейміфікація забезпечує повно</w:t>
      </w:r>
      <w:r w:rsidRPr="002E565C">
        <w:rPr>
          <w:rFonts w:ascii="Times New Roman" w:hAnsi="Times New Roman" w:cs="Times New Roman"/>
          <w:color w:val="000000"/>
          <w:sz w:val="28"/>
          <w:szCs w:val="28"/>
          <w:lang w:val="uk-UA"/>
        </w:rPr>
        <w:softHyphen/>
        <w:t xml:space="preserve">цінне, детальне вивчення навчальної дисципліни у віртуальному просторі через можливість перемог і поразок, бонусів і переходів, відпрацювання тих </w:t>
      </w:r>
      <w:r w:rsidRPr="002E565C">
        <w:rPr>
          <w:rFonts w:ascii="Times New Roman" w:hAnsi="Times New Roman" w:cs="Times New Roman"/>
          <w:color w:val="000000"/>
          <w:sz w:val="28"/>
          <w:szCs w:val="28"/>
          <w:lang w:val="uk-UA"/>
        </w:rPr>
        <w:lastRenderedPageBreak/>
        <w:t>умінь і нави</w:t>
      </w:r>
      <w:r w:rsidRPr="002E565C">
        <w:rPr>
          <w:rFonts w:ascii="Times New Roman" w:hAnsi="Times New Roman" w:cs="Times New Roman"/>
          <w:color w:val="000000"/>
          <w:sz w:val="28"/>
          <w:szCs w:val="28"/>
          <w:lang w:val="uk-UA"/>
        </w:rPr>
        <w:softHyphen/>
        <w:t>чок, які закріплюються досвідом гри та можуть бути реалізовані поза навчальним процесом. Вона дозволяє розвинути особистісний досвід студента, в якому разом з досвідом оволодіння знаннями й реалізації їх, способів діяльності присутній досвід пошуку сенсу, вибору, рефлексії, відповідальності, вольової регуляції як основи гли</w:t>
      </w:r>
      <w:r w:rsidRPr="002E565C">
        <w:rPr>
          <w:rFonts w:ascii="Times New Roman" w:hAnsi="Times New Roman" w:cs="Times New Roman"/>
          <w:color w:val="000000"/>
          <w:sz w:val="28"/>
          <w:szCs w:val="28"/>
          <w:lang w:val="uk-UA"/>
        </w:rPr>
        <w:softHyphen/>
        <w:t>бокої осмисленої активної професійної позиції майбутнього фахівця, власної при</w:t>
      </w:r>
      <w:r w:rsidRPr="002E565C">
        <w:rPr>
          <w:rFonts w:ascii="Times New Roman" w:hAnsi="Times New Roman" w:cs="Times New Roman"/>
          <w:color w:val="000000"/>
          <w:sz w:val="28"/>
          <w:szCs w:val="28"/>
          <w:lang w:val="uk-UA"/>
        </w:rPr>
        <w:softHyphen/>
        <w:t>четності й особистої відповідальності. Типові варіанти навчання в ігровій формі міс</w:t>
      </w:r>
      <w:r w:rsidRPr="002E565C">
        <w:rPr>
          <w:rFonts w:ascii="Times New Roman" w:hAnsi="Times New Roman" w:cs="Times New Roman"/>
          <w:color w:val="000000"/>
          <w:sz w:val="28"/>
          <w:szCs w:val="28"/>
          <w:lang w:val="uk-UA"/>
        </w:rPr>
        <w:softHyphen/>
        <w:t>тять сценарії і проблеми, які змушують студентів робити вибір, мають різні наслідки і результати, моделюють ситуації в практичній площині, що наближає навчання до реального життя. Використання ігрових технологій дозволяє зробити освітній про</w:t>
      </w:r>
      <w:r w:rsidRPr="002E565C">
        <w:rPr>
          <w:rFonts w:ascii="Times New Roman" w:hAnsi="Times New Roman" w:cs="Times New Roman"/>
          <w:color w:val="000000"/>
          <w:sz w:val="28"/>
          <w:szCs w:val="28"/>
          <w:lang w:val="uk-UA"/>
        </w:rPr>
        <w:softHyphen/>
        <w:t xml:space="preserve">цес більш функціональним за рахунок навчання на власному досвіді, занурення в ті чи інші елементи практики, прояв максимальної активності студентів. </w:t>
      </w:r>
    </w:p>
    <w:p w:rsidR="00F62069" w:rsidRPr="002E565C" w:rsidRDefault="00F62069" w:rsidP="007010F5">
      <w:pPr>
        <w:pStyle w:val="Pa4"/>
        <w:widowControl w:val="0"/>
        <w:ind w:firstLine="709"/>
        <w:jc w:val="both"/>
        <w:rPr>
          <w:rFonts w:ascii="Times New Roman" w:hAnsi="Times New Roman" w:cs="Times New Roman"/>
          <w:color w:val="000000"/>
          <w:sz w:val="28"/>
          <w:szCs w:val="28"/>
          <w:lang w:val="uk-UA"/>
        </w:rPr>
      </w:pPr>
      <w:r w:rsidRPr="002E565C">
        <w:rPr>
          <w:rFonts w:ascii="Times New Roman" w:hAnsi="Times New Roman" w:cs="Times New Roman"/>
          <w:color w:val="000000"/>
          <w:sz w:val="28"/>
          <w:szCs w:val="28"/>
          <w:lang w:val="uk-UA"/>
        </w:rPr>
        <w:t>Отже, навчання, збагачене ігровими технологіями: стає інноваційним; змінює форму організації навчання від традиційного до більш гнучкого й персоналізова</w:t>
      </w:r>
      <w:r w:rsidRPr="002E565C">
        <w:rPr>
          <w:rFonts w:ascii="Times New Roman" w:hAnsi="Times New Roman" w:cs="Times New Roman"/>
          <w:color w:val="000000"/>
          <w:sz w:val="28"/>
          <w:szCs w:val="28"/>
          <w:lang w:val="uk-UA"/>
        </w:rPr>
        <w:softHyphen/>
        <w:t>ного; підвищує інтерактивність і автономність навчання; змушує кожного студента думати, бути уважним, зібраним й цілеспрямованим, відчувати себе частиною чо</w:t>
      </w:r>
      <w:r w:rsidRPr="002E565C">
        <w:rPr>
          <w:rFonts w:ascii="Times New Roman" w:hAnsi="Times New Roman" w:cs="Times New Roman"/>
          <w:color w:val="000000"/>
          <w:sz w:val="28"/>
          <w:szCs w:val="28"/>
          <w:lang w:val="uk-UA"/>
        </w:rPr>
        <w:softHyphen/>
        <w:t>гось більшого, глибоко занурюватися у процес, постійно розвиватися й самовдос</w:t>
      </w:r>
      <w:r w:rsidRPr="002E565C">
        <w:rPr>
          <w:rFonts w:ascii="Times New Roman" w:hAnsi="Times New Roman" w:cs="Times New Roman"/>
          <w:color w:val="000000"/>
          <w:sz w:val="28"/>
          <w:szCs w:val="28"/>
          <w:lang w:val="uk-UA"/>
        </w:rPr>
        <w:softHyphen/>
        <w:t>коналюватися; значно покращує контроль успіхів і досягнень; робить більш спра</w:t>
      </w:r>
      <w:r w:rsidRPr="002E565C">
        <w:rPr>
          <w:rFonts w:ascii="Times New Roman" w:hAnsi="Times New Roman" w:cs="Times New Roman"/>
          <w:color w:val="000000"/>
          <w:sz w:val="28"/>
          <w:szCs w:val="28"/>
          <w:lang w:val="uk-UA"/>
        </w:rPr>
        <w:softHyphen/>
        <w:t>ведливою і багатовимірною оцінку реальних досягнень студентів з можливістю постійного отримання та аналізу інформації про студентів за рахунок зворотного зв</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 xml:space="preserve">язку, рефлексії. Зазначене дозволяє розглядати гейміфікацію як один із способів використання нових технологій у навчальному процесі вишу. </w:t>
      </w:r>
      <w:r w:rsidRPr="002E565C">
        <w:rPr>
          <w:rFonts w:ascii="Times New Roman" w:hAnsi="Times New Roman" w:cs="Times New Roman"/>
          <w:iCs/>
          <w:color w:val="000000"/>
          <w:sz w:val="28"/>
          <w:szCs w:val="28"/>
          <w:lang w:val="uk-UA"/>
        </w:rPr>
        <w:t>Основним принципом гейміфікації</w:t>
      </w:r>
      <w:r w:rsidRPr="002E565C">
        <w:rPr>
          <w:rFonts w:ascii="Times New Roman" w:hAnsi="Times New Roman" w:cs="Times New Roman"/>
          <w:i/>
          <w:iCs/>
          <w:color w:val="000000"/>
          <w:sz w:val="28"/>
          <w:szCs w:val="28"/>
          <w:lang w:val="uk-UA"/>
        </w:rPr>
        <w:t xml:space="preserve"> </w:t>
      </w:r>
      <w:r w:rsidRPr="002E565C">
        <w:rPr>
          <w:rFonts w:ascii="Times New Roman" w:hAnsi="Times New Roman" w:cs="Times New Roman"/>
          <w:color w:val="000000"/>
          <w:sz w:val="28"/>
          <w:szCs w:val="28"/>
          <w:lang w:val="uk-UA"/>
        </w:rPr>
        <w:t>є забезпечення отримання постійного, ви</w:t>
      </w:r>
      <w:r w:rsidRPr="002E565C">
        <w:rPr>
          <w:rFonts w:ascii="Times New Roman" w:hAnsi="Times New Roman" w:cs="Times New Roman"/>
          <w:color w:val="000000"/>
          <w:sz w:val="28"/>
          <w:szCs w:val="28"/>
          <w:lang w:val="uk-UA"/>
        </w:rPr>
        <w:softHyphen/>
        <w:t>мірюваного зворотного зв</w:t>
      </w:r>
      <w:r w:rsidR="009749EA" w:rsidRPr="002E565C">
        <w:rPr>
          <w:rFonts w:ascii="Times New Roman" w:hAnsi="Times New Roman" w:cs="Times New Roman"/>
          <w:color w:val="000000"/>
          <w:sz w:val="28"/>
          <w:szCs w:val="28"/>
          <w:lang w:val="uk-UA"/>
        </w:rPr>
        <w:t>’</w:t>
      </w:r>
      <w:r w:rsidRPr="002E565C">
        <w:rPr>
          <w:rFonts w:ascii="Times New Roman" w:hAnsi="Times New Roman" w:cs="Times New Roman"/>
          <w:color w:val="000000"/>
          <w:sz w:val="28"/>
          <w:szCs w:val="28"/>
          <w:lang w:val="uk-UA"/>
        </w:rPr>
        <w:t>язку від користувача, що забезпечує можливість дина</w:t>
      </w:r>
      <w:r w:rsidRPr="002E565C">
        <w:rPr>
          <w:rFonts w:ascii="Times New Roman" w:hAnsi="Times New Roman" w:cs="Times New Roman"/>
          <w:color w:val="000000"/>
          <w:sz w:val="28"/>
          <w:szCs w:val="28"/>
          <w:lang w:val="uk-UA"/>
        </w:rPr>
        <w:softHyphen/>
        <w:t>мічного коригування його поведінки.</w:t>
      </w:r>
    </w:p>
    <w:p w:rsidR="00FD4EDA" w:rsidRPr="002E565C" w:rsidRDefault="00FD4EDA" w:rsidP="007010F5">
      <w:pPr>
        <w:widowControl w:val="0"/>
        <w:shd w:val="clear" w:color="auto" w:fill="FFFFFF"/>
        <w:ind w:firstLine="720"/>
        <w:jc w:val="both"/>
        <w:rPr>
          <w:b/>
          <w:sz w:val="28"/>
          <w:szCs w:val="28"/>
          <w:lang w:val="uk-UA"/>
        </w:rPr>
      </w:pPr>
      <w:r w:rsidRPr="002E565C">
        <w:rPr>
          <w:rStyle w:val="apple-style-span"/>
          <w:color w:val="000000"/>
          <w:sz w:val="28"/>
          <w:szCs w:val="28"/>
          <w:lang w:val="uk-UA"/>
        </w:rPr>
        <w:t>Використання інтерактивних методів навчання  сприятиме розвитку здібностей студентів, умінню адаптуватися до нових завдань, розкриттю їх творчого й духовного потенціалу, активізації процесів самопізнання, які є обов</w:t>
      </w:r>
      <w:r w:rsidR="009749EA" w:rsidRPr="002E565C">
        <w:rPr>
          <w:rStyle w:val="apple-style-span"/>
          <w:color w:val="000000"/>
          <w:sz w:val="28"/>
          <w:szCs w:val="28"/>
          <w:lang w:val="uk-UA"/>
        </w:rPr>
        <w:t>’</w:t>
      </w:r>
      <w:r w:rsidRPr="002E565C">
        <w:rPr>
          <w:rStyle w:val="apple-style-span"/>
          <w:color w:val="000000"/>
          <w:sz w:val="28"/>
          <w:szCs w:val="28"/>
          <w:lang w:val="uk-UA"/>
        </w:rPr>
        <w:t>язковими умовами успішної практичної діяльності.</w:t>
      </w:r>
    </w:p>
    <w:p w:rsidR="00FD4EDA" w:rsidRPr="002E565C" w:rsidRDefault="00FD4EDA" w:rsidP="007010F5">
      <w:pPr>
        <w:widowControl w:val="0"/>
        <w:ind w:firstLine="720"/>
        <w:jc w:val="both"/>
        <w:rPr>
          <w:b/>
          <w:bCs/>
          <w:sz w:val="28"/>
          <w:szCs w:val="28"/>
          <w:lang w:val="uk-UA"/>
        </w:rPr>
      </w:pPr>
    </w:p>
    <w:p w:rsidR="00205384" w:rsidRPr="002E565C" w:rsidRDefault="00205384">
      <w:pPr>
        <w:spacing w:after="160" w:line="259" w:lineRule="auto"/>
        <w:rPr>
          <w:b/>
          <w:bCs/>
          <w:color w:val="000000"/>
          <w:sz w:val="28"/>
          <w:szCs w:val="28"/>
          <w:lang w:val="uk-UA"/>
        </w:rPr>
      </w:pPr>
      <w:r w:rsidRPr="002E565C">
        <w:rPr>
          <w:b/>
          <w:bCs/>
          <w:color w:val="000000"/>
          <w:sz w:val="28"/>
          <w:szCs w:val="28"/>
          <w:lang w:val="uk-UA"/>
        </w:rPr>
        <w:br w:type="page"/>
      </w:r>
    </w:p>
    <w:p w:rsidR="00FD4EDA" w:rsidRPr="002E565C" w:rsidRDefault="00420F56" w:rsidP="00205384">
      <w:pPr>
        <w:widowControl w:val="0"/>
        <w:ind w:firstLine="709"/>
        <w:jc w:val="both"/>
        <w:rPr>
          <w:b/>
          <w:bCs/>
          <w:caps/>
          <w:color w:val="000000"/>
          <w:sz w:val="28"/>
          <w:szCs w:val="28"/>
          <w:lang w:val="uk-UA"/>
        </w:rPr>
      </w:pPr>
      <w:r w:rsidRPr="002E565C">
        <w:rPr>
          <w:b/>
          <w:bCs/>
          <w:color w:val="000000"/>
          <w:sz w:val="28"/>
          <w:szCs w:val="28"/>
          <w:lang w:val="uk-UA"/>
        </w:rPr>
        <w:lastRenderedPageBreak/>
        <w:t>ТЕМА 4</w:t>
      </w:r>
      <w:r w:rsidR="00FD4EDA" w:rsidRPr="002E565C">
        <w:rPr>
          <w:b/>
          <w:bCs/>
          <w:color w:val="000000"/>
          <w:sz w:val="28"/>
          <w:szCs w:val="28"/>
          <w:lang w:val="uk-UA"/>
        </w:rPr>
        <w:t>.</w:t>
      </w:r>
      <w:r w:rsidR="00FD4EDA" w:rsidRPr="002E565C">
        <w:rPr>
          <w:b/>
          <w:bCs/>
          <w:caps/>
          <w:color w:val="000000"/>
          <w:sz w:val="28"/>
          <w:szCs w:val="28"/>
          <w:lang w:val="uk-UA"/>
        </w:rPr>
        <w:t xml:space="preserve"> Форми організації навчання у вищій школі. Технологія і техніка організації та проведення семінарів, практичних, лабораторних, індивідуальних занять, консультацій та колоквіумів</w:t>
      </w:r>
    </w:p>
    <w:p w:rsidR="00A063FC" w:rsidRPr="002E565C" w:rsidRDefault="00A063FC" w:rsidP="00205384">
      <w:pPr>
        <w:widowControl w:val="0"/>
        <w:ind w:firstLine="709"/>
        <w:rPr>
          <w:b/>
          <w:bCs/>
          <w:caps/>
          <w:sz w:val="28"/>
          <w:szCs w:val="28"/>
          <w:lang w:val="uk-UA"/>
        </w:rPr>
      </w:pPr>
    </w:p>
    <w:p w:rsidR="00FB1A72" w:rsidRPr="002E565C" w:rsidRDefault="00FB1A72" w:rsidP="00205384">
      <w:pPr>
        <w:widowControl w:val="0"/>
        <w:rPr>
          <w:sz w:val="28"/>
          <w:szCs w:val="28"/>
          <w:lang w:val="uk-UA"/>
        </w:rPr>
      </w:pPr>
      <w:r w:rsidRPr="002E565C">
        <w:rPr>
          <w:b/>
          <w:bCs/>
          <w:sz w:val="28"/>
          <w:szCs w:val="28"/>
          <w:lang w:val="uk-UA"/>
        </w:rPr>
        <w:t>Мета:</w:t>
      </w:r>
      <w:r w:rsidRPr="002E565C">
        <w:rPr>
          <w:sz w:val="28"/>
          <w:szCs w:val="28"/>
          <w:lang w:val="uk-UA"/>
        </w:rPr>
        <w:t xml:space="preserve">  Осмислити вимоги до проведення лекцій, семінарів, практичних та лабораторних занять у вищій школі</w:t>
      </w:r>
    </w:p>
    <w:p w:rsidR="00A063FC" w:rsidRPr="002E565C" w:rsidRDefault="00A063FC" w:rsidP="00205384">
      <w:pPr>
        <w:widowControl w:val="0"/>
        <w:rPr>
          <w:sz w:val="28"/>
          <w:szCs w:val="28"/>
          <w:lang w:val="uk-UA"/>
        </w:rPr>
      </w:pPr>
    </w:p>
    <w:p w:rsidR="00FB1A72" w:rsidRPr="002E565C" w:rsidRDefault="00FB1A72" w:rsidP="00205384">
      <w:pPr>
        <w:widowControl w:val="0"/>
        <w:jc w:val="center"/>
        <w:rPr>
          <w:b/>
          <w:sz w:val="28"/>
          <w:szCs w:val="28"/>
          <w:lang w:val="uk-UA"/>
        </w:rPr>
      </w:pPr>
      <w:r w:rsidRPr="002E565C">
        <w:rPr>
          <w:b/>
          <w:sz w:val="28"/>
          <w:szCs w:val="28"/>
          <w:lang w:val="uk-UA"/>
        </w:rPr>
        <w:t>План</w:t>
      </w:r>
    </w:p>
    <w:p w:rsidR="00A063FC" w:rsidRPr="002E565C" w:rsidRDefault="00A063FC" w:rsidP="00205384">
      <w:pPr>
        <w:widowControl w:val="0"/>
        <w:jc w:val="center"/>
        <w:rPr>
          <w:b/>
          <w:sz w:val="28"/>
          <w:szCs w:val="28"/>
          <w:lang w:val="uk-UA"/>
        </w:rPr>
      </w:pPr>
    </w:p>
    <w:p w:rsidR="00FB1A72" w:rsidRPr="002E565C" w:rsidRDefault="00FB1A72" w:rsidP="00286974">
      <w:pPr>
        <w:pStyle w:val="af4"/>
        <w:widowControl w:val="0"/>
        <w:numPr>
          <w:ilvl w:val="0"/>
          <w:numId w:val="47"/>
        </w:numPr>
        <w:shd w:val="clear" w:color="auto" w:fill="FFFFFF"/>
        <w:spacing w:after="0" w:line="240" w:lineRule="auto"/>
        <w:ind w:left="357" w:hanging="357"/>
        <w:jc w:val="both"/>
        <w:rPr>
          <w:rFonts w:ascii="Times New Roman" w:hAnsi="Times New Roman"/>
          <w:bCs/>
          <w:sz w:val="28"/>
          <w:szCs w:val="28"/>
          <w:lang w:val="uk-UA"/>
        </w:rPr>
      </w:pPr>
      <w:r w:rsidRPr="002E565C">
        <w:rPr>
          <w:rFonts w:ascii="Times New Roman" w:hAnsi="Times New Roman"/>
          <w:bCs/>
          <w:color w:val="000000"/>
          <w:sz w:val="28"/>
          <w:szCs w:val="28"/>
          <w:lang w:val="uk-UA"/>
        </w:rPr>
        <w:t>Академічна лекція в системі професійної підготовки студентів</w:t>
      </w:r>
      <w:r w:rsidR="00CB6BF7" w:rsidRPr="002E565C">
        <w:rPr>
          <w:rFonts w:ascii="Times New Roman" w:hAnsi="Times New Roman"/>
          <w:bCs/>
          <w:color w:val="000000"/>
          <w:sz w:val="28"/>
          <w:szCs w:val="28"/>
          <w:lang w:val="uk-UA"/>
        </w:rPr>
        <w:t>.</w:t>
      </w:r>
    </w:p>
    <w:p w:rsidR="00FB1A72" w:rsidRPr="002E565C" w:rsidRDefault="00FB1A72" w:rsidP="00286974">
      <w:pPr>
        <w:pStyle w:val="af4"/>
        <w:widowControl w:val="0"/>
        <w:numPr>
          <w:ilvl w:val="0"/>
          <w:numId w:val="47"/>
        </w:numPr>
        <w:shd w:val="clear" w:color="auto" w:fill="FFFFFF"/>
        <w:spacing w:after="0" w:line="240" w:lineRule="auto"/>
        <w:ind w:left="357" w:hanging="357"/>
        <w:jc w:val="both"/>
        <w:rPr>
          <w:rFonts w:ascii="Times New Roman" w:hAnsi="Times New Roman"/>
          <w:bCs/>
          <w:color w:val="000000"/>
          <w:sz w:val="28"/>
          <w:szCs w:val="28"/>
          <w:lang w:val="uk-UA"/>
        </w:rPr>
      </w:pPr>
      <w:r w:rsidRPr="002E565C">
        <w:rPr>
          <w:rFonts w:ascii="Times New Roman" w:hAnsi="Times New Roman"/>
          <w:bCs/>
          <w:color w:val="000000"/>
          <w:sz w:val="28"/>
          <w:szCs w:val="28"/>
          <w:lang w:val="uk-UA"/>
        </w:rPr>
        <w:t>Технологія і техніка підготовки академічної лекції.</w:t>
      </w:r>
    </w:p>
    <w:p w:rsidR="00FD4EDA" w:rsidRPr="002E565C" w:rsidRDefault="00FB1A72" w:rsidP="00286974">
      <w:pPr>
        <w:pStyle w:val="af4"/>
        <w:widowControl w:val="0"/>
        <w:numPr>
          <w:ilvl w:val="0"/>
          <w:numId w:val="47"/>
        </w:numPr>
        <w:shd w:val="clear" w:color="auto" w:fill="FFFFFF"/>
        <w:spacing w:after="0" w:line="240" w:lineRule="auto"/>
        <w:ind w:left="357" w:hanging="357"/>
        <w:jc w:val="both"/>
        <w:rPr>
          <w:rFonts w:ascii="Times New Roman" w:hAnsi="Times New Roman"/>
          <w:bCs/>
          <w:i/>
          <w:iCs/>
          <w:sz w:val="28"/>
          <w:szCs w:val="28"/>
          <w:lang w:val="uk-UA"/>
        </w:rPr>
      </w:pPr>
      <w:r w:rsidRPr="002E565C">
        <w:rPr>
          <w:rFonts w:ascii="Times New Roman" w:hAnsi="Times New Roman"/>
          <w:bCs/>
          <w:color w:val="000000"/>
          <w:sz w:val="28"/>
          <w:szCs w:val="28"/>
          <w:lang w:val="uk-UA"/>
        </w:rPr>
        <w:t>Психолого-педагогічні вимоги до проведення лекції у вищій школі</w:t>
      </w:r>
    </w:p>
    <w:p w:rsidR="0027419E" w:rsidRPr="002E565C" w:rsidRDefault="0027419E" w:rsidP="00286974">
      <w:pPr>
        <w:pStyle w:val="af4"/>
        <w:widowControl w:val="0"/>
        <w:numPr>
          <w:ilvl w:val="0"/>
          <w:numId w:val="47"/>
        </w:numPr>
        <w:shd w:val="clear" w:color="auto" w:fill="FFFFFF"/>
        <w:tabs>
          <w:tab w:val="left" w:pos="180"/>
          <w:tab w:val="left" w:pos="993"/>
        </w:tabs>
        <w:spacing w:after="0" w:line="240" w:lineRule="auto"/>
        <w:ind w:left="357" w:hanging="357"/>
        <w:jc w:val="both"/>
        <w:rPr>
          <w:rFonts w:ascii="Times New Roman" w:hAnsi="Times New Roman"/>
          <w:bCs/>
          <w:sz w:val="28"/>
          <w:szCs w:val="28"/>
          <w:lang w:val="uk-UA"/>
        </w:rPr>
      </w:pPr>
      <w:r w:rsidRPr="002E565C">
        <w:rPr>
          <w:rFonts w:ascii="Times New Roman" w:hAnsi="Times New Roman"/>
          <w:bCs/>
          <w:color w:val="000000"/>
          <w:sz w:val="28"/>
          <w:szCs w:val="28"/>
          <w:lang w:val="uk-UA"/>
        </w:rPr>
        <w:t>Дидактичні основи семінарських, практичних, лабораторних, індивідуальних та інших форм занять. Види семінарів, вимоги до їх організації та проведення.</w:t>
      </w:r>
    </w:p>
    <w:p w:rsidR="00C8367A" w:rsidRPr="002E565C" w:rsidRDefault="00C8367A" w:rsidP="00286974">
      <w:pPr>
        <w:pStyle w:val="af4"/>
        <w:widowControl w:val="0"/>
        <w:numPr>
          <w:ilvl w:val="0"/>
          <w:numId w:val="47"/>
        </w:numPr>
        <w:shd w:val="clear" w:color="auto" w:fill="FFFFFF"/>
        <w:tabs>
          <w:tab w:val="left" w:pos="180"/>
          <w:tab w:val="left" w:pos="993"/>
        </w:tabs>
        <w:spacing w:after="0" w:line="240" w:lineRule="auto"/>
        <w:ind w:left="357" w:hanging="357"/>
        <w:jc w:val="both"/>
        <w:rPr>
          <w:b/>
          <w:bCs/>
          <w:color w:val="000000"/>
          <w:sz w:val="28"/>
          <w:szCs w:val="28"/>
          <w:lang w:val="uk-UA"/>
        </w:rPr>
      </w:pPr>
      <w:r w:rsidRPr="002E565C">
        <w:rPr>
          <w:rFonts w:ascii="Times New Roman" w:hAnsi="Times New Roman"/>
          <w:bCs/>
          <w:color w:val="000000"/>
          <w:sz w:val="28"/>
          <w:szCs w:val="28"/>
          <w:lang w:val="uk-UA"/>
        </w:rPr>
        <w:t>Особливості технології і техніки організації та проведення практичних, лабораторних, індивідуальних занять, консультацій і колоквіумів</w:t>
      </w:r>
      <w:r w:rsidR="00CB6BF7" w:rsidRPr="002E565C">
        <w:rPr>
          <w:rFonts w:ascii="Times New Roman" w:hAnsi="Times New Roman"/>
          <w:bCs/>
          <w:color w:val="000000"/>
          <w:sz w:val="28"/>
          <w:szCs w:val="28"/>
          <w:lang w:val="uk-UA"/>
        </w:rPr>
        <w:t>.</w:t>
      </w:r>
    </w:p>
    <w:p w:rsidR="0027419E" w:rsidRPr="002E565C" w:rsidRDefault="0027419E" w:rsidP="00205384">
      <w:pPr>
        <w:pStyle w:val="af4"/>
        <w:widowControl w:val="0"/>
        <w:shd w:val="clear" w:color="auto" w:fill="FFFFFF"/>
        <w:spacing w:after="0" w:line="240" w:lineRule="auto"/>
        <w:jc w:val="both"/>
        <w:rPr>
          <w:b/>
          <w:bCs/>
          <w:i/>
          <w:iCs/>
          <w:sz w:val="28"/>
          <w:szCs w:val="28"/>
          <w:lang w:val="uk-UA"/>
        </w:rPr>
      </w:pPr>
    </w:p>
    <w:p w:rsidR="00FD4EDA" w:rsidRPr="002E565C" w:rsidRDefault="00FD4EDA" w:rsidP="00205384">
      <w:pPr>
        <w:widowControl w:val="0"/>
        <w:shd w:val="clear" w:color="auto" w:fill="FFFFFF"/>
        <w:jc w:val="both"/>
        <w:rPr>
          <w:color w:val="000000"/>
          <w:sz w:val="28"/>
          <w:szCs w:val="28"/>
          <w:lang w:val="uk-UA"/>
        </w:rPr>
      </w:pPr>
      <w:r w:rsidRPr="002E565C">
        <w:rPr>
          <w:b/>
          <w:bCs/>
          <w:i/>
          <w:iCs/>
          <w:sz w:val="28"/>
          <w:szCs w:val="28"/>
          <w:lang w:val="uk-UA"/>
        </w:rPr>
        <w:t xml:space="preserve">Основні терміни та поняття: </w:t>
      </w:r>
      <w:r w:rsidRPr="002E565C">
        <w:rPr>
          <w:i/>
          <w:iCs/>
          <w:sz w:val="28"/>
          <w:szCs w:val="28"/>
          <w:lang w:val="uk-UA"/>
        </w:rPr>
        <w:t>форма організації навчання, технологія навчання, технологія навчання, лекція, семінарське заняття, індивідуальне заняття, консультація, колоквіум</w:t>
      </w:r>
    </w:p>
    <w:p w:rsidR="00FD4EDA" w:rsidRPr="002E565C" w:rsidRDefault="00FD4EDA" w:rsidP="00205384">
      <w:pPr>
        <w:widowControl w:val="0"/>
        <w:shd w:val="clear" w:color="auto" w:fill="FFFFFF"/>
        <w:rPr>
          <w:b/>
          <w:bCs/>
          <w:color w:val="000000"/>
          <w:sz w:val="28"/>
          <w:szCs w:val="28"/>
          <w:lang w:val="uk-UA"/>
        </w:rPr>
      </w:pPr>
    </w:p>
    <w:p w:rsidR="001C656A" w:rsidRPr="002E565C" w:rsidRDefault="001C656A" w:rsidP="00205384">
      <w:pPr>
        <w:widowControl w:val="0"/>
        <w:shd w:val="clear" w:color="auto" w:fill="FFFFFF"/>
        <w:rPr>
          <w:b/>
          <w:bCs/>
          <w:color w:val="000000"/>
          <w:sz w:val="28"/>
          <w:szCs w:val="28"/>
          <w:lang w:val="uk-UA"/>
        </w:rPr>
      </w:pPr>
    </w:p>
    <w:p w:rsidR="00FD4EDA" w:rsidRPr="002E565C" w:rsidRDefault="00FD4EDA" w:rsidP="006A6F8F">
      <w:pPr>
        <w:widowControl w:val="0"/>
        <w:shd w:val="clear" w:color="auto" w:fill="FFFFFF"/>
        <w:ind w:firstLine="709"/>
        <w:rPr>
          <w:b/>
          <w:bCs/>
          <w:sz w:val="28"/>
          <w:szCs w:val="28"/>
          <w:lang w:val="uk-UA"/>
        </w:rPr>
      </w:pPr>
      <w:r w:rsidRPr="002E565C">
        <w:rPr>
          <w:b/>
          <w:bCs/>
          <w:color w:val="000000"/>
          <w:sz w:val="28"/>
          <w:szCs w:val="28"/>
          <w:lang w:val="uk-UA"/>
        </w:rPr>
        <w:t>Академічна лекція в системі професійної підготовки студентів</w:t>
      </w:r>
    </w:p>
    <w:p w:rsidR="00FD4EDA" w:rsidRPr="002E565C" w:rsidRDefault="00FD4EDA" w:rsidP="007010F5">
      <w:pPr>
        <w:widowControl w:val="0"/>
        <w:shd w:val="clear" w:color="auto" w:fill="FFFFFF"/>
        <w:ind w:firstLine="720"/>
        <w:jc w:val="both"/>
        <w:rPr>
          <w:color w:val="000000"/>
          <w:sz w:val="28"/>
          <w:szCs w:val="28"/>
          <w:lang w:val="uk-UA"/>
        </w:rPr>
      </w:pP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 xml:space="preserve">Основними формами організації навчального процесу у вищій школі є лекції, семінарські, лабораторні, практичні заняття, самостійна робота студентів, позааудиторна (виробнича) практика. Головною ланкою дидактичного циклу є лекція (лат. </w:t>
      </w:r>
      <w:r w:rsidRPr="002E565C">
        <w:rPr>
          <w:i/>
          <w:iCs/>
          <w:color w:val="000000"/>
          <w:sz w:val="28"/>
          <w:szCs w:val="28"/>
          <w:lang w:val="uk-UA"/>
        </w:rPr>
        <w:t xml:space="preserve">lectio </w:t>
      </w:r>
      <w:r w:rsidRPr="002E565C">
        <w:rPr>
          <w:color w:val="000000"/>
          <w:sz w:val="28"/>
          <w:szCs w:val="28"/>
          <w:lang w:val="uk-UA"/>
        </w:rPr>
        <w:t>– читання), що з</w:t>
      </w:r>
      <w:r w:rsidR="009749EA" w:rsidRPr="002E565C">
        <w:rPr>
          <w:color w:val="000000"/>
          <w:sz w:val="28"/>
          <w:szCs w:val="28"/>
          <w:lang w:val="uk-UA"/>
        </w:rPr>
        <w:t>’</w:t>
      </w:r>
      <w:r w:rsidRPr="002E565C">
        <w:rPr>
          <w:color w:val="000000"/>
          <w:sz w:val="28"/>
          <w:szCs w:val="28"/>
          <w:lang w:val="uk-UA"/>
        </w:rPr>
        <w:t>явилася у Стародавній Греції і набула розвитку в Стародавньому Римі і в середні віки.</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У сучасній педагогічній на</w:t>
      </w:r>
      <w:r w:rsidR="001C656A" w:rsidRPr="002E565C">
        <w:rPr>
          <w:color w:val="000000"/>
          <w:sz w:val="28"/>
          <w:szCs w:val="28"/>
          <w:lang w:val="uk-UA"/>
        </w:rPr>
        <w:t>уці навколо поняття «лекція» ве</w:t>
      </w:r>
      <w:r w:rsidRPr="002E565C">
        <w:rPr>
          <w:color w:val="000000"/>
          <w:sz w:val="28"/>
          <w:szCs w:val="28"/>
          <w:lang w:val="uk-UA"/>
        </w:rPr>
        <w:t>деться дискусія. Частина вчених вважають, що лекція є методом навчальної роботи. Інші схильні ототожнювати це поняття з формою навчальної</w:t>
      </w:r>
      <w:r w:rsidRPr="002E565C">
        <w:rPr>
          <w:b/>
          <w:bCs/>
          <w:color w:val="000000"/>
          <w:sz w:val="28"/>
          <w:szCs w:val="28"/>
          <w:lang w:val="uk-UA"/>
        </w:rPr>
        <w:t xml:space="preserve"> </w:t>
      </w:r>
      <w:r w:rsidRPr="002E565C">
        <w:rPr>
          <w:color w:val="000000"/>
          <w:sz w:val="28"/>
          <w:szCs w:val="28"/>
          <w:lang w:val="uk-UA"/>
        </w:rPr>
        <w:t>роботи</w:t>
      </w:r>
      <w:r w:rsidRPr="002E565C">
        <w:rPr>
          <w:b/>
          <w:bCs/>
          <w:color w:val="000000"/>
          <w:sz w:val="28"/>
          <w:szCs w:val="28"/>
          <w:lang w:val="uk-UA"/>
        </w:rPr>
        <w:t xml:space="preserve"> у </w:t>
      </w:r>
      <w:r w:rsidRPr="002E565C">
        <w:rPr>
          <w:color w:val="000000"/>
          <w:sz w:val="28"/>
          <w:szCs w:val="28"/>
          <w:lang w:val="uk-UA"/>
        </w:rPr>
        <w:t>вищих навчальних закладах. Має місце також думка, що лекція – це вид навчальної діяльності, який проводиться у рамках традиційних форм навчання. Професор A.</w:t>
      </w:r>
      <w:r w:rsidR="00B56DDE">
        <w:rPr>
          <w:color w:val="000000"/>
          <w:sz w:val="28"/>
          <w:szCs w:val="28"/>
          <w:lang w:val="uk-UA"/>
        </w:rPr>
        <w:t> </w:t>
      </w:r>
      <w:r w:rsidRPr="002E565C">
        <w:rPr>
          <w:color w:val="000000"/>
          <w:sz w:val="28"/>
          <w:szCs w:val="28"/>
          <w:lang w:val="uk-UA"/>
        </w:rPr>
        <w:t>M. Алексюк стоїть на позиції, що лекція – це «форма організації і метод навчання».</w:t>
      </w:r>
    </w:p>
    <w:p w:rsidR="00FD4EDA" w:rsidRPr="002E565C" w:rsidRDefault="00FD4EDA" w:rsidP="007010F5">
      <w:pPr>
        <w:widowControl w:val="0"/>
        <w:shd w:val="clear" w:color="auto" w:fill="FFFFFF"/>
        <w:ind w:right="19" w:firstLine="720"/>
        <w:jc w:val="both"/>
        <w:rPr>
          <w:sz w:val="28"/>
          <w:szCs w:val="28"/>
          <w:lang w:val="uk-UA"/>
        </w:rPr>
      </w:pPr>
      <w:r w:rsidRPr="002E565C">
        <w:rPr>
          <w:color w:val="000000"/>
          <w:sz w:val="28"/>
          <w:szCs w:val="28"/>
          <w:lang w:val="uk-UA"/>
        </w:rPr>
        <w:t>Неоднозначними є також міркування щодо місця лекції у сучасній вищій школі. Спостерігається тенденція до зниження її ролі у професійній підготовці, оскільки доступність великої кількості різноманітних джерел інформації дає можливість студентам самостійно добувати знання, а тому інформаційна функція викладача втрачає актуальність. Сучасні інформаційні технології з використанням комп</w:t>
      </w:r>
      <w:r w:rsidR="009749EA" w:rsidRPr="002E565C">
        <w:rPr>
          <w:color w:val="000000"/>
          <w:sz w:val="28"/>
          <w:szCs w:val="28"/>
          <w:lang w:val="uk-UA"/>
        </w:rPr>
        <w:t>’</w:t>
      </w:r>
      <w:r w:rsidRPr="002E565C">
        <w:rPr>
          <w:color w:val="000000"/>
          <w:sz w:val="28"/>
          <w:szCs w:val="28"/>
          <w:lang w:val="uk-UA"/>
        </w:rPr>
        <w:t>ютерних систем мають повністю витіснити діяльність викладача як лектора. Усі ці міркування не мають аксіоматичного характеру і є лише предметом дискусії.</w:t>
      </w:r>
    </w:p>
    <w:p w:rsidR="00FD4EDA" w:rsidRPr="002E565C" w:rsidRDefault="00FD4EDA" w:rsidP="007010F5">
      <w:pPr>
        <w:widowControl w:val="0"/>
        <w:shd w:val="clear" w:color="auto" w:fill="FFFFFF"/>
        <w:ind w:right="19" w:firstLine="720"/>
        <w:jc w:val="both"/>
        <w:rPr>
          <w:sz w:val="28"/>
          <w:szCs w:val="28"/>
          <w:lang w:val="uk-UA"/>
        </w:rPr>
      </w:pPr>
      <w:r w:rsidRPr="002E565C">
        <w:rPr>
          <w:color w:val="000000"/>
          <w:sz w:val="28"/>
          <w:szCs w:val="28"/>
          <w:lang w:val="uk-UA"/>
        </w:rPr>
        <w:t>Академік С.</w:t>
      </w:r>
      <w:r w:rsidR="00B56DDE">
        <w:rPr>
          <w:color w:val="000000"/>
          <w:sz w:val="28"/>
          <w:szCs w:val="28"/>
          <w:lang w:val="uk-UA"/>
        </w:rPr>
        <w:t> </w:t>
      </w:r>
      <w:r w:rsidRPr="002E565C">
        <w:rPr>
          <w:color w:val="000000"/>
          <w:sz w:val="28"/>
          <w:szCs w:val="28"/>
          <w:lang w:val="uk-UA"/>
        </w:rPr>
        <w:t>У.</w:t>
      </w:r>
      <w:r w:rsidR="00B56DDE">
        <w:rPr>
          <w:color w:val="000000"/>
          <w:sz w:val="28"/>
          <w:szCs w:val="28"/>
          <w:lang w:val="uk-UA"/>
        </w:rPr>
        <w:t> </w:t>
      </w:r>
      <w:r w:rsidRPr="002E565C">
        <w:rPr>
          <w:color w:val="000000"/>
          <w:sz w:val="28"/>
          <w:szCs w:val="28"/>
          <w:lang w:val="uk-UA"/>
        </w:rPr>
        <w:t xml:space="preserve">Гончаренко в «Українському педагогічному словнику» дає </w:t>
      </w:r>
      <w:r w:rsidRPr="002E565C">
        <w:rPr>
          <w:color w:val="000000"/>
          <w:sz w:val="28"/>
          <w:szCs w:val="28"/>
          <w:lang w:val="uk-UA"/>
        </w:rPr>
        <w:lastRenderedPageBreak/>
        <w:t>таке означення лекції: «Лекція – систематичний, послідовний виклад навчального матеріалу, будь-якого питання, теми, розділу, предмета, методів науки».</w:t>
      </w:r>
    </w:p>
    <w:p w:rsidR="00FD4EDA" w:rsidRPr="002E565C" w:rsidRDefault="00FD4EDA" w:rsidP="007010F5">
      <w:pPr>
        <w:widowControl w:val="0"/>
        <w:shd w:val="clear" w:color="auto" w:fill="FFFFFF"/>
        <w:ind w:right="19" w:firstLine="720"/>
        <w:jc w:val="both"/>
        <w:rPr>
          <w:sz w:val="28"/>
          <w:szCs w:val="28"/>
          <w:lang w:val="uk-UA"/>
        </w:rPr>
      </w:pPr>
      <w:r w:rsidRPr="002E565C">
        <w:rPr>
          <w:color w:val="000000"/>
          <w:sz w:val="28"/>
          <w:szCs w:val="28"/>
          <w:lang w:val="uk-UA"/>
        </w:rPr>
        <w:t>З погляду методів навчання у вищій школі лекція належить до словесних методів. Думається, що розуміння лекції як методу навчання має залишатися за цією дидактичною категорією як визначальне поняття. Разом з тим можна вважати лекцію і одним із видів навчальної роботи у вищій школі.</w:t>
      </w:r>
    </w:p>
    <w:p w:rsidR="00FD4EDA" w:rsidRPr="002E565C" w:rsidRDefault="00FD4EDA" w:rsidP="007010F5">
      <w:pPr>
        <w:widowControl w:val="0"/>
        <w:shd w:val="clear" w:color="auto" w:fill="FFFFFF"/>
        <w:ind w:right="10" w:firstLine="720"/>
        <w:jc w:val="both"/>
        <w:rPr>
          <w:sz w:val="28"/>
          <w:szCs w:val="28"/>
          <w:lang w:val="uk-UA"/>
        </w:rPr>
      </w:pPr>
      <w:r w:rsidRPr="002E565C">
        <w:rPr>
          <w:color w:val="000000"/>
          <w:sz w:val="28"/>
          <w:szCs w:val="28"/>
          <w:lang w:val="uk-UA"/>
        </w:rPr>
        <w:t>Як уже згадувалося, історія лекції пов</w:t>
      </w:r>
      <w:r w:rsidR="009749EA" w:rsidRPr="002E565C">
        <w:rPr>
          <w:color w:val="000000"/>
          <w:sz w:val="28"/>
          <w:szCs w:val="28"/>
          <w:lang w:val="uk-UA"/>
        </w:rPr>
        <w:t>’</w:t>
      </w:r>
      <w:r w:rsidRPr="002E565C">
        <w:rPr>
          <w:color w:val="000000"/>
          <w:sz w:val="28"/>
          <w:szCs w:val="28"/>
          <w:lang w:val="uk-UA"/>
        </w:rPr>
        <w:t>язана з епохою середньовіччя. За соціально-економічних умов того часу постала необхідність прилучення до освіти широких верств населення, а не лише представників знаті. Діалогічний вид навчання вже не задовольняв потреб. А джерел інформації (на той час вони обмежувалися, в основному, книгою) було обмаль. Тому педагог, який мав дещо ширший доступ до літератури, систематизував інформацію у вигляді писаних текстів і на заняттях зачитував цей матеріал студентам. Це був своєрідний спосіб колективного розповсюдження і засвоєння інформації. Студенти конспектували лекції і так опановували програмний матеріал. Лише пізніше, наприкінці XIX ст., поряд з лекціями почали застосовувати практичні, лабораторні заняття. Зрозуміло, що обмеження навчальної роботи лише лекціями збіднювало ефективність навчально-виховного процесу.</w:t>
      </w:r>
    </w:p>
    <w:p w:rsidR="00FD4EDA" w:rsidRPr="002E565C" w:rsidRDefault="00FD4EDA" w:rsidP="007010F5">
      <w:pPr>
        <w:widowControl w:val="0"/>
        <w:shd w:val="clear" w:color="auto" w:fill="FFFFFF"/>
        <w:ind w:right="14" w:firstLine="720"/>
        <w:jc w:val="both"/>
        <w:rPr>
          <w:sz w:val="28"/>
          <w:szCs w:val="28"/>
          <w:lang w:val="uk-UA"/>
        </w:rPr>
      </w:pPr>
      <w:r w:rsidRPr="002E565C">
        <w:rPr>
          <w:color w:val="000000"/>
          <w:sz w:val="28"/>
          <w:szCs w:val="28"/>
          <w:lang w:val="uk-UA"/>
        </w:rPr>
        <w:t xml:space="preserve">На противагу лекційному навчанню у XVII ст. в Англії запроваджується тьюторська система навчання. Щоправда, її елементи виникли ще в XIV ст. в Оксфордському і Кембриджському університетах. Тьютор (англ, </w:t>
      </w:r>
      <w:r w:rsidRPr="002E565C">
        <w:rPr>
          <w:i/>
          <w:iCs/>
          <w:color w:val="000000"/>
          <w:sz w:val="28"/>
          <w:szCs w:val="28"/>
          <w:lang w:val="uk-UA"/>
        </w:rPr>
        <w:t xml:space="preserve">tutor, </w:t>
      </w:r>
      <w:r w:rsidRPr="002E565C">
        <w:rPr>
          <w:color w:val="000000"/>
          <w:sz w:val="28"/>
          <w:szCs w:val="28"/>
          <w:lang w:val="uk-UA"/>
        </w:rPr>
        <w:t xml:space="preserve">від лат. </w:t>
      </w:r>
      <w:r w:rsidRPr="002E565C">
        <w:rPr>
          <w:i/>
          <w:iCs/>
          <w:color w:val="000000"/>
          <w:sz w:val="28"/>
          <w:szCs w:val="28"/>
          <w:lang w:val="uk-UA"/>
        </w:rPr>
        <w:t xml:space="preserve">tutor – </w:t>
      </w:r>
      <w:r w:rsidRPr="002E565C">
        <w:rPr>
          <w:color w:val="000000"/>
          <w:sz w:val="28"/>
          <w:szCs w:val="28"/>
          <w:lang w:val="uk-UA"/>
        </w:rPr>
        <w:t xml:space="preserve">спостерігаю, піклуюсь) – педагог-наставник в англійських «паблік скулз», старших класах граматичних шкіл і педагогічних коледжів. Тьютори висуваються з числа досвідчених викладачів цих шкіл. У навчальний час вони займаються викладацькою діяльністю, а після занять проводять виховну роботу з кількома учнями; керують їх самостійною навчальною роботою. Учні періодично (раз на тиждень) звітуються перед тьюторами про виконання навчальних завдань. У вищих навчальних закладах студенти поділяються на невеликі групи на чолі з тьютором, який допомагає їм у виборі навчальних курсів для самостійного опрацювання, керує їхньою навчальною роботою, науковими пошуками, цікавиться всіма аспектами їх життя. Студенти майже щоденно зустрічаються зі своїм тьютором, звітують про результати </w:t>
      </w:r>
      <w:r w:rsidR="00420F56" w:rsidRPr="002E565C">
        <w:rPr>
          <w:color w:val="000000"/>
          <w:sz w:val="28"/>
          <w:szCs w:val="28"/>
          <w:lang w:val="uk-UA"/>
        </w:rPr>
        <w:t xml:space="preserve">навчання. Оскільки у багатьох </w:t>
      </w:r>
      <w:r w:rsidRPr="002E565C">
        <w:rPr>
          <w:color w:val="000000"/>
          <w:sz w:val="28"/>
          <w:szCs w:val="28"/>
          <w:lang w:val="uk-UA"/>
        </w:rPr>
        <w:t>З</w:t>
      </w:r>
      <w:r w:rsidR="00420F56" w:rsidRPr="002E565C">
        <w:rPr>
          <w:color w:val="000000"/>
          <w:sz w:val="28"/>
          <w:szCs w:val="28"/>
          <w:lang w:val="uk-UA"/>
        </w:rPr>
        <w:t>ВО</w:t>
      </w:r>
      <w:r w:rsidRPr="002E565C">
        <w:rPr>
          <w:color w:val="000000"/>
          <w:sz w:val="28"/>
          <w:szCs w:val="28"/>
          <w:lang w:val="uk-UA"/>
        </w:rPr>
        <w:t xml:space="preserve"> Англії самостійна навчальна праця студентів є основною формою навчання, то тьюторська система вирізняється порівняно високою ефективністю. Вона спрямована передусім на виховання інтелектуальної еліти. Хоча тьюторська система й вимагає значних фінансових витрат, вона є досить ефективною. На її основі можуть створюватися педагогічні школи або педагогічні класи у вищому навчальному закладі. Щось подібне</w:t>
      </w:r>
      <w:r w:rsidR="00FB1A72" w:rsidRPr="002E565C">
        <w:rPr>
          <w:color w:val="000000"/>
          <w:sz w:val="28"/>
          <w:szCs w:val="28"/>
          <w:lang w:val="uk-UA"/>
        </w:rPr>
        <w:t xml:space="preserve"> за ідеєю зустрічаємо у наших </w:t>
      </w:r>
      <w:r w:rsidRPr="002E565C">
        <w:rPr>
          <w:color w:val="000000"/>
          <w:sz w:val="28"/>
          <w:szCs w:val="28"/>
          <w:lang w:val="uk-UA"/>
        </w:rPr>
        <w:t>З</w:t>
      </w:r>
      <w:r w:rsidR="00FB1A72" w:rsidRPr="002E565C">
        <w:rPr>
          <w:color w:val="000000"/>
          <w:sz w:val="28"/>
          <w:szCs w:val="28"/>
          <w:lang w:val="uk-UA"/>
        </w:rPr>
        <w:t>ВО</w:t>
      </w:r>
      <w:r w:rsidRPr="002E565C">
        <w:rPr>
          <w:color w:val="000000"/>
          <w:sz w:val="28"/>
          <w:szCs w:val="28"/>
          <w:lang w:val="uk-UA"/>
        </w:rPr>
        <w:t>, які готують фахівців з творчих спеціальностей (музики, співу, театрального, образотворчого мистецтва та ін.). У таких випадках говорять: «Навчаюсь у консерваторії у класі народного артиста України Д.</w:t>
      </w:r>
      <w:r w:rsidR="00B56DDE">
        <w:rPr>
          <w:color w:val="000000"/>
          <w:sz w:val="28"/>
          <w:szCs w:val="28"/>
          <w:lang w:val="uk-UA"/>
        </w:rPr>
        <w:t> </w:t>
      </w:r>
      <w:r w:rsidRPr="002E565C">
        <w:rPr>
          <w:color w:val="000000"/>
          <w:sz w:val="28"/>
          <w:szCs w:val="28"/>
          <w:lang w:val="uk-UA"/>
        </w:rPr>
        <w:t>Гнатюка», «Закінчив театральний інститут у класі кінорежисера М. Мащенка». Думається, що у зв</w:t>
      </w:r>
      <w:r w:rsidR="009749EA" w:rsidRPr="002E565C">
        <w:rPr>
          <w:color w:val="000000"/>
          <w:sz w:val="28"/>
          <w:szCs w:val="28"/>
          <w:lang w:val="uk-UA"/>
        </w:rPr>
        <w:t>’</w:t>
      </w:r>
      <w:r w:rsidRPr="002E565C">
        <w:rPr>
          <w:color w:val="000000"/>
          <w:sz w:val="28"/>
          <w:szCs w:val="28"/>
          <w:lang w:val="uk-UA"/>
        </w:rPr>
        <w:t xml:space="preserve">язку з приєднанням України до Болонського процесу інститут тьюторства широко ввійде у практику навчальної діяльності </w:t>
      </w:r>
      <w:r w:rsidRPr="002E565C">
        <w:rPr>
          <w:color w:val="000000"/>
          <w:sz w:val="28"/>
          <w:szCs w:val="28"/>
          <w:lang w:val="uk-UA"/>
        </w:rPr>
        <w:lastRenderedPageBreak/>
        <w:t>вітчизняної вищої школи.</w:t>
      </w:r>
    </w:p>
    <w:p w:rsidR="00FD4EDA" w:rsidRPr="002E565C" w:rsidRDefault="00FD4EDA" w:rsidP="007010F5">
      <w:pPr>
        <w:widowControl w:val="0"/>
        <w:shd w:val="clear" w:color="auto" w:fill="FFFFFF"/>
        <w:ind w:right="24" w:firstLine="720"/>
        <w:jc w:val="both"/>
        <w:rPr>
          <w:sz w:val="28"/>
          <w:szCs w:val="28"/>
          <w:lang w:val="uk-UA"/>
        </w:rPr>
      </w:pPr>
      <w:r w:rsidRPr="002E565C">
        <w:rPr>
          <w:color w:val="000000"/>
          <w:sz w:val="28"/>
          <w:szCs w:val="28"/>
          <w:lang w:val="uk-UA"/>
        </w:rPr>
        <w:t xml:space="preserve">Наприкінці XIX – на початку XX ст. лекція як провідний метод навчання зайняла визначальне місце у системі навчально-виховної роботи у вищих освітніх закладах світу. Наприкінці XX і на початку XXI ст., як уже згадувалося, дискутується питання щодо доцільності застосування лекції у </w:t>
      </w:r>
      <w:r w:rsidR="00377130" w:rsidRPr="002E565C">
        <w:rPr>
          <w:color w:val="000000"/>
          <w:sz w:val="28"/>
          <w:szCs w:val="28"/>
          <w:lang w:val="uk-UA"/>
        </w:rPr>
        <w:t>закладі вищої освіти</w:t>
      </w:r>
      <w:r w:rsidRPr="002E565C">
        <w:rPr>
          <w:color w:val="000000"/>
          <w:sz w:val="28"/>
          <w:szCs w:val="28"/>
          <w:lang w:val="uk-UA"/>
        </w:rPr>
        <w:t xml:space="preserve">. Думки і вчених, і практиків розходяться. Опитування студентів старших курсів Черкаського національного університету імені Богдана Хмельницького дало такі результати: 78,4% студентів переконані, що лекції мають займати провідне місце у навчальному процесі; 13,6% – що лекції потрібні лише з окремих дисциплін; 4,8% – що за наявності сучасних джерел інформації лекції навряд чи потрібні; 3,2% – що нині лекції у </w:t>
      </w:r>
      <w:r w:rsidR="00377130" w:rsidRPr="002E565C">
        <w:rPr>
          <w:color w:val="000000"/>
          <w:sz w:val="28"/>
          <w:szCs w:val="28"/>
          <w:lang w:val="uk-UA"/>
        </w:rPr>
        <w:t>закладах вищої освіти</w:t>
      </w:r>
      <w:r w:rsidRPr="002E565C">
        <w:rPr>
          <w:color w:val="000000"/>
          <w:sz w:val="28"/>
          <w:szCs w:val="28"/>
          <w:lang w:val="uk-UA"/>
        </w:rPr>
        <w:t xml:space="preserve"> зжили себе.</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У чому ж полягають переваги і слабк</w:t>
      </w:r>
      <w:r w:rsidR="00483152" w:rsidRPr="002E565C">
        <w:rPr>
          <w:color w:val="000000"/>
          <w:sz w:val="28"/>
          <w:szCs w:val="28"/>
          <w:lang w:val="uk-UA"/>
        </w:rPr>
        <w:t xml:space="preserve">і сторони лекційної системи у </w:t>
      </w:r>
      <w:r w:rsidR="00377130" w:rsidRPr="002E565C">
        <w:rPr>
          <w:color w:val="000000"/>
          <w:sz w:val="28"/>
          <w:szCs w:val="28"/>
          <w:lang w:val="uk-UA"/>
        </w:rPr>
        <w:t>закладі вищої освіти</w:t>
      </w:r>
      <w:r w:rsidRPr="002E565C">
        <w:rPr>
          <w:color w:val="000000"/>
          <w:sz w:val="28"/>
          <w:szCs w:val="28"/>
          <w:lang w:val="uk-UA"/>
        </w:rPr>
        <w:t>?</w:t>
      </w:r>
    </w:p>
    <w:p w:rsidR="00FD4EDA" w:rsidRPr="002E565C" w:rsidRDefault="00FD4EDA" w:rsidP="007010F5">
      <w:pPr>
        <w:widowControl w:val="0"/>
        <w:shd w:val="clear" w:color="auto" w:fill="FFFFFF"/>
        <w:ind w:firstLine="720"/>
        <w:rPr>
          <w:sz w:val="28"/>
          <w:szCs w:val="28"/>
          <w:lang w:val="uk-UA"/>
        </w:rPr>
      </w:pPr>
      <w:r w:rsidRPr="002E565C">
        <w:rPr>
          <w:i/>
          <w:iCs/>
          <w:color w:val="000000"/>
          <w:sz w:val="28"/>
          <w:szCs w:val="28"/>
          <w:lang w:val="uk-UA"/>
        </w:rPr>
        <w:t xml:space="preserve">Суттєвими перевагами </w:t>
      </w:r>
      <w:r w:rsidRPr="002E565C">
        <w:rPr>
          <w:color w:val="000000"/>
          <w:sz w:val="28"/>
          <w:szCs w:val="28"/>
          <w:lang w:val="uk-UA"/>
        </w:rPr>
        <w:t>є такі:</w:t>
      </w:r>
    </w:p>
    <w:p w:rsidR="00FD4EDA" w:rsidRPr="002E565C" w:rsidRDefault="00FD4EDA" w:rsidP="00286974">
      <w:pPr>
        <w:widowControl w:val="0"/>
        <w:numPr>
          <w:ilvl w:val="0"/>
          <w:numId w:val="65"/>
        </w:numPr>
        <w:shd w:val="clear" w:color="auto" w:fill="FFFFFF"/>
        <w:tabs>
          <w:tab w:val="left" w:pos="590"/>
          <w:tab w:val="left" w:pos="993"/>
        </w:tabs>
        <w:autoSpaceDE w:val="0"/>
        <w:autoSpaceDN w:val="0"/>
        <w:adjustRightInd w:val="0"/>
        <w:ind w:left="0" w:firstLine="708"/>
        <w:jc w:val="both"/>
        <w:rPr>
          <w:color w:val="000000"/>
          <w:sz w:val="28"/>
          <w:szCs w:val="28"/>
          <w:lang w:val="uk-UA"/>
        </w:rPr>
      </w:pPr>
      <w:r w:rsidRPr="002E565C">
        <w:rPr>
          <w:color w:val="000000"/>
          <w:sz w:val="28"/>
          <w:szCs w:val="28"/>
          <w:lang w:val="uk-UA"/>
        </w:rPr>
        <w:t>лекція дає можливість реалізувати одну зі стрижневих ідей гуманної педагогіки (творча співпраця педагога зі студентами, спільна емоційна взаємодія);</w:t>
      </w:r>
    </w:p>
    <w:p w:rsidR="00FD4EDA" w:rsidRPr="002E565C" w:rsidRDefault="00FD4EDA" w:rsidP="00286974">
      <w:pPr>
        <w:widowControl w:val="0"/>
        <w:numPr>
          <w:ilvl w:val="0"/>
          <w:numId w:val="65"/>
        </w:numPr>
        <w:shd w:val="clear" w:color="auto" w:fill="FFFFFF"/>
        <w:tabs>
          <w:tab w:val="left" w:pos="590"/>
          <w:tab w:val="left" w:pos="993"/>
        </w:tabs>
        <w:autoSpaceDE w:val="0"/>
        <w:autoSpaceDN w:val="0"/>
        <w:adjustRightInd w:val="0"/>
        <w:ind w:left="0" w:firstLine="708"/>
        <w:jc w:val="both"/>
        <w:rPr>
          <w:color w:val="000000"/>
          <w:sz w:val="28"/>
          <w:szCs w:val="28"/>
          <w:lang w:val="uk-UA"/>
        </w:rPr>
      </w:pPr>
      <w:r w:rsidRPr="002E565C">
        <w:rPr>
          <w:color w:val="000000"/>
          <w:sz w:val="28"/>
          <w:szCs w:val="28"/>
          <w:lang w:val="uk-UA"/>
        </w:rPr>
        <w:t>лекція активізує мисленнєву діяльність студентів (звісно, якщо вона кваліфіковано прочитана, уважно вислухана і зрозуміла);</w:t>
      </w:r>
    </w:p>
    <w:p w:rsidR="00FD4EDA" w:rsidRPr="002E565C" w:rsidRDefault="00FD4EDA" w:rsidP="00286974">
      <w:pPr>
        <w:widowControl w:val="0"/>
        <w:numPr>
          <w:ilvl w:val="0"/>
          <w:numId w:val="65"/>
        </w:numPr>
        <w:shd w:val="clear" w:color="auto" w:fill="FFFFFF"/>
        <w:tabs>
          <w:tab w:val="left" w:pos="590"/>
          <w:tab w:val="left" w:pos="993"/>
        </w:tabs>
        <w:autoSpaceDE w:val="0"/>
        <w:autoSpaceDN w:val="0"/>
        <w:adjustRightInd w:val="0"/>
        <w:ind w:left="0" w:firstLine="708"/>
        <w:jc w:val="both"/>
        <w:rPr>
          <w:color w:val="000000"/>
          <w:sz w:val="28"/>
          <w:szCs w:val="28"/>
          <w:lang w:val="uk-UA"/>
        </w:rPr>
      </w:pPr>
      <w:r w:rsidRPr="002E565C">
        <w:rPr>
          <w:color w:val="000000"/>
          <w:sz w:val="28"/>
          <w:szCs w:val="28"/>
          <w:lang w:val="uk-UA"/>
        </w:rPr>
        <w:t>у лекції акумульовано великий обсяг наукової інформації з урахуванням новітніх досягнень тієї чи тієї науки;</w:t>
      </w:r>
    </w:p>
    <w:p w:rsidR="00FD4EDA" w:rsidRPr="002E565C" w:rsidRDefault="00FD4EDA" w:rsidP="00286974">
      <w:pPr>
        <w:widowControl w:val="0"/>
        <w:numPr>
          <w:ilvl w:val="0"/>
          <w:numId w:val="65"/>
        </w:numPr>
        <w:shd w:val="clear" w:color="auto" w:fill="FFFFFF"/>
        <w:tabs>
          <w:tab w:val="left" w:pos="590"/>
          <w:tab w:val="left" w:pos="993"/>
        </w:tabs>
        <w:autoSpaceDE w:val="0"/>
        <w:autoSpaceDN w:val="0"/>
        <w:adjustRightInd w:val="0"/>
        <w:ind w:left="0" w:firstLine="708"/>
        <w:jc w:val="both"/>
        <w:rPr>
          <w:color w:val="000000"/>
          <w:sz w:val="28"/>
          <w:szCs w:val="28"/>
          <w:lang w:val="uk-UA"/>
        </w:rPr>
      </w:pPr>
      <w:r w:rsidRPr="002E565C">
        <w:rPr>
          <w:color w:val="000000"/>
          <w:sz w:val="28"/>
          <w:szCs w:val="28"/>
          <w:lang w:val="uk-UA"/>
        </w:rPr>
        <w:t>у процесі читання лекції можна врахувати специфіку професійної підготовки студентів, їхні інтереси;</w:t>
      </w:r>
    </w:p>
    <w:p w:rsidR="00FD4EDA" w:rsidRPr="002E565C" w:rsidRDefault="00FD4EDA" w:rsidP="00286974">
      <w:pPr>
        <w:widowControl w:val="0"/>
        <w:numPr>
          <w:ilvl w:val="0"/>
          <w:numId w:val="65"/>
        </w:numPr>
        <w:shd w:val="clear" w:color="auto" w:fill="FFFFFF"/>
        <w:tabs>
          <w:tab w:val="left" w:pos="590"/>
          <w:tab w:val="left" w:pos="993"/>
        </w:tabs>
        <w:autoSpaceDE w:val="0"/>
        <w:autoSpaceDN w:val="0"/>
        <w:adjustRightInd w:val="0"/>
        <w:ind w:left="0" w:firstLine="708"/>
        <w:jc w:val="both"/>
        <w:rPr>
          <w:color w:val="000000"/>
          <w:sz w:val="28"/>
          <w:szCs w:val="28"/>
          <w:lang w:val="uk-UA"/>
        </w:rPr>
      </w:pPr>
      <w:r w:rsidRPr="002E565C">
        <w:rPr>
          <w:color w:val="000000"/>
          <w:sz w:val="28"/>
          <w:szCs w:val="28"/>
          <w:lang w:val="uk-UA"/>
        </w:rPr>
        <w:t>зміст лекції, процес читання містять у собі значні виховні можливості з погляду розвитку інтелекту студентів, формування морально-духовних якостей, культури спілкування, становлення професійної культури майбутніх фахівців.</w:t>
      </w:r>
    </w:p>
    <w:p w:rsidR="00FD4EDA" w:rsidRPr="002E565C" w:rsidRDefault="00FD4EDA" w:rsidP="007010F5">
      <w:pPr>
        <w:widowControl w:val="0"/>
        <w:shd w:val="clear" w:color="auto" w:fill="FFFFFF"/>
        <w:tabs>
          <w:tab w:val="left" w:pos="590"/>
        </w:tabs>
        <w:autoSpaceDE w:val="0"/>
        <w:autoSpaceDN w:val="0"/>
        <w:adjustRightInd w:val="0"/>
        <w:ind w:firstLine="720"/>
        <w:jc w:val="both"/>
        <w:rPr>
          <w:color w:val="000000"/>
          <w:sz w:val="28"/>
          <w:szCs w:val="28"/>
          <w:lang w:val="uk-UA"/>
        </w:rPr>
      </w:pPr>
      <w:r w:rsidRPr="002E565C">
        <w:rPr>
          <w:color w:val="000000"/>
          <w:sz w:val="28"/>
          <w:szCs w:val="28"/>
          <w:lang w:val="uk-UA"/>
        </w:rPr>
        <w:t>Майстерно прочитана лекція – це вистава одного актора, де ми відчуваємо, сприймаємо художні образи, відчуваємо наукові закони в ореолі мистецьког</w:t>
      </w:r>
      <w:r w:rsidR="00E160AE">
        <w:rPr>
          <w:color w:val="000000"/>
          <w:sz w:val="28"/>
          <w:szCs w:val="28"/>
          <w:lang w:val="uk-UA"/>
        </w:rPr>
        <w:t xml:space="preserve">о оздоблення. Відомий </w:t>
      </w:r>
      <w:r w:rsidRPr="002E565C">
        <w:rPr>
          <w:color w:val="000000"/>
          <w:sz w:val="28"/>
          <w:szCs w:val="28"/>
          <w:lang w:val="uk-UA"/>
        </w:rPr>
        <w:t>письменник А.П. Чехов, пригадуючи лекції свого викладача, професора Г.А. Захар</w:t>
      </w:r>
      <w:r w:rsidR="009749EA" w:rsidRPr="002E565C">
        <w:rPr>
          <w:color w:val="000000"/>
          <w:sz w:val="28"/>
          <w:szCs w:val="28"/>
          <w:lang w:val="uk-UA"/>
        </w:rPr>
        <w:t>’</w:t>
      </w:r>
      <w:r w:rsidRPr="002E565C">
        <w:rPr>
          <w:color w:val="000000"/>
          <w:sz w:val="28"/>
          <w:szCs w:val="28"/>
          <w:lang w:val="uk-UA"/>
        </w:rPr>
        <w:t>їна, писав: «Вийшли лекції Захар</w:t>
      </w:r>
      <w:r w:rsidR="009749EA" w:rsidRPr="002E565C">
        <w:rPr>
          <w:color w:val="000000"/>
          <w:sz w:val="28"/>
          <w:szCs w:val="28"/>
          <w:lang w:val="uk-UA"/>
        </w:rPr>
        <w:t>’</w:t>
      </w:r>
      <w:r w:rsidRPr="002E565C">
        <w:rPr>
          <w:color w:val="000000"/>
          <w:sz w:val="28"/>
          <w:szCs w:val="28"/>
          <w:lang w:val="uk-UA"/>
        </w:rPr>
        <w:t>їна. Я купив і прочитав. Але, на жаль, є лібрето, але немає опери, немає тієї музики, яку я слухав, коли був студентом».</w:t>
      </w:r>
    </w:p>
    <w:p w:rsidR="00FD4EDA" w:rsidRPr="002E565C" w:rsidRDefault="00FD4EDA" w:rsidP="007010F5">
      <w:pPr>
        <w:widowControl w:val="0"/>
        <w:shd w:val="clear" w:color="auto" w:fill="FFFFFF"/>
        <w:tabs>
          <w:tab w:val="left" w:pos="590"/>
        </w:tabs>
        <w:autoSpaceDE w:val="0"/>
        <w:autoSpaceDN w:val="0"/>
        <w:adjustRightInd w:val="0"/>
        <w:ind w:firstLine="720"/>
        <w:jc w:val="both"/>
        <w:rPr>
          <w:sz w:val="28"/>
          <w:szCs w:val="28"/>
          <w:lang w:val="uk-UA"/>
        </w:rPr>
      </w:pPr>
      <w:r w:rsidRPr="002E565C">
        <w:rPr>
          <w:color w:val="000000"/>
          <w:sz w:val="28"/>
          <w:szCs w:val="28"/>
          <w:lang w:val="uk-UA"/>
        </w:rPr>
        <w:t>Перевагами лекції є:</w:t>
      </w:r>
    </w:p>
    <w:p w:rsidR="00FD4EDA" w:rsidRPr="002E565C" w:rsidRDefault="00FD4EDA" w:rsidP="00286974">
      <w:pPr>
        <w:widowControl w:val="0"/>
        <w:numPr>
          <w:ilvl w:val="0"/>
          <w:numId w:val="66"/>
        </w:numPr>
        <w:shd w:val="clear" w:color="auto" w:fill="FFFFFF"/>
        <w:tabs>
          <w:tab w:val="left" w:pos="629"/>
          <w:tab w:val="left" w:pos="993"/>
        </w:tabs>
        <w:autoSpaceDE w:val="0"/>
        <w:autoSpaceDN w:val="0"/>
        <w:adjustRightInd w:val="0"/>
        <w:ind w:left="0" w:firstLine="720"/>
        <w:jc w:val="both"/>
        <w:rPr>
          <w:color w:val="000000"/>
          <w:sz w:val="28"/>
          <w:szCs w:val="28"/>
          <w:lang w:val="uk-UA"/>
        </w:rPr>
      </w:pPr>
      <w:r w:rsidRPr="002E565C">
        <w:rPr>
          <w:color w:val="000000"/>
          <w:sz w:val="28"/>
          <w:szCs w:val="28"/>
          <w:lang w:val="uk-UA"/>
        </w:rPr>
        <w:t>лекція вирізняється своєю економічністю. Студент має можливість за порівняно короткий час отримати значний обсяг наукової інформації, до того ж насиченої найновішим матеріалом;</w:t>
      </w:r>
    </w:p>
    <w:p w:rsidR="00FD4EDA" w:rsidRPr="002E565C" w:rsidRDefault="00FD4EDA" w:rsidP="00286974">
      <w:pPr>
        <w:widowControl w:val="0"/>
        <w:numPr>
          <w:ilvl w:val="0"/>
          <w:numId w:val="66"/>
        </w:numPr>
        <w:shd w:val="clear" w:color="auto" w:fill="FFFFFF"/>
        <w:tabs>
          <w:tab w:val="left" w:pos="629"/>
          <w:tab w:val="left" w:pos="993"/>
        </w:tabs>
        <w:autoSpaceDE w:val="0"/>
        <w:autoSpaceDN w:val="0"/>
        <w:adjustRightInd w:val="0"/>
        <w:ind w:left="0" w:firstLine="720"/>
        <w:jc w:val="both"/>
        <w:rPr>
          <w:color w:val="000000"/>
          <w:sz w:val="28"/>
          <w:szCs w:val="28"/>
          <w:lang w:val="uk-UA"/>
        </w:rPr>
      </w:pPr>
      <w:r w:rsidRPr="002E565C">
        <w:rPr>
          <w:color w:val="000000"/>
          <w:sz w:val="28"/>
          <w:szCs w:val="28"/>
          <w:lang w:val="uk-UA"/>
        </w:rPr>
        <w:t>участь студентів у педагогічному дійстві, яке називається лекцією, є корисною школою для тих, хто у майбутньому буде займатися науково-педагогічною діяльністю;</w:t>
      </w:r>
    </w:p>
    <w:p w:rsidR="00FD4EDA" w:rsidRPr="002E565C" w:rsidRDefault="00FD4EDA" w:rsidP="00286974">
      <w:pPr>
        <w:widowControl w:val="0"/>
        <w:numPr>
          <w:ilvl w:val="0"/>
          <w:numId w:val="66"/>
        </w:numPr>
        <w:shd w:val="clear" w:color="auto" w:fill="FFFFFF"/>
        <w:tabs>
          <w:tab w:val="left" w:pos="629"/>
          <w:tab w:val="left" w:pos="993"/>
        </w:tabs>
        <w:autoSpaceDE w:val="0"/>
        <w:autoSpaceDN w:val="0"/>
        <w:adjustRightInd w:val="0"/>
        <w:ind w:left="0" w:firstLine="720"/>
        <w:jc w:val="both"/>
        <w:rPr>
          <w:color w:val="000000"/>
          <w:sz w:val="28"/>
          <w:szCs w:val="28"/>
          <w:lang w:val="uk-UA"/>
        </w:rPr>
      </w:pPr>
      <w:r w:rsidRPr="002E565C">
        <w:rPr>
          <w:color w:val="000000"/>
          <w:sz w:val="28"/>
          <w:szCs w:val="28"/>
          <w:lang w:val="uk-UA"/>
        </w:rPr>
        <w:t>лекція слугує своєрідним дороговказом для студентів, компасом у неосяжному морі наукової інформації;</w:t>
      </w:r>
    </w:p>
    <w:p w:rsidR="00FD4EDA" w:rsidRPr="002E565C" w:rsidRDefault="00FD4EDA" w:rsidP="00286974">
      <w:pPr>
        <w:widowControl w:val="0"/>
        <w:numPr>
          <w:ilvl w:val="0"/>
          <w:numId w:val="66"/>
        </w:numPr>
        <w:shd w:val="clear" w:color="auto" w:fill="FFFFFF"/>
        <w:tabs>
          <w:tab w:val="left" w:pos="629"/>
          <w:tab w:val="left" w:pos="993"/>
        </w:tabs>
        <w:autoSpaceDE w:val="0"/>
        <w:autoSpaceDN w:val="0"/>
        <w:adjustRightInd w:val="0"/>
        <w:ind w:left="0" w:firstLine="720"/>
        <w:jc w:val="both"/>
        <w:rPr>
          <w:color w:val="000000"/>
          <w:sz w:val="28"/>
          <w:szCs w:val="28"/>
          <w:lang w:val="uk-UA"/>
        </w:rPr>
      </w:pPr>
      <w:r w:rsidRPr="002E565C">
        <w:rPr>
          <w:color w:val="000000"/>
          <w:sz w:val="28"/>
          <w:szCs w:val="28"/>
          <w:lang w:val="uk-UA"/>
        </w:rPr>
        <w:t>лекція незамінна, коли має місце дефіцит літератури.</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 xml:space="preserve">Варто назвати і певні </w:t>
      </w:r>
      <w:r w:rsidRPr="002E565C">
        <w:rPr>
          <w:i/>
          <w:iCs/>
          <w:color w:val="000000"/>
          <w:sz w:val="28"/>
          <w:szCs w:val="28"/>
          <w:lang w:val="uk-UA"/>
        </w:rPr>
        <w:t xml:space="preserve">типові недоліки </w:t>
      </w:r>
      <w:r w:rsidRPr="002E565C">
        <w:rPr>
          <w:color w:val="000000"/>
          <w:sz w:val="28"/>
          <w:szCs w:val="28"/>
          <w:lang w:val="uk-UA"/>
        </w:rPr>
        <w:t>лекції:</w:t>
      </w:r>
    </w:p>
    <w:p w:rsidR="00FD4EDA" w:rsidRPr="002E565C" w:rsidRDefault="00FD4EDA" w:rsidP="00286974">
      <w:pPr>
        <w:widowControl w:val="0"/>
        <w:numPr>
          <w:ilvl w:val="0"/>
          <w:numId w:val="67"/>
        </w:numPr>
        <w:shd w:val="clear" w:color="auto" w:fill="FFFFFF"/>
        <w:tabs>
          <w:tab w:val="left" w:pos="0"/>
          <w:tab w:val="left" w:pos="629"/>
          <w:tab w:val="left" w:pos="993"/>
        </w:tabs>
        <w:autoSpaceDE w:val="0"/>
        <w:autoSpaceDN w:val="0"/>
        <w:adjustRightInd w:val="0"/>
        <w:ind w:left="0" w:firstLine="708"/>
        <w:jc w:val="both"/>
        <w:rPr>
          <w:color w:val="000000"/>
          <w:sz w:val="28"/>
          <w:szCs w:val="28"/>
          <w:lang w:val="uk-UA"/>
        </w:rPr>
      </w:pPr>
      <w:r w:rsidRPr="002E565C">
        <w:rPr>
          <w:color w:val="000000"/>
          <w:sz w:val="28"/>
          <w:szCs w:val="28"/>
          <w:lang w:val="uk-UA"/>
        </w:rPr>
        <w:t>інформація, яку подає викладач, спрямована, в основному, на слухову пам</w:t>
      </w:r>
      <w:r w:rsidR="009749EA" w:rsidRPr="002E565C">
        <w:rPr>
          <w:color w:val="000000"/>
          <w:sz w:val="28"/>
          <w:szCs w:val="28"/>
          <w:lang w:val="uk-UA"/>
        </w:rPr>
        <w:t>’</w:t>
      </w:r>
      <w:r w:rsidRPr="002E565C">
        <w:rPr>
          <w:color w:val="000000"/>
          <w:sz w:val="28"/>
          <w:szCs w:val="28"/>
          <w:lang w:val="uk-UA"/>
        </w:rPr>
        <w:t>ять студента. Цей вид пам</w:t>
      </w:r>
      <w:r w:rsidR="009749EA" w:rsidRPr="002E565C">
        <w:rPr>
          <w:color w:val="000000"/>
          <w:sz w:val="28"/>
          <w:szCs w:val="28"/>
          <w:lang w:val="uk-UA"/>
        </w:rPr>
        <w:t>’</w:t>
      </w:r>
      <w:r w:rsidRPr="002E565C">
        <w:rPr>
          <w:color w:val="000000"/>
          <w:sz w:val="28"/>
          <w:szCs w:val="28"/>
          <w:lang w:val="uk-UA"/>
        </w:rPr>
        <w:t xml:space="preserve">яті досить недосконалий. Сприйнята інформація </w:t>
      </w:r>
      <w:r w:rsidRPr="002E565C">
        <w:rPr>
          <w:color w:val="000000"/>
          <w:sz w:val="28"/>
          <w:szCs w:val="28"/>
          <w:lang w:val="uk-UA"/>
        </w:rPr>
        <w:lastRenderedPageBreak/>
        <w:t>утримується в короткотерміновій пам</w:t>
      </w:r>
      <w:r w:rsidR="009749EA" w:rsidRPr="002E565C">
        <w:rPr>
          <w:color w:val="000000"/>
          <w:sz w:val="28"/>
          <w:szCs w:val="28"/>
          <w:lang w:val="uk-UA"/>
        </w:rPr>
        <w:t>’</w:t>
      </w:r>
      <w:r w:rsidRPr="002E565C">
        <w:rPr>
          <w:color w:val="000000"/>
          <w:sz w:val="28"/>
          <w:szCs w:val="28"/>
          <w:lang w:val="uk-UA"/>
        </w:rPr>
        <w:t>яті невеликий проміжок часу. І коли немає підкріплення, інформація «вивітрюється» («В одно вухо влетіло, удруге ви летіло», – говорить народна мудрість). Дослідження показують, що під кінець лекції з усього обсягу поданої інформації студент може відтворити лише 10-15%;</w:t>
      </w:r>
    </w:p>
    <w:p w:rsidR="00FD4EDA" w:rsidRPr="002E565C" w:rsidRDefault="00FD4EDA" w:rsidP="00286974">
      <w:pPr>
        <w:widowControl w:val="0"/>
        <w:numPr>
          <w:ilvl w:val="0"/>
          <w:numId w:val="67"/>
        </w:numPr>
        <w:shd w:val="clear" w:color="auto" w:fill="FFFFFF"/>
        <w:tabs>
          <w:tab w:val="left" w:pos="0"/>
          <w:tab w:val="left" w:pos="629"/>
          <w:tab w:val="left" w:pos="993"/>
        </w:tabs>
        <w:autoSpaceDE w:val="0"/>
        <w:autoSpaceDN w:val="0"/>
        <w:adjustRightInd w:val="0"/>
        <w:ind w:left="0" w:firstLine="708"/>
        <w:jc w:val="both"/>
        <w:rPr>
          <w:color w:val="000000"/>
          <w:sz w:val="28"/>
          <w:szCs w:val="28"/>
          <w:lang w:val="uk-UA"/>
        </w:rPr>
      </w:pPr>
      <w:r w:rsidRPr="002E565C">
        <w:rPr>
          <w:color w:val="000000"/>
          <w:sz w:val="28"/>
          <w:szCs w:val="28"/>
          <w:lang w:val="uk-UA"/>
        </w:rPr>
        <w:t>великі потоки слухачів (понад 50) позбавляють викладача можливості ефективно управляти розумовою діяльністю студентів;</w:t>
      </w:r>
    </w:p>
    <w:p w:rsidR="00FD4EDA" w:rsidRPr="002E565C" w:rsidRDefault="00FD4EDA" w:rsidP="00286974">
      <w:pPr>
        <w:widowControl w:val="0"/>
        <w:numPr>
          <w:ilvl w:val="0"/>
          <w:numId w:val="67"/>
        </w:numPr>
        <w:shd w:val="clear" w:color="auto" w:fill="FFFFFF"/>
        <w:tabs>
          <w:tab w:val="left" w:pos="0"/>
          <w:tab w:val="left" w:pos="629"/>
          <w:tab w:val="left" w:pos="993"/>
        </w:tabs>
        <w:autoSpaceDE w:val="0"/>
        <w:autoSpaceDN w:val="0"/>
        <w:adjustRightInd w:val="0"/>
        <w:ind w:left="0" w:firstLine="708"/>
        <w:jc w:val="both"/>
        <w:rPr>
          <w:color w:val="000000"/>
          <w:sz w:val="28"/>
          <w:szCs w:val="28"/>
          <w:lang w:val="uk-UA"/>
        </w:rPr>
      </w:pPr>
      <w:r w:rsidRPr="002E565C">
        <w:rPr>
          <w:color w:val="000000"/>
          <w:sz w:val="28"/>
          <w:szCs w:val="28"/>
          <w:lang w:val="uk-UA"/>
        </w:rPr>
        <w:t>студенти молодших курсів слабо володіють методикою і технікою сприймання змісту лекції та конспектування;</w:t>
      </w:r>
    </w:p>
    <w:p w:rsidR="00FD4EDA" w:rsidRPr="002E565C" w:rsidRDefault="00FD4EDA" w:rsidP="00286974">
      <w:pPr>
        <w:widowControl w:val="0"/>
        <w:numPr>
          <w:ilvl w:val="0"/>
          <w:numId w:val="67"/>
        </w:numPr>
        <w:shd w:val="clear" w:color="auto" w:fill="FFFFFF"/>
        <w:tabs>
          <w:tab w:val="left" w:pos="0"/>
          <w:tab w:val="left" w:pos="629"/>
          <w:tab w:val="left" w:pos="993"/>
        </w:tabs>
        <w:autoSpaceDE w:val="0"/>
        <w:autoSpaceDN w:val="0"/>
        <w:adjustRightInd w:val="0"/>
        <w:ind w:left="0" w:firstLine="708"/>
        <w:jc w:val="both"/>
        <w:rPr>
          <w:color w:val="000000"/>
          <w:sz w:val="28"/>
          <w:szCs w:val="28"/>
          <w:lang w:val="uk-UA"/>
        </w:rPr>
      </w:pPr>
      <w:r w:rsidRPr="002E565C">
        <w:rPr>
          <w:color w:val="000000"/>
          <w:sz w:val="28"/>
          <w:szCs w:val="28"/>
          <w:lang w:val="uk-UA"/>
        </w:rPr>
        <w:t>лекція певною мірою привчає студента до пасивного привласнення чужих думок, не стимулює тягу до самостійного навчання, не забезпечує індивідуального, диференційованого підходу до навчання.</w:t>
      </w:r>
    </w:p>
    <w:p w:rsidR="00FD4EDA" w:rsidRPr="002E565C" w:rsidRDefault="00FD4EDA" w:rsidP="007010F5">
      <w:pPr>
        <w:widowControl w:val="0"/>
        <w:shd w:val="clear" w:color="auto" w:fill="FFFFFF"/>
        <w:tabs>
          <w:tab w:val="left" w:pos="629"/>
          <w:tab w:val="left" w:pos="993"/>
        </w:tabs>
        <w:autoSpaceDE w:val="0"/>
        <w:autoSpaceDN w:val="0"/>
        <w:adjustRightInd w:val="0"/>
        <w:ind w:left="708"/>
        <w:jc w:val="both"/>
        <w:rPr>
          <w:color w:val="000000"/>
          <w:sz w:val="28"/>
          <w:szCs w:val="28"/>
          <w:lang w:val="uk-UA"/>
        </w:rPr>
      </w:pPr>
    </w:p>
    <w:p w:rsidR="001C656A" w:rsidRPr="002E565C" w:rsidRDefault="001C656A" w:rsidP="007010F5">
      <w:pPr>
        <w:widowControl w:val="0"/>
        <w:shd w:val="clear" w:color="auto" w:fill="FFFFFF"/>
        <w:tabs>
          <w:tab w:val="left" w:pos="629"/>
          <w:tab w:val="left" w:pos="993"/>
        </w:tabs>
        <w:autoSpaceDE w:val="0"/>
        <w:autoSpaceDN w:val="0"/>
        <w:adjustRightInd w:val="0"/>
        <w:ind w:left="708"/>
        <w:jc w:val="both"/>
        <w:rPr>
          <w:color w:val="000000"/>
          <w:sz w:val="28"/>
          <w:szCs w:val="28"/>
          <w:lang w:val="uk-UA"/>
        </w:rPr>
      </w:pPr>
    </w:p>
    <w:p w:rsidR="00FD4EDA" w:rsidRPr="002E565C" w:rsidRDefault="00FD4EDA" w:rsidP="006A6F8F">
      <w:pPr>
        <w:widowControl w:val="0"/>
        <w:shd w:val="clear" w:color="auto" w:fill="FFFFFF"/>
        <w:ind w:firstLine="709"/>
        <w:rPr>
          <w:b/>
          <w:bCs/>
          <w:color w:val="000000"/>
          <w:sz w:val="28"/>
          <w:szCs w:val="28"/>
          <w:lang w:val="uk-UA"/>
        </w:rPr>
      </w:pPr>
      <w:r w:rsidRPr="002E565C">
        <w:rPr>
          <w:b/>
          <w:bCs/>
          <w:color w:val="000000"/>
          <w:sz w:val="28"/>
          <w:szCs w:val="28"/>
          <w:lang w:val="uk-UA"/>
        </w:rPr>
        <w:t>Технологія і техніка підготовки академічної ле</w:t>
      </w:r>
      <w:r w:rsidR="006A6F8F" w:rsidRPr="002E565C">
        <w:rPr>
          <w:b/>
          <w:bCs/>
          <w:color w:val="000000"/>
          <w:sz w:val="28"/>
          <w:szCs w:val="28"/>
          <w:lang w:val="uk-UA"/>
        </w:rPr>
        <w:t>кції</w:t>
      </w:r>
    </w:p>
    <w:p w:rsidR="00FD4EDA" w:rsidRPr="002E565C" w:rsidRDefault="00FD4EDA" w:rsidP="007010F5">
      <w:pPr>
        <w:widowControl w:val="0"/>
        <w:shd w:val="clear" w:color="auto" w:fill="FFFFFF"/>
        <w:ind w:firstLine="720"/>
        <w:rPr>
          <w:b/>
          <w:bCs/>
          <w:color w:val="000000"/>
          <w:sz w:val="28"/>
          <w:szCs w:val="28"/>
          <w:lang w:val="uk-UA"/>
        </w:rPr>
      </w:pP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 xml:space="preserve">Підготовка лекцій – багатоаспектний, тривалий і складний процес. Відповідь досвідчених викладачів вищої школи на запитання молодих колег «Як довго ви готувалися до лекції? – «Усе життя». Це зумовлено, по-перше, дією поширеної істини: «Чим більше вчишся, тим глибше усвідомлюєш, що знаєш мало». По-друге, високою науково-педагогічною відповідальністю за ефективність навчального процесу і авторитет викладача вищої школи. Тому не випадково у системі вищої освіти традиційно визначено посадові рівні науково-педагогічних працівників: асистент, викладач, старший викладач, доцент, професор. Такі ступеневі рівні просування за професійною ієрархією передбачають неперервне загальнокультурне, кваліфікаційне і професійне зростання працівника. У </w:t>
      </w:r>
      <w:r w:rsidR="001C656A" w:rsidRPr="002E565C">
        <w:rPr>
          <w:color w:val="000000"/>
          <w:sz w:val="28"/>
          <w:szCs w:val="28"/>
          <w:lang w:val="uk-UA"/>
        </w:rPr>
        <w:t>ЗВО</w:t>
      </w:r>
      <w:r w:rsidRPr="002E565C">
        <w:rPr>
          <w:color w:val="000000"/>
          <w:sz w:val="28"/>
          <w:szCs w:val="28"/>
          <w:lang w:val="uk-UA"/>
        </w:rPr>
        <w:t xml:space="preserve"> третього і четвертого рівнів акредитації лекції доручають вести, як правило, професорам, доцентам, старшим викладачам.</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В освітніх закладах вищого рівня традиційно дотримуються принципу професійної спеціалізації: один викладач веде 2-3 споріднені дисципліни, а найкраще – коли одну. Це дає змогу глибоко знати свій предмет, постійно стежити за новою науковою інформацією, систематизувати її.</w:t>
      </w:r>
    </w:p>
    <w:p w:rsidR="00FD4EDA" w:rsidRPr="002E565C" w:rsidRDefault="00FD4EDA" w:rsidP="007010F5">
      <w:pPr>
        <w:widowControl w:val="0"/>
        <w:shd w:val="clear" w:color="auto" w:fill="FFFFFF"/>
        <w:ind w:firstLine="720"/>
        <w:jc w:val="both"/>
        <w:rPr>
          <w:color w:val="000000"/>
          <w:sz w:val="28"/>
          <w:szCs w:val="28"/>
          <w:lang w:val="uk-UA"/>
        </w:rPr>
      </w:pPr>
      <w:r w:rsidRPr="002E565C">
        <w:rPr>
          <w:color w:val="000000"/>
          <w:sz w:val="28"/>
          <w:szCs w:val="28"/>
          <w:lang w:val="uk-UA"/>
        </w:rPr>
        <w:t>Молодий викладач, готуючись до викладацької роботи, має цілеспрямовано і системно накопичувати матеріал для підготовки лекцій. З цією метою необхідно опрацьовувати наукові джерела, фіксувати результати, дотримуючись карткової системи за тематичним принципом відповідно до тем навчального курсу, з якого необхідно готувати тексти лекцій. Для цього можна рекомендувати картки з паперу розміром 210 х 150 мм (А8). У правому верхньому куті записують тему, проблему, якої стосується виписка. Назви тем, проблем мають відповідати, проблематиці лекційного курсу. В кінці виписки вказуються бібліографічні джерела.</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Наприклад: Мета виховання</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 xml:space="preserve">«Кожна людина вже в роки дитинства й особливо в отроцтві й ранній юності повинна осягнути щастя повноти свого духовного життя, радості праці й </w:t>
      </w:r>
      <w:r w:rsidRPr="002E565C">
        <w:rPr>
          <w:color w:val="000000"/>
          <w:sz w:val="28"/>
          <w:szCs w:val="28"/>
          <w:lang w:val="uk-UA"/>
        </w:rPr>
        <w:lastRenderedPageBreak/>
        <w:t>творчості»</w:t>
      </w:r>
      <w:r w:rsidRPr="002E565C">
        <w:rPr>
          <w:rStyle w:val="af5"/>
          <w:color w:val="000000"/>
          <w:sz w:val="28"/>
          <w:szCs w:val="28"/>
          <w:lang w:val="uk-UA"/>
        </w:rPr>
        <w:footnoteReference w:id="2"/>
      </w:r>
      <w:r w:rsidRPr="002E565C">
        <w:rPr>
          <w:color w:val="000000"/>
          <w:sz w:val="28"/>
          <w:szCs w:val="28"/>
          <w:lang w:val="uk-UA"/>
        </w:rPr>
        <w:t>.</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У сучасних умовах з цією метою доцільно також використовувати комп</w:t>
      </w:r>
      <w:r w:rsidR="009749EA" w:rsidRPr="002E565C">
        <w:rPr>
          <w:color w:val="000000"/>
          <w:sz w:val="28"/>
          <w:szCs w:val="28"/>
          <w:lang w:val="uk-UA"/>
        </w:rPr>
        <w:t>’</w:t>
      </w:r>
      <w:r w:rsidRPr="002E565C">
        <w:rPr>
          <w:color w:val="000000"/>
          <w:sz w:val="28"/>
          <w:szCs w:val="28"/>
          <w:lang w:val="uk-UA"/>
        </w:rPr>
        <w:t>ютерну техніку. Таким чином, упродовж кількох років можна накопичити досить об</w:t>
      </w:r>
      <w:r w:rsidR="009749EA" w:rsidRPr="002E565C">
        <w:rPr>
          <w:color w:val="000000"/>
          <w:sz w:val="28"/>
          <w:szCs w:val="28"/>
          <w:lang w:val="uk-UA"/>
        </w:rPr>
        <w:t>’</w:t>
      </w:r>
      <w:r w:rsidRPr="002E565C">
        <w:rPr>
          <w:color w:val="000000"/>
          <w:sz w:val="28"/>
          <w:szCs w:val="28"/>
          <w:lang w:val="uk-UA"/>
        </w:rPr>
        <w:t>ємний банк інформації з конкретної дисципліни, який стане надійним підґрунтям у лекційній роботі.</w:t>
      </w:r>
    </w:p>
    <w:p w:rsidR="00FD4EDA" w:rsidRPr="002E565C" w:rsidRDefault="00FD4EDA" w:rsidP="007010F5">
      <w:pPr>
        <w:widowControl w:val="0"/>
        <w:shd w:val="clear" w:color="auto" w:fill="FFFFFF"/>
        <w:ind w:right="19" w:firstLine="720"/>
        <w:jc w:val="both"/>
        <w:rPr>
          <w:sz w:val="28"/>
          <w:szCs w:val="28"/>
          <w:lang w:val="uk-UA"/>
        </w:rPr>
      </w:pPr>
      <w:r w:rsidRPr="002E565C">
        <w:rPr>
          <w:color w:val="000000"/>
          <w:sz w:val="28"/>
          <w:szCs w:val="28"/>
          <w:lang w:val="uk-UA"/>
        </w:rPr>
        <w:t xml:space="preserve">У процесі підготовки до академічної лекції слід дотримуватися </w:t>
      </w:r>
      <w:r w:rsidRPr="002E565C">
        <w:rPr>
          <w:i/>
          <w:iCs/>
          <w:color w:val="000000"/>
          <w:sz w:val="28"/>
          <w:szCs w:val="28"/>
          <w:lang w:val="uk-UA"/>
        </w:rPr>
        <w:t>такої послідовності.</w:t>
      </w:r>
    </w:p>
    <w:p w:rsidR="00FD4EDA" w:rsidRPr="002E565C" w:rsidRDefault="00FD4EDA" w:rsidP="00286974">
      <w:pPr>
        <w:widowControl w:val="0"/>
        <w:numPr>
          <w:ilvl w:val="0"/>
          <w:numId w:val="21"/>
        </w:numPr>
        <w:shd w:val="clear" w:color="auto" w:fill="FFFFFF"/>
        <w:tabs>
          <w:tab w:val="left" w:pos="634"/>
        </w:tabs>
        <w:autoSpaceDE w:val="0"/>
        <w:autoSpaceDN w:val="0"/>
        <w:adjustRightInd w:val="0"/>
        <w:ind w:firstLine="720"/>
        <w:jc w:val="both"/>
        <w:rPr>
          <w:color w:val="000000"/>
          <w:sz w:val="28"/>
          <w:szCs w:val="28"/>
          <w:lang w:val="uk-UA"/>
        </w:rPr>
      </w:pPr>
      <w:r w:rsidRPr="002E565C">
        <w:rPr>
          <w:color w:val="000000"/>
          <w:sz w:val="28"/>
          <w:szCs w:val="28"/>
          <w:lang w:val="uk-UA"/>
        </w:rPr>
        <w:t>Ознайомлення з навчальним планом спеціальності з метою визначення місця навчальної дисципліни у системі всіх дисциплін,</w:t>
      </w:r>
      <w:r w:rsidR="00BE404D" w:rsidRPr="002E565C">
        <w:rPr>
          <w:color w:val="000000"/>
          <w:sz w:val="28"/>
          <w:szCs w:val="28"/>
          <w:lang w:val="uk-UA"/>
        </w:rPr>
        <w:t xml:space="preserve"> </w:t>
      </w:r>
      <w:r w:rsidRPr="002E565C">
        <w:rPr>
          <w:color w:val="000000"/>
          <w:sz w:val="28"/>
          <w:szCs w:val="28"/>
          <w:lang w:val="uk-UA"/>
        </w:rPr>
        <w:t>спрямованих на підготовку фахівців певного профілю. Наприклад, приступаючи до опрацювання базового курсу педагогіки, необхідно з</w:t>
      </w:r>
      <w:r w:rsidR="009749EA" w:rsidRPr="002E565C">
        <w:rPr>
          <w:color w:val="000000"/>
          <w:sz w:val="28"/>
          <w:szCs w:val="28"/>
          <w:lang w:val="uk-UA"/>
        </w:rPr>
        <w:t>’</w:t>
      </w:r>
      <w:r w:rsidRPr="002E565C">
        <w:rPr>
          <w:color w:val="000000"/>
          <w:sz w:val="28"/>
          <w:szCs w:val="28"/>
          <w:lang w:val="uk-UA"/>
        </w:rPr>
        <w:t>ясувати, в якому семестрі студенти вивчають навчальні дисципліни, з якими пов</w:t>
      </w:r>
      <w:r w:rsidR="009749EA" w:rsidRPr="002E565C">
        <w:rPr>
          <w:color w:val="000000"/>
          <w:sz w:val="28"/>
          <w:szCs w:val="28"/>
          <w:lang w:val="uk-UA"/>
        </w:rPr>
        <w:t>’</w:t>
      </w:r>
      <w:r w:rsidRPr="002E565C">
        <w:rPr>
          <w:color w:val="000000"/>
          <w:sz w:val="28"/>
          <w:szCs w:val="28"/>
          <w:lang w:val="uk-UA"/>
        </w:rPr>
        <w:t>язана педагогіка (вікова фізіологія, валеологія, філософія, логіка, психологія, фахові методики).</w:t>
      </w:r>
    </w:p>
    <w:p w:rsidR="00FD4EDA" w:rsidRPr="002E565C" w:rsidRDefault="00FD4EDA" w:rsidP="00286974">
      <w:pPr>
        <w:widowControl w:val="0"/>
        <w:numPr>
          <w:ilvl w:val="0"/>
          <w:numId w:val="21"/>
        </w:numPr>
        <w:shd w:val="clear" w:color="auto" w:fill="FFFFFF"/>
        <w:tabs>
          <w:tab w:val="left" w:pos="634"/>
        </w:tabs>
        <w:autoSpaceDE w:val="0"/>
        <w:autoSpaceDN w:val="0"/>
        <w:adjustRightInd w:val="0"/>
        <w:ind w:firstLine="720"/>
        <w:jc w:val="both"/>
        <w:rPr>
          <w:color w:val="000000"/>
          <w:sz w:val="28"/>
          <w:szCs w:val="28"/>
          <w:lang w:val="uk-UA"/>
        </w:rPr>
      </w:pPr>
      <w:r w:rsidRPr="002E565C">
        <w:rPr>
          <w:color w:val="000000"/>
          <w:sz w:val="28"/>
          <w:szCs w:val="28"/>
          <w:lang w:val="uk-UA"/>
        </w:rPr>
        <w:t>Вивчення програми з конкретної дисципліни для ознайомлення з логікою побудови навчального курсу, змістом лекційних, практичних, лабораторних занять.</w:t>
      </w:r>
    </w:p>
    <w:p w:rsidR="00FD4EDA" w:rsidRPr="002E565C" w:rsidRDefault="00FD4EDA" w:rsidP="00286974">
      <w:pPr>
        <w:widowControl w:val="0"/>
        <w:numPr>
          <w:ilvl w:val="0"/>
          <w:numId w:val="21"/>
        </w:numPr>
        <w:shd w:val="clear" w:color="auto" w:fill="FFFFFF"/>
        <w:tabs>
          <w:tab w:val="left" w:pos="634"/>
        </w:tabs>
        <w:autoSpaceDE w:val="0"/>
        <w:autoSpaceDN w:val="0"/>
        <w:adjustRightInd w:val="0"/>
        <w:ind w:firstLine="720"/>
        <w:jc w:val="both"/>
        <w:rPr>
          <w:color w:val="000000"/>
          <w:sz w:val="28"/>
          <w:szCs w:val="28"/>
          <w:lang w:val="uk-UA"/>
        </w:rPr>
      </w:pPr>
      <w:r w:rsidRPr="002E565C">
        <w:rPr>
          <w:color w:val="000000"/>
          <w:sz w:val="28"/>
          <w:szCs w:val="28"/>
          <w:lang w:val="uk-UA"/>
        </w:rPr>
        <w:t>Ознайомлення з підручниками і навчальними посібниками з предмета, з</w:t>
      </w:r>
      <w:r w:rsidR="009749EA" w:rsidRPr="002E565C">
        <w:rPr>
          <w:color w:val="000000"/>
          <w:sz w:val="28"/>
          <w:szCs w:val="28"/>
          <w:lang w:val="uk-UA"/>
        </w:rPr>
        <w:t>’</w:t>
      </w:r>
      <w:r w:rsidRPr="002E565C">
        <w:rPr>
          <w:color w:val="000000"/>
          <w:sz w:val="28"/>
          <w:szCs w:val="28"/>
          <w:lang w:val="uk-UA"/>
        </w:rPr>
        <w:t>ясування, в якому обсязі у них розкрито зміст навчального матеріалу стосовно вимог програми. Добір додаткової наукової літератури, в якій міститься найновіша інформація з проблем навчальної дисципліни.</w:t>
      </w:r>
    </w:p>
    <w:p w:rsidR="00FD4EDA" w:rsidRPr="002E565C" w:rsidRDefault="00FD4EDA" w:rsidP="00286974">
      <w:pPr>
        <w:widowControl w:val="0"/>
        <w:numPr>
          <w:ilvl w:val="0"/>
          <w:numId w:val="21"/>
        </w:numPr>
        <w:shd w:val="clear" w:color="auto" w:fill="FFFFFF"/>
        <w:tabs>
          <w:tab w:val="left" w:pos="634"/>
        </w:tabs>
        <w:autoSpaceDE w:val="0"/>
        <w:autoSpaceDN w:val="0"/>
        <w:adjustRightInd w:val="0"/>
        <w:ind w:firstLine="720"/>
        <w:jc w:val="both"/>
        <w:rPr>
          <w:color w:val="000000"/>
          <w:sz w:val="28"/>
          <w:szCs w:val="28"/>
          <w:lang w:val="uk-UA"/>
        </w:rPr>
      </w:pPr>
      <w:r w:rsidRPr="002E565C">
        <w:rPr>
          <w:color w:val="000000"/>
          <w:sz w:val="28"/>
          <w:szCs w:val="28"/>
          <w:lang w:val="uk-UA"/>
        </w:rPr>
        <w:t>Виокремлення дидактичного матеріалу стосовно вимог конкретної теми з урахуванням інтелектуальних можливостей студентів.</w:t>
      </w:r>
    </w:p>
    <w:p w:rsidR="00FD4EDA" w:rsidRPr="002E565C" w:rsidRDefault="00FD4EDA" w:rsidP="00286974">
      <w:pPr>
        <w:widowControl w:val="0"/>
        <w:numPr>
          <w:ilvl w:val="0"/>
          <w:numId w:val="21"/>
        </w:numPr>
        <w:shd w:val="clear" w:color="auto" w:fill="FFFFFF"/>
        <w:tabs>
          <w:tab w:val="left" w:pos="634"/>
        </w:tabs>
        <w:autoSpaceDE w:val="0"/>
        <w:autoSpaceDN w:val="0"/>
        <w:adjustRightInd w:val="0"/>
        <w:ind w:firstLine="720"/>
        <w:jc w:val="both"/>
        <w:rPr>
          <w:color w:val="000000"/>
          <w:sz w:val="28"/>
          <w:szCs w:val="28"/>
          <w:lang w:val="uk-UA"/>
        </w:rPr>
      </w:pPr>
      <w:r w:rsidRPr="002E565C">
        <w:rPr>
          <w:color w:val="000000"/>
          <w:sz w:val="28"/>
          <w:szCs w:val="28"/>
          <w:lang w:val="uk-UA"/>
        </w:rPr>
        <w:t>Ознайомлення з новими (не відомими студентам) науковими поняттями, термінами, їхньою етимологією.</w:t>
      </w:r>
    </w:p>
    <w:p w:rsidR="00FD4EDA" w:rsidRPr="002E565C" w:rsidRDefault="00FD4EDA" w:rsidP="00286974">
      <w:pPr>
        <w:widowControl w:val="0"/>
        <w:numPr>
          <w:ilvl w:val="0"/>
          <w:numId w:val="21"/>
        </w:numPr>
        <w:shd w:val="clear" w:color="auto" w:fill="FFFFFF"/>
        <w:tabs>
          <w:tab w:val="left" w:pos="634"/>
        </w:tabs>
        <w:autoSpaceDE w:val="0"/>
        <w:autoSpaceDN w:val="0"/>
        <w:adjustRightInd w:val="0"/>
        <w:ind w:firstLine="720"/>
        <w:jc w:val="both"/>
        <w:rPr>
          <w:color w:val="000000"/>
          <w:sz w:val="28"/>
          <w:szCs w:val="28"/>
          <w:lang w:val="uk-UA"/>
        </w:rPr>
      </w:pPr>
      <w:r w:rsidRPr="002E565C">
        <w:rPr>
          <w:color w:val="000000"/>
          <w:sz w:val="28"/>
          <w:szCs w:val="28"/>
          <w:lang w:val="uk-UA"/>
        </w:rPr>
        <w:t>Добір і систематизація методів, засобів, прийомів, прикладів, які будуть використані у лекції.</w:t>
      </w:r>
    </w:p>
    <w:p w:rsidR="00FD4EDA" w:rsidRPr="002E565C" w:rsidRDefault="00FD4EDA" w:rsidP="00286974">
      <w:pPr>
        <w:widowControl w:val="0"/>
        <w:numPr>
          <w:ilvl w:val="0"/>
          <w:numId w:val="21"/>
        </w:numPr>
        <w:shd w:val="clear" w:color="auto" w:fill="FFFFFF"/>
        <w:tabs>
          <w:tab w:val="left" w:pos="610"/>
        </w:tabs>
        <w:autoSpaceDE w:val="0"/>
        <w:autoSpaceDN w:val="0"/>
        <w:adjustRightInd w:val="0"/>
        <w:ind w:firstLine="720"/>
        <w:jc w:val="both"/>
        <w:rPr>
          <w:color w:val="000000"/>
          <w:sz w:val="28"/>
          <w:szCs w:val="28"/>
          <w:lang w:val="uk-UA"/>
        </w:rPr>
      </w:pPr>
      <w:r w:rsidRPr="002E565C">
        <w:rPr>
          <w:color w:val="000000"/>
          <w:sz w:val="28"/>
          <w:szCs w:val="28"/>
          <w:lang w:val="uk-UA"/>
        </w:rPr>
        <w:t>Підготовка текстового варіанта лекції. Вона потребує особливої уваги і ретельності. Ні в якому разі у тексті лекції не слід дублювати базовий підручник чи навчальний посібник. Такий підхід лише дискредитує викладача, психологічно знижує у студентів інтерес до дисципліни. За обсягом текст лекції, яка розрахована на дві академічні години, має бути 20-24 сторінки. Структура лекції містить такі аспекти: означення теми і питань, які будуть розглядатися в лекції; список рекомендованої літератури, перелік нових наукових понять (дефініцій), які вводяться у цій темі; виклад змісту навчального матеріалу; загальні висновки.</w:t>
      </w:r>
    </w:p>
    <w:p w:rsidR="00FD4EDA" w:rsidRPr="002E565C" w:rsidRDefault="00FD4EDA" w:rsidP="00286974">
      <w:pPr>
        <w:widowControl w:val="0"/>
        <w:numPr>
          <w:ilvl w:val="0"/>
          <w:numId w:val="21"/>
        </w:numPr>
        <w:shd w:val="clear" w:color="auto" w:fill="FFFFFF"/>
        <w:tabs>
          <w:tab w:val="left" w:pos="610"/>
        </w:tabs>
        <w:autoSpaceDE w:val="0"/>
        <w:autoSpaceDN w:val="0"/>
        <w:adjustRightInd w:val="0"/>
        <w:ind w:firstLine="720"/>
        <w:jc w:val="both"/>
        <w:rPr>
          <w:sz w:val="28"/>
          <w:szCs w:val="28"/>
          <w:lang w:val="uk-UA"/>
        </w:rPr>
      </w:pPr>
      <w:r w:rsidRPr="002E565C">
        <w:rPr>
          <w:color w:val="000000"/>
          <w:sz w:val="28"/>
          <w:szCs w:val="28"/>
          <w:lang w:val="uk-UA"/>
        </w:rPr>
        <w:t>Опрацювання відредагованого дидактичного матеріалу лекції. Для початківця корисним є аудіо, а ще краще відеозапис, який дає змогу внести корективи щодо змісту, темпу, ритму.</w:t>
      </w:r>
    </w:p>
    <w:p w:rsidR="00FD4EDA" w:rsidRPr="002E565C" w:rsidRDefault="00FD4EDA" w:rsidP="00286974">
      <w:pPr>
        <w:widowControl w:val="0"/>
        <w:numPr>
          <w:ilvl w:val="0"/>
          <w:numId w:val="21"/>
        </w:numPr>
        <w:shd w:val="clear" w:color="auto" w:fill="FFFFFF"/>
        <w:tabs>
          <w:tab w:val="left" w:pos="610"/>
        </w:tabs>
        <w:autoSpaceDE w:val="0"/>
        <w:autoSpaceDN w:val="0"/>
        <w:adjustRightInd w:val="0"/>
        <w:ind w:firstLine="720"/>
        <w:jc w:val="both"/>
        <w:rPr>
          <w:sz w:val="28"/>
          <w:szCs w:val="28"/>
          <w:lang w:val="uk-UA"/>
        </w:rPr>
      </w:pPr>
      <w:r w:rsidRPr="002E565C">
        <w:rPr>
          <w:color w:val="000000"/>
          <w:sz w:val="28"/>
          <w:szCs w:val="28"/>
          <w:lang w:val="uk-UA"/>
        </w:rPr>
        <w:t>Перенесення змісту лекції на каталожні картки у формі коротких тез, опорних сигналів і под. Це дає змогу в аудиторії звільнити себе від залежності від тексту, відійти від прямого читання, а реалізувати лекцію шляхом розмірковувань, творчих пошуків істини спільно зі слухачами.</w:t>
      </w:r>
    </w:p>
    <w:p w:rsidR="00FD4EDA" w:rsidRPr="002E565C" w:rsidRDefault="00FD4EDA" w:rsidP="007010F5">
      <w:pPr>
        <w:widowControl w:val="0"/>
        <w:shd w:val="clear" w:color="auto" w:fill="FFFFFF"/>
        <w:tabs>
          <w:tab w:val="left" w:pos="715"/>
        </w:tabs>
        <w:ind w:firstLine="720"/>
        <w:jc w:val="both"/>
        <w:rPr>
          <w:sz w:val="28"/>
          <w:szCs w:val="28"/>
          <w:lang w:val="uk-UA"/>
        </w:rPr>
      </w:pPr>
      <w:r w:rsidRPr="002E565C">
        <w:rPr>
          <w:color w:val="000000"/>
          <w:sz w:val="28"/>
          <w:szCs w:val="28"/>
          <w:lang w:val="uk-UA"/>
        </w:rPr>
        <w:lastRenderedPageBreak/>
        <w:t>10. Створення допоміжного, резервного дидактичного матеріалу до лекції (приклади, опорні сигнали, факти для підтримання позитивного емоційного настрою студентів та ін.).</w:t>
      </w:r>
    </w:p>
    <w:p w:rsidR="00FD4EDA" w:rsidRPr="002E565C" w:rsidRDefault="00FD4EDA" w:rsidP="007010F5">
      <w:pPr>
        <w:widowControl w:val="0"/>
        <w:shd w:val="clear" w:color="auto" w:fill="FFFFFF"/>
        <w:ind w:right="24" w:firstLine="720"/>
        <w:jc w:val="both"/>
        <w:rPr>
          <w:sz w:val="28"/>
          <w:szCs w:val="28"/>
          <w:lang w:val="uk-UA"/>
        </w:rPr>
      </w:pPr>
      <w:r w:rsidRPr="002E565C">
        <w:rPr>
          <w:color w:val="000000"/>
          <w:sz w:val="28"/>
          <w:szCs w:val="28"/>
          <w:lang w:val="uk-UA"/>
        </w:rPr>
        <w:t>Текст лекції не повинен бути стабільним і використовуватися впродовж багатьох років. Кожного разу, повертаючись до опрацювання академічного курсу, необхідно переглядати її зміст, приклади, аргументацію окремих наукових положень, враховувати нові досягнення науки, появу додаткових джерел інформації, професійну спрямованість студентів та ін. Викладач вищої школи весь час має перебувати у творчому науково-методичному пошуку. Адже студенти цінують його не лише (і не скільки) як інформатора, їх захоплює передусім творче дійство педагога на лекції.</w:t>
      </w:r>
    </w:p>
    <w:p w:rsidR="00FD4EDA" w:rsidRPr="002E565C" w:rsidRDefault="00FD4EDA" w:rsidP="007010F5">
      <w:pPr>
        <w:widowControl w:val="0"/>
        <w:shd w:val="clear" w:color="auto" w:fill="FFFFFF"/>
        <w:ind w:right="10" w:firstLine="720"/>
        <w:jc w:val="both"/>
        <w:rPr>
          <w:sz w:val="28"/>
          <w:szCs w:val="28"/>
          <w:lang w:val="uk-UA"/>
        </w:rPr>
      </w:pPr>
      <w:r w:rsidRPr="002E565C">
        <w:rPr>
          <w:color w:val="000000"/>
          <w:sz w:val="28"/>
          <w:szCs w:val="28"/>
          <w:lang w:val="uk-UA"/>
        </w:rPr>
        <w:t>Коли йдеться про лекцію у вищому навчальному закладі, то мається на увазі академічна лекція, яка відповідає навчальному завданню конкретної дисципліни і спрямована на реалізацію відповідної програми. Це ставить певні вимоги до змісту, структури, технології і методики підготовки та читання лекції.</w:t>
      </w:r>
    </w:p>
    <w:p w:rsidR="00FD4EDA" w:rsidRPr="002E565C" w:rsidRDefault="00FD4EDA" w:rsidP="007010F5">
      <w:pPr>
        <w:widowControl w:val="0"/>
        <w:shd w:val="clear" w:color="auto" w:fill="FFFFFF"/>
        <w:ind w:firstLine="720"/>
        <w:jc w:val="both"/>
        <w:rPr>
          <w:b/>
          <w:bCs/>
          <w:color w:val="000000"/>
          <w:sz w:val="28"/>
          <w:szCs w:val="28"/>
          <w:lang w:val="uk-UA"/>
        </w:rPr>
      </w:pPr>
    </w:p>
    <w:p w:rsidR="001C656A" w:rsidRPr="002E565C" w:rsidRDefault="001C656A" w:rsidP="007010F5">
      <w:pPr>
        <w:widowControl w:val="0"/>
        <w:shd w:val="clear" w:color="auto" w:fill="FFFFFF"/>
        <w:ind w:firstLine="720"/>
        <w:jc w:val="both"/>
        <w:rPr>
          <w:b/>
          <w:bCs/>
          <w:color w:val="000000"/>
          <w:sz w:val="28"/>
          <w:szCs w:val="28"/>
          <w:lang w:val="uk-UA"/>
        </w:rPr>
      </w:pPr>
    </w:p>
    <w:p w:rsidR="00FD4EDA" w:rsidRPr="002E565C" w:rsidRDefault="00FD4EDA" w:rsidP="006A6F8F">
      <w:pPr>
        <w:widowControl w:val="0"/>
        <w:shd w:val="clear" w:color="auto" w:fill="FFFFFF"/>
        <w:ind w:firstLine="709"/>
        <w:jc w:val="both"/>
        <w:rPr>
          <w:b/>
          <w:bCs/>
          <w:sz w:val="28"/>
          <w:szCs w:val="28"/>
          <w:lang w:val="uk-UA"/>
        </w:rPr>
      </w:pPr>
      <w:r w:rsidRPr="002E565C">
        <w:rPr>
          <w:b/>
          <w:bCs/>
          <w:color w:val="000000"/>
          <w:sz w:val="28"/>
          <w:szCs w:val="28"/>
          <w:lang w:val="uk-UA"/>
        </w:rPr>
        <w:t>Дидактичні і методичні вимоги до академічної лекції</w:t>
      </w:r>
    </w:p>
    <w:p w:rsidR="00FD4EDA" w:rsidRPr="002E565C" w:rsidRDefault="00FD4EDA" w:rsidP="007010F5">
      <w:pPr>
        <w:widowControl w:val="0"/>
        <w:shd w:val="clear" w:color="auto" w:fill="FFFFFF"/>
        <w:ind w:right="10" w:firstLine="720"/>
        <w:jc w:val="both"/>
        <w:rPr>
          <w:color w:val="000000"/>
          <w:sz w:val="28"/>
          <w:szCs w:val="28"/>
          <w:lang w:val="uk-UA"/>
        </w:rPr>
      </w:pPr>
    </w:p>
    <w:p w:rsidR="00FD4EDA" w:rsidRPr="002E565C" w:rsidRDefault="00FD4EDA" w:rsidP="007010F5">
      <w:pPr>
        <w:widowControl w:val="0"/>
        <w:shd w:val="clear" w:color="auto" w:fill="FFFFFF"/>
        <w:ind w:right="10" w:firstLine="720"/>
        <w:jc w:val="both"/>
        <w:rPr>
          <w:sz w:val="28"/>
          <w:szCs w:val="28"/>
          <w:lang w:val="uk-UA"/>
        </w:rPr>
      </w:pPr>
      <w:r w:rsidRPr="002E565C">
        <w:rPr>
          <w:color w:val="000000"/>
          <w:sz w:val="28"/>
          <w:szCs w:val="28"/>
          <w:lang w:val="uk-UA"/>
        </w:rPr>
        <w:t>Вимоги до академічної лекції: сучасний науковий рівень і насичена інформативність, переконлива аргументація, доступна і зрозуміла мова, емоційність, чітка структура і логіка, наявність яскравих прикладів, наукових доказів, обґрунтувань, фактів.</w:t>
      </w:r>
    </w:p>
    <w:p w:rsidR="00FD4EDA" w:rsidRPr="002E565C" w:rsidRDefault="00FD4EDA" w:rsidP="007010F5">
      <w:pPr>
        <w:widowControl w:val="0"/>
        <w:shd w:val="clear" w:color="auto" w:fill="FFFFFF"/>
        <w:ind w:right="14" w:firstLine="720"/>
        <w:jc w:val="both"/>
        <w:rPr>
          <w:sz w:val="28"/>
          <w:szCs w:val="28"/>
          <w:lang w:val="uk-UA"/>
        </w:rPr>
      </w:pPr>
      <w:r w:rsidRPr="002E565C">
        <w:rPr>
          <w:color w:val="000000"/>
          <w:sz w:val="28"/>
          <w:szCs w:val="28"/>
          <w:lang w:val="uk-UA"/>
        </w:rPr>
        <w:t>Структура академічної лекції: план – основні питання лекції; вступна частина – зв</w:t>
      </w:r>
      <w:r w:rsidR="009749EA" w:rsidRPr="002E565C">
        <w:rPr>
          <w:color w:val="000000"/>
          <w:sz w:val="28"/>
          <w:szCs w:val="28"/>
          <w:lang w:val="uk-UA"/>
        </w:rPr>
        <w:t>’</w:t>
      </w:r>
      <w:r w:rsidRPr="002E565C">
        <w:rPr>
          <w:color w:val="000000"/>
          <w:sz w:val="28"/>
          <w:szCs w:val="28"/>
          <w:lang w:val="uk-UA"/>
        </w:rPr>
        <w:t>язок з минулою лекцією, введення в тему; виклад основних положень з акцентованими висновками за кожним окремо; підбиття підсумків – загальний висновок.</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Академічна лекція будується на принципах системності, інформативності, наочності, зрозумілості (доступності). Кожна лекція є логічно завершеною ланкою єдиної замкненої системи – курсу лекцій. У її тексті мають бути чітко пов</w:t>
      </w:r>
      <w:r w:rsidR="009749EA" w:rsidRPr="002E565C">
        <w:rPr>
          <w:color w:val="000000"/>
          <w:sz w:val="28"/>
          <w:szCs w:val="28"/>
          <w:lang w:val="uk-UA"/>
        </w:rPr>
        <w:t>’</w:t>
      </w:r>
      <w:r w:rsidRPr="002E565C">
        <w:rPr>
          <w:color w:val="000000"/>
          <w:sz w:val="28"/>
          <w:szCs w:val="28"/>
          <w:lang w:val="uk-UA"/>
        </w:rPr>
        <w:t xml:space="preserve">язані між собою структурно-логічні дидактичні блоки. Проектується графічний текст, планується, де, коли, скільки і які схеми, рисунки, графіки, формули подаються як підтвердження вербальної інформації. Принцип наочності реалізується засобами візуалізації (ТЗН, роздатковий матеріал, схеми, планшети тощо). Лекція має </w:t>
      </w:r>
      <w:r w:rsidR="00E160AE">
        <w:rPr>
          <w:color w:val="000000"/>
          <w:sz w:val="28"/>
          <w:szCs w:val="28"/>
          <w:lang w:val="uk-UA"/>
        </w:rPr>
        <w:t xml:space="preserve"> викладатися</w:t>
      </w:r>
      <w:r w:rsidRPr="002E565C">
        <w:rPr>
          <w:color w:val="000000"/>
          <w:sz w:val="28"/>
          <w:szCs w:val="28"/>
          <w:lang w:val="uk-UA"/>
        </w:rPr>
        <w:t xml:space="preserve"> зрозумілою для студентів мовою, незнайомі слова і терміни роз</w:t>
      </w:r>
      <w:r w:rsidR="009749EA" w:rsidRPr="002E565C">
        <w:rPr>
          <w:color w:val="000000"/>
          <w:sz w:val="28"/>
          <w:szCs w:val="28"/>
          <w:lang w:val="uk-UA"/>
        </w:rPr>
        <w:t>’</w:t>
      </w:r>
      <w:r w:rsidRPr="002E565C">
        <w:rPr>
          <w:color w:val="000000"/>
          <w:sz w:val="28"/>
          <w:szCs w:val="28"/>
          <w:lang w:val="uk-UA"/>
        </w:rPr>
        <w:t xml:space="preserve">яснюються, не варто перенасичувати лекцію «наукоподібними» термінами і модними іноземними словами. Текст (лат. </w:t>
      </w:r>
      <w:r w:rsidRPr="002E565C">
        <w:rPr>
          <w:i/>
          <w:iCs/>
          <w:color w:val="000000"/>
          <w:sz w:val="28"/>
          <w:szCs w:val="28"/>
          <w:lang w:val="uk-UA"/>
        </w:rPr>
        <w:t xml:space="preserve">textum </w:t>
      </w:r>
      <w:r w:rsidRPr="002E565C">
        <w:rPr>
          <w:color w:val="000000"/>
          <w:sz w:val="28"/>
          <w:szCs w:val="28"/>
          <w:lang w:val="uk-UA"/>
        </w:rPr>
        <w:t>– зіткане) лекції має бути логічним, простим і зрозумілим.</w:t>
      </w:r>
    </w:p>
    <w:p w:rsidR="00FD4EDA" w:rsidRPr="002E565C" w:rsidRDefault="00FD4EDA" w:rsidP="007010F5">
      <w:pPr>
        <w:widowControl w:val="0"/>
        <w:shd w:val="clear" w:color="auto" w:fill="FFFFFF"/>
        <w:ind w:right="29" w:firstLine="720"/>
        <w:jc w:val="both"/>
        <w:rPr>
          <w:sz w:val="28"/>
          <w:szCs w:val="28"/>
          <w:lang w:val="uk-UA"/>
        </w:rPr>
      </w:pPr>
      <w:r w:rsidRPr="002E565C">
        <w:rPr>
          <w:color w:val="000000"/>
          <w:sz w:val="28"/>
          <w:szCs w:val="28"/>
          <w:lang w:val="uk-UA"/>
        </w:rPr>
        <w:t xml:space="preserve">Академічні лекції є кількох видів. </w:t>
      </w:r>
      <w:r w:rsidRPr="002E565C">
        <w:rPr>
          <w:i/>
          <w:iCs/>
          <w:color w:val="000000"/>
          <w:sz w:val="28"/>
          <w:szCs w:val="28"/>
          <w:lang w:val="uk-UA"/>
        </w:rPr>
        <w:t xml:space="preserve">Вступна лекція є </w:t>
      </w:r>
      <w:r w:rsidRPr="002E565C">
        <w:rPr>
          <w:color w:val="000000"/>
          <w:sz w:val="28"/>
          <w:szCs w:val="28"/>
          <w:lang w:val="uk-UA"/>
        </w:rPr>
        <w:t xml:space="preserve">початковим етапом опрацювання нової дисципліни навчального плану. Завдання такої лекції полягає в тому, щоб розкрити структуру курсу, особливості його вивчення, місце нової навчальної дисципліни у системі професійної підготовки студентів, її актуальність і важливість у їх майбутній професійній діяльності. Та головне у підході до лекції цього виду – зацікавити студентів змістом навчальної дисципліни, сформувати у них інтерес до неї. Читання вступної лекції вимагає </w:t>
      </w:r>
      <w:r w:rsidRPr="002E565C">
        <w:rPr>
          <w:color w:val="000000"/>
          <w:sz w:val="28"/>
          <w:szCs w:val="28"/>
          <w:lang w:val="uk-UA"/>
        </w:rPr>
        <w:lastRenderedPageBreak/>
        <w:t>від викладача значного емоційного піднесення, натхнення, образності. Важливо захопити студентів не лише змістом навчального матеріалу, а й викликати інтерес до себе як до викладача, особистості.</w:t>
      </w:r>
    </w:p>
    <w:p w:rsidR="00FD4EDA" w:rsidRPr="002E565C" w:rsidRDefault="00FD4EDA" w:rsidP="007010F5">
      <w:pPr>
        <w:widowControl w:val="0"/>
        <w:shd w:val="clear" w:color="auto" w:fill="FFFFFF"/>
        <w:ind w:right="58" w:firstLine="720"/>
        <w:jc w:val="both"/>
        <w:rPr>
          <w:sz w:val="28"/>
          <w:szCs w:val="28"/>
          <w:lang w:val="uk-UA"/>
        </w:rPr>
      </w:pPr>
      <w:r w:rsidRPr="002E565C">
        <w:rPr>
          <w:color w:val="000000"/>
          <w:sz w:val="28"/>
          <w:szCs w:val="28"/>
          <w:lang w:val="uk-UA"/>
        </w:rPr>
        <w:t xml:space="preserve">Основне місце у науково-педагогічній діяльності викладача вишу займають </w:t>
      </w:r>
      <w:r w:rsidRPr="002E565C">
        <w:rPr>
          <w:i/>
          <w:iCs/>
          <w:color w:val="000000"/>
          <w:sz w:val="28"/>
          <w:szCs w:val="28"/>
          <w:lang w:val="uk-UA"/>
        </w:rPr>
        <w:t xml:space="preserve">тематичні лекції </w:t>
      </w:r>
      <w:r w:rsidRPr="002E565C">
        <w:rPr>
          <w:color w:val="000000"/>
          <w:sz w:val="28"/>
          <w:szCs w:val="28"/>
          <w:lang w:val="uk-UA"/>
        </w:rPr>
        <w:t>з курсу конкретної навчальної дисципліни. Це, так би мовити, щоденна, «буденна» робота викла</w:t>
      </w:r>
      <w:r w:rsidRPr="002E565C">
        <w:rPr>
          <w:color w:val="000000"/>
          <w:sz w:val="28"/>
          <w:szCs w:val="28"/>
          <w:lang w:val="uk-UA"/>
        </w:rPr>
        <w:softHyphen/>
        <w:t>дача і студентів. Вона вимагає цілеспрямованості, систематичності та послідовності, логічної узгодженості між окремими темами.</w:t>
      </w:r>
    </w:p>
    <w:p w:rsidR="00FD4EDA" w:rsidRPr="002E565C" w:rsidRDefault="00FD4EDA" w:rsidP="007010F5">
      <w:pPr>
        <w:widowControl w:val="0"/>
        <w:shd w:val="clear" w:color="auto" w:fill="FFFFFF"/>
        <w:ind w:right="77" w:firstLine="720"/>
        <w:jc w:val="both"/>
        <w:rPr>
          <w:sz w:val="28"/>
          <w:szCs w:val="28"/>
          <w:lang w:val="uk-UA"/>
        </w:rPr>
      </w:pPr>
      <w:r w:rsidRPr="002E565C">
        <w:rPr>
          <w:color w:val="000000"/>
          <w:sz w:val="28"/>
          <w:szCs w:val="28"/>
          <w:lang w:val="uk-UA"/>
        </w:rPr>
        <w:t xml:space="preserve">Опрацювання навчального курсу завершується </w:t>
      </w:r>
      <w:r w:rsidRPr="002E565C">
        <w:rPr>
          <w:i/>
          <w:iCs/>
          <w:color w:val="000000"/>
          <w:sz w:val="28"/>
          <w:szCs w:val="28"/>
          <w:lang w:val="uk-UA"/>
        </w:rPr>
        <w:t xml:space="preserve">підсумковою (заключною) лекцією, </w:t>
      </w:r>
      <w:r w:rsidRPr="002E565C">
        <w:rPr>
          <w:color w:val="000000"/>
          <w:sz w:val="28"/>
          <w:szCs w:val="28"/>
          <w:lang w:val="uk-UA"/>
        </w:rPr>
        <w:t>її проводять переважно після завершення вивчення групи дисциплін спорідненого циклу (наприклад, лінгвістичних чи літературознавчих, педагогічних та под.), напередодні складання державних екзаменів, виходу на практику та ін. Головне завдання такої лекції полягає в тому, щоб дати можливість студентам усвідомити науковий, методологічний стрижень розвитку системи наук, взаємозв</w:t>
      </w:r>
      <w:r w:rsidR="009749EA" w:rsidRPr="002E565C">
        <w:rPr>
          <w:color w:val="000000"/>
          <w:sz w:val="28"/>
          <w:szCs w:val="28"/>
          <w:lang w:val="uk-UA"/>
        </w:rPr>
        <w:t>’</w:t>
      </w:r>
      <w:r w:rsidRPr="002E565C">
        <w:rPr>
          <w:color w:val="000000"/>
          <w:sz w:val="28"/>
          <w:szCs w:val="28"/>
          <w:lang w:val="uk-UA"/>
        </w:rPr>
        <w:t>язок між ними, окреслити перспективи подальшого становлення науки того чи того напряму. Проведення таких лекцій доручають найбільш досвідченим, ерудованим викладачам.</w:t>
      </w:r>
    </w:p>
    <w:p w:rsidR="00FD4EDA" w:rsidRPr="002E565C" w:rsidRDefault="00FD4EDA" w:rsidP="007010F5">
      <w:pPr>
        <w:widowControl w:val="0"/>
        <w:shd w:val="clear" w:color="auto" w:fill="FFFFFF"/>
        <w:ind w:right="110" w:firstLine="720"/>
        <w:jc w:val="both"/>
        <w:rPr>
          <w:sz w:val="28"/>
          <w:szCs w:val="28"/>
          <w:lang w:val="uk-UA"/>
        </w:rPr>
      </w:pPr>
      <w:r w:rsidRPr="002E565C">
        <w:rPr>
          <w:color w:val="000000"/>
          <w:sz w:val="28"/>
          <w:szCs w:val="28"/>
          <w:lang w:val="uk-UA"/>
        </w:rPr>
        <w:t>Процес навчання – багатогранна і багатофакторна діяльність педагога і студентів, він спрямований на реалізацію низки функцій. А оскільки лекція займає особливо важливе місце у навчально-виховній роботі, то вона містить у собі можливості здійснення освітньої, розвивальної, виховної, організуючої функцій.</w:t>
      </w:r>
    </w:p>
    <w:p w:rsidR="00FD4EDA" w:rsidRPr="002E565C" w:rsidRDefault="00FD4EDA" w:rsidP="007010F5">
      <w:pPr>
        <w:widowControl w:val="0"/>
        <w:shd w:val="clear" w:color="auto" w:fill="FFFFFF"/>
        <w:ind w:right="38" w:firstLine="720"/>
        <w:jc w:val="both"/>
        <w:rPr>
          <w:sz w:val="28"/>
          <w:szCs w:val="28"/>
          <w:lang w:val="uk-UA"/>
        </w:rPr>
      </w:pPr>
      <w:r w:rsidRPr="002E565C">
        <w:rPr>
          <w:i/>
          <w:iCs/>
          <w:color w:val="000000"/>
          <w:sz w:val="28"/>
          <w:szCs w:val="28"/>
          <w:lang w:val="uk-UA"/>
        </w:rPr>
        <w:t xml:space="preserve">Освітня функція </w:t>
      </w:r>
      <w:r w:rsidRPr="002E565C">
        <w:rPr>
          <w:color w:val="000000"/>
          <w:sz w:val="28"/>
          <w:szCs w:val="28"/>
          <w:lang w:val="uk-UA"/>
        </w:rPr>
        <w:t>лекції забезпечує можливості для оволодіння змістом навчального матеріалу на рівні історичного досвіду і ознайомлення з новими досягненнями науки, усвідомлення перспективи подальшого розвитку наукових пошуків у відповідних галузях, а також розкриття можливостей використання конкретних знань у професійній діяльності. Одночасно лекція допомагає студентам зорієнтуватися у великому масиві інформації: ознайомитися з літературою, тенденціями наукових пошуків учених, науковими школами, привести наукову інформацію в упорядковану систему.</w:t>
      </w:r>
    </w:p>
    <w:p w:rsidR="00FD4EDA" w:rsidRPr="002E565C" w:rsidRDefault="00FD4EDA" w:rsidP="007010F5">
      <w:pPr>
        <w:widowControl w:val="0"/>
        <w:shd w:val="clear" w:color="auto" w:fill="FFFFFF"/>
        <w:ind w:right="19" w:firstLine="720"/>
        <w:jc w:val="both"/>
        <w:rPr>
          <w:sz w:val="28"/>
          <w:szCs w:val="28"/>
          <w:lang w:val="uk-UA"/>
        </w:rPr>
      </w:pPr>
      <w:r w:rsidRPr="002E565C">
        <w:rPr>
          <w:i/>
          <w:iCs/>
          <w:color w:val="000000"/>
          <w:sz w:val="28"/>
          <w:szCs w:val="28"/>
          <w:lang w:val="uk-UA"/>
        </w:rPr>
        <w:t xml:space="preserve">Розвивальна функція </w:t>
      </w:r>
      <w:r w:rsidRPr="002E565C">
        <w:rPr>
          <w:color w:val="000000"/>
          <w:sz w:val="28"/>
          <w:szCs w:val="28"/>
          <w:lang w:val="uk-UA"/>
        </w:rPr>
        <w:t>лекції зумовлена необхідністю забезпечення оптимальних умов для інтелектуального розвитку особистості шляхом включення її в активну розумову діяльність. Розвиток і навчання – взаємопов</w:t>
      </w:r>
      <w:r w:rsidR="009749EA" w:rsidRPr="002E565C">
        <w:rPr>
          <w:color w:val="000000"/>
          <w:sz w:val="28"/>
          <w:szCs w:val="28"/>
          <w:lang w:val="uk-UA"/>
        </w:rPr>
        <w:t>’</w:t>
      </w:r>
      <w:r w:rsidRPr="002E565C">
        <w:rPr>
          <w:color w:val="000000"/>
          <w:sz w:val="28"/>
          <w:szCs w:val="28"/>
          <w:lang w:val="uk-UA"/>
        </w:rPr>
        <w:t>язані процеси. Розумовий розвиток – передумова успішності навчання, але й навчання у свою чергу сприяє розвитку. У процесі отримання інформації значна її кількість «випадає» з пам</w:t>
      </w:r>
      <w:r w:rsidR="009749EA" w:rsidRPr="002E565C">
        <w:rPr>
          <w:color w:val="000000"/>
          <w:sz w:val="28"/>
          <w:szCs w:val="28"/>
          <w:lang w:val="uk-UA"/>
        </w:rPr>
        <w:t>’</w:t>
      </w:r>
      <w:r w:rsidRPr="002E565C">
        <w:rPr>
          <w:color w:val="000000"/>
          <w:sz w:val="28"/>
          <w:szCs w:val="28"/>
          <w:lang w:val="uk-UA"/>
        </w:rPr>
        <w:t>яті. І це – закономірний процес. Важливо, що людина матиме в залишку. Суттєво, аби це був певний поступ в інтелектуальному розвитку. Тому на лекції треба вдаватися до таких прийомів, які б спонукали кожного студента до активного мислення у всіх його проявах.</w:t>
      </w:r>
    </w:p>
    <w:p w:rsidR="00FD4EDA" w:rsidRPr="002E565C" w:rsidRDefault="00FD4EDA" w:rsidP="007010F5">
      <w:pPr>
        <w:widowControl w:val="0"/>
        <w:shd w:val="clear" w:color="auto" w:fill="FFFFFF"/>
        <w:ind w:right="14" w:firstLine="720"/>
        <w:jc w:val="both"/>
        <w:rPr>
          <w:sz w:val="28"/>
          <w:szCs w:val="28"/>
          <w:lang w:val="uk-UA"/>
        </w:rPr>
      </w:pPr>
      <w:r w:rsidRPr="002E565C">
        <w:rPr>
          <w:i/>
          <w:iCs/>
          <w:color w:val="000000"/>
          <w:sz w:val="28"/>
          <w:szCs w:val="28"/>
          <w:lang w:val="uk-UA"/>
        </w:rPr>
        <w:t xml:space="preserve">Виховна функція </w:t>
      </w:r>
      <w:r w:rsidRPr="002E565C">
        <w:rPr>
          <w:color w:val="000000"/>
          <w:sz w:val="28"/>
          <w:szCs w:val="28"/>
          <w:lang w:val="uk-UA"/>
        </w:rPr>
        <w:t xml:space="preserve">лекції дає змогу формувати у майбутніх фахівців певні морально-духовні якості безпосередньо через зміст навчального матеріалу і організацію їх на конкретну пізнавальну діяльність. Зміст навчального матеріалу має сприяти формуванню у студентів наукового світогляду, соціальної зрілості, громадянської відповідальності, естетичних почуттів і естетичної культури, працелюбності. По суті, на кожному занятті (передусім лекції) мають бути </w:t>
      </w:r>
      <w:r w:rsidRPr="002E565C">
        <w:rPr>
          <w:color w:val="000000"/>
          <w:sz w:val="28"/>
          <w:szCs w:val="28"/>
          <w:lang w:val="uk-UA"/>
        </w:rPr>
        <w:lastRenderedPageBreak/>
        <w:t>створені оптимальні умови для розв</w:t>
      </w:r>
      <w:r w:rsidR="009749EA" w:rsidRPr="002E565C">
        <w:rPr>
          <w:color w:val="000000"/>
          <w:sz w:val="28"/>
          <w:szCs w:val="28"/>
          <w:lang w:val="uk-UA"/>
        </w:rPr>
        <w:t>’</w:t>
      </w:r>
      <w:r w:rsidRPr="002E565C">
        <w:rPr>
          <w:color w:val="000000"/>
          <w:sz w:val="28"/>
          <w:szCs w:val="28"/>
          <w:lang w:val="uk-UA"/>
        </w:rPr>
        <w:t>язання мікрозавдань морального, розумового, трудового, естетичного і фізичного виховання.</w:t>
      </w:r>
    </w:p>
    <w:p w:rsidR="00FD4EDA" w:rsidRPr="002E565C" w:rsidRDefault="00FD4EDA" w:rsidP="007010F5">
      <w:pPr>
        <w:widowControl w:val="0"/>
        <w:shd w:val="clear" w:color="auto" w:fill="FFFFFF"/>
        <w:ind w:firstLine="720"/>
        <w:jc w:val="both"/>
        <w:rPr>
          <w:sz w:val="28"/>
          <w:szCs w:val="28"/>
          <w:lang w:val="uk-UA"/>
        </w:rPr>
      </w:pPr>
      <w:r w:rsidRPr="002E565C">
        <w:rPr>
          <w:i/>
          <w:iCs/>
          <w:color w:val="000000"/>
          <w:sz w:val="28"/>
          <w:szCs w:val="28"/>
          <w:lang w:val="uk-UA"/>
        </w:rPr>
        <w:t xml:space="preserve">Організуюча функція </w:t>
      </w:r>
      <w:r w:rsidRPr="002E565C">
        <w:rPr>
          <w:color w:val="000000"/>
          <w:sz w:val="28"/>
          <w:szCs w:val="28"/>
          <w:lang w:val="uk-UA"/>
        </w:rPr>
        <w:t>лекції особливо важлива з погляду мобілізації студентів на навчальну діяльність. Це той стрижень, навколо якого групуються всі інші види навчальної діяльності; вістря, яке визначає координати щоденної навчальної праці. На лекції студент має отримувати психолого-педагогічне спрямування для організації усіх ланок своєї діяльності.</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На кожній лекції педагог має дбати про створення оптимальних умов для реалізації зазначених функцій. Наприклад, вивчаючи курсі педагогіки тему «Розвиток і формування особистості», безпосередньо в лекції з погляду освітньої функції необхідно ознайомити студентів з науковими поняттями «людина», «особистість», «індивідуальність», «розвиток», «спадковість», «види розвитку»; розкрити сутність різних поглядів на питання про місце і роль біологічних і соціальних чинників, що впливають на розвиток; показати новітні наукові тенденції у розв</w:t>
      </w:r>
      <w:r w:rsidR="009749EA" w:rsidRPr="002E565C">
        <w:rPr>
          <w:color w:val="000000"/>
          <w:sz w:val="28"/>
          <w:szCs w:val="28"/>
          <w:lang w:val="uk-UA"/>
        </w:rPr>
        <w:t>’</w:t>
      </w:r>
      <w:r w:rsidRPr="002E565C">
        <w:rPr>
          <w:color w:val="000000"/>
          <w:sz w:val="28"/>
          <w:szCs w:val="28"/>
          <w:lang w:val="uk-UA"/>
        </w:rPr>
        <w:t>язанні складних проблем фізичного, психічного і соціального розвитку, їх значущість для вирішення виховних завдань.</w:t>
      </w:r>
    </w:p>
    <w:p w:rsidR="00FD4EDA" w:rsidRPr="002E565C" w:rsidRDefault="00FD4EDA" w:rsidP="007010F5">
      <w:pPr>
        <w:widowControl w:val="0"/>
        <w:shd w:val="clear" w:color="auto" w:fill="FFFFFF"/>
        <w:ind w:right="29" w:firstLine="720"/>
        <w:jc w:val="both"/>
        <w:rPr>
          <w:sz w:val="28"/>
          <w:szCs w:val="28"/>
          <w:lang w:val="uk-UA"/>
        </w:rPr>
      </w:pPr>
      <w:r w:rsidRPr="002E565C">
        <w:rPr>
          <w:color w:val="000000"/>
          <w:sz w:val="28"/>
          <w:szCs w:val="28"/>
          <w:lang w:val="uk-UA"/>
        </w:rPr>
        <w:t>Зміст навчального матеріалу означеної теми має великі можливості для інтелектуального розвитку студентів. Включення в лекцію низки проблемних ситуацій, виокремлення завдань сприятиме активізації мислення студентів, а отже, і розвитку їхнього інтелекту. Наприклад: попередня інформація про випадок, коли чотирирічна дитина успішно виконує складні п</w:t>
      </w:r>
      <w:r w:rsidR="009749EA" w:rsidRPr="002E565C">
        <w:rPr>
          <w:color w:val="000000"/>
          <w:sz w:val="28"/>
          <w:szCs w:val="28"/>
          <w:lang w:val="uk-UA"/>
        </w:rPr>
        <w:t>’</w:t>
      </w:r>
      <w:r w:rsidRPr="002E565C">
        <w:rPr>
          <w:color w:val="000000"/>
          <w:sz w:val="28"/>
          <w:szCs w:val="28"/>
          <w:lang w:val="uk-UA"/>
        </w:rPr>
        <w:t>єси на органі; низка запитань: «Чи передаються спадкові здібності, риси характеру?», «Чи є об</w:t>
      </w:r>
      <w:r w:rsidR="009749EA" w:rsidRPr="002E565C">
        <w:rPr>
          <w:color w:val="000000"/>
          <w:sz w:val="28"/>
          <w:szCs w:val="28"/>
          <w:lang w:val="uk-UA"/>
        </w:rPr>
        <w:t>’</w:t>
      </w:r>
      <w:r w:rsidRPr="002E565C">
        <w:rPr>
          <w:color w:val="000000"/>
          <w:sz w:val="28"/>
          <w:szCs w:val="28"/>
          <w:lang w:val="uk-UA"/>
        </w:rPr>
        <w:t>єктивною народна мудрість «Яблуко від яблуні далеко не котиться?», «У чому відмінність понять: біологічне успадкування, соціальне успадкування?», «У чому сутність генетичної культури людини?» та багато інших. Усе це має спонукати студентів до роздумів, пошуків відповідей, а отже, і сприяє реалізації вимог розвивальної функції.</w:t>
      </w:r>
    </w:p>
    <w:p w:rsidR="00FD4EDA" w:rsidRPr="002E565C" w:rsidRDefault="00FD4EDA" w:rsidP="007010F5">
      <w:pPr>
        <w:widowControl w:val="0"/>
        <w:shd w:val="clear" w:color="auto" w:fill="FFFFFF"/>
        <w:ind w:right="48" w:firstLine="720"/>
        <w:jc w:val="both"/>
        <w:rPr>
          <w:color w:val="000000"/>
          <w:sz w:val="28"/>
          <w:szCs w:val="28"/>
          <w:lang w:val="uk-UA"/>
        </w:rPr>
      </w:pPr>
      <w:r w:rsidRPr="002E565C">
        <w:rPr>
          <w:color w:val="000000"/>
          <w:sz w:val="28"/>
          <w:szCs w:val="28"/>
          <w:lang w:val="uk-UA"/>
        </w:rPr>
        <w:t>Широка палітра для реалізації вимог виховної функції міститься у темі про розвиток і формування особистості. По-перше, пізнання наукової інформації про розвиток людини сприяє піднесенню генетичної культури майбутніх батьків, формуванню у них соціальної відповідальності за народження і створення оптимальних умов для виховання своїх дітей. По-друге, зміст навчального матеріалу, педагогічне грамотна організація діяльності студентів на лекції сприяє розв</w:t>
      </w:r>
      <w:r w:rsidR="009749EA" w:rsidRPr="002E565C">
        <w:rPr>
          <w:color w:val="000000"/>
          <w:sz w:val="28"/>
          <w:szCs w:val="28"/>
          <w:lang w:val="uk-UA"/>
        </w:rPr>
        <w:t>’</w:t>
      </w:r>
      <w:r w:rsidRPr="002E565C">
        <w:rPr>
          <w:color w:val="000000"/>
          <w:sz w:val="28"/>
          <w:szCs w:val="28"/>
          <w:lang w:val="uk-UA"/>
        </w:rPr>
        <w:t>язанню завдань формування всебічно розвиненої особистості з погляду вимог розумового виховання (оволодіння знаннями, розвиток інтелекту, формування наукового світогляду), фізичного (дотримання санітарно-гігієнічних вимог на лекції), морального (формування соціальної зрілості, моральної відповідальності за продовження роду та ін.), естетичного (естетика інтер</w:t>
      </w:r>
      <w:r w:rsidR="009749EA" w:rsidRPr="002E565C">
        <w:rPr>
          <w:color w:val="000000"/>
          <w:sz w:val="28"/>
          <w:szCs w:val="28"/>
          <w:lang w:val="uk-UA"/>
        </w:rPr>
        <w:t>’</w:t>
      </w:r>
      <w:r w:rsidRPr="002E565C">
        <w:rPr>
          <w:color w:val="000000"/>
          <w:sz w:val="28"/>
          <w:szCs w:val="28"/>
          <w:lang w:val="uk-UA"/>
        </w:rPr>
        <w:t>єру аудиторії, зовнішності викладача і студентів, естетика спілкування), трудового (доцільна організація розумової праці студентів).</w:t>
      </w:r>
    </w:p>
    <w:p w:rsidR="00B56DDE" w:rsidRDefault="00B56DDE" w:rsidP="006A6F8F">
      <w:pPr>
        <w:widowControl w:val="0"/>
        <w:shd w:val="clear" w:color="auto" w:fill="FFFFFF"/>
        <w:ind w:firstLine="709"/>
        <w:jc w:val="both"/>
        <w:rPr>
          <w:b/>
          <w:bCs/>
          <w:color w:val="000000"/>
          <w:sz w:val="28"/>
          <w:szCs w:val="28"/>
          <w:lang w:val="uk-UA"/>
        </w:rPr>
      </w:pPr>
    </w:p>
    <w:p w:rsidR="00FD4EDA" w:rsidRPr="002E565C" w:rsidRDefault="00FD4EDA" w:rsidP="006A6F8F">
      <w:pPr>
        <w:widowControl w:val="0"/>
        <w:shd w:val="clear" w:color="auto" w:fill="FFFFFF"/>
        <w:ind w:firstLine="709"/>
        <w:jc w:val="both"/>
        <w:rPr>
          <w:b/>
          <w:bCs/>
          <w:color w:val="000000"/>
          <w:sz w:val="28"/>
          <w:szCs w:val="28"/>
          <w:lang w:val="uk-UA"/>
        </w:rPr>
      </w:pPr>
      <w:r w:rsidRPr="002E565C">
        <w:rPr>
          <w:b/>
          <w:bCs/>
          <w:color w:val="000000"/>
          <w:sz w:val="28"/>
          <w:szCs w:val="28"/>
          <w:lang w:val="uk-UA"/>
        </w:rPr>
        <w:t>Психолого-педагогічні вимоги до проведення лекції у вищій школі</w:t>
      </w:r>
    </w:p>
    <w:p w:rsidR="00FD4EDA" w:rsidRPr="002E565C" w:rsidRDefault="00FD4EDA" w:rsidP="007010F5">
      <w:pPr>
        <w:widowControl w:val="0"/>
        <w:shd w:val="clear" w:color="auto" w:fill="FFFFFF"/>
        <w:ind w:firstLine="720"/>
        <w:jc w:val="both"/>
        <w:rPr>
          <w:b/>
          <w:bCs/>
          <w:sz w:val="28"/>
          <w:szCs w:val="28"/>
          <w:lang w:val="uk-UA"/>
        </w:rPr>
      </w:pPr>
    </w:p>
    <w:p w:rsidR="00FD4EDA" w:rsidRPr="002E565C" w:rsidRDefault="00FD4EDA" w:rsidP="007010F5">
      <w:pPr>
        <w:widowControl w:val="0"/>
        <w:shd w:val="clear" w:color="auto" w:fill="FFFFFF"/>
        <w:ind w:right="29" w:firstLine="720"/>
        <w:jc w:val="both"/>
        <w:rPr>
          <w:sz w:val="28"/>
          <w:szCs w:val="28"/>
          <w:lang w:val="uk-UA"/>
        </w:rPr>
      </w:pPr>
      <w:r w:rsidRPr="002E565C">
        <w:rPr>
          <w:color w:val="000000"/>
          <w:sz w:val="28"/>
          <w:szCs w:val="28"/>
          <w:lang w:val="uk-UA"/>
        </w:rPr>
        <w:t xml:space="preserve">Необхідно виділити низку загально-дидактичних вимог до лекції у вищій школі. По-перше, зміст лекції має відповідати робочій навчальній програмі, </w:t>
      </w:r>
      <w:r w:rsidRPr="002E565C">
        <w:rPr>
          <w:color w:val="000000"/>
          <w:sz w:val="28"/>
          <w:szCs w:val="28"/>
          <w:lang w:val="uk-UA"/>
        </w:rPr>
        <w:lastRenderedPageBreak/>
        <w:t>відображати найновіші досягнення науки, висвітлювати перспективи подальшого розвитку наукових пошуків. По-друге, у лекції мають реалізовуватись вимоги загально-дидактичних принципів навчання: науковості, систематичності і послідовності, свідомості, активності й самостійності, наочності, зв</w:t>
      </w:r>
      <w:r w:rsidR="009749EA" w:rsidRPr="002E565C">
        <w:rPr>
          <w:color w:val="000000"/>
          <w:sz w:val="28"/>
          <w:szCs w:val="28"/>
          <w:lang w:val="uk-UA"/>
        </w:rPr>
        <w:t>’</w:t>
      </w:r>
      <w:r w:rsidRPr="002E565C">
        <w:rPr>
          <w:color w:val="000000"/>
          <w:sz w:val="28"/>
          <w:szCs w:val="28"/>
          <w:lang w:val="uk-UA"/>
        </w:rPr>
        <w:t>язку змісту навчального матеріалу з професійною діяльністю, доступності, емоційності. По-третє, має бути забезпечена логічно доцільна структура лекції відповідно до змісту навчального матеріалу. По-четверте, лекція має сприяти активізації мисленнєвої діяльності студентів з метою їх інтелектуального розвитку. По-п</w:t>
      </w:r>
      <w:r w:rsidR="009749EA" w:rsidRPr="002E565C">
        <w:rPr>
          <w:color w:val="000000"/>
          <w:sz w:val="28"/>
          <w:szCs w:val="28"/>
          <w:lang w:val="uk-UA"/>
        </w:rPr>
        <w:t>’</w:t>
      </w:r>
      <w:r w:rsidRPr="002E565C">
        <w:rPr>
          <w:color w:val="000000"/>
          <w:sz w:val="28"/>
          <w:szCs w:val="28"/>
          <w:lang w:val="uk-UA"/>
        </w:rPr>
        <w:t>яте, у лекції доцільно виокремлювати певні компоненти змісту для самостійного опрацювання студентами з належним методичним забезпеченням.</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Щодо методичних вимог до лекції, то її треба викласти так, щоб студенти зрозуміли</w:t>
      </w:r>
      <w:r w:rsidR="008550E1">
        <w:rPr>
          <w:color w:val="000000"/>
          <w:sz w:val="28"/>
          <w:szCs w:val="28"/>
          <w:lang w:val="uk-UA"/>
        </w:rPr>
        <w:t>, зацікавилися її змістом, свідомо</w:t>
      </w:r>
      <w:r w:rsidRPr="002E565C">
        <w:rPr>
          <w:color w:val="000000"/>
          <w:sz w:val="28"/>
          <w:szCs w:val="28"/>
          <w:lang w:val="uk-UA"/>
        </w:rPr>
        <w:t xml:space="preserve"> законспектували і при цьому не перевтомилися. Важливою умовою цього є ораторська і педагогічна майстерність лектора, його мовленнєва культура. Треба вміло користуватися текстом лекції, не допускаючи неперервного монотонного читання і не відриваючись далеко від теми, захопившись окремими подробицями і деталями. Необхідно створювати оптимальні умови для конспектування. Це особливо важливо на молодших курсах. Значущі моменти, дидактичні одиниці доцільно виділяти інтонацією, зміною темпу, повторенням. Корисними під час лекції будуть рекомендації викладача типу: «Цю тезу підкресліть особливо», «Виділіть це поняття певним позначенням», «Це можна не записувати, послухайте, а рука відпочине». Зберігаючи оптимальний темп викладу, лектор має бути впевненим, що студенти встигають конс</w:t>
      </w:r>
      <w:r w:rsidRPr="002E565C">
        <w:rPr>
          <w:color w:val="000000"/>
          <w:sz w:val="28"/>
          <w:szCs w:val="28"/>
          <w:lang w:val="uk-UA"/>
        </w:rPr>
        <w:softHyphen/>
        <w:t>пектувати, розуміють і осмислюють почуте, не перенапружуючи свої зусилля до стресового стану.</w:t>
      </w:r>
    </w:p>
    <w:p w:rsidR="00FD4EDA" w:rsidRPr="002E565C" w:rsidRDefault="00FD4EDA" w:rsidP="007010F5">
      <w:pPr>
        <w:widowControl w:val="0"/>
        <w:shd w:val="clear" w:color="auto" w:fill="FFFFFF"/>
        <w:ind w:right="43" w:firstLine="720"/>
        <w:jc w:val="both"/>
        <w:rPr>
          <w:sz w:val="28"/>
          <w:szCs w:val="28"/>
          <w:lang w:val="uk-UA"/>
        </w:rPr>
      </w:pPr>
      <w:r w:rsidRPr="002E565C">
        <w:rPr>
          <w:color w:val="000000"/>
          <w:sz w:val="28"/>
          <w:szCs w:val="28"/>
          <w:lang w:val="uk-UA"/>
        </w:rPr>
        <w:t>Який би не був досвідчений викладач, він повинен завчасно підготувати повний текст лекції, постійно удосконалювати, поліпшувати її, доповнювати, додавати новий матеріал, проектувати хід, подумки тренуватися. Підготовка і читання лекцій, якщо підходити до цього серйозно і відповідально, – складна, тяжка і затратна в часі робота. К.Д. Ушинський писав, що мистецтво класної розповіді зустрічається у викладачеві не часто, – не тому, що це рідкісний дарунок природи, а тому, що й обдарованій людині треба багато попрацювати, щоб виробити у собі здатність якісної педагогічної розповіді.</w:t>
      </w:r>
    </w:p>
    <w:p w:rsidR="00FD4EDA" w:rsidRPr="002E565C" w:rsidRDefault="00FD4EDA" w:rsidP="007010F5">
      <w:pPr>
        <w:widowControl w:val="0"/>
        <w:shd w:val="clear" w:color="auto" w:fill="FFFFFF"/>
        <w:ind w:right="38" w:firstLine="720"/>
        <w:jc w:val="both"/>
        <w:rPr>
          <w:sz w:val="28"/>
          <w:szCs w:val="28"/>
          <w:lang w:val="uk-UA"/>
        </w:rPr>
      </w:pPr>
      <w:r w:rsidRPr="002E565C">
        <w:rPr>
          <w:color w:val="000000"/>
          <w:sz w:val="28"/>
          <w:szCs w:val="28"/>
          <w:lang w:val="uk-UA"/>
        </w:rPr>
        <w:t xml:space="preserve">Шкідливими і небезпечними є поради окремих, як правило слабких, лекторів молодим типу: «Будь переконаним у тому, що ти в аудиторії найрозумніший, що студенти все </w:t>
      </w:r>
      <w:r w:rsidR="008550E1" w:rsidRPr="002E565C">
        <w:rPr>
          <w:color w:val="000000"/>
          <w:sz w:val="28"/>
          <w:szCs w:val="28"/>
          <w:lang w:val="uk-UA"/>
        </w:rPr>
        <w:t>приймуть</w:t>
      </w:r>
      <w:r w:rsidRPr="002E565C">
        <w:rPr>
          <w:color w:val="000000"/>
          <w:sz w:val="28"/>
          <w:szCs w:val="28"/>
          <w:lang w:val="uk-UA"/>
        </w:rPr>
        <w:t>, що б ти не говорив». Треба кожного разу ретельно готуватися до лекції, продумувати її сценарій стосовно конкретної аудиторії, бути вимогливим до себе, самокритичним.</w:t>
      </w:r>
    </w:p>
    <w:p w:rsidR="00FD4EDA" w:rsidRPr="002E565C" w:rsidRDefault="00FD4EDA" w:rsidP="007010F5">
      <w:pPr>
        <w:widowControl w:val="0"/>
        <w:shd w:val="clear" w:color="auto" w:fill="FFFFFF"/>
        <w:ind w:right="19" w:firstLine="720"/>
        <w:jc w:val="both"/>
        <w:rPr>
          <w:sz w:val="28"/>
          <w:szCs w:val="28"/>
          <w:lang w:val="uk-UA"/>
        </w:rPr>
      </w:pPr>
      <w:r w:rsidRPr="002E565C">
        <w:rPr>
          <w:color w:val="000000"/>
          <w:sz w:val="28"/>
          <w:szCs w:val="28"/>
          <w:lang w:val="uk-UA"/>
        </w:rPr>
        <w:t>Однією з важливих вимог лекції є її емоційність. Але не варто перенасичувати лекцію емоціями. Раціональний і емоційний компоненти мають бути збалансованими. Ніяка емоційність, вишукані прийоми педагогічної техніки не замінять і не закриють змістової пустоти, наукової неспроможності, непідготовленості викладача.</w:t>
      </w:r>
    </w:p>
    <w:p w:rsidR="00FD4EDA" w:rsidRPr="002E565C" w:rsidRDefault="00FD4EDA" w:rsidP="007010F5">
      <w:pPr>
        <w:widowControl w:val="0"/>
        <w:shd w:val="clear" w:color="auto" w:fill="FFFFFF"/>
        <w:ind w:right="19" w:firstLine="720"/>
        <w:jc w:val="both"/>
        <w:rPr>
          <w:sz w:val="28"/>
          <w:szCs w:val="28"/>
          <w:lang w:val="uk-UA"/>
        </w:rPr>
      </w:pPr>
      <w:r w:rsidRPr="002E565C">
        <w:rPr>
          <w:color w:val="000000"/>
          <w:sz w:val="28"/>
          <w:szCs w:val="28"/>
          <w:lang w:val="uk-UA"/>
        </w:rPr>
        <w:t xml:space="preserve">Необхідно враховувати особливості студентської аудиторії. Одну й ту саму лекцію треба подавати по-різному залежно від профілю </w:t>
      </w:r>
      <w:r w:rsidR="00205384" w:rsidRPr="002E565C">
        <w:rPr>
          <w:color w:val="000000"/>
          <w:sz w:val="28"/>
          <w:szCs w:val="28"/>
          <w:lang w:val="uk-UA"/>
        </w:rPr>
        <w:t>ЗВО</w:t>
      </w:r>
      <w:r w:rsidRPr="002E565C">
        <w:rPr>
          <w:color w:val="000000"/>
          <w:sz w:val="28"/>
          <w:szCs w:val="28"/>
          <w:lang w:val="uk-UA"/>
        </w:rPr>
        <w:t xml:space="preserve">, факультету, </w:t>
      </w:r>
      <w:r w:rsidRPr="002E565C">
        <w:rPr>
          <w:color w:val="000000"/>
          <w:sz w:val="28"/>
          <w:szCs w:val="28"/>
          <w:lang w:val="uk-UA"/>
        </w:rPr>
        <w:lastRenderedPageBreak/>
        <w:t>курсу, форми навчання. Особливо уважно треба підходити до читання лекцій першокурсникам, враховувати їх недостатню адаптованість. Певна специфіка властива і викладу лекцій студентам заочної форми навчання.</w:t>
      </w:r>
    </w:p>
    <w:p w:rsidR="00FD4EDA" w:rsidRPr="002E565C" w:rsidRDefault="00FD4EDA" w:rsidP="007010F5">
      <w:pPr>
        <w:widowControl w:val="0"/>
        <w:shd w:val="clear" w:color="auto" w:fill="FFFFFF"/>
        <w:ind w:right="10" w:firstLine="720"/>
        <w:jc w:val="both"/>
        <w:rPr>
          <w:sz w:val="28"/>
          <w:szCs w:val="28"/>
          <w:lang w:val="uk-UA"/>
        </w:rPr>
      </w:pPr>
      <w:r w:rsidRPr="002E565C">
        <w:rPr>
          <w:color w:val="000000"/>
          <w:sz w:val="28"/>
          <w:szCs w:val="28"/>
          <w:lang w:val="uk-UA"/>
        </w:rPr>
        <w:t>Лекція не повинна мати характеру дослівного, текстового, письмового стилю. Жива, імпровізована усна мова набагато легше сприймається і засвоюється студентами ніж письмова, книжна. Вона має бути літературно правильною, виразною, ясною, простою, образною, доступною. Стиль – лаконічний, конкретизований, предметний. Не треба «лити воду» і тратити дорогоцінний час на елементарні речі. Доцільно дотримуватися принципу: «Немає часу, щоб витрачати час даремно».</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При читанні лекції не повинно бути другорядних елементів, дрібниць. Найважливіший компонент лекції – її зміст. Але досить важливими є манера викладу, інтонація, жести, міміка, тональність, гучність голосу. Говорити слід достатньо гучно, щоб чули, і достатньо тихо, щоб слухали; ясно, просто, виразно, дохідливо, не монотонно, але й не «хвилеподібне».</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Не рекомендується заучувати зміст лекції напам</w:t>
      </w:r>
      <w:r w:rsidR="009749EA" w:rsidRPr="002E565C">
        <w:rPr>
          <w:color w:val="000000"/>
          <w:sz w:val="28"/>
          <w:szCs w:val="28"/>
          <w:lang w:val="uk-UA"/>
        </w:rPr>
        <w:t>’</w:t>
      </w:r>
      <w:r w:rsidRPr="002E565C">
        <w:rPr>
          <w:color w:val="000000"/>
          <w:sz w:val="28"/>
          <w:szCs w:val="28"/>
          <w:lang w:val="uk-UA"/>
        </w:rPr>
        <w:t>ять, а також читати всуціль, не відриваючись від тексту. Найкраще сприймається студентами імпровізаційний виклад матеріалу з періодичним умілим користуванням планом-конспектом лекції.</w:t>
      </w:r>
    </w:p>
    <w:p w:rsidR="00FD4EDA" w:rsidRPr="002E565C" w:rsidRDefault="00FD4EDA" w:rsidP="007010F5">
      <w:pPr>
        <w:widowControl w:val="0"/>
        <w:shd w:val="clear" w:color="auto" w:fill="FFFFFF"/>
        <w:ind w:right="14" w:firstLine="720"/>
        <w:jc w:val="both"/>
        <w:rPr>
          <w:sz w:val="28"/>
          <w:szCs w:val="28"/>
          <w:lang w:val="uk-UA"/>
        </w:rPr>
      </w:pPr>
      <w:r w:rsidRPr="002E565C">
        <w:rPr>
          <w:color w:val="000000"/>
          <w:sz w:val="28"/>
          <w:szCs w:val="28"/>
          <w:lang w:val="uk-UA"/>
        </w:rPr>
        <w:t>Ні в якому разі не можна в ході лекції зверхньо, зарозуміло повчати, «читати мораль» студентам, демонструвати свої переваги в знаннях, ерудиції. Водночас не варто й підлаштовуватися під аудиторію, штучно домагатися її визнання, лестити.</w:t>
      </w:r>
    </w:p>
    <w:p w:rsidR="00FD4EDA" w:rsidRPr="002E565C" w:rsidRDefault="00FD4EDA" w:rsidP="007010F5">
      <w:pPr>
        <w:widowControl w:val="0"/>
        <w:shd w:val="clear" w:color="auto" w:fill="FFFFFF"/>
        <w:ind w:right="24" w:firstLine="720"/>
        <w:jc w:val="both"/>
        <w:rPr>
          <w:sz w:val="28"/>
          <w:szCs w:val="28"/>
          <w:lang w:val="uk-UA"/>
        </w:rPr>
      </w:pPr>
      <w:r w:rsidRPr="002E565C">
        <w:rPr>
          <w:color w:val="000000"/>
          <w:sz w:val="28"/>
          <w:szCs w:val="28"/>
          <w:lang w:val="uk-UA"/>
        </w:rPr>
        <w:t>Педагогічна парадигма співробітництва вимагає ставлення до студентів як до партнерів, рівних співрозмовників. Треба уміти вести себе розкуто, невимушене, але й не чванливо, не розв</w:t>
      </w:r>
      <w:r w:rsidR="009749EA" w:rsidRPr="002E565C">
        <w:rPr>
          <w:color w:val="000000"/>
          <w:sz w:val="28"/>
          <w:szCs w:val="28"/>
          <w:lang w:val="uk-UA"/>
        </w:rPr>
        <w:t>’</w:t>
      </w:r>
      <w:r w:rsidRPr="002E565C">
        <w:rPr>
          <w:color w:val="000000"/>
          <w:sz w:val="28"/>
          <w:szCs w:val="28"/>
          <w:lang w:val="uk-UA"/>
        </w:rPr>
        <w:t>язно. Лектор має бути доброзичливим, атракційним, емпатичним.</w:t>
      </w:r>
    </w:p>
    <w:p w:rsidR="00FD4EDA" w:rsidRPr="002E565C" w:rsidRDefault="00FD4EDA" w:rsidP="007010F5">
      <w:pPr>
        <w:widowControl w:val="0"/>
        <w:shd w:val="clear" w:color="auto" w:fill="FFFFFF"/>
        <w:ind w:right="24" w:firstLine="720"/>
        <w:jc w:val="both"/>
        <w:rPr>
          <w:sz w:val="28"/>
          <w:szCs w:val="28"/>
          <w:lang w:val="uk-UA"/>
        </w:rPr>
      </w:pPr>
      <w:r w:rsidRPr="002E565C">
        <w:rPr>
          <w:color w:val="000000"/>
          <w:sz w:val="28"/>
          <w:szCs w:val="28"/>
          <w:lang w:val="uk-UA"/>
        </w:rPr>
        <w:t>Необхідно пам</w:t>
      </w:r>
      <w:r w:rsidR="009749EA" w:rsidRPr="002E565C">
        <w:rPr>
          <w:color w:val="000000"/>
          <w:sz w:val="28"/>
          <w:szCs w:val="28"/>
          <w:lang w:val="uk-UA"/>
        </w:rPr>
        <w:t>’</w:t>
      </w:r>
      <w:r w:rsidRPr="002E565C">
        <w:rPr>
          <w:color w:val="000000"/>
          <w:sz w:val="28"/>
          <w:szCs w:val="28"/>
          <w:lang w:val="uk-UA"/>
        </w:rPr>
        <w:t>ятати, що студенти не тільки слухають зміст лекції, а й уважно спостерігають і оцінюють самого лектора. Треба бути належно і охайно одягненим, дотримуватися природних, невимушених поз, поводити себе щиро, доброзичливо, впевнено.</w:t>
      </w:r>
    </w:p>
    <w:p w:rsidR="00FD4EDA" w:rsidRPr="002E565C" w:rsidRDefault="00FD4EDA" w:rsidP="007010F5">
      <w:pPr>
        <w:widowControl w:val="0"/>
        <w:shd w:val="clear" w:color="auto" w:fill="FFFFFF"/>
        <w:ind w:right="29" w:firstLine="720"/>
        <w:jc w:val="both"/>
        <w:rPr>
          <w:sz w:val="28"/>
          <w:szCs w:val="28"/>
          <w:lang w:val="uk-UA"/>
        </w:rPr>
      </w:pPr>
      <w:r w:rsidRPr="002E565C">
        <w:rPr>
          <w:color w:val="000000"/>
          <w:sz w:val="28"/>
          <w:szCs w:val="28"/>
          <w:lang w:val="uk-UA"/>
        </w:rPr>
        <w:t>Корисним для молодого викладача є відвідування його занять досвідченим, високої кваліфікації, колегою з наступним об</w:t>
      </w:r>
      <w:r w:rsidR="009749EA" w:rsidRPr="002E565C">
        <w:rPr>
          <w:color w:val="000000"/>
          <w:sz w:val="28"/>
          <w:szCs w:val="28"/>
          <w:lang w:val="uk-UA"/>
        </w:rPr>
        <w:t>’</w:t>
      </w:r>
      <w:r w:rsidRPr="002E565C">
        <w:rPr>
          <w:color w:val="000000"/>
          <w:sz w:val="28"/>
          <w:szCs w:val="28"/>
          <w:lang w:val="uk-UA"/>
        </w:rPr>
        <w:t>єктивним аналізом досягнень і недоліків. При самооцінці лекторських якостей доцільно взяти до уваги думку А. Монро щодо типів лек</w:t>
      </w:r>
      <w:r w:rsidRPr="002E565C">
        <w:rPr>
          <w:color w:val="000000"/>
          <w:sz w:val="28"/>
          <w:szCs w:val="28"/>
          <w:lang w:val="uk-UA"/>
        </w:rPr>
        <w:softHyphen/>
        <w:t xml:space="preserve">торів, не здатних задовольнити потреби аудиторії: </w:t>
      </w:r>
      <w:r w:rsidR="008550E1">
        <w:rPr>
          <w:color w:val="000000"/>
          <w:sz w:val="28"/>
          <w:szCs w:val="28"/>
          <w:lang w:val="uk-UA"/>
        </w:rPr>
        <w:t>«</w:t>
      </w:r>
      <w:r w:rsidRPr="002E565C">
        <w:rPr>
          <w:color w:val="000000"/>
          <w:sz w:val="28"/>
          <w:szCs w:val="28"/>
          <w:lang w:val="uk-UA"/>
        </w:rPr>
        <w:t>псевдоартистичного</w:t>
      </w:r>
      <w:r w:rsidR="008550E1">
        <w:rPr>
          <w:color w:val="000000"/>
          <w:sz w:val="28"/>
          <w:szCs w:val="28"/>
          <w:lang w:val="uk-UA"/>
        </w:rPr>
        <w:t>»</w:t>
      </w:r>
      <w:r w:rsidRPr="002E565C">
        <w:rPr>
          <w:color w:val="000000"/>
          <w:sz w:val="28"/>
          <w:szCs w:val="28"/>
          <w:lang w:val="uk-UA"/>
        </w:rPr>
        <w:t xml:space="preserve"> стилю </w:t>
      </w:r>
      <w:r w:rsidR="008550E1">
        <w:rPr>
          <w:color w:val="000000"/>
          <w:sz w:val="28"/>
          <w:szCs w:val="28"/>
          <w:lang w:val="uk-UA"/>
        </w:rPr>
        <w:t>«</w:t>
      </w:r>
      <w:r w:rsidRPr="002E565C">
        <w:rPr>
          <w:color w:val="000000"/>
          <w:sz w:val="28"/>
          <w:szCs w:val="28"/>
          <w:lang w:val="uk-UA"/>
        </w:rPr>
        <w:t>краснобай</w:t>
      </w:r>
      <w:r w:rsidR="008550E1">
        <w:rPr>
          <w:color w:val="000000"/>
          <w:sz w:val="28"/>
          <w:szCs w:val="28"/>
          <w:lang w:val="uk-UA"/>
        </w:rPr>
        <w:t>»</w:t>
      </w:r>
      <w:r w:rsidRPr="002E565C">
        <w:rPr>
          <w:color w:val="000000"/>
          <w:sz w:val="28"/>
          <w:szCs w:val="28"/>
          <w:lang w:val="uk-UA"/>
        </w:rPr>
        <w:t>, який більше переймається демонстрацією самого себе, ніж досягненням мети лекції; «пророк» (оракул), який видає себе за всезнаючого і турбується більше про аплодисменти, ніж про розуміння матеріалу аудиторією; відсторонений (лектор сам по собі, аудиторія сама по собі); винуватий оратор, якому соромно за свою лекцію і за себе; «патяка», який тисне на аудиторію порожнім словесним потоком.</w:t>
      </w:r>
    </w:p>
    <w:p w:rsidR="00FD4EDA" w:rsidRPr="002E565C" w:rsidRDefault="00FD4EDA" w:rsidP="007010F5">
      <w:pPr>
        <w:widowControl w:val="0"/>
        <w:shd w:val="clear" w:color="auto" w:fill="FFFFFF"/>
        <w:ind w:right="53" w:firstLine="720"/>
        <w:jc w:val="both"/>
        <w:rPr>
          <w:sz w:val="28"/>
          <w:szCs w:val="28"/>
          <w:lang w:val="uk-UA"/>
        </w:rPr>
      </w:pPr>
      <w:r w:rsidRPr="002E565C">
        <w:rPr>
          <w:color w:val="000000"/>
          <w:sz w:val="28"/>
          <w:szCs w:val="28"/>
          <w:lang w:val="uk-UA"/>
        </w:rPr>
        <w:t>Підготовлений текст лекції є лише матеріалом до неї. Якщо викладач читає текст у кімнаті без слухачів, то й це ще не лекція. Лекцією є академічне дійство, в якому беруть участь педагог і студенти.</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 xml:space="preserve">Методика і техніка проведення лекції потребують вирішення багатьох </w:t>
      </w:r>
      <w:r w:rsidRPr="002E565C">
        <w:rPr>
          <w:color w:val="000000"/>
          <w:sz w:val="28"/>
          <w:szCs w:val="28"/>
          <w:lang w:val="uk-UA"/>
        </w:rPr>
        <w:lastRenderedPageBreak/>
        <w:t>різноманітних питань. Професор A.M. Алексюк виокремлює такі моменти: структура лекції; лектор як викладач; лектор як вихователь; лектор як учений-дослідник; уміння лектора науково й водночас у доступній формі викласти зміст лекції; уміння лектора, використовуючи наочність, ТЗН, забезпечити міцні знання студентів, викликати в них інтерес до науки, активізувати їхню пізнавальну діяльність; уміння встановлювати контакт з аудиторією; стилістика мовлення, манера поведінки, організація студентів; стиль спілкування та ін.</w:t>
      </w:r>
    </w:p>
    <w:p w:rsidR="00FD4EDA" w:rsidRPr="002E565C" w:rsidRDefault="00FD4EDA" w:rsidP="007010F5">
      <w:pPr>
        <w:widowControl w:val="0"/>
        <w:shd w:val="clear" w:color="auto" w:fill="FFFFFF"/>
        <w:ind w:right="10" w:firstLine="720"/>
        <w:jc w:val="both"/>
        <w:rPr>
          <w:sz w:val="28"/>
          <w:szCs w:val="28"/>
          <w:lang w:val="uk-UA"/>
        </w:rPr>
      </w:pPr>
      <w:r w:rsidRPr="002E565C">
        <w:rPr>
          <w:color w:val="000000"/>
          <w:sz w:val="28"/>
          <w:szCs w:val="28"/>
          <w:lang w:val="uk-UA"/>
        </w:rPr>
        <w:t xml:space="preserve">Зупинимося на </w:t>
      </w:r>
      <w:r w:rsidRPr="002E565C">
        <w:rPr>
          <w:i/>
          <w:iCs/>
          <w:color w:val="000000"/>
          <w:sz w:val="28"/>
          <w:szCs w:val="28"/>
          <w:lang w:val="uk-UA"/>
        </w:rPr>
        <w:t xml:space="preserve">психолого-педагогічних аспектах, </w:t>
      </w:r>
      <w:r w:rsidRPr="002E565C">
        <w:rPr>
          <w:color w:val="000000"/>
          <w:sz w:val="28"/>
          <w:szCs w:val="28"/>
          <w:lang w:val="uk-UA"/>
        </w:rPr>
        <w:t>які мають зумовлювати методику і техніку оптимальності лекційного дійства.</w:t>
      </w:r>
    </w:p>
    <w:p w:rsidR="00FD4EDA" w:rsidRPr="002E565C" w:rsidRDefault="00FD4EDA" w:rsidP="00286974">
      <w:pPr>
        <w:widowControl w:val="0"/>
        <w:numPr>
          <w:ilvl w:val="0"/>
          <w:numId w:val="22"/>
        </w:numPr>
        <w:shd w:val="clear" w:color="auto" w:fill="FFFFFF"/>
        <w:tabs>
          <w:tab w:val="left" w:pos="581"/>
        </w:tabs>
        <w:autoSpaceDE w:val="0"/>
        <w:autoSpaceDN w:val="0"/>
        <w:adjustRightInd w:val="0"/>
        <w:ind w:firstLine="720"/>
        <w:jc w:val="both"/>
        <w:rPr>
          <w:color w:val="000000"/>
          <w:sz w:val="28"/>
          <w:szCs w:val="28"/>
          <w:lang w:val="uk-UA"/>
        </w:rPr>
      </w:pPr>
      <w:r w:rsidRPr="002E565C">
        <w:rPr>
          <w:color w:val="000000"/>
          <w:sz w:val="28"/>
          <w:szCs w:val="28"/>
          <w:lang w:val="uk-UA"/>
        </w:rPr>
        <w:t>Викладач має володіти технікою організації студентів на оптимальну діяльність на лекції. Варто виявляти своєрідний педагогічний педантизм: починати лекцію через одну хвилину після дзвінка, забороняти студентам (та й будь-кому іншому) заходити до аудиторії після початку лекції. Перед входом до аудиторії треба зупинитися на кілька секунд перед дверима, надати своїй постаті й виразу обличчя впевненості, діловитості (ви йдете для виконання важливої роботи, в успіху якої повністю впевнені). Портфель, папку, книги треба тримати у правій руці, двері відкривати лівою рукою, щоб з</w:t>
      </w:r>
      <w:r w:rsidR="009749EA" w:rsidRPr="002E565C">
        <w:rPr>
          <w:color w:val="000000"/>
          <w:sz w:val="28"/>
          <w:szCs w:val="28"/>
          <w:lang w:val="uk-UA"/>
        </w:rPr>
        <w:t>’</w:t>
      </w:r>
      <w:r w:rsidRPr="002E565C">
        <w:rPr>
          <w:color w:val="000000"/>
          <w:sz w:val="28"/>
          <w:szCs w:val="28"/>
          <w:lang w:val="uk-UA"/>
        </w:rPr>
        <w:t>явитися в аудиторії обличчям до студентів; а лівою рукою слід прикрити за собою двері і впевненою ходою пройти до свого робочого місця. Треба зупинитися, уважно, з виразом приємності на обличчі (я радий зустрічі з вами), подивитися на студентську аудиторію, охопивши поглядом усіх присутніх. Студенти мають вітати викладача стоячи. Викладач вітається, запрошує сісти. Студентам немає потреби у відповідь щось промовляти хором чи індивідуально. Вони привітали педагога, піднявшись за робочими місцями.</w:t>
      </w:r>
    </w:p>
    <w:p w:rsidR="00FD4EDA" w:rsidRPr="002E565C" w:rsidRDefault="00FD4EDA" w:rsidP="00286974">
      <w:pPr>
        <w:widowControl w:val="0"/>
        <w:numPr>
          <w:ilvl w:val="0"/>
          <w:numId w:val="22"/>
        </w:numPr>
        <w:shd w:val="clear" w:color="auto" w:fill="FFFFFF"/>
        <w:tabs>
          <w:tab w:val="left" w:pos="581"/>
        </w:tabs>
        <w:autoSpaceDE w:val="0"/>
        <w:autoSpaceDN w:val="0"/>
        <w:adjustRightInd w:val="0"/>
        <w:ind w:firstLine="720"/>
        <w:jc w:val="both"/>
        <w:rPr>
          <w:sz w:val="28"/>
          <w:szCs w:val="28"/>
          <w:lang w:val="uk-UA"/>
        </w:rPr>
      </w:pPr>
      <w:r w:rsidRPr="002E565C">
        <w:rPr>
          <w:color w:val="000000"/>
          <w:sz w:val="28"/>
          <w:szCs w:val="28"/>
          <w:lang w:val="uk-UA"/>
        </w:rPr>
        <w:t xml:space="preserve"> Неабияке значення має зовнішність викладача: одяг, взуття, зачіска, біжутерія та ін. Педагог приходить в аудиторію для виконання важливої функції. Тому одяг має бути функціонально доцільним: не повинен заважати діям (писати на дошці, працювати з обладнанням, ходити по аудиторії), відволікати студентів від змісту лекції. Особлива вишуканість одягу, взуття, химерність зачіски, надмірний макіяж, нагромадженість біжутерії мимоволі будуть відволікати слухачів від зосередженості над дидактичним матеріалом. Неохайна зовнішність викладача також справляє негативне враження, формує у студентів почуття негативізму, навіть відрази як до його зовнішності, так і діяльності. Викладач постійно має тримати себе на рівні належної культури в одязі, зовнішності, використанні додаткових атрибутів, бути взірцем для студентів.</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3. Перед початком лекції важливо сконцентрувати увагу студентів на сприйнятті навчального матеріалу. Напередодні лекції студенти займалися різними видами діяльності (їхали в транспорті, брали участь у спортивних змаганнях, працювали в бібліотеці, розв</w:t>
      </w:r>
      <w:r w:rsidR="009749EA" w:rsidRPr="002E565C">
        <w:rPr>
          <w:color w:val="000000"/>
          <w:sz w:val="28"/>
          <w:szCs w:val="28"/>
          <w:lang w:val="uk-UA"/>
        </w:rPr>
        <w:t>’</w:t>
      </w:r>
      <w:r w:rsidRPr="002E565C">
        <w:rPr>
          <w:color w:val="000000"/>
          <w:sz w:val="28"/>
          <w:szCs w:val="28"/>
          <w:lang w:val="uk-UA"/>
        </w:rPr>
        <w:t xml:space="preserve">язували побутові проблеми та ін.) і не цілком готові до сприймання навчального матеріалу. Треба «включити» їх у потрібну діяльність, «настроїти» відповідні центри кори головного мозку на конкретну «мисленнєву хвилю» (математичну, педагогічну, історичну). Постановка викладачем цікавих запитань сприяє гальмуванню нервових збуджень у корі головного мозку від раніше діючих подразників і допомагає думати в бажаному напряму. Наприклад, на початку лекції з педагогіки, в якій </w:t>
      </w:r>
      <w:r w:rsidRPr="002E565C">
        <w:rPr>
          <w:color w:val="000000"/>
          <w:sz w:val="28"/>
          <w:szCs w:val="28"/>
          <w:lang w:val="uk-UA"/>
        </w:rPr>
        <w:lastRenderedPageBreak/>
        <w:t>будуть розглядатися проблеми методів виховання, педагог, ніби щось пригадавши, звертається до студентів з інформацією про побачене ним: «Щойно їхав у тролейбусі. У салон зайшла молода мама з донькою 4-5 років. Усі місця були зайняті. Донька потягла маму до зайнятих сидінь і почала канючити: «Хочу сісти! Хочу сісти!» Мама щось тихенько говорила їй, але та не вгамовувалась і вже кричала «Хочу сісти!» Старенька жінка, біля якої стояла і лементувала дівчинка, піднялася і поступилася місцем. Дівчинка впевнено сіла на сидіння, але раптом почала вимагати: «Хочу біля вікна сидіти! Отам хочу», показуючи на місце, де сидів немолодий чоловік. Пасажири почали обговорювати ситуацію. Мама, ніяковіючи, потягла доньку в другий кінець тролейбуса, але й звідти було чути лемент дівчинки: «Хочу сісти!». Викладач ставить запитання: «Як би діяли ви у цій ситуації, коли б були мамою (татом)?» Розпочинається дискусія, висловлюються різні думки. Студенти уже «налаштовані на відповідну хвилю».</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Доцільно також вдаватися до актуалізації опорних знань, які є передумовою розуміння нового навчального матеріалу лекції.</w:t>
      </w:r>
    </w:p>
    <w:p w:rsidR="00FD4EDA" w:rsidRPr="002E565C" w:rsidRDefault="00FD4EDA" w:rsidP="007010F5">
      <w:pPr>
        <w:widowControl w:val="0"/>
        <w:shd w:val="clear" w:color="auto" w:fill="FFFFFF"/>
        <w:tabs>
          <w:tab w:val="left" w:pos="648"/>
          <w:tab w:val="left" w:pos="900"/>
          <w:tab w:val="left" w:pos="1080"/>
        </w:tabs>
        <w:ind w:firstLine="720"/>
        <w:jc w:val="both"/>
        <w:rPr>
          <w:sz w:val="28"/>
          <w:szCs w:val="28"/>
          <w:lang w:val="uk-UA"/>
        </w:rPr>
      </w:pPr>
      <w:r w:rsidRPr="002E565C">
        <w:rPr>
          <w:color w:val="000000"/>
          <w:sz w:val="28"/>
          <w:szCs w:val="28"/>
          <w:lang w:val="uk-UA"/>
        </w:rPr>
        <w:t>4.</w:t>
      </w:r>
      <w:r w:rsidRPr="002E565C">
        <w:rPr>
          <w:color w:val="000000"/>
          <w:sz w:val="28"/>
          <w:szCs w:val="28"/>
          <w:lang w:val="uk-UA"/>
        </w:rPr>
        <w:tab/>
        <w:t>Необхідно чітко сформулювати тему лекції, визначити мету, вказати (якщо це можливо) професійну спрямованість навчального матеріалу; ознайомити з вузловими питаннями, які будуть розглянуті; повідомити студентам список наукової літератури з коментарями про методику використання тих чи тих джерел. У кожній темі навчальної дисципліни розкривається сутність нових наукових понять, які є базовими, визначальними у розумінні сутності явищ і процесів. Але нерідко трапляється, що і в навчальних посібниках, і в змісті лекцій мова йде про ці поняття, їх сутність, але на них не акцентується увага і вони губляться в загальному потоці інформації. Тому важливо виділити ці поняття як базові. Наприклад, опрацьовуючи тему «Колектив і особистість», доречно виділити поняття: колектив; первинний, тимчасовий колектив; діалектика розвитку колективу; актив; органи самоврядування; лідер; перспектива.</w:t>
      </w:r>
    </w:p>
    <w:p w:rsidR="00FD4EDA" w:rsidRPr="002E565C" w:rsidRDefault="00FD4EDA" w:rsidP="00286974">
      <w:pPr>
        <w:widowControl w:val="0"/>
        <w:numPr>
          <w:ilvl w:val="0"/>
          <w:numId w:val="23"/>
        </w:numPr>
        <w:shd w:val="clear" w:color="auto" w:fill="FFFFFF"/>
        <w:tabs>
          <w:tab w:val="left" w:pos="590"/>
        </w:tabs>
        <w:autoSpaceDE w:val="0"/>
        <w:autoSpaceDN w:val="0"/>
        <w:adjustRightInd w:val="0"/>
        <w:ind w:firstLine="720"/>
        <w:jc w:val="both"/>
        <w:rPr>
          <w:color w:val="000000"/>
          <w:sz w:val="28"/>
          <w:szCs w:val="28"/>
          <w:lang w:val="uk-UA"/>
        </w:rPr>
      </w:pPr>
      <w:r w:rsidRPr="002E565C">
        <w:rPr>
          <w:color w:val="000000"/>
          <w:sz w:val="28"/>
          <w:szCs w:val="28"/>
          <w:lang w:val="uk-UA"/>
        </w:rPr>
        <w:t>Лекція, як дидактичне дійство, повинна мати логічно вмотивовану структуру. Викладаючи зміст лекції, лектор відповідно до означеного плану має поетапно називати питання, що розглядаються, чітко розкривати їх зміст, після завершення робити короткі висновки і, забезпечуючи логічний зв</w:t>
      </w:r>
      <w:r w:rsidR="009749EA" w:rsidRPr="002E565C">
        <w:rPr>
          <w:color w:val="000000"/>
          <w:sz w:val="28"/>
          <w:szCs w:val="28"/>
          <w:lang w:val="uk-UA"/>
        </w:rPr>
        <w:t>’</w:t>
      </w:r>
      <w:r w:rsidRPr="002E565C">
        <w:rPr>
          <w:color w:val="000000"/>
          <w:sz w:val="28"/>
          <w:szCs w:val="28"/>
          <w:lang w:val="uk-UA"/>
        </w:rPr>
        <w:t>язок, переходити до наступного питання. Це допомагає студентам краще усвідомлювати зміст навчального матеріалу кожного питання, бачити структуру лекції в цілому.</w:t>
      </w:r>
    </w:p>
    <w:p w:rsidR="00FD4EDA" w:rsidRPr="002E565C" w:rsidRDefault="00FD4EDA" w:rsidP="007010F5">
      <w:pPr>
        <w:widowControl w:val="0"/>
        <w:shd w:val="clear" w:color="auto" w:fill="FFFFFF"/>
        <w:ind w:right="29" w:firstLine="720"/>
        <w:jc w:val="both"/>
        <w:rPr>
          <w:sz w:val="28"/>
          <w:szCs w:val="28"/>
          <w:lang w:val="uk-UA"/>
        </w:rPr>
      </w:pPr>
      <w:r w:rsidRPr="002E565C">
        <w:rPr>
          <w:color w:val="000000"/>
          <w:sz w:val="28"/>
          <w:szCs w:val="28"/>
          <w:lang w:val="uk-UA"/>
        </w:rPr>
        <w:t>Ефективність лекції як методу навчання значно зростає,</w:t>
      </w:r>
      <w:r w:rsidR="0048109F" w:rsidRPr="002E565C">
        <w:rPr>
          <w:color w:val="000000"/>
          <w:sz w:val="28"/>
          <w:szCs w:val="28"/>
          <w:lang w:val="uk-UA"/>
        </w:rPr>
        <w:t xml:space="preserve"> </w:t>
      </w:r>
      <w:r w:rsidRPr="002E565C">
        <w:rPr>
          <w:color w:val="000000"/>
          <w:sz w:val="28"/>
          <w:szCs w:val="28"/>
          <w:lang w:val="uk-UA"/>
        </w:rPr>
        <w:t>коли викладач використовує опорні сигнали: малюнки, таблиці,</w:t>
      </w:r>
      <w:r w:rsidR="0048109F" w:rsidRPr="002E565C">
        <w:rPr>
          <w:color w:val="000000"/>
          <w:sz w:val="28"/>
          <w:szCs w:val="28"/>
          <w:lang w:val="uk-UA"/>
        </w:rPr>
        <w:t xml:space="preserve"> </w:t>
      </w:r>
      <w:r w:rsidRPr="002E565C">
        <w:rPr>
          <w:color w:val="000000"/>
          <w:sz w:val="28"/>
          <w:szCs w:val="28"/>
          <w:lang w:val="uk-UA"/>
        </w:rPr>
        <w:t xml:space="preserve">схеми, специфічні вправи, </w:t>
      </w:r>
      <w:r w:rsidR="003B11A3" w:rsidRPr="002E565C">
        <w:rPr>
          <w:color w:val="000000"/>
          <w:sz w:val="28"/>
          <w:szCs w:val="28"/>
          <w:lang w:val="uk-UA"/>
        </w:rPr>
        <w:t xml:space="preserve">презентації, </w:t>
      </w:r>
      <w:r w:rsidRPr="002E565C">
        <w:rPr>
          <w:color w:val="000000"/>
          <w:sz w:val="28"/>
          <w:szCs w:val="28"/>
          <w:lang w:val="uk-UA"/>
        </w:rPr>
        <w:t>ключові слова. Такі засоби розвивають образне мислення, просторове уявлення шляхом включення в дію зорової пам</w:t>
      </w:r>
      <w:r w:rsidR="009749EA" w:rsidRPr="002E565C">
        <w:rPr>
          <w:color w:val="000000"/>
          <w:sz w:val="28"/>
          <w:szCs w:val="28"/>
          <w:lang w:val="uk-UA"/>
        </w:rPr>
        <w:t>’</w:t>
      </w:r>
      <w:r w:rsidRPr="002E565C">
        <w:rPr>
          <w:color w:val="000000"/>
          <w:sz w:val="28"/>
          <w:szCs w:val="28"/>
          <w:lang w:val="uk-UA"/>
        </w:rPr>
        <w:t>яті, першої сигнальної системи структури сприймання. Це, у свою чергу, сприяє кращому запам</w:t>
      </w:r>
      <w:r w:rsidR="009749EA" w:rsidRPr="002E565C">
        <w:rPr>
          <w:color w:val="000000"/>
          <w:sz w:val="28"/>
          <w:szCs w:val="28"/>
          <w:lang w:val="uk-UA"/>
        </w:rPr>
        <w:t>’</w:t>
      </w:r>
      <w:r w:rsidRPr="002E565C">
        <w:rPr>
          <w:color w:val="000000"/>
          <w:sz w:val="28"/>
          <w:szCs w:val="28"/>
          <w:lang w:val="uk-UA"/>
        </w:rPr>
        <w:t>ятовуванню навчального матеріалу. Наприклад, у процесі вивчення матеріалу з фізики про розклад світла на спектри, порядок їх розміщення, кількість спектрів, треба докласти багато зусиль, аби все це запам</w:t>
      </w:r>
      <w:r w:rsidR="009749EA" w:rsidRPr="002E565C">
        <w:rPr>
          <w:color w:val="000000"/>
          <w:sz w:val="28"/>
          <w:szCs w:val="28"/>
          <w:lang w:val="uk-UA"/>
        </w:rPr>
        <w:t>’</w:t>
      </w:r>
      <w:r w:rsidRPr="002E565C">
        <w:rPr>
          <w:color w:val="000000"/>
          <w:sz w:val="28"/>
          <w:szCs w:val="28"/>
          <w:lang w:val="uk-UA"/>
        </w:rPr>
        <w:t xml:space="preserve">ятати. Але й за цих зусиль згодом інформація забувається. Тому методисти запропонували опорний сигнал: </w:t>
      </w:r>
      <w:r w:rsidRPr="002E565C">
        <w:rPr>
          <w:sz w:val="28"/>
          <w:szCs w:val="28"/>
          <w:lang w:val="uk-UA"/>
        </w:rPr>
        <w:t>«</w:t>
      </w:r>
      <w:r w:rsidR="00B66696" w:rsidRPr="002E565C">
        <w:rPr>
          <w:sz w:val="28"/>
          <w:szCs w:val="28"/>
          <w:lang w:val="uk-UA"/>
        </w:rPr>
        <w:t xml:space="preserve">Чапля Осінь Жде Завзято, Буде Сани Фарбувати </w:t>
      </w:r>
      <w:r w:rsidRPr="002E565C">
        <w:rPr>
          <w:sz w:val="28"/>
          <w:szCs w:val="28"/>
          <w:lang w:val="uk-UA"/>
        </w:rPr>
        <w:t xml:space="preserve">» </w:t>
      </w:r>
      <w:r w:rsidRPr="002E565C">
        <w:rPr>
          <w:color w:val="000000"/>
          <w:sz w:val="28"/>
          <w:szCs w:val="28"/>
          <w:lang w:val="uk-UA"/>
        </w:rPr>
        <w:t xml:space="preserve">(перша </w:t>
      </w:r>
      <w:r w:rsidRPr="002E565C">
        <w:rPr>
          <w:color w:val="000000"/>
          <w:sz w:val="28"/>
          <w:szCs w:val="28"/>
          <w:lang w:val="uk-UA"/>
        </w:rPr>
        <w:lastRenderedPageBreak/>
        <w:t>буква кожного слова є першою буквою назви кольору світла, а порядок слів показує номери розміщення кольорів спектру). При вивченні історичного матеріалу про цілеспрямоване знищення української духовної еліти в роки більшовицького терору: з метою витонченого знущання над в</w:t>
      </w:r>
      <w:r w:rsidR="009749EA" w:rsidRPr="002E565C">
        <w:rPr>
          <w:color w:val="000000"/>
          <w:sz w:val="28"/>
          <w:szCs w:val="28"/>
          <w:lang w:val="uk-UA"/>
        </w:rPr>
        <w:t>’</w:t>
      </w:r>
      <w:r w:rsidRPr="002E565C">
        <w:rPr>
          <w:color w:val="000000"/>
          <w:sz w:val="28"/>
          <w:szCs w:val="28"/>
          <w:lang w:val="uk-UA"/>
        </w:rPr>
        <w:t>язнями наглядачі придумували різні прийоми і засоби. Один із них – призначення інтелігентів на навмисно придумані посади – «вридло» («временно исполняющий должность лошади»). Людей запрягали у вози замість коней для перевезення вантажів. Слово «вридло» – опорний сигнал психологічного характеру для розуміння жорстокості, ницості більшовицької тоталітарної системи в цілому.</w:t>
      </w:r>
    </w:p>
    <w:p w:rsidR="00FD4EDA" w:rsidRPr="002E565C" w:rsidRDefault="00FD4EDA" w:rsidP="007010F5">
      <w:pPr>
        <w:widowControl w:val="0"/>
        <w:shd w:val="clear" w:color="auto" w:fill="FFFFFF"/>
        <w:ind w:right="34" w:firstLine="720"/>
        <w:jc w:val="both"/>
        <w:rPr>
          <w:sz w:val="28"/>
          <w:szCs w:val="28"/>
          <w:lang w:val="uk-UA"/>
        </w:rPr>
      </w:pPr>
      <w:r w:rsidRPr="002E565C">
        <w:rPr>
          <w:color w:val="000000"/>
          <w:sz w:val="28"/>
          <w:szCs w:val="28"/>
          <w:lang w:val="uk-UA"/>
        </w:rPr>
        <w:t>6. Важливим чинником, який впливає на ефективність лекції, є мовна культура педагога. У цьому плані необхідно виділити кілька аспектів:</w:t>
      </w:r>
    </w:p>
    <w:p w:rsidR="00FD4EDA" w:rsidRPr="002E565C" w:rsidRDefault="00FD4EDA" w:rsidP="007010F5">
      <w:pPr>
        <w:widowControl w:val="0"/>
        <w:shd w:val="clear" w:color="auto" w:fill="FFFFFF"/>
        <w:ind w:right="10" w:firstLine="720"/>
        <w:jc w:val="both"/>
        <w:rPr>
          <w:sz w:val="28"/>
          <w:szCs w:val="28"/>
          <w:lang w:val="uk-UA"/>
        </w:rPr>
      </w:pPr>
      <w:r w:rsidRPr="002E565C">
        <w:rPr>
          <w:i/>
          <w:iCs/>
          <w:color w:val="000000"/>
          <w:sz w:val="28"/>
          <w:szCs w:val="28"/>
          <w:lang w:val="uk-UA"/>
        </w:rPr>
        <w:t xml:space="preserve">Стилістичні особливості мовлення. </w:t>
      </w:r>
      <w:r w:rsidRPr="002E565C">
        <w:rPr>
          <w:color w:val="000000"/>
          <w:sz w:val="28"/>
          <w:szCs w:val="28"/>
          <w:lang w:val="uk-UA"/>
        </w:rPr>
        <w:t>Традиційно виокремлюють низку функціональних стилів: художній, офіційно-діловий, газетно-публіцистичний, науковий, рольовий. Для академічної лекції характерними мають бути науковий і розмовний стилі. Разом з тим у мові лектора можуть бути елементи і публіцистичного, і художнього стилів. Мова лектора повинна мати певну синтаксичну архітектуру. Речення мають бути порівняно короткими, простими за синтаксичною побудовою. Фрази мають бути виразними, образними. Якщо у мові лектора переважають довгі речення, складні синтаксичні конструкції, на слух вони сприймаються важко, студенти швидко стомлюються, увага ослаблюється. Важливу роль у побудові синтаксичних конструкцій відіграють сполучні слова і речення. Тут найчастіше використовуються слова і вирази: «розглянемо», «зупинимося», «зверніть увагу», «візьмемо», «таким чином» та под. Вони відіграють роль апелятивів (звернень), допомагають студентам заглиблюватись у сутність почутого.</w:t>
      </w:r>
    </w:p>
    <w:p w:rsidR="00FD4EDA" w:rsidRPr="002E565C" w:rsidRDefault="00FD4EDA" w:rsidP="007010F5">
      <w:pPr>
        <w:widowControl w:val="0"/>
        <w:shd w:val="clear" w:color="auto" w:fill="FFFFFF"/>
        <w:ind w:right="10" w:firstLine="720"/>
        <w:jc w:val="both"/>
        <w:rPr>
          <w:sz w:val="28"/>
          <w:szCs w:val="28"/>
          <w:lang w:val="uk-UA"/>
        </w:rPr>
      </w:pPr>
      <w:r w:rsidRPr="002E565C">
        <w:rPr>
          <w:i/>
          <w:iCs/>
          <w:color w:val="000000"/>
          <w:sz w:val="28"/>
          <w:szCs w:val="28"/>
          <w:lang w:val="uk-UA"/>
        </w:rPr>
        <w:t xml:space="preserve">Правильність мови. </w:t>
      </w:r>
      <w:r w:rsidRPr="002E565C">
        <w:rPr>
          <w:color w:val="000000"/>
          <w:sz w:val="28"/>
          <w:szCs w:val="28"/>
          <w:lang w:val="uk-UA"/>
        </w:rPr>
        <w:t>Правильність мови визначається її відповідністю мовним нормам. Тому будь-яке порушення цих норм викликає внутрішній опір аудиторії, знижує авторитет лектора. Чітке дотримання норм мови – складова педагогічної культури викладача. Мова педагога – не лише засіб висловлення думок, а й взірець формування мовленнєвої культури студентів.</w:t>
      </w:r>
    </w:p>
    <w:p w:rsidR="00FD4EDA" w:rsidRPr="002E565C" w:rsidRDefault="00FD4EDA" w:rsidP="007010F5">
      <w:pPr>
        <w:widowControl w:val="0"/>
        <w:shd w:val="clear" w:color="auto" w:fill="FFFFFF"/>
        <w:ind w:right="10" w:firstLine="720"/>
        <w:jc w:val="both"/>
        <w:rPr>
          <w:sz w:val="28"/>
          <w:szCs w:val="28"/>
          <w:lang w:val="uk-UA"/>
        </w:rPr>
      </w:pPr>
      <w:r w:rsidRPr="002E565C">
        <w:rPr>
          <w:color w:val="000000"/>
          <w:sz w:val="28"/>
          <w:szCs w:val="28"/>
          <w:lang w:val="uk-UA"/>
        </w:rPr>
        <w:t>Викладач має добре знати основні правила граматики мови, якою він читає лекції, постійно стежити за дотриманням правил орфографії і пунктуації. Складовою частиною мовленнєвої культури є дотримання правил орфоепії, розумне використання лексичного багатства мови.</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Особливої уваги потребує вживання слів, які прийшли в нашу мову в останні десятиліття. Не доцільно вживати іншомовні слова, відповідники яких є в українській мові («електорат», «консенсус», «конфронтація», «дефолт», «омбудсмен», «легітимний», «лапідарний», «охлократія» та ін.). Якщо треба ввести в обіг нове наукове поняття, наприклад «клонування», то необхідно пояснити його сутність, починаючи з етимології. Коли в українській мові є відповідне слово, яке зрозуміле для всіх («виборці»), то немає потреби заради моди вживати іншомовне – «електорат».</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 xml:space="preserve">Якщо розглядати ораторське мистецтво як різновид мовленнєвої діяльності, то поняття культури мови не може звужуватися лише до правильності, її варто поєднувати з принципом мовленнєвої доцільності. </w:t>
      </w:r>
      <w:r w:rsidRPr="002E565C">
        <w:rPr>
          <w:color w:val="000000"/>
          <w:sz w:val="28"/>
          <w:szCs w:val="28"/>
          <w:lang w:val="uk-UA"/>
        </w:rPr>
        <w:lastRenderedPageBreak/>
        <w:t>Відомий російський психолог О.О. Леонтьев підкреслював: «Висловлювання доцільне, якщо в результаті його використання досягнута мета, яка поставлена мовником».</w:t>
      </w:r>
    </w:p>
    <w:p w:rsidR="00FD4EDA" w:rsidRPr="002E565C" w:rsidRDefault="00FD4EDA" w:rsidP="007010F5">
      <w:pPr>
        <w:widowControl w:val="0"/>
        <w:shd w:val="clear" w:color="auto" w:fill="FFFFFF"/>
        <w:ind w:right="10" w:firstLine="720"/>
        <w:jc w:val="both"/>
        <w:rPr>
          <w:sz w:val="28"/>
          <w:szCs w:val="28"/>
          <w:lang w:val="uk-UA"/>
        </w:rPr>
      </w:pPr>
      <w:r w:rsidRPr="002E565C">
        <w:rPr>
          <w:i/>
          <w:iCs/>
          <w:color w:val="000000"/>
          <w:sz w:val="28"/>
          <w:szCs w:val="28"/>
          <w:lang w:val="uk-UA"/>
        </w:rPr>
        <w:t xml:space="preserve">Багатство мови. </w:t>
      </w:r>
      <w:r w:rsidRPr="002E565C">
        <w:rPr>
          <w:color w:val="000000"/>
          <w:sz w:val="28"/>
          <w:szCs w:val="28"/>
          <w:lang w:val="uk-UA"/>
        </w:rPr>
        <w:t>Мова педагога-лектора, який досконало нею володіє, вирізняється оригінальністю, різноманітністю, гнучкістю, лексичним багатством, умінням вільно користуватися усіма її ресурсами, мелодійністю, тональністю. Багатство мови – показник високої загальної культури мовця, його ерудиції, досвіду. Українська мова має невичерпні можливості. Відомий український психолог академік Г.С. Костюк у 50-х роках минулого століття на Всесвітньому конгресі в Женеві виголосив 40-хвилинну доповідь з проблеми розвитку людини українською мовою (із синхронним перекладом на англійську і французьку). Учасники конгресу слухали уважно, щиро вітали, а на другий день виявили бажання ще раз прослухати доповідь, але вже без перекладу. «Для чого? – запитали організатори. «Хочемо почути чудову, мелодійну українську мову», – була відповідь. Довелося вченому ще раз виголошувати доповідь. «Дякували стоячи, гаряче аплодували. Ніби акторові, – згадував Г.С. Костюк. – Мені аж незручно було. Але внутрішня гордість за нашу українську мову наповнювала мої груди».</w:t>
      </w:r>
    </w:p>
    <w:p w:rsidR="00FD4EDA" w:rsidRPr="002E565C" w:rsidRDefault="00FD4EDA" w:rsidP="007010F5">
      <w:pPr>
        <w:widowControl w:val="0"/>
        <w:shd w:val="clear" w:color="auto" w:fill="FFFFFF"/>
        <w:ind w:right="5" w:firstLine="720"/>
        <w:jc w:val="both"/>
        <w:rPr>
          <w:sz w:val="28"/>
          <w:szCs w:val="28"/>
          <w:lang w:val="uk-UA"/>
        </w:rPr>
      </w:pPr>
      <w:r w:rsidRPr="002E565C">
        <w:rPr>
          <w:i/>
          <w:iCs/>
          <w:color w:val="000000"/>
          <w:sz w:val="28"/>
          <w:szCs w:val="28"/>
          <w:lang w:val="uk-UA"/>
        </w:rPr>
        <w:t xml:space="preserve">Лаконічність мови. </w:t>
      </w:r>
      <w:r w:rsidRPr="002E565C">
        <w:rPr>
          <w:color w:val="000000"/>
          <w:sz w:val="28"/>
          <w:szCs w:val="28"/>
          <w:lang w:val="uk-UA"/>
        </w:rPr>
        <w:t>Важливо турбуватися про зрозумілість, стиль (стислий, короткий, виразний), уникати багатослів</w:t>
      </w:r>
      <w:r w:rsidR="009749EA" w:rsidRPr="002E565C">
        <w:rPr>
          <w:color w:val="000000"/>
          <w:sz w:val="28"/>
          <w:szCs w:val="28"/>
          <w:lang w:val="uk-UA"/>
        </w:rPr>
        <w:t>’</w:t>
      </w:r>
      <w:r w:rsidRPr="002E565C">
        <w:rPr>
          <w:color w:val="000000"/>
          <w:sz w:val="28"/>
          <w:szCs w:val="28"/>
          <w:lang w:val="uk-UA"/>
        </w:rPr>
        <w:t>я, за яким важко побачити, відчути головну думку. Необхідно домагатися ясності мови. Прагнення до ясності, зрозумілості мовлення, мобілізація для цього мовних, логічних, фразеологічних засобів мають вирізняти педагога-лектора. Уміти про складні яви</w:t>
      </w:r>
      <w:r w:rsidRPr="002E565C">
        <w:rPr>
          <w:color w:val="000000"/>
          <w:sz w:val="28"/>
          <w:szCs w:val="28"/>
          <w:lang w:val="uk-UA"/>
        </w:rPr>
        <w:softHyphen/>
        <w:t>ща, процеси, наукові теорії сказати коротко, ясно, зрозуміло – важливий компонент педагогічної майстерності науково-педагогічного працівника. А.</w:t>
      </w:r>
      <w:r w:rsidR="00205384" w:rsidRPr="002E565C">
        <w:rPr>
          <w:color w:val="000000"/>
          <w:sz w:val="28"/>
          <w:szCs w:val="28"/>
          <w:lang w:val="uk-UA"/>
        </w:rPr>
        <w:t> </w:t>
      </w:r>
      <w:r w:rsidRPr="002E565C">
        <w:rPr>
          <w:color w:val="000000"/>
          <w:sz w:val="28"/>
          <w:szCs w:val="28"/>
          <w:lang w:val="uk-UA"/>
        </w:rPr>
        <w:t>Ейнштейн зауважував: «Більшість функціональних наукових ідей в сутності проста і може бути висловлена зрозумілою кожному літературною мовою. У будь-якій фізичній теорії лежать не формули, а ідеї і думки». Візьмемо афоризми. Вони вирізняються глибиною і точністю, ємністю думки, економністю вживання слів, логічною досконалістю. Наприклад: «Такт – це розум серця» (К. Гуцков); «Творіння людини – вище напруження духовних сил. Це і життєва мудрість, і майстерність, і мистецтво» (В.О. Сухомлинський); «Совість є пам</w:t>
      </w:r>
      <w:r w:rsidR="009749EA" w:rsidRPr="002E565C">
        <w:rPr>
          <w:color w:val="000000"/>
          <w:sz w:val="28"/>
          <w:szCs w:val="28"/>
          <w:lang w:val="uk-UA"/>
        </w:rPr>
        <w:t>’</w:t>
      </w:r>
      <w:r w:rsidRPr="002E565C">
        <w:rPr>
          <w:color w:val="000000"/>
          <w:sz w:val="28"/>
          <w:szCs w:val="28"/>
          <w:lang w:val="uk-UA"/>
        </w:rPr>
        <w:t>ять суспільства, яка засвоюється окремою особою» (Л.М. Толстой). Така ж ясність, виразність, лаконічність характерні для народних прислів</w:t>
      </w:r>
      <w:r w:rsidR="009749EA" w:rsidRPr="002E565C">
        <w:rPr>
          <w:color w:val="000000"/>
          <w:sz w:val="28"/>
          <w:szCs w:val="28"/>
          <w:lang w:val="uk-UA"/>
        </w:rPr>
        <w:t>’</w:t>
      </w:r>
      <w:r w:rsidRPr="002E565C">
        <w:rPr>
          <w:color w:val="000000"/>
          <w:sz w:val="28"/>
          <w:szCs w:val="28"/>
          <w:lang w:val="uk-UA"/>
        </w:rPr>
        <w:t>їв. Це діаманти людської мудрості, які шліфувалися тисячоліттями і прийшли до нас в оправі загальнолюдських і національних морально-духовних цінностей. Наприклад: «Правда світліша за сонце», «Бережи честь змолоду», «Говори мало, слухай багато, а думай ще більше», «Велике місто – велика самітність».</w:t>
      </w:r>
    </w:p>
    <w:p w:rsidR="00FD4EDA" w:rsidRPr="002E565C" w:rsidRDefault="00FD4EDA" w:rsidP="007010F5">
      <w:pPr>
        <w:widowControl w:val="0"/>
        <w:shd w:val="clear" w:color="auto" w:fill="FFFFFF"/>
        <w:ind w:right="10" w:firstLine="720"/>
        <w:jc w:val="both"/>
        <w:rPr>
          <w:sz w:val="28"/>
          <w:szCs w:val="28"/>
          <w:lang w:val="uk-UA"/>
        </w:rPr>
      </w:pPr>
      <w:r w:rsidRPr="002E565C">
        <w:rPr>
          <w:color w:val="000000"/>
          <w:sz w:val="28"/>
          <w:szCs w:val="28"/>
          <w:lang w:val="uk-UA"/>
        </w:rPr>
        <w:t>Критерієм ясності, точності висловлювання є відповідність його предмета мовлення; точність мовлення має бути спрямована на досягнення задуму лектора.</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Точність, виразність мовлення залежить передусім від того, наскільки глибоко і ґрунтовно педагог засвоїв предмет своєї лекції. Якщо цього немає, то з</w:t>
      </w:r>
      <w:r w:rsidR="009749EA" w:rsidRPr="002E565C">
        <w:rPr>
          <w:color w:val="000000"/>
          <w:sz w:val="28"/>
          <w:szCs w:val="28"/>
          <w:lang w:val="uk-UA"/>
        </w:rPr>
        <w:t>’</w:t>
      </w:r>
      <w:r w:rsidRPr="002E565C">
        <w:rPr>
          <w:color w:val="000000"/>
          <w:sz w:val="28"/>
          <w:szCs w:val="28"/>
          <w:lang w:val="uk-UA"/>
        </w:rPr>
        <w:t>являється звернення до багатослів</w:t>
      </w:r>
      <w:r w:rsidR="009749EA" w:rsidRPr="002E565C">
        <w:rPr>
          <w:color w:val="000000"/>
          <w:sz w:val="28"/>
          <w:szCs w:val="28"/>
          <w:lang w:val="uk-UA"/>
        </w:rPr>
        <w:t>’</w:t>
      </w:r>
      <w:r w:rsidRPr="002E565C">
        <w:rPr>
          <w:color w:val="000000"/>
          <w:sz w:val="28"/>
          <w:szCs w:val="28"/>
          <w:lang w:val="uk-UA"/>
        </w:rPr>
        <w:t>я, мовної, логічної і смислової плутанини.</w:t>
      </w:r>
    </w:p>
    <w:p w:rsidR="00FD4EDA" w:rsidRPr="002E565C" w:rsidRDefault="00FD4EDA" w:rsidP="007010F5">
      <w:pPr>
        <w:widowControl w:val="0"/>
        <w:shd w:val="clear" w:color="auto" w:fill="FFFFFF"/>
        <w:ind w:firstLine="720"/>
        <w:jc w:val="both"/>
        <w:rPr>
          <w:sz w:val="28"/>
          <w:szCs w:val="28"/>
          <w:lang w:val="uk-UA"/>
        </w:rPr>
      </w:pPr>
      <w:r w:rsidRPr="002E565C">
        <w:rPr>
          <w:i/>
          <w:iCs/>
          <w:color w:val="000000"/>
          <w:sz w:val="28"/>
          <w:szCs w:val="28"/>
          <w:lang w:val="uk-UA"/>
        </w:rPr>
        <w:t xml:space="preserve">Емоційність мовлення. </w:t>
      </w:r>
      <w:r w:rsidRPr="002E565C">
        <w:rPr>
          <w:color w:val="000000"/>
          <w:sz w:val="28"/>
          <w:szCs w:val="28"/>
          <w:lang w:val="uk-UA"/>
        </w:rPr>
        <w:t xml:space="preserve">Як уже згадувалося, академічна лекція не повинна </w:t>
      </w:r>
      <w:r w:rsidRPr="002E565C">
        <w:rPr>
          <w:color w:val="000000"/>
          <w:sz w:val="28"/>
          <w:szCs w:val="28"/>
          <w:lang w:val="uk-UA"/>
        </w:rPr>
        <w:lastRenderedPageBreak/>
        <w:t xml:space="preserve">бути позбавлена експресивності. Експресія (лат. </w:t>
      </w:r>
      <w:r w:rsidRPr="002E565C">
        <w:rPr>
          <w:i/>
          <w:iCs/>
          <w:color w:val="000000"/>
          <w:sz w:val="28"/>
          <w:szCs w:val="28"/>
          <w:lang w:val="uk-UA"/>
        </w:rPr>
        <w:t xml:space="preserve">expressio </w:t>
      </w:r>
      <w:r w:rsidRPr="002E565C">
        <w:rPr>
          <w:color w:val="000000"/>
          <w:sz w:val="28"/>
          <w:szCs w:val="28"/>
          <w:lang w:val="uk-UA"/>
        </w:rPr>
        <w:t xml:space="preserve">– тиснення, вираження, висловлення, від </w:t>
      </w:r>
      <w:r w:rsidRPr="002E565C">
        <w:rPr>
          <w:i/>
          <w:iCs/>
          <w:color w:val="000000"/>
          <w:sz w:val="28"/>
          <w:szCs w:val="28"/>
          <w:lang w:val="uk-UA"/>
        </w:rPr>
        <w:t xml:space="preserve">ехргіто </w:t>
      </w:r>
      <w:r w:rsidRPr="002E565C">
        <w:rPr>
          <w:color w:val="000000"/>
          <w:sz w:val="28"/>
          <w:szCs w:val="28"/>
          <w:lang w:val="uk-UA"/>
        </w:rPr>
        <w:t xml:space="preserve">– витискаю; ясно вимовляю, висловлюю) – виразність, підкреслене виявлення почуттів, переживань. Експресивна мова лектора викликає певні емоції у студентів і надає мовленню емоційності, виразності, спонукає до емоційного збудження слухачів. Усе це сприяє підвищенню якості засвоєння навчального матеріалу. Є багато прийомів, використовуючи які, можна досягти експресивності мовлення, емоційності, дійового впливу на аудиторію. Але пошуки таких засобів і прийомів мають виходити з постулату, який висловив відомий </w:t>
      </w:r>
      <w:r w:rsidR="00FB0074">
        <w:rPr>
          <w:color w:val="000000"/>
          <w:sz w:val="28"/>
          <w:szCs w:val="28"/>
          <w:lang w:val="uk-UA"/>
        </w:rPr>
        <w:t>юри</w:t>
      </w:r>
      <w:r w:rsidRPr="002E565C">
        <w:rPr>
          <w:color w:val="000000"/>
          <w:sz w:val="28"/>
          <w:szCs w:val="28"/>
          <w:lang w:val="uk-UA"/>
        </w:rPr>
        <w:t>ст О.Ф. Коні: «Потрібна яскрава форма, в якій виблискує полум</w:t>
      </w:r>
      <w:r w:rsidR="009749EA" w:rsidRPr="002E565C">
        <w:rPr>
          <w:color w:val="000000"/>
          <w:sz w:val="28"/>
          <w:szCs w:val="28"/>
          <w:lang w:val="uk-UA"/>
        </w:rPr>
        <w:t>’</w:t>
      </w:r>
      <w:r w:rsidRPr="002E565C">
        <w:rPr>
          <w:color w:val="000000"/>
          <w:sz w:val="28"/>
          <w:szCs w:val="28"/>
          <w:lang w:val="uk-UA"/>
        </w:rPr>
        <w:t xml:space="preserve">я думки і щирість почуттів». </w:t>
      </w:r>
      <w:r w:rsidR="00FB0074">
        <w:rPr>
          <w:color w:val="000000"/>
          <w:sz w:val="28"/>
          <w:szCs w:val="28"/>
          <w:lang w:val="uk-UA"/>
        </w:rPr>
        <w:t xml:space="preserve"> Слід зазначити </w:t>
      </w:r>
      <w:r w:rsidRPr="002E565C">
        <w:rPr>
          <w:color w:val="000000"/>
          <w:sz w:val="28"/>
          <w:szCs w:val="28"/>
          <w:lang w:val="uk-UA"/>
        </w:rPr>
        <w:t>окремі прийоми: на самому початку лекції – яскрава розповідь про подію, факт, який може бути об</w:t>
      </w:r>
      <w:r w:rsidR="009749EA" w:rsidRPr="002E565C">
        <w:rPr>
          <w:color w:val="000000"/>
          <w:sz w:val="28"/>
          <w:szCs w:val="28"/>
          <w:lang w:val="uk-UA"/>
        </w:rPr>
        <w:t>’</w:t>
      </w:r>
      <w:r w:rsidRPr="002E565C">
        <w:rPr>
          <w:color w:val="000000"/>
          <w:sz w:val="28"/>
          <w:szCs w:val="28"/>
          <w:lang w:val="uk-UA"/>
        </w:rPr>
        <w:t>єктом обговорення в ході лекції – знайомство студентів з поетичним уривком; перехід від монологічного мовлення до діалогу; звернення до студентів з риторичним запитанням тощо.</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 xml:space="preserve">Поряд з прийомами стилістики у лекційному мовленні позитивну роль можуть відігравати лексичні засоби. Це – вживання троп (від гр. </w:t>
      </w:r>
      <w:r w:rsidRPr="002E565C">
        <w:rPr>
          <w:i/>
          <w:iCs/>
          <w:color w:val="000000"/>
          <w:sz w:val="28"/>
          <w:szCs w:val="28"/>
          <w:lang w:val="uk-UA"/>
        </w:rPr>
        <w:t xml:space="preserve">tropos </w:t>
      </w:r>
      <w:r w:rsidRPr="002E565C">
        <w:rPr>
          <w:color w:val="000000"/>
          <w:sz w:val="28"/>
          <w:szCs w:val="28"/>
          <w:lang w:val="uk-UA"/>
        </w:rPr>
        <w:t xml:space="preserve">– зворот) – слово чи вислів, ужиті в переносному значенні. До троп належать метафора, метонімія, алегорія, гіпербола, літота. Метафора (гр. </w:t>
      </w:r>
      <w:r w:rsidRPr="002E565C">
        <w:rPr>
          <w:i/>
          <w:iCs/>
          <w:color w:val="000000"/>
          <w:sz w:val="28"/>
          <w:szCs w:val="28"/>
          <w:lang w:val="uk-UA"/>
        </w:rPr>
        <w:t xml:space="preserve">metaphora </w:t>
      </w:r>
      <w:r w:rsidRPr="002E565C">
        <w:rPr>
          <w:color w:val="000000"/>
          <w:sz w:val="28"/>
          <w:szCs w:val="28"/>
          <w:lang w:val="uk-UA"/>
        </w:rPr>
        <w:t xml:space="preserve">– переміщення) – зворот мови, образний вислів поняття, будь-яке іносказання; вживання образного виразу чи слова в переносному значенні. Метонімія (гр. </w:t>
      </w:r>
      <w:r w:rsidRPr="002E565C">
        <w:rPr>
          <w:i/>
          <w:iCs/>
          <w:color w:val="000000"/>
          <w:sz w:val="28"/>
          <w:szCs w:val="28"/>
          <w:lang w:val="uk-UA"/>
        </w:rPr>
        <w:t xml:space="preserve">metonymia </w:t>
      </w:r>
      <w:r w:rsidRPr="002E565C">
        <w:rPr>
          <w:color w:val="000000"/>
          <w:sz w:val="28"/>
          <w:szCs w:val="28"/>
          <w:lang w:val="uk-UA"/>
        </w:rPr>
        <w:t xml:space="preserve">– перейменування) – заміна одних назв іншими на ґрунті асоціації за суміжністю їх значень (наприклад: «читання О. Гончара» замість «читання творів О. Гончара»). Алегорія (гр. </w:t>
      </w:r>
      <w:r w:rsidRPr="002E565C">
        <w:rPr>
          <w:i/>
          <w:iCs/>
          <w:color w:val="000000"/>
          <w:sz w:val="28"/>
          <w:szCs w:val="28"/>
          <w:lang w:val="uk-UA"/>
        </w:rPr>
        <w:t xml:space="preserve">allegoria </w:t>
      </w:r>
      <w:r w:rsidRPr="002E565C">
        <w:rPr>
          <w:color w:val="000000"/>
          <w:sz w:val="28"/>
          <w:szCs w:val="28"/>
          <w:lang w:val="uk-UA"/>
        </w:rPr>
        <w:t xml:space="preserve">– інший і </w:t>
      </w:r>
      <w:r w:rsidRPr="002E565C">
        <w:rPr>
          <w:i/>
          <w:iCs/>
          <w:color w:val="000000"/>
          <w:sz w:val="28"/>
          <w:szCs w:val="28"/>
          <w:lang w:val="uk-UA"/>
        </w:rPr>
        <w:t xml:space="preserve">agoreno </w:t>
      </w:r>
      <w:r w:rsidRPr="002E565C">
        <w:rPr>
          <w:color w:val="000000"/>
          <w:sz w:val="28"/>
          <w:szCs w:val="28"/>
          <w:lang w:val="uk-UA"/>
        </w:rPr>
        <w:t xml:space="preserve">– говорю) – іносказання; втілення в конкретному художньому образі абстрактного поняття. Гіпербола (гр. </w:t>
      </w:r>
      <w:r w:rsidRPr="002E565C">
        <w:rPr>
          <w:i/>
          <w:iCs/>
          <w:color w:val="000000"/>
          <w:sz w:val="28"/>
          <w:szCs w:val="28"/>
          <w:lang w:val="uk-UA"/>
        </w:rPr>
        <w:t xml:space="preserve">hyperbole </w:t>
      </w:r>
      <w:r w:rsidRPr="002E565C">
        <w:rPr>
          <w:color w:val="000000"/>
          <w:sz w:val="28"/>
          <w:szCs w:val="28"/>
          <w:lang w:val="uk-UA"/>
        </w:rPr>
        <w:t>– перебільшення) – стилістична фігура, в якій перебільшено певну ознаку, щоб посилити ви</w:t>
      </w:r>
      <w:r w:rsidRPr="002E565C">
        <w:rPr>
          <w:color w:val="000000"/>
          <w:sz w:val="28"/>
          <w:szCs w:val="28"/>
          <w:lang w:val="uk-UA"/>
        </w:rPr>
        <w:softHyphen/>
        <w:t xml:space="preserve">разність мови. Літота (гр. </w:t>
      </w:r>
      <w:r w:rsidRPr="002E565C">
        <w:rPr>
          <w:i/>
          <w:iCs/>
          <w:color w:val="000000"/>
          <w:sz w:val="28"/>
          <w:szCs w:val="28"/>
          <w:lang w:val="uk-UA"/>
        </w:rPr>
        <w:t xml:space="preserve">litotes </w:t>
      </w:r>
      <w:r w:rsidRPr="002E565C">
        <w:rPr>
          <w:color w:val="000000"/>
          <w:sz w:val="28"/>
          <w:szCs w:val="28"/>
          <w:lang w:val="uk-UA"/>
        </w:rPr>
        <w:t>– простота) – вид метонімії, стилістична фігура, яка полягає в підкресленому применшенні, недомовленості. Усі ці лексичні засоби роблять мовлення більш яскравим, образним, динамічним, емоційним.</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7. Важливою передумовою формування мовленнєвої культури викладача є володіння технікою мовлення. По-перше, педагог має досконало знати побудову голосового апарата, фізіологічні особливості його функціонування, догляд за ним. По-друге, розрізняти типи дихання (фізіологічне і фонаційне) та види дихання (ключичне, реберне, діафрагмальне). По-третє, володіти технікою дихання. По-четверте, уміти структурувати текст, виділяти наголоси (орфографічний, логічний), розрізняти мовленнєві паузи (психологічну, логічну, гастрольну, повітряну).</w:t>
      </w:r>
    </w:p>
    <w:p w:rsidR="00FD4EDA" w:rsidRPr="002E565C" w:rsidRDefault="00FD4EDA" w:rsidP="007010F5">
      <w:pPr>
        <w:widowControl w:val="0"/>
        <w:shd w:val="clear" w:color="auto" w:fill="FFFFFF"/>
        <w:tabs>
          <w:tab w:val="left" w:pos="595"/>
          <w:tab w:val="left" w:pos="1080"/>
        </w:tabs>
        <w:ind w:firstLine="720"/>
        <w:jc w:val="both"/>
        <w:rPr>
          <w:sz w:val="28"/>
          <w:szCs w:val="28"/>
          <w:lang w:val="uk-UA"/>
        </w:rPr>
      </w:pPr>
      <w:r w:rsidRPr="002E565C">
        <w:rPr>
          <w:color w:val="000000"/>
          <w:sz w:val="28"/>
          <w:szCs w:val="28"/>
          <w:lang w:val="uk-UA"/>
        </w:rPr>
        <w:t>8.</w:t>
      </w:r>
      <w:r w:rsidRPr="002E565C">
        <w:rPr>
          <w:color w:val="000000"/>
          <w:sz w:val="28"/>
          <w:szCs w:val="28"/>
          <w:lang w:val="uk-UA"/>
        </w:rPr>
        <w:tab/>
        <w:t>У процесі читання ле</w:t>
      </w:r>
      <w:r w:rsidR="00FB0074">
        <w:rPr>
          <w:color w:val="000000"/>
          <w:sz w:val="28"/>
          <w:szCs w:val="28"/>
          <w:lang w:val="uk-UA"/>
        </w:rPr>
        <w:t>кції необхідно дбати про співуч</w:t>
      </w:r>
      <w:r w:rsidRPr="002E565C">
        <w:rPr>
          <w:color w:val="000000"/>
          <w:sz w:val="28"/>
          <w:szCs w:val="28"/>
          <w:lang w:val="uk-UA"/>
        </w:rPr>
        <w:t>ість голосу лектора, щоб він поширювався на всю аудиторію. Звуки мають «летіти» на рівні голів студентів. Якщо їх політ здійснюватиметься на рівні робочих столів, вони будуть гаситися меблями; вище – губитимуться десь під стелею.</w:t>
      </w:r>
    </w:p>
    <w:p w:rsidR="00FD4EDA" w:rsidRPr="002E565C" w:rsidRDefault="00FD4EDA" w:rsidP="007010F5">
      <w:pPr>
        <w:widowControl w:val="0"/>
        <w:shd w:val="clear" w:color="auto" w:fill="FFFFFF"/>
        <w:tabs>
          <w:tab w:val="left" w:pos="725"/>
          <w:tab w:val="left" w:pos="900"/>
          <w:tab w:val="left" w:pos="1080"/>
        </w:tabs>
        <w:ind w:firstLine="720"/>
        <w:jc w:val="both"/>
        <w:rPr>
          <w:sz w:val="28"/>
          <w:szCs w:val="28"/>
          <w:lang w:val="uk-UA"/>
        </w:rPr>
      </w:pPr>
      <w:r w:rsidRPr="002E565C">
        <w:rPr>
          <w:color w:val="000000"/>
          <w:sz w:val="28"/>
          <w:szCs w:val="28"/>
          <w:lang w:val="uk-UA"/>
        </w:rPr>
        <w:t>9.</w:t>
      </w:r>
      <w:r w:rsidRPr="002E565C">
        <w:rPr>
          <w:color w:val="000000"/>
          <w:sz w:val="28"/>
          <w:szCs w:val="28"/>
          <w:lang w:val="uk-UA"/>
        </w:rPr>
        <w:tab/>
        <w:t xml:space="preserve">Сила і тональність голосу залежать від кількості студентів в аудиторії. Протягом лекції сила і тональність мають змінюватися. З метою акцентування уваги студентів на важливості окремих наукових положень силу голосу необхідно збільшувати, тональність змінювати, щоб скеровувати увагу слухачів </w:t>
      </w:r>
      <w:r w:rsidRPr="002E565C">
        <w:rPr>
          <w:color w:val="000000"/>
          <w:sz w:val="28"/>
          <w:szCs w:val="28"/>
          <w:lang w:val="uk-UA"/>
        </w:rPr>
        <w:lastRenderedPageBreak/>
        <w:t>у потрібному напрямі. Монотонність мовлення лектора стомлює студентів,</w:t>
      </w:r>
      <w:r w:rsidR="003B11A3" w:rsidRPr="002E565C">
        <w:rPr>
          <w:color w:val="000000"/>
          <w:sz w:val="28"/>
          <w:szCs w:val="28"/>
          <w:lang w:val="uk-UA"/>
        </w:rPr>
        <w:t xml:space="preserve"> </w:t>
      </w:r>
      <w:r w:rsidRPr="002E565C">
        <w:rPr>
          <w:color w:val="000000"/>
          <w:sz w:val="28"/>
          <w:szCs w:val="28"/>
          <w:lang w:val="uk-UA"/>
        </w:rPr>
        <w:t>притлумлює їхню увагу.</w:t>
      </w:r>
    </w:p>
    <w:p w:rsidR="00FD4EDA" w:rsidRPr="002E565C" w:rsidRDefault="00FD4EDA" w:rsidP="007010F5">
      <w:pPr>
        <w:widowControl w:val="0"/>
        <w:shd w:val="clear" w:color="auto" w:fill="FFFFFF"/>
        <w:ind w:right="14" w:firstLine="720"/>
        <w:jc w:val="both"/>
        <w:rPr>
          <w:sz w:val="28"/>
          <w:szCs w:val="28"/>
          <w:lang w:val="uk-UA"/>
        </w:rPr>
      </w:pPr>
      <w:r w:rsidRPr="002E565C">
        <w:rPr>
          <w:color w:val="000000"/>
          <w:sz w:val="28"/>
          <w:szCs w:val="28"/>
          <w:lang w:val="uk-UA"/>
        </w:rPr>
        <w:t>Темп і ритм мовлення залежать від кількох чинників: вікових особливостей слухачів, важливості навчального матеріалу, дидактичних завдань, санітарно-гігієнічних умов навчальної праці та ін. Темп визначає швидкість мови, яка вимірюється кількістю слів, що вимовляються за хвилину.</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Академічна лекція передбачає вибір такого темпу, за якого, по-перше, студенти мають змогу повільно, вдумливо сприймати інформацію, робити записи, схеми, таблиці, графіки тощо. Темп може змінюватися протягом одного заняття. Якщо педагог повідомляє студентам особливо важливу інформацію (розкриває сутність понять, законів, правил), темп має сповільнюватися; наведення прикладів, рутинна інформація зумовлюють прискорення темпу. Він має змінюватися також залежно від того, зі студентами якого курсу працює викладач. Особливо ретельно і вдумливо треба обирати темп лекції у роботі з першокурсниками, які проходять етап адаптації. Тут треба не лише дотримуватися повільного темпу, а й вчити студентів слухати, використовуючи слухову, зорову, моторну й оперативну пам</w:t>
      </w:r>
      <w:r w:rsidR="009749EA" w:rsidRPr="002E565C">
        <w:rPr>
          <w:color w:val="000000"/>
          <w:sz w:val="28"/>
          <w:szCs w:val="28"/>
          <w:lang w:val="uk-UA"/>
        </w:rPr>
        <w:t>’</w:t>
      </w:r>
      <w:r w:rsidRPr="002E565C">
        <w:rPr>
          <w:color w:val="000000"/>
          <w:sz w:val="28"/>
          <w:szCs w:val="28"/>
          <w:lang w:val="uk-UA"/>
        </w:rPr>
        <w:t>ять.</w:t>
      </w:r>
    </w:p>
    <w:p w:rsidR="00FD4EDA" w:rsidRPr="002E565C" w:rsidRDefault="00FD4EDA" w:rsidP="007010F5">
      <w:pPr>
        <w:widowControl w:val="0"/>
        <w:shd w:val="clear" w:color="auto" w:fill="FFFFFF"/>
        <w:ind w:right="24" w:firstLine="720"/>
        <w:jc w:val="both"/>
        <w:rPr>
          <w:sz w:val="28"/>
          <w:szCs w:val="28"/>
          <w:lang w:val="uk-UA"/>
        </w:rPr>
      </w:pPr>
      <w:r w:rsidRPr="002E565C">
        <w:rPr>
          <w:color w:val="000000"/>
          <w:sz w:val="28"/>
          <w:szCs w:val="28"/>
          <w:lang w:val="uk-UA"/>
        </w:rPr>
        <w:t xml:space="preserve">Ритм (гр. </w:t>
      </w:r>
      <w:r w:rsidRPr="002E565C">
        <w:rPr>
          <w:i/>
          <w:iCs/>
          <w:color w:val="000000"/>
          <w:sz w:val="28"/>
          <w:szCs w:val="28"/>
          <w:lang w:val="uk-UA"/>
        </w:rPr>
        <w:t xml:space="preserve">rhythmos </w:t>
      </w:r>
      <w:r w:rsidRPr="002E565C">
        <w:rPr>
          <w:color w:val="000000"/>
          <w:sz w:val="28"/>
          <w:szCs w:val="28"/>
          <w:lang w:val="uk-UA"/>
        </w:rPr>
        <w:t>– течу) – чергування окремих елементів з певною послідовністю, частотою. У мовленнєвій діяльності ритм через упорядкованість внутрішніх компонентів забезпечує внутрішню силу мовлення, його динаміку. Це психологічний чинник. Тому він вимагає від викладача забезпечення цієї внутрішньої сили.</w:t>
      </w:r>
    </w:p>
    <w:p w:rsidR="00FD4EDA" w:rsidRPr="002E565C" w:rsidRDefault="00FD4EDA" w:rsidP="007010F5">
      <w:pPr>
        <w:widowControl w:val="0"/>
        <w:shd w:val="clear" w:color="auto" w:fill="FFFFFF"/>
        <w:tabs>
          <w:tab w:val="left" w:pos="686"/>
          <w:tab w:val="left" w:pos="1080"/>
        </w:tabs>
        <w:ind w:firstLine="720"/>
        <w:jc w:val="both"/>
        <w:rPr>
          <w:sz w:val="28"/>
          <w:szCs w:val="28"/>
          <w:lang w:val="uk-UA"/>
        </w:rPr>
      </w:pPr>
      <w:r w:rsidRPr="002E565C">
        <w:rPr>
          <w:color w:val="000000"/>
          <w:sz w:val="28"/>
          <w:szCs w:val="28"/>
          <w:lang w:val="uk-UA"/>
        </w:rPr>
        <w:t>10.</w:t>
      </w:r>
      <w:r w:rsidRPr="002E565C">
        <w:rPr>
          <w:color w:val="000000"/>
          <w:sz w:val="28"/>
          <w:szCs w:val="28"/>
          <w:lang w:val="uk-UA"/>
        </w:rPr>
        <w:tab/>
        <w:t>Яке місце має обирати педагог в аудиторії, коли читає лекцію? Можна спостерігати випадки, коли лектор під час читання лекції поважною ходою рухається по аудиторії і ніби сам із собою розмірковує про певні явища чи проблеми. Що в такому разі відбувається з увагою студентів? Вона має так званий маятниковий характер, тобто рухається за джерелом інформації. Це веде до розсіювання уваги, до втоми. Викладач має перебувати перед студентами у так званому колі уваги (кафедра, дошка). Це забезпе</w:t>
      </w:r>
      <w:r w:rsidR="00FB0074">
        <w:rPr>
          <w:color w:val="000000"/>
          <w:sz w:val="28"/>
          <w:szCs w:val="28"/>
          <w:lang w:val="uk-UA"/>
        </w:rPr>
        <w:t>чує оптимальні умови для співуч</w:t>
      </w:r>
      <w:r w:rsidRPr="002E565C">
        <w:rPr>
          <w:color w:val="000000"/>
          <w:sz w:val="28"/>
          <w:szCs w:val="28"/>
          <w:lang w:val="uk-UA"/>
        </w:rPr>
        <w:t>ості його голосу, для стійкості уваги студентів. Лише інколи, коли студенти перемальовують схему, таблицю чи ін., можна пройтися між рядами столів з метою контролю за їх роботою.</w:t>
      </w:r>
    </w:p>
    <w:p w:rsidR="00FD4EDA" w:rsidRPr="002E565C" w:rsidRDefault="00FD4EDA" w:rsidP="007010F5">
      <w:pPr>
        <w:widowControl w:val="0"/>
        <w:shd w:val="clear" w:color="auto" w:fill="FFFFFF"/>
        <w:ind w:right="38" w:firstLine="720"/>
        <w:jc w:val="both"/>
        <w:rPr>
          <w:sz w:val="28"/>
          <w:szCs w:val="28"/>
          <w:lang w:val="uk-UA"/>
        </w:rPr>
      </w:pPr>
      <w:r w:rsidRPr="002E565C">
        <w:rPr>
          <w:color w:val="000000"/>
          <w:sz w:val="28"/>
          <w:szCs w:val="28"/>
          <w:lang w:val="uk-UA"/>
        </w:rPr>
        <w:t>Читаючи лекцію, викладач повинен охоплювати поглядом усю аудиторію, психологічно тримати її в стані розумової праці, час від часу концентруючи увагу на окремих слухачах. Аж ніяк не виправдана позиція, коли викладач, читаючи лекцію, захоплений лише своєю персоною, очі спрямовані у вікно або в якусь частину аудиторії.</w:t>
      </w:r>
    </w:p>
    <w:p w:rsidR="00FD4EDA" w:rsidRPr="002E565C" w:rsidRDefault="00FD4EDA" w:rsidP="007010F5">
      <w:pPr>
        <w:widowControl w:val="0"/>
        <w:shd w:val="clear" w:color="auto" w:fill="FFFFFF"/>
        <w:tabs>
          <w:tab w:val="left" w:pos="686"/>
          <w:tab w:val="left" w:pos="900"/>
          <w:tab w:val="left" w:pos="1080"/>
        </w:tabs>
        <w:ind w:firstLine="720"/>
        <w:jc w:val="both"/>
        <w:rPr>
          <w:sz w:val="28"/>
          <w:szCs w:val="28"/>
          <w:lang w:val="uk-UA"/>
        </w:rPr>
      </w:pPr>
      <w:r w:rsidRPr="002E565C">
        <w:rPr>
          <w:color w:val="000000"/>
          <w:sz w:val="28"/>
          <w:szCs w:val="28"/>
          <w:lang w:val="uk-UA"/>
        </w:rPr>
        <w:t>11.</w:t>
      </w:r>
      <w:r w:rsidRPr="002E565C">
        <w:rPr>
          <w:color w:val="000000"/>
          <w:sz w:val="28"/>
          <w:szCs w:val="28"/>
          <w:lang w:val="uk-UA"/>
        </w:rPr>
        <w:tab/>
        <w:t>Може виникнути запитання: «Лекція – монолог чи діалог?». Зовні це схоже на монолог. А насправді, з психологічного погляду – це складний діалог. По-перше, у студентів є запитання (навіть записані зі слів педагога у зошиті на початку лекції); вони чекають відповідей. По-друге, викладач має уміти ставити себе на місце студентів і висувати від їх імені запитання: «А для чого мені це потрібно?» з пізнавального і професійного погляду. По-третє, створюючи проблемні ситуації, разом зі студентами виділяючи проблемні завдання, викладач знову-таки вдається до діалогу.</w:t>
      </w:r>
    </w:p>
    <w:p w:rsidR="00FD4EDA" w:rsidRPr="002E565C" w:rsidRDefault="00FD4EDA" w:rsidP="007010F5">
      <w:pPr>
        <w:widowControl w:val="0"/>
        <w:shd w:val="clear" w:color="auto" w:fill="FFFFFF"/>
        <w:ind w:right="24" w:firstLine="720"/>
        <w:jc w:val="both"/>
        <w:rPr>
          <w:sz w:val="28"/>
          <w:szCs w:val="28"/>
          <w:lang w:val="uk-UA"/>
        </w:rPr>
      </w:pPr>
      <w:r w:rsidRPr="002E565C">
        <w:rPr>
          <w:color w:val="000000"/>
          <w:sz w:val="28"/>
          <w:szCs w:val="28"/>
          <w:lang w:val="uk-UA"/>
        </w:rPr>
        <w:lastRenderedPageBreak/>
        <w:t xml:space="preserve">12. У практиці лекційної роботи іноді виникає запитання: «Чи треба конспектувати зміст лекції?» Викладачі та студенти по-різному ставляться до цього. Наші дослідження показали, що переважна більшість студентів (до 80%) схильна вести систематичні записи лекцій. Лише менше 10% уважно слухають лекцію, не роблячи ніяких записів. Приблизно ще 10% студентів формально присутні на лекціях, але, по суті, не працюють. Неоднозначне й ставлення викладачів до проблеми конспектування лекцій. Більше половини викладачів (55%) твердо стоять на позиції, що всі студенти мають вести конспекти лекцій, 33% вважають, що це справа студентів, як їм хочеться, так нехай і діють. З погляду ефективності навчального процесу у </w:t>
      </w:r>
      <w:r w:rsidR="00377130" w:rsidRPr="002E565C">
        <w:rPr>
          <w:color w:val="000000"/>
          <w:sz w:val="28"/>
          <w:szCs w:val="28"/>
          <w:lang w:val="uk-UA"/>
        </w:rPr>
        <w:t>закладі вищої освіти</w:t>
      </w:r>
      <w:r w:rsidRPr="002E565C">
        <w:rPr>
          <w:color w:val="000000"/>
          <w:sz w:val="28"/>
          <w:szCs w:val="28"/>
          <w:lang w:val="uk-UA"/>
        </w:rPr>
        <w:t xml:space="preserve"> всі студенти мають вести конспективні записи змісту лекцій. З позиції «вільного вибору» студенти марнують час, який відведено на лекційні курси. Адже у короткотерміновій пам</w:t>
      </w:r>
      <w:r w:rsidR="009749EA" w:rsidRPr="002E565C">
        <w:rPr>
          <w:color w:val="000000"/>
          <w:sz w:val="28"/>
          <w:szCs w:val="28"/>
          <w:lang w:val="uk-UA"/>
        </w:rPr>
        <w:t>’</w:t>
      </w:r>
      <w:r w:rsidRPr="002E565C">
        <w:rPr>
          <w:color w:val="000000"/>
          <w:sz w:val="28"/>
          <w:szCs w:val="28"/>
          <w:lang w:val="uk-UA"/>
        </w:rPr>
        <w:t>яті залишається до 10 % почутої інформації. Тому конспекти змісту лекцій треба вести обов</w:t>
      </w:r>
      <w:r w:rsidR="009749EA" w:rsidRPr="002E565C">
        <w:rPr>
          <w:color w:val="000000"/>
          <w:sz w:val="28"/>
          <w:szCs w:val="28"/>
          <w:lang w:val="uk-UA"/>
        </w:rPr>
        <w:t>’</w:t>
      </w:r>
      <w:r w:rsidRPr="002E565C">
        <w:rPr>
          <w:color w:val="000000"/>
          <w:sz w:val="28"/>
          <w:szCs w:val="28"/>
          <w:lang w:val="uk-UA"/>
        </w:rPr>
        <w:t>язково. По-перше, у процесі конспектування студент слухає, записує, аналізує, в результаті чого працює слухова, зорова, моторна, оперативна пам</w:t>
      </w:r>
      <w:r w:rsidR="009749EA" w:rsidRPr="002E565C">
        <w:rPr>
          <w:color w:val="000000"/>
          <w:sz w:val="28"/>
          <w:szCs w:val="28"/>
          <w:lang w:val="uk-UA"/>
        </w:rPr>
        <w:t>’</w:t>
      </w:r>
      <w:r w:rsidRPr="002E565C">
        <w:rPr>
          <w:color w:val="000000"/>
          <w:sz w:val="28"/>
          <w:szCs w:val="28"/>
          <w:lang w:val="uk-UA"/>
        </w:rPr>
        <w:t>ять. По-друге, забезпечується систематичність опрацювання навчального курсу. Усе це сприяє не лише міцності знань, а й впливає на формування професійної культури майбутнього фахівця. У музеї космонавтики під Москвою виставлені особисті речі перших космонавтів Радянського Союзу Ю. Гагаріна, Г. Титова та ін. Серед них – загальні зошити конспектів лекцій, які вирізняються особливою дбайливістю, високою культурою записів формул, таблиць, креслень та ін. Адже в космічному кораблі не можна працювати аби як.</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В Японії при вживанні писемної мови користуються ієрогліфами. Культурі вимальовування (саме вимальовування тонким пензликом, а не написання пером чи кульковою ручкою) ієрогліфів приділяється багато уваги, починаючи з першого класу і впродовж усіх років навчання. Влаштовуються різноманітні конкурси, змагання «каліграфістів» (від шкільних до загальнодержавних), витрачається багато коштів на призи для переможців. Здавалося б, для чого все це, коли країна повністю забезпечена комп</w:t>
      </w:r>
      <w:r w:rsidR="009749EA" w:rsidRPr="002E565C">
        <w:rPr>
          <w:color w:val="000000"/>
          <w:sz w:val="28"/>
          <w:szCs w:val="28"/>
          <w:lang w:val="uk-UA"/>
        </w:rPr>
        <w:t>’</w:t>
      </w:r>
      <w:r w:rsidRPr="002E565C">
        <w:rPr>
          <w:color w:val="000000"/>
          <w:sz w:val="28"/>
          <w:szCs w:val="28"/>
          <w:lang w:val="uk-UA"/>
        </w:rPr>
        <w:t>ютерними засобами навчання. Але працівник міністерства освіти Японії аргументував ці дії так: «Ми багаті результатами інтелектуальної праці, наукомісткими виробами. Але щоб їх купували в інших країнах, маємо дбати не лише про технічну досконалість, а й про досконалість, довершеність дизайну. Усе починається з ієрогліфів».</w:t>
      </w:r>
    </w:p>
    <w:p w:rsidR="00FD4EDA" w:rsidRPr="002E565C" w:rsidRDefault="00FD4EDA" w:rsidP="007010F5">
      <w:pPr>
        <w:widowControl w:val="0"/>
        <w:shd w:val="clear" w:color="auto" w:fill="FFFFFF"/>
        <w:ind w:right="10" w:firstLine="720"/>
        <w:jc w:val="both"/>
        <w:rPr>
          <w:sz w:val="28"/>
          <w:szCs w:val="28"/>
          <w:lang w:val="uk-UA"/>
        </w:rPr>
      </w:pPr>
      <w:r w:rsidRPr="002E565C">
        <w:rPr>
          <w:color w:val="000000"/>
          <w:sz w:val="28"/>
          <w:szCs w:val="28"/>
          <w:lang w:val="uk-UA"/>
        </w:rPr>
        <w:t>13. Чи має викладач розкривати у змісті лекції усі питання теми повністю? Не обов</w:t>
      </w:r>
      <w:r w:rsidR="009749EA" w:rsidRPr="002E565C">
        <w:rPr>
          <w:color w:val="000000"/>
          <w:sz w:val="28"/>
          <w:szCs w:val="28"/>
          <w:lang w:val="uk-UA"/>
        </w:rPr>
        <w:t>’</w:t>
      </w:r>
      <w:r w:rsidRPr="002E565C">
        <w:rPr>
          <w:color w:val="000000"/>
          <w:sz w:val="28"/>
          <w:szCs w:val="28"/>
          <w:lang w:val="uk-UA"/>
        </w:rPr>
        <w:t>язково. Опрацьовуючи зміст теми, варто розкрити сутність вузлових питань, особливо тих, які є складними для самостійного розуміння і зміст яких недостатньо розкри</w:t>
      </w:r>
      <w:r w:rsidRPr="002E565C">
        <w:rPr>
          <w:color w:val="000000"/>
          <w:sz w:val="28"/>
          <w:szCs w:val="28"/>
          <w:lang w:val="uk-UA"/>
        </w:rPr>
        <w:softHyphen/>
        <w:t>тий у навчальних посібниках, а інші – пропонувати для самостійного вивчення. При цьому викладач рекомендує залишити певну кількість сторінок у зошиті для записів результатів самостійної праці; дає методичні поради, де віднайти необхідну інформацію, як її опрацювати, на що звернути особливу увагу.</w:t>
      </w:r>
    </w:p>
    <w:p w:rsidR="00FD4EDA" w:rsidRPr="002E565C" w:rsidRDefault="00FD4EDA" w:rsidP="007010F5">
      <w:pPr>
        <w:widowControl w:val="0"/>
        <w:shd w:val="clear" w:color="auto" w:fill="FFFFFF"/>
        <w:ind w:right="29" w:firstLine="720"/>
        <w:jc w:val="both"/>
        <w:rPr>
          <w:sz w:val="28"/>
          <w:szCs w:val="28"/>
          <w:lang w:val="uk-UA"/>
        </w:rPr>
      </w:pPr>
      <w:r w:rsidRPr="002E565C">
        <w:rPr>
          <w:color w:val="000000"/>
          <w:sz w:val="28"/>
          <w:szCs w:val="28"/>
          <w:lang w:val="uk-UA"/>
        </w:rPr>
        <w:t>У зв</w:t>
      </w:r>
      <w:r w:rsidR="009749EA" w:rsidRPr="002E565C">
        <w:rPr>
          <w:color w:val="000000"/>
          <w:sz w:val="28"/>
          <w:szCs w:val="28"/>
          <w:lang w:val="uk-UA"/>
        </w:rPr>
        <w:t>’</w:t>
      </w:r>
      <w:r w:rsidRPr="002E565C">
        <w:rPr>
          <w:color w:val="000000"/>
          <w:sz w:val="28"/>
          <w:szCs w:val="28"/>
          <w:lang w:val="uk-UA"/>
        </w:rPr>
        <w:t xml:space="preserve">язку з появою копіювальної техніки студенти вдаються до копіювання сторінок журналів, газет, навчальних посібників, вкладають їх у робочий зошит і формально завдання виконане. Треба рекомендувати студентам </w:t>
      </w:r>
      <w:r w:rsidRPr="002E565C">
        <w:rPr>
          <w:color w:val="000000"/>
          <w:sz w:val="28"/>
          <w:szCs w:val="28"/>
          <w:lang w:val="uk-UA"/>
        </w:rPr>
        <w:lastRenderedPageBreak/>
        <w:t>самостійно опрацьовувати такий матеріал: читати, аналізувати, складати план, робити конспекти. Лише це дає очікуваний результат.</w:t>
      </w:r>
    </w:p>
    <w:p w:rsidR="00FD4EDA" w:rsidRPr="002E565C" w:rsidRDefault="00FD4EDA" w:rsidP="007010F5">
      <w:pPr>
        <w:widowControl w:val="0"/>
        <w:shd w:val="clear" w:color="auto" w:fill="FFFFFF"/>
        <w:ind w:right="24" w:firstLine="720"/>
        <w:jc w:val="both"/>
        <w:rPr>
          <w:sz w:val="28"/>
          <w:szCs w:val="28"/>
          <w:lang w:val="uk-UA"/>
        </w:rPr>
      </w:pPr>
      <w:r w:rsidRPr="002E565C">
        <w:rPr>
          <w:color w:val="000000"/>
          <w:sz w:val="28"/>
          <w:szCs w:val="28"/>
          <w:lang w:val="uk-UA"/>
        </w:rPr>
        <w:t>Таким чином, лекція у вищій школі – це відповідальне багатоаспектне педагогічне дійство. Воно є вершиною педагогічної майстерності педагога-науковця. Можливо, доцільніше б просто роздати текст лекції студентам і вони самостійно його опрацювали? Ні, тому що текст – це лише лібрето. Автор написав оперу. Ми прочитали лібрето, ознайомилися із сюжетом, персонажами. Але йдемо в театр слухати оперу. У виконанні талановитих акторів вона захоплює, зворушує глядачів.</w:t>
      </w:r>
    </w:p>
    <w:p w:rsidR="00FD4EDA" w:rsidRPr="002E565C" w:rsidRDefault="00FD4EDA" w:rsidP="007010F5">
      <w:pPr>
        <w:widowControl w:val="0"/>
        <w:shd w:val="clear" w:color="auto" w:fill="FFFFFF"/>
        <w:ind w:right="43" w:firstLine="720"/>
        <w:jc w:val="both"/>
        <w:rPr>
          <w:sz w:val="28"/>
          <w:szCs w:val="28"/>
          <w:lang w:val="uk-UA"/>
        </w:rPr>
      </w:pPr>
      <w:r w:rsidRPr="002E565C">
        <w:rPr>
          <w:color w:val="000000"/>
          <w:sz w:val="28"/>
          <w:szCs w:val="28"/>
          <w:lang w:val="uk-UA"/>
        </w:rPr>
        <w:t>Академічна лекція має нести в собі не лише інформаційний, змістовий потенціал, а й соціально-педагогічний. Останнє вимагає від викладача високої педагогічної культури і професійної майстерності.</w:t>
      </w:r>
    </w:p>
    <w:p w:rsidR="001C656A" w:rsidRPr="002E565C" w:rsidRDefault="001C656A" w:rsidP="007010F5">
      <w:pPr>
        <w:widowControl w:val="0"/>
        <w:shd w:val="clear" w:color="auto" w:fill="FFFFFF"/>
        <w:tabs>
          <w:tab w:val="left" w:pos="180"/>
          <w:tab w:val="left" w:pos="993"/>
        </w:tabs>
        <w:jc w:val="both"/>
        <w:rPr>
          <w:b/>
          <w:bCs/>
          <w:color w:val="000000"/>
          <w:sz w:val="28"/>
          <w:szCs w:val="28"/>
          <w:lang w:val="uk-UA"/>
        </w:rPr>
      </w:pPr>
    </w:p>
    <w:p w:rsidR="001C656A" w:rsidRPr="002E565C" w:rsidRDefault="001C656A" w:rsidP="007010F5">
      <w:pPr>
        <w:widowControl w:val="0"/>
        <w:shd w:val="clear" w:color="auto" w:fill="FFFFFF"/>
        <w:tabs>
          <w:tab w:val="left" w:pos="180"/>
          <w:tab w:val="left" w:pos="993"/>
        </w:tabs>
        <w:jc w:val="both"/>
        <w:rPr>
          <w:b/>
          <w:bCs/>
          <w:color w:val="000000"/>
          <w:sz w:val="28"/>
          <w:szCs w:val="28"/>
          <w:lang w:val="uk-UA"/>
        </w:rPr>
      </w:pPr>
    </w:p>
    <w:p w:rsidR="00FD4EDA" w:rsidRPr="002E565C" w:rsidRDefault="00FD4EDA" w:rsidP="006A6F8F">
      <w:pPr>
        <w:widowControl w:val="0"/>
        <w:shd w:val="clear" w:color="auto" w:fill="FFFFFF"/>
        <w:tabs>
          <w:tab w:val="left" w:pos="180"/>
          <w:tab w:val="left" w:pos="993"/>
        </w:tabs>
        <w:ind w:firstLine="709"/>
        <w:jc w:val="both"/>
        <w:rPr>
          <w:b/>
          <w:bCs/>
          <w:sz w:val="28"/>
          <w:szCs w:val="28"/>
          <w:lang w:val="uk-UA"/>
        </w:rPr>
      </w:pPr>
      <w:r w:rsidRPr="002E565C">
        <w:rPr>
          <w:b/>
          <w:bCs/>
          <w:color w:val="000000"/>
          <w:sz w:val="28"/>
          <w:szCs w:val="28"/>
          <w:lang w:val="uk-UA"/>
        </w:rPr>
        <w:t>Дидактичні основи семінарських, практичних, лабораторних, індивідуальних та інших форм занять. Види семінарів, вимоги до їх організації та проведення.</w:t>
      </w:r>
    </w:p>
    <w:p w:rsidR="00FD4EDA" w:rsidRPr="002E565C" w:rsidRDefault="00FD4EDA" w:rsidP="007010F5">
      <w:pPr>
        <w:widowControl w:val="0"/>
        <w:shd w:val="clear" w:color="auto" w:fill="FFFFFF"/>
        <w:tabs>
          <w:tab w:val="left" w:pos="180"/>
          <w:tab w:val="left" w:pos="993"/>
        </w:tabs>
        <w:ind w:right="-1"/>
        <w:jc w:val="both"/>
        <w:rPr>
          <w:sz w:val="28"/>
          <w:szCs w:val="28"/>
          <w:lang w:val="uk-UA"/>
        </w:rPr>
      </w:pPr>
    </w:p>
    <w:p w:rsidR="00FD4EDA" w:rsidRPr="002E565C" w:rsidRDefault="00FD4EDA" w:rsidP="007010F5">
      <w:pPr>
        <w:widowControl w:val="0"/>
        <w:shd w:val="clear" w:color="auto" w:fill="FFFFFF"/>
        <w:ind w:firstLine="709"/>
        <w:jc w:val="both"/>
        <w:rPr>
          <w:color w:val="000000"/>
          <w:sz w:val="28"/>
          <w:szCs w:val="28"/>
          <w:lang w:val="uk-UA"/>
        </w:rPr>
      </w:pPr>
      <w:r w:rsidRPr="002E565C">
        <w:rPr>
          <w:color w:val="000000"/>
          <w:sz w:val="28"/>
          <w:szCs w:val="28"/>
          <w:lang w:val="uk-UA"/>
        </w:rPr>
        <w:t xml:space="preserve">Яке місце в системі навчально-виховної роботи у </w:t>
      </w:r>
      <w:r w:rsidR="00377130" w:rsidRPr="002E565C">
        <w:rPr>
          <w:color w:val="000000"/>
          <w:sz w:val="28"/>
          <w:szCs w:val="28"/>
          <w:lang w:val="uk-UA"/>
        </w:rPr>
        <w:t>закладі вищої освіти</w:t>
      </w:r>
      <w:r w:rsidRPr="002E565C">
        <w:rPr>
          <w:color w:val="000000"/>
          <w:sz w:val="28"/>
          <w:szCs w:val="28"/>
          <w:lang w:val="uk-UA"/>
        </w:rPr>
        <w:t xml:space="preserve"> займають практичні заняття? Визначення належного місця цих та близьких до них видів навчальної діяльності залежить передусім від завдань професійної підготовки фахівців. Упродовж навчання студенти мають не лише оволодіти відповідною сумою знань, а й (і це головне) навчитися самостійно опановувати знання, оволодіти вміннями застосовувати теоретичні знання на практиці в контексті майбутньої професійної діяльності. Треба зважати і на той факт, що інформація, яку студенти сприймають на лекціях, фіксується лише в короткотривалій пам</w:t>
      </w:r>
      <w:r w:rsidR="009749EA" w:rsidRPr="002E565C">
        <w:rPr>
          <w:color w:val="000000"/>
          <w:sz w:val="28"/>
          <w:szCs w:val="28"/>
          <w:lang w:val="uk-UA"/>
        </w:rPr>
        <w:t>’</w:t>
      </w:r>
      <w:r w:rsidRPr="002E565C">
        <w:rPr>
          <w:color w:val="000000"/>
          <w:sz w:val="28"/>
          <w:szCs w:val="28"/>
          <w:lang w:val="uk-UA"/>
        </w:rPr>
        <w:t>яті в обсязі 20-25%. І якщо не вживати належних дій для підкріплення первинних знань, включення їх у систему операцій, вони губляться, не залишивши жодного сліду в пам</w:t>
      </w:r>
      <w:r w:rsidR="009749EA" w:rsidRPr="002E565C">
        <w:rPr>
          <w:color w:val="000000"/>
          <w:sz w:val="28"/>
          <w:szCs w:val="28"/>
          <w:lang w:val="uk-UA"/>
        </w:rPr>
        <w:t>’</w:t>
      </w:r>
      <w:r w:rsidRPr="002E565C">
        <w:rPr>
          <w:color w:val="000000"/>
          <w:sz w:val="28"/>
          <w:szCs w:val="28"/>
          <w:lang w:val="uk-UA"/>
        </w:rPr>
        <w:t>яті. Тому-то семінарські, лабораторні та інші види практичних занять мають бути своєрідним полігоном, на якому майбутні фахівці формують професійні.</w:t>
      </w:r>
    </w:p>
    <w:p w:rsidR="00FD4EDA" w:rsidRPr="002E565C" w:rsidRDefault="00FD4EDA" w:rsidP="007010F5">
      <w:pPr>
        <w:widowControl w:val="0"/>
        <w:shd w:val="clear" w:color="auto" w:fill="FFFFFF"/>
        <w:ind w:firstLine="709"/>
        <w:jc w:val="both"/>
        <w:rPr>
          <w:color w:val="000000"/>
          <w:sz w:val="28"/>
          <w:szCs w:val="28"/>
          <w:lang w:val="uk-UA"/>
        </w:rPr>
      </w:pPr>
      <w:r w:rsidRPr="002E565C">
        <w:rPr>
          <w:color w:val="000000"/>
          <w:sz w:val="28"/>
          <w:szCs w:val="28"/>
          <w:lang w:val="uk-UA"/>
        </w:rPr>
        <w:t>Види семінарів, вимоги до їх організації та проведення</w:t>
      </w:r>
    </w:p>
    <w:p w:rsidR="00FD4EDA" w:rsidRPr="002E565C" w:rsidRDefault="00FD4EDA" w:rsidP="007010F5">
      <w:pPr>
        <w:widowControl w:val="0"/>
        <w:shd w:val="clear" w:color="auto" w:fill="FFFFFF"/>
        <w:ind w:firstLine="720"/>
        <w:jc w:val="both"/>
        <w:rPr>
          <w:color w:val="000000"/>
          <w:sz w:val="28"/>
          <w:szCs w:val="28"/>
          <w:lang w:val="uk-UA"/>
        </w:rPr>
      </w:pPr>
      <w:r w:rsidRPr="002E565C">
        <w:rPr>
          <w:color w:val="000000"/>
          <w:sz w:val="28"/>
          <w:szCs w:val="28"/>
          <w:lang w:val="uk-UA"/>
        </w:rPr>
        <w:t>Історичні корені семінарських занять досить глибокі. Ще у давньогрецьких школах вдавалися до диспутів, заслуховування й обговорення наукових повідомлень, коментування їх учителями. У добу середньовіччя в доповнення до диспутів, дискусій з</w:t>
      </w:r>
      <w:r w:rsidR="009749EA" w:rsidRPr="002E565C">
        <w:rPr>
          <w:color w:val="000000"/>
          <w:sz w:val="28"/>
          <w:szCs w:val="28"/>
          <w:lang w:val="uk-UA"/>
        </w:rPr>
        <w:t>’</w:t>
      </w:r>
      <w:r w:rsidRPr="002E565C">
        <w:rPr>
          <w:color w:val="000000"/>
          <w:sz w:val="28"/>
          <w:szCs w:val="28"/>
          <w:lang w:val="uk-UA"/>
        </w:rPr>
        <w:t>явилися семінари. Головне завдання цього виду навчальної роботи – навчити студентів умінню критично висловлювати свої міркування щодо певних питань, сприяти оволодінню методами і прийомами риторики. У XVIII – XIX ст. семінари широко входять до структури навчальної роботи вищих шкіл. Якщо раніше їх використовували при вивченні літератури, теологічних дисциплін, юриспруденції, то вже у XX ст. вони набули поширення при вивченні багатьох дисциплін гуманітарного та соціального циклу.</w:t>
      </w:r>
    </w:p>
    <w:p w:rsidR="00FD4EDA" w:rsidRPr="002E565C" w:rsidRDefault="00FD4EDA" w:rsidP="007010F5">
      <w:pPr>
        <w:widowControl w:val="0"/>
        <w:shd w:val="clear" w:color="auto" w:fill="FFFFFF"/>
        <w:ind w:firstLine="720"/>
        <w:jc w:val="both"/>
        <w:rPr>
          <w:sz w:val="28"/>
          <w:szCs w:val="28"/>
          <w:lang w:val="uk-UA"/>
        </w:rPr>
      </w:pPr>
      <w:r w:rsidRPr="002E565C">
        <w:rPr>
          <w:i/>
          <w:iCs/>
          <w:color w:val="000000"/>
          <w:sz w:val="28"/>
          <w:szCs w:val="28"/>
          <w:lang w:val="uk-UA"/>
        </w:rPr>
        <w:t xml:space="preserve">Семінар </w:t>
      </w:r>
      <w:r w:rsidRPr="002E565C">
        <w:rPr>
          <w:color w:val="000000"/>
          <w:sz w:val="28"/>
          <w:szCs w:val="28"/>
          <w:lang w:val="uk-UA"/>
        </w:rPr>
        <w:t xml:space="preserve">(лат. </w:t>
      </w:r>
      <w:r w:rsidRPr="002E565C">
        <w:rPr>
          <w:i/>
          <w:iCs/>
          <w:color w:val="000000"/>
          <w:sz w:val="28"/>
          <w:szCs w:val="28"/>
          <w:lang w:val="uk-UA"/>
        </w:rPr>
        <w:t xml:space="preserve">seminarium </w:t>
      </w:r>
      <w:r w:rsidRPr="002E565C">
        <w:rPr>
          <w:color w:val="000000"/>
          <w:sz w:val="28"/>
          <w:szCs w:val="28"/>
          <w:lang w:val="uk-UA"/>
        </w:rPr>
        <w:t>–</w:t>
      </w:r>
      <w:r w:rsidRPr="002E565C">
        <w:rPr>
          <w:i/>
          <w:iCs/>
          <w:color w:val="000000"/>
          <w:sz w:val="28"/>
          <w:szCs w:val="28"/>
          <w:lang w:val="uk-UA"/>
        </w:rPr>
        <w:t xml:space="preserve"> </w:t>
      </w:r>
      <w:r w:rsidRPr="002E565C">
        <w:rPr>
          <w:color w:val="000000"/>
          <w:sz w:val="28"/>
          <w:szCs w:val="28"/>
          <w:lang w:val="uk-UA"/>
        </w:rPr>
        <w:t xml:space="preserve">розсадник) – вид навчальних занять практичного характеру, спрямованих на поглиблене опрацювання теоретичного матеріалу. Семінарські заняття сприяють активізації пізнавальної діяльності </w:t>
      </w:r>
      <w:r w:rsidRPr="002E565C">
        <w:rPr>
          <w:color w:val="000000"/>
          <w:sz w:val="28"/>
          <w:szCs w:val="28"/>
          <w:lang w:val="uk-UA"/>
        </w:rPr>
        <w:lastRenderedPageBreak/>
        <w:t>студентів, формуванню самостійності суджень, умінню обстоювати власні думки, аргументувати їх на основі наукових фактів. Вони сприяють оволодінню фундаментальними знаннями, допомагають розвивати логічне мислення, формувати переконання, оволодівати культурою толерантності, активно впливати на соціальне становлення особистості.</w:t>
      </w:r>
    </w:p>
    <w:p w:rsidR="00FD4EDA" w:rsidRPr="002E565C" w:rsidRDefault="00FD4EDA" w:rsidP="007010F5">
      <w:pPr>
        <w:widowControl w:val="0"/>
        <w:shd w:val="clear" w:color="auto" w:fill="FFFFFF"/>
        <w:tabs>
          <w:tab w:val="left" w:pos="0"/>
          <w:tab w:val="left" w:pos="180"/>
          <w:tab w:val="left" w:pos="360"/>
        </w:tabs>
        <w:ind w:firstLine="709"/>
        <w:jc w:val="both"/>
        <w:rPr>
          <w:sz w:val="28"/>
          <w:szCs w:val="28"/>
          <w:lang w:val="uk-UA"/>
        </w:rPr>
      </w:pPr>
      <w:r w:rsidRPr="002E565C">
        <w:rPr>
          <w:color w:val="000000"/>
          <w:sz w:val="28"/>
          <w:szCs w:val="28"/>
          <w:lang w:val="uk-UA"/>
        </w:rPr>
        <w:t>Семінар – колективне читання: студенти зачитують тексти, коментуючи їх зміст з позицій розвитку сучасної науки.</w:t>
      </w:r>
    </w:p>
    <w:p w:rsidR="00FD4EDA" w:rsidRPr="002E565C" w:rsidRDefault="00FD4EDA" w:rsidP="007010F5">
      <w:pPr>
        <w:widowControl w:val="0"/>
        <w:shd w:val="clear" w:color="auto" w:fill="FFFFFF"/>
        <w:tabs>
          <w:tab w:val="left" w:pos="0"/>
          <w:tab w:val="left" w:pos="180"/>
          <w:tab w:val="left" w:pos="360"/>
        </w:tabs>
        <w:ind w:firstLine="709"/>
        <w:jc w:val="both"/>
        <w:rPr>
          <w:sz w:val="28"/>
          <w:szCs w:val="28"/>
          <w:lang w:val="uk-UA"/>
        </w:rPr>
      </w:pPr>
      <w:r w:rsidRPr="002E565C">
        <w:rPr>
          <w:color w:val="000000"/>
          <w:sz w:val="28"/>
          <w:szCs w:val="28"/>
          <w:lang w:val="uk-UA"/>
        </w:rPr>
        <w:t>Семінар, що передбачає усні відповіді студентів з наступ</w:t>
      </w:r>
      <w:r w:rsidRPr="002E565C">
        <w:rPr>
          <w:color w:val="000000"/>
          <w:sz w:val="28"/>
          <w:szCs w:val="28"/>
          <w:lang w:val="uk-UA"/>
        </w:rPr>
        <w:softHyphen/>
        <w:t>ним їх обговоренням.</w:t>
      </w:r>
    </w:p>
    <w:p w:rsidR="00FD4EDA" w:rsidRPr="002E565C" w:rsidRDefault="00FD4EDA" w:rsidP="007010F5">
      <w:pPr>
        <w:widowControl w:val="0"/>
        <w:shd w:val="clear" w:color="auto" w:fill="FFFFFF"/>
        <w:tabs>
          <w:tab w:val="left" w:pos="0"/>
          <w:tab w:val="left" w:pos="180"/>
          <w:tab w:val="left" w:pos="360"/>
        </w:tabs>
        <w:ind w:firstLine="709"/>
        <w:jc w:val="both"/>
        <w:rPr>
          <w:sz w:val="28"/>
          <w:szCs w:val="28"/>
          <w:lang w:val="uk-UA"/>
        </w:rPr>
      </w:pPr>
      <w:r w:rsidRPr="002E565C">
        <w:rPr>
          <w:color w:val="000000"/>
          <w:sz w:val="28"/>
          <w:szCs w:val="28"/>
          <w:lang w:val="uk-UA"/>
        </w:rPr>
        <w:t>Семінар-дискусія: студенти, маючи програму, завчасно готуються до дискусії та розгортають її безпосередньо на занятті.</w:t>
      </w:r>
    </w:p>
    <w:p w:rsidR="00FD4EDA" w:rsidRPr="002E565C" w:rsidRDefault="00FD4EDA" w:rsidP="007010F5">
      <w:pPr>
        <w:widowControl w:val="0"/>
        <w:shd w:val="clear" w:color="auto" w:fill="FFFFFF"/>
        <w:tabs>
          <w:tab w:val="left" w:pos="0"/>
          <w:tab w:val="left" w:pos="180"/>
          <w:tab w:val="left" w:pos="360"/>
        </w:tabs>
        <w:autoSpaceDE w:val="0"/>
        <w:autoSpaceDN w:val="0"/>
        <w:adjustRightInd w:val="0"/>
        <w:ind w:firstLine="709"/>
        <w:jc w:val="both"/>
        <w:rPr>
          <w:color w:val="000000"/>
          <w:sz w:val="28"/>
          <w:szCs w:val="28"/>
          <w:lang w:val="uk-UA"/>
        </w:rPr>
      </w:pPr>
      <w:r w:rsidRPr="002E565C">
        <w:rPr>
          <w:color w:val="000000"/>
          <w:sz w:val="28"/>
          <w:szCs w:val="28"/>
          <w:lang w:val="uk-UA"/>
        </w:rPr>
        <w:t>Семінар, що передбачає обговорення й оцінювання письмових рефератів студентів.</w:t>
      </w:r>
    </w:p>
    <w:p w:rsidR="00FD4EDA" w:rsidRPr="002E565C" w:rsidRDefault="00FD4EDA" w:rsidP="007010F5">
      <w:pPr>
        <w:widowControl w:val="0"/>
        <w:shd w:val="clear" w:color="auto" w:fill="FFFFFF"/>
        <w:tabs>
          <w:tab w:val="left" w:pos="883"/>
        </w:tabs>
        <w:autoSpaceDE w:val="0"/>
        <w:autoSpaceDN w:val="0"/>
        <w:adjustRightInd w:val="0"/>
        <w:ind w:firstLine="709"/>
        <w:jc w:val="both"/>
        <w:rPr>
          <w:color w:val="000000"/>
          <w:sz w:val="28"/>
          <w:szCs w:val="28"/>
          <w:lang w:val="uk-UA"/>
        </w:rPr>
      </w:pPr>
      <w:r w:rsidRPr="002E565C">
        <w:rPr>
          <w:color w:val="000000"/>
          <w:sz w:val="28"/>
          <w:szCs w:val="28"/>
          <w:lang w:val="uk-UA"/>
        </w:rPr>
        <w:t>Семінар-конференція: студенти завчасно готують доповіді,виступають з ними, відповідають на запитання своїх колег.</w:t>
      </w:r>
    </w:p>
    <w:p w:rsidR="00FD4EDA" w:rsidRPr="002E565C" w:rsidRDefault="00FD4EDA" w:rsidP="007010F5">
      <w:pPr>
        <w:widowControl w:val="0"/>
        <w:shd w:val="clear" w:color="auto" w:fill="FFFFFF"/>
        <w:tabs>
          <w:tab w:val="left" w:pos="883"/>
        </w:tabs>
        <w:autoSpaceDE w:val="0"/>
        <w:autoSpaceDN w:val="0"/>
        <w:adjustRightInd w:val="0"/>
        <w:ind w:firstLine="709"/>
        <w:jc w:val="both"/>
        <w:rPr>
          <w:color w:val="000000"/>
          <w:sz w:val="28"/>
          <w:szCs w:val="28"/>
          <w:lang w:val="uk-UA"/>
        </w:rPr>
      </w:pPr>
      <w:r w:rsidRPr="002E565C">
        <w:rPr>
          <w:color w:val="000000"/>
          <w:sz w:val="28"/>
          <w:szCs w:val="28"/>
          <w:lang w:val="uk-UA"/>
        </w:rPr>
        <w:t>Семінар – теоретична конференція: проводиться зі студентами кількох груп курсу на основі вивчення об</w:t>
      </w:r>
      <w:r w:rsidR="009749EA" w:rsidRPr="002E565C">
        <w:rPr>
          <w:color w:val="000000"/>
          <w:sz w:val="28"/>
          <w:szCs w:val="28"/>
          <w:lang w:val="uk-UA"/>
        </w:rPr>
        <w:t>’</w:t>
      </w:r>
      <w:r w:rsidRPr="002E565C">
        <w:rPr>
          <w:color w:val="000000"/>
          <w:sz w:val="28"/>
          <w:szCs w:val="28"/>
          <w:lang w:val="uk-UA"/>
        </w:rPr>
        <w:t>ємного розділу чи цілої дисципліни.</w:t>
      </w:r>
    </w:p>
    <w:p w:rsidR="00FD4EDA" w:rsidRPr="002E565C" w:rsidRDefault="00FD4EDA" w:rsidP="007010F5">
      <w:pPr>
        <w:widowControl w:val="0"/>
        <w:shd w:val="clear" w:color="auto" w:fill="FFFFFF"/>
        <w:tabs>
          <w:tab w:val="left" w:pos="883"/>
        </w:tabs>
        <w:autoSpaceDE w:val="0"/>
        <w:autoSpaceDN w:val="0"/>
        <w:adjustRightInd w:val="0"/>
        <w:ind w:firstLine="709"/>
        <w:jc w:val="both"/>
        <w:rPr>
          <w:color w:val="000000"/>
          <w:sz w:val="28"/>
          <w:szCs w:val="28"/>
          <w:lang w:val="uk-UA"/>
        </w:rPr>
      </w:pPr>
      <w:r w:rsidRPr="002E565C">
        <w:rPr>
          <w:color w:val="000000"/>
          <w:sz w:val="28"/>
          <w:szCs w:val="28"/>
          <w:lang w:val="uk-UA"/>
        </w:rPr>
        <w:t>Семінар – вирішення проблемних завдань: проводиться на основі створення проблемних ситуацій, виділення проблемних завдань і праці над їх розв</w:t>
      </w:r>
      <w:r w:rsidR="009749EA" w:rsidRPr="002E565C">
        <w:rPr>
          <w:color w:val="000000"/>
          <w:sz w:val="28"/>
          <w:szCs w:val="28"/>
          <w:lang w:val="uk-UA"/>
        </w:rPr>
        <w:t>’</w:t>
      </w:r>
      <w:r w:rsidRPr="002E565C">
        <w:rPr>
          <w:color w:val="000000"/>
          <w:sz w:val="28"/>
          <w:szCs w:val="28"/>
          <w:lang w:val="uk-UA"/>
        </w:rPr>
        <w:t>язанням.</w:t>
      </w:r>
    </w:p>
    <w:p w:rsidR="00FD4EDA" w:rsidRPr="002E565C" w:rsidRDefault="00FD4EDA" w:rsidP="007010F5">
      <w:pPr>
        <w:widowControl w:val="0"/>
        <w:shd w:val="clear" w:color="auto" w:fill="FFFFFF"/>
        <w:tabs>
          <w:tab w:val="left" w:pos="180"/>
          <w:tab w:val="left" w:pos="360"/>
        </w:tabs>
        <w:ind w:firstLine="709"/>
        <w:jc w:val="both"/>
        <w:rPr>
          <w:sz w:val="28"/>
          <w:szCs w:val="28"/>
          <w:lang w:val="uk-UA"/>
        </w:rPr>
      </w:pPr>
      <w:r w:rsidRPr="002E565C">
        <w:rPr>
          <w:color w:val="000000"/>
          <w:sz w:val="28"/>
          <w:szCs w:val="28"/>
          <w:lang w:val="uk-UA"/>
        </w:rPr>
        <w:t>Семінар – прес-конференція: кілька студентів готують повідомлення з вузлових питань, а всі учасники включаються в їх обговорення.</w:t>
      </w:r>
    </w:p>
    <w:p w:rsidR="00FD4EDA" w:rsidRPr="002E565C" w:rsidRDefault="00FD4EDA" w:rsidP="007010F5">
      <w:pPr>
        <w:widowControl w:val="0"/>
        <w:shd w:val="clear" w:color="auto" w:fill="FFFFFF"/>
        <w:tabs>
          <w:tab w:val="left" w:pos="180"/>
          <w:tab w:val="left" w:pos="360"/>
          <w:tab w:val="left" w:pos="974"/>
        </w:tabs>
        <w:ind w:firstLine="709"/>
        <w:jc w:val="both"/>
        <w:rPr>
          <w:sz w:val="28"/>
          <w:szCs w:val="28"/>
          <w:lang w:val="uk-UA"/>
        </w:rPr>
      </w:pPr>
      <w:r w:rsidRPr="002E565C">
        <w:rPr>
          <w:color w:val="000000"/>
          <w:sz w:val="28"/>
          <w:szCs w:val="28"/>
          <w:lang w:val="uk-UA"/>
        </w:rPr>
        <w:t>Семінар – «мозковий штурм»: студенти завчасно ознайомлюються з важливими проблемними завданнями, які потребують вирішення; під час семінару вносять конкретні пропозиції щодо розв</w:t>
      </w:r>
      <w:r w:rsidR="009749EA" w:rsidRPr="002E565C">
        <w:rPr>
          <w:color w:val="000000"/>
          <w:sz w:val="28"/>
          <w:szCs w:val="28"/>
          <w:lang w:val="uk-UA"/>
        </w:rPr>
        <w:t>’</w:t>
      </w:r>
      <w:r w:rsidRPr="002E565C">
        <w:rPr>
          <w:color w:val="000000"/>
          <w:sz w:val="28"/>
          <w:szCs w:val="28"/>
          <w:lang w:val="uk-UA"/>
        </w:rPr>
        <w:t>язання проблеми. Усі пропозиції записують, систематизують і визначають найбільш доцільні. Проблемні завдання повинні мати конкретну наукову, виробничу, соціальну спрямованість. Така робота проводиться, як правило, на старших курсах за умови достатньої теоретичної підготовки студентів. Цей вид семінару особливо ефективно впливає на інтелектуальний розвиток студентів, сприяє їх соціальному становленню як учасників професійної діяльності в різних сферах народного господарства. Ідея «мозкового штурму», запропонована в 1953 р. американським психологом А. Осборном, широко використовувалась у другій половиш XX ст. відомими вченими, конструкторами складних технічних систем. Ефективним є застосування «мозкового штурму» в процесі проведення медичних і педагогічних консиліумів. Подібний підхід до пошуків істини особливо важливий в умовах розв</w:t>
      </w:r>
      <w:r w:rsidR="009749EA" w:rsidRPr="002E565C">
        <w:rPr>
          <w:color w:val="000000"/>
          <w:sz w:val="28"/>
          <w:szCs w:val="28"/>
          <w:lang w:val="uk-UA"/>
        </w:rPr>
        <w:t>’</w:t>
      </w:r>
      <w:r w:rsidRPr="002E565C">
        <w:rPr>
          <w:color w:val="000000"/>
          <w:sz w:val="28"/>
          <w:szCs w:val="28"/>
          <w:lang w:val="uk-UA"/>
        </w:rPr>
        <w:t>язання завдань ринкової економіки на засадах демократизму. Отже, в системі професійної підготовки студентів мають бути закладені основи таких умінь.</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У процесі підготовки та проведення семінарських занять варто рішуче відмовитися від шкідливої практики, коли студенти, отримавши перелік питань з теми семінарського заняття, розподіляють між собою ролі, якими передбачено, хто конкретно висвітлюватиме те чи те питання. Це породжує формалізм, пасивність основної частини академічної групи. Лише активна участь усіх студентів у розв</w:t>
      </w:r>
      <w:r w:rsidR="009749EA" w:rsidRPr="002E565C">
        <w:rPr>
          <w:color w:val="000000"/>
          <w:sz w:val="28"/>
          <w:szCs w:val="28"/>
          <w:lang w:val="uk-UA"/>
        </w:rPr>
        <w:t>’</w:t>
      </w:r>
      <w:r w:rsidRPr="002E565C">
        <w:rPr>
          <w:color w:val="000000"/>
          <w:sz w:val="28"/>
          <w:szCs w:val="28"/>
          <w:lang w:val="uk-UA"/>
        </w:rPr>
        <w:t xml:space="preserve">язанні окреслених завдань активізує їх, приносить задоволення </w:t>
      </w:r>
      <w:r w:rsidRPr="002E565C">
        <w:rPr>
          <w:color w:val="000000"/>
          <w:sz w:val="28"/>
          <w:szCs w:val="28"/>
          <w:lang w:val="uk-UA"/>
        </w:rPr>
        <w:lastRenderedPageBreak/>
        <w:t>учасникам семінару.</w:t>
      </w:r>
    </w:p>
    <w:p w:rsidR="00FD4EDA" w:rsidRPr="002E565C" w:rsidRDefault="00FD4EDA" w:rsidP="007010F5">
      <w:pPr>
        <w:widowControl w:val="0"/>
        <w:shd w:val="clear" w:color="auto" w:fill="FFFFFF"/>
        <w:ind w:right="43" w:firstLine="720"/>
        <w:jc w:val="both"/>
        <w:rPr>
          <w:sz w:val="28"/>
          <w:szCs w:val="28"/>
          <w:lang w:val="uk-UA"/>
        </w:rPr>
      </w:pPr>
      <w:r w:rsidRPr="002E565C">
        <w:rPr>
          <w:color w:val="000000"/>
          <w:sz w:val="28"/>
          <w:szCs w:val="28"/>
          <w:lang w:val="uk-UA"/>
        </w:rPr>
        <w:t xml:space="preserve">Важливу роль у формуванні професійної зрілості студентів відіграють </w:t>
      </w:r>
      <w:r w:rsidRPr="002E565C">
        <w:rPr>
          <w:i/>
          <w:iCs/>
          <w:color w:val="000000"/>
          <w:sz w:val="28"/>
          <w:szCs w:val="28"/>
          <w:lang w:val="uk-UA"/>
        </w:rPr>
        <w:t xml:space="preserve">спеціальні семінари, </w:t>
      </w:r>
      <w:r w:rsidRPr="002E565C">
        <w:rPr>
          <w:color w:val="000000"/>
          <w:sz w:val="28"/>
          <w:szCs w:val="28"/>
          <w:lang w:val="uk-UA"/>
        </w:rPr>
        <w:t>що є вищою сходинкою навчальної діяльності. Вони спрямовані на формування у студентів умінь та навичок проведення наукових досліджень. Спецсемінари зазвичай проводяться на старших курсах. Кафедри затверджують і розробляють їх тематику, укладають відповідні програми з чітким визначенням вузлових тем, основної літератури. Напри</w:t>
      </w:r>
      <w:r w:rsidRPr="002E565C">
        <w:rPr>
          <w:color w:val="000000"/>
          <w:sz w:val="28"/>
          <w:szCs w:val="28"/>
          <w:lang w:val="uk-UA"/>
        </w:rPr>
        <w:softHyphen/>
        <w:t>клад, у системі підготовки фахівців-педагогів студентам 5-го курсу пропонують узяти участь у спецсемінарі з проблеми «Педагогічні технології організації навчально-виховної роботи в загальноосвітніх закладах освіти». Для цього визначають низку провідних тем, що розкривають зміст порушуваної проблеми:</w:t>
      </w:r>
    </w:p>
    <w:p w:rsidR="00FD4EDA" w:rsidRPr="002E565C" w:rsidRDefault="00FD4EDA" w:rsidP="00286974">
      <w:pPr>
        <w:widowControl w:val="0"/>
        <w:numPr>
          <w:ilvl w:val="0"/>
          <w:numId w:val="24"/>
        </w:numPr>
        <w:shd w:val="clear" w:color="auto" w:fill="FFFFFF"/>
        <w:tabs>
          <w:tab w:val="left" w:pos="749"/>
          <w:tab w:val="left" w:pos="1134"/>
        </w:tabs>
        <w:autoSpaceDE w:val="0"/>
        <w:autoSpaceDN w:val="0"/>
        <w:adjustRightInd w:val="0"/>
        <w:ind w:left="0" w:firstLine="720"/>
        <w:jc w:val="both"/>
        <w:rPr>
          <w:color w:val="000000"/>
          <w:sz w:val="28"/>
          <w:szCs w:val="28"/>
          <w:lang w:val="uk-UA"/>
        </w:rPr>
      </w:pPr>
      <w:r w:rsidRPr="002E565C">
        <w:rPr>
          <w:color w:val="000000"/>
          <w:sz w:val="28"/>
          <w:szCs w:val="28"/>
          <w:lang w:val="uk-UA"/>
        </w:rPr>
        <w:t>Сутність педагогічних технологій, їх наукові засади.</w:t>
      </w:r>
    </w:p>
    <w:p w:rsidR="00FD4EDA" w:rsidRPr="002E565C" w:rsidRDefault="00FD4EDA" w:rsidP="00286974">
      <w:pPr>
        <w:widowControl w:val="0"/>
        <w:numPr>
          <w:ilvl w:val="0"/>
          <w:numId w:val="24"/>
        </w:numPr>
        <w:shd w:val="clear" w:color="auto" w:fill="FFFFFF"/>
        <w:tabs>
          <w:tab w:val="left" w:pos="749"/>
          <w:tab w:val="left" w:pos="1134"/>
        </w:tabs>
        <w:autoSpaceDE w:val="0"/>
        <w:autoSpaceDN w:val="0"/>
        <w:adjustRightInd w:val="0"/>
        <w:ind w:left="0" w:firstLine="720"/>
        <w:jc w:val="both"/>
        <w:rPr>
          <w:color w:val="000000"/>
          <w:sz w:val="28"/>
          <w:szCs w:val="28"/>
          <w:lang w:val="uk-UA"/>
        </w:rPr>
      </w:pPr>
      <w:r w:rsidRPr="002E565C">
        <w:rPr>
          <w:color w:val="000000"/>
          <w:sz w:val="28"/>
          <w:szCs w:val="28"/>
          <w:lang w:val="uk-UA"/>
        </w:rPr>
        <w:t>Технологія організації наукової праці педагога.</w:t>
      </w:r>
    </w:p>
    <w:p w:rsidR="00FD4EDA" w:rsidRPr="002E565C" w:rsidRDefault="00FD4EDA" w:rsidP="00286974">
      <w:pPr>
        <w:widowControl w:val="0"/>
        <w:numPr>
          <w:ilvl w:val="0"/>
          <w:numId w:val="24"/>
        </w:numPr>
        <w:shd w:val="clear" w:color="auto" w:fill="FFFFFF"/>
        <w:tabs>
          <w:tab w:val="left" w:pos="749"/>
          <w:tab w:val="left" w:pos="1134"/>
        </w:tabs>
        <w:autoSpaceDE w:val="0"/>
        <w:autoSpaceDN w:val="0"/>
        <w:adjustRightInd w:val="0"/>
        <w:ind w:left="0" w:firstLine="720"/>
        <w:jc w:val="both"/>
        <w:rPr>
          <w:color w:val="000000"/>
          <w:sz w:val="28"/>
          <w:szCs w:val="28"/>
          <w:lang w:val="uk-UA"/>
        </w:rPr>
      </w:pPr>
      <w:r w:rsidRPr="002E565C">
        <w:rPr>
          <w:color w:val="000000"/>
          <w:sz w:val="28"/>
          <w:szCs w:val="28"/>
          <w:lang w:val="uk-UA"/>
        </w:rPr>
        <w:t>Технологія вивчення особистості учня.</w:t>
      </w:r>
    </w:p>
    <w:p w:rsidR="00FD4EDA" w:rsidRPr="002E565C" w:rsidRDefault="00FD4EDA" w:rsidP="00286974">
      <w:pPr>
        <w:widowControl w:val="0"/>
        <w:numPr>
          <w:ilvl w:val="0"/>
          <w:numId w:val="24"/>
        </w:numPr>
        <w:shd w:val="clear" w:color="auto" w:fill="FFFFFF"/>
        <w:tabs>
          <w:tab w:val="left" w:pos="749"/>
          <w:tab w:val="left" w:pos="1134"/>
        </w:tabs>
        <w:autoSpaceDE w:val="0"/>
        <w:autoSpaceDN w:val="0"/>
        <w:adjustRightInd w:val="0"/>
        <w:ind w:left="0" w:firstLine="720"/>
        <w:jc w:val="both"/>
        <w:rPr>
          <w:color w:val="000000"/>
          <w:sz w:val="28"/>
          <w:szCs w:val="28"/>
          <w:lang w:val="uk-UA"/>
        </w:rPr>
      </w:pPr>
      <w:r w:rsidRPr="002E565C">
        <w:rPr>
          <w:color w:val="000000"/>
          <w:sz w:val="28"/>
          <w:szCs w:val="28"/>
          <w:lang w:val="uk-UA"/>
        </w:rPr>
        <w:t>Технологія вивчення учнівського колективу.</w:t>
      </w:r>
    </w:p>
    <w:p w:rsidR="00FD4EDA" w:rsidRPr="002E565C" w:rsidRDefault="00FD4EDA" w:rsidP="00286974">
      <w:pPr>
        <w:widowControl w:val="0"/>
        <w:numPr>
          <w:ilvl w:val="0"/>
          <w:numId w:val="24"/>
        </w:numPr>
        <w:shd w:val="clear" w:color="auto" w:fill="FFFFFF"/>
        <w:tabs>
          <w:tab w:val="left" w:pos="749"/>
          <w:tab w:val="left" w:pos="1134"/>
        </w:tabs>
        <w:autoSpaceDE w:val="0"/>
        <w:autoSpaceDN w:val="0"/>
        <w:adjustRightInd w:val="0"/>
        <w:ind w:left="0" w:firstLine="720"/>
        <w:jc w:val="both"/>
        <w:rPr>
          <w:color w:val="000000"/>
          <w:sz w:val="28"/>
          <w:szCs w:val="28"/>
          <w:lang w:val="uk-UA"/>
        </w:rPr>
      </w:pPr>
      <w:r w:rsidRPr="002E565C">
        <w:rPr>
          <w:color w:val="000000"/>
          <w:sz w:val="28"/>
          <w:szCs w:val="28"/>
          <w:lang w:val="uk-UA"/>
        </w:rPr>
        <w:t>Технологія формування первинного дитячого колективу.</w:t>
      </w:r>
    </w:p>
    <w:p w:rsidR="00FD4EDA" w:rsidRPr="002E565C" w:rsidRDefault="00FD4EDA" w:rsidP="00286974">
      <w:pPr>
        <w:widowControl w:val="0"/>
        <w:numPr>
          <w:ilvl w:val="0"/>
          <w:numId w:val="24"/>
        </w:numPr>
        <w:shd w:val="clear" w:color="auto" w:fill="FFFFFF"/>
        <w:tabs>
          <w:tab w:val="left" w:pos="749"/>
          <w:tab w:val="left" w:pos="1134"/>
        </w:tabs>
        <w:autoSpaceDE w:val="0"/>
        <w:autoSpaceDN w:val="0"/>
        <w:adjustRightInd w:val="0"/>
        <w:ind w:left="0" w:firstLine="720"/>
        <w:jc w:val="both"/>
        <w:rPr>
          <w:color w:val="000000"/>
          <w:sz w:val="28"/>
          <w:szCs w:val="28"/>
          <w:lang w:val="uk-UA"/>
        </w:rPr>
      </w:pPr>
      <w:r w:rsidRPr="002E565C">
        <w:rPr>
          <w:color w:val="000000"/>
          <w:sz w:val="28"/>
          <w:szCs w:val="28"/>
          <w:lang w:val="uk-UA"/>
        </w:rPr>
        <w:t>Технологія організації колективних творчих справ.</w:t>
      </w:r>
    </w:p>
    <w:p w:rsidR="00FD4EDA" w:rsidRPr="002E565C" w:rsidRDefault="00FD4EDA" w:rsidP="00286974">
      <w:pPr>
        <w:widowControl w:val="0"/>
        <w:numPr>
          <w:ilvl w:val="0"/>
          <w:numId w:val="24"/>
        </w:numPr>
        <w:shd w:val="clear" w:color="auto" w:fill="FFFFFF"/>
        <w:tabs>
          <w:tab w:val="left" w:pos="749"/>
          <w:tab w:val="left" w:pos="1134"/>
        </w:tabs>
        <w:autoSpaceDE w:val="0"/>
        <w:autoSpaceDN w:val="0"/>
        <w:adjustRightInd w:val="0"/>
        <w:ind w:left="0" w:firstLine="720"/>
        <w:jc w:val="both"/>
        <w:rPr>
          <w:color w:val="000000"/>
          <w:sz w:val="28"/>
          <w:szCs w:val="28"/>
          <w:lang w:val="uk-UA"/>
        </w:rPr>
      </w:pPr>
      <w:r w:rsidRPr="002E565C">
        <w:rPr>
          <w:color w:val="000000"/>
          <w:sz w:val="28"/>
          <w:szCs w:val="28"/>
          <w:lang w:val="uk-UA"/>
        </w:rPr>
        <w:t>Технологія підготовки вчителя до уроку.</w:t>
      </w:r>
    </w:p>
    <w:p w:rsidR="00FD4EDA" w:rsidRPr="002E565C" w:rsidRDefault="00FD4EDA" w:rsidP="00286974">
      <w:pPr>
        <w:widowControl w:val="0"/>
        <w:numPr>
          <w:ilvl w:val="0"/>
          <w:numId w:val="24"/>
        </w:numPr>
        <w:shd w:val="clear" w:color="auto" w:fill="FFFFFF"/>
        <w:tabs>
          <w:tab w:val="left" w:pos="749"/>
          <w:tab w:val="left" w:pos="1134"/>
        </w:tabs>
        <w:autoSpaceDE w:val="0"/>
        <w:autoSpaceDN w:val="0"/>
        <w:adjustRightInd w:val="0"/>
        <w:ind w:left="0" w:firstLine="720"/>
        <w:jc w:val="both"/>
        <w:rPr>
          <w:color w:val="000000"/>
          <w:sz w:val="28"/>
          <w:szCs w:val="28"/>
          <w:lang w:val="uk-UA"/>
        </w:rPr>
      </w:pPr>
      <w:r w:rsidRPr="002E565C">
        <w:rPr>
          <w:color w:val="000000"/>
          <w:sz w:val="28"/>
          <w:szCs w:val="28"/>
          <w:lang w:val="uk-UA"/>
        </w:rPr>
        <w:t>Технологія впровадження у практику модульно-розвивального навчання.</w:t>
      </w:r>
    </w:p>
    <w:p w:rsidR="00FD4EDA" w:rsidRPr="002E565C" w:rsidRDefault="00FD4EDA" w:rsidP="00286974">
      <w:pPr>
        <w:widowControl w:val="0"/>
        <w:numPr>
          <w:ilvl w:val="0"/>
          <w:numId w:val="24"/>
        </w:numPr>
        <w:shd w:val="clear" w:color="auto" w:fill="FFFFFF"/>
        <w:tabs>
          <w:tab w:val="left" w:pos="749"/>
          <w:tab w:val="left" w:pos="1134"/>
        </w:tabs>
        <w:autoSpaceDE w:val="0"/>
        <w:autoSpaceDN w:val="0"/>
        <w:adjustRightInd w:val="0"/>
        <w:ind w:left="0" w:firstLine="720"/>
        <w:jc w:val="both"/>
        <w:rPr>
          <w:color w:val="000000"/>
          <w:sz w:val="28"/>
          <w:szCs w:val="28"/>
          <w:lang w:val="uk-UA"/>
        </w:rPr>
      </w:pPr>
      <w:r w:rsidRPr="002E565C">
        <w:rPr>
          <w:color w:val="000000"/>
          <w:sz w:val="28"/>
          <w:szCs w:val="28"/>
          <w:lang w:val="uk-UA"/>
        </w:rPr>
        <w:t>Технологія аналізу й оцінювання навчальної діяльності учнів.</w:t>
      </w:r>
    </w:p>
    <w:p w:rsidR="00FD4EDA" w:rsidRPr="002E565C" w:rsidRDefault="00FD4EDA" w:rsidP="00286974">
      <w:pPr>
        <w:widowControl w:val="0"/>
        <w:numPr>
          <w:ilvl w:val="0"/>
          <w:numId w:val="24"/>
        </w:numPr>
        <w:shd w:val="clear" w:color="auto" w:fill="FFFFFF"/>
        <w:tabs>
          <w:tab w:val="left" w:pos="710"/>
          <w:tab w:val="left" w:pos="1134"/>
        </w:tabs>
        <w:autoSpaceDE w:val="0"/>
        <w:autoSpaceDN w:val="0"/>
        <w:adjustRightInd w:val="0"/>
        <w:ind w:left="0" w:firstLine="720"/>
        <w:jc w:val="both"/>
        <w:rPr>
          <w:color w:val="000000"/>
          <w:sz w:val="28"/>
          <w:szCs w:val="28"/>
          <w:lang w:val="uk-UA"/>
        </w:rPr>
      </w:pPr>
      <w:r w:rsidRPr="002E565C">
        <w:rPr>
          <w:color w:val="000000"/>
          <w:sz w:val="28"/>
          <w:szCs w:val="28"/>
          <w:lang w:val="uk-UA"/>
        </w:rPr>
        <w:t>Технологія реалізації ідеї вальдорфської педагогічної системи.</w:t>
      </w:r>
    </w:p>
    <w:p w:rsidR="00FD4EDA" w:rsidRPr="002E565C" w:rsidRDefault="00FD4EDA" w:rsidP="00286974">
      <w:pPr>
        <w:widowControl w:val="0"/>
        <w:numPr>
          <w:ilvl w:val="0"/>
          <w:numId w:val="24"/>
        </w:numPr>
        <w:shd w:val="clear" w:color="auto" w:fill="FFFFFF"/>
        <w:tabs>
          <w:tab w:val="left" w:pos="710"/>
          <w:tab w:val="left" w:pos="1134"/>
        </w:tabs>
        <w:autoSpaceDE w:val="0"/>
        <w:autoSpaceDN w:val="0"/>
        <w:adjustRightInd w:val="0"/>
        <w:ind w:left="0" w:firstLine="720"/>
        <w:jc w:val="both"/>
        <w:rPr>
          <w:color w:val="000000"/>
          <w:sz w:val="28"/>
          <w:szCs w:val="28"/>
          <w:lang w:val="uk-UA"/>
        </w:rPr>
      </w:pPr>
      <w:r w:rsidRPr="002E565C">
        <w:rPr>
          <w:color w:val="000000"/>
          <w:sz w:val="28"/>
          <w:szCs w:val="28"/>
          <w:lang w:val="uk-UA"/>
        </w:rPr>
        <w:t>Технологія запровадження педагогічної системи М. Монтессорі тощо.</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Обсяг занять залежить від обсягу й важливості загальної теми, кількості студентів у групі. На вступному занятті викладач ак</w:t>
      </w:r>
      <w:r w:rsidRPr="002E565C">
        <w:rPr>
          <w:color w:val="000000"/>
          <w:sz w:val="28"/>
          <w:szCs w:val="28"/>
          <w:lang w:val="uk-UA"/>
        </w:rPr>
        <w:softHyphen/>
        <w:t>центує увагу студентів на значущості теми, ознайомлює з організацією роботи над нею, дає методичні рекомендації щодо підготовки наукових повідомлень, розробки технологічних карт і т. ін. Тут же за студентами закріплюють конкретні теми (можна одну тему доручати 2-3 студентам) і складають календарний план підготовки матеріалів.</w:t>
      </w:r>
    </w:p>
    <w:p w:rsidR="00FD4EDA" w:rsidRPr="002E565C" w:rsidRDefault="00FD4EDA" w:rsidP="007010F5">
      <w:pPr>
        <w:widowControl w:val="0"/>
        <w:shd w:val="clear" w:color="auto" w:fill="FFFFFF"/>
        <w:ind w:right="14" w:firstLine="720"/>
        <w:jc w:val="both"/>
        <w:rPr>
          <w:sz w:val="28"/>
          <w:szCs w:val="28"/>
          <w:lang w:val="uk-UA"/>
        </w:rPr>
      </w:pPr>
      <w:r w:rsidRPr="002E565C">
        <w:rPr>
          <w:color w:val="000000"/>
          <w:sz w:val="28"/>
          <w:szCs w:val="28"/>
          <w:lang w:val="uk-UA"/>
        </w:rPr>
        <w:t>Безпосередньо на заняттях визначені студенти організовують і проводять навчальну роботу в групі: виступають з науковими повідомленнями, знайомлять з технологічними картами, обговорюють окремі аспекти проблеми. Всі студенти конспектують необхідні матеріали, рекомендовану літературу.</w:t>
      </w:r>
    </w:p>
    <w:p w:rsidR="00FD4EDA" w:rsidRPr="002E565C" w:rsidRDefault="00FD4EDA" w:rsidP="007010F5">
      <w:pPr>
        <w:widowControl w:val="0"/>
        <w:shd w:val="clear" w:color="auto" w:fill="FFFFFF"/>
        <w:ind w:right="19" w:firstLine="720"/>
        <w:jc w:val="both"/>
        <w:rPr>
          <w:sz w:val="28"/>
          <w:szCs w:val="28"/>
          <w:lang w:val="uk-UA"/>
        </w:rPr>
      </w:pPr>
      <w:r w:rsidRPr="002E565C">
        <w:rPr>
          <w:color w:val="000000"/>
          <w:sz w:val="28"/>
          <w:szCs w:val="28"/>
          <w:lang w:val="uk-UA"/>
        </w:rPr>
        <w:t>Таким чином, студенти займаються не лише трансляцією знань, а й набувають досвіду організації пізнавальної діяльності своїх товаришів.</w:t>
      </w:r>
    </w:p>
    <w:p w:rsidR="00FD4EDA" w:rsidRPr="002E565C" w:rsidRDefault="00FD4EDA" w:rsidP="007010F5">
      <w:pPr>
        <w:widowControl w:val="0"/>
        <w:shd w:val="clear" w:color="auto" w:fill="FFFFFF"/>
        <w:ind w:right="-5" w:firstLine="720"/>
        <w:jc w:val="both"/>
        <w:rPr>
          <w:color w:val="000000"/>
          <w:sz w:val="28"/>
          <w:szCs w:val="28"/>
          <w:lang w:val="uk-UA"/>
        </w:rPr>
      </w:pPr>
      <w:r w:rsidRPr="002E565C">
        <w:rPr>
          <w:color w:val="000000"/>
          <w:sz w:val="28"/>
          <w:szCs w:val="28"/>
          <w:lang w:val="uk-UA"/>
        </w:rPr>
        <w:t>Особливості технології і техніки організації та проведення практичних, лабораторних, індивідуальних занять, консультацій і колоквіумів.</w:t>
      </w:r>
    </w:p>
    <w:p w:rsidR="00FD4EDA" w:rsidRPr="002E565C" w:rsidRDefault="00FD4EDA" w:rsidP="007010F5">
      <w:pPr>
        <w:widowControl w:val="0"/>
        <w:shd w:val="clear" w:color="auto" w:fill="FFFFFF"/>
        <w:tabs>
          <w:tab w:val="left" w:pos="180"/>
          <w:tab w:val="left" w:pos="993"/>
        </w:tabs>
        <w:ind w:right="34"/>
        <w:jc w:val="both"/>
        <w:rPr>
          <w:sz w:val="28"/>
          <w:szCs w:val="28"/>
          <w:lang w:val="uk-UA"/>
        </w:rPr>
      </w:pPr>
    </w:p>
    <w:p w:rsidR="00FB0074" w:rsidRDefault="00FB0074" w:rsidP="006A6F8F">
      <w:pPr>
        <w:widowControl w:val="0"/>
        <w:shd w:val="clear" w:color="auto" w:fill="FFFFFF"/>
        <w:tabs>
          <w:tab w:val="left" w:pos="180"/>
          <w:tab w:val="left" w:pos="993"/>
        </w:tabs>
        <w:ind w:right="34" w:firstLine="709"/>
        <w:jc w:val="both"/>
        <w:rPr>
          <w:b/>
          <w:bCs/>
          <w:color w:val="000000"/>
          <w:sz w:val="28"/>
          <w:szCs w:val="28"/>
          <w:lang w:val="uk-UA"/>
        </w:rPr>
      </w:pPr>
    </w:p>
    <w:p w:rsidR="00FD4EDA" w:rsidRPr="002E565C" w:rsidRDefault="00FD4EDA" w:rsidP="006A6F8F">
      <w:pPr>
        <w:widowControl w:val="0"/>
        <w:shd w:val="clear" w:color="auto" w:fill="FFFFFF"/>
        <w:tabs>
          <w:tab w:val="left" w:pos="180"/>
          <w:tab w:val="left" w:pos="993"/>
        </w:tabs>
        <w:ind w:right="34" w:firstLine="709"/>
        <w:jc w:val="both"/>
        <w:rPr>
          <w:b/>
          <w:bCs/>
          <w:color w:val="000000"/>
          <w:sz w:val="28"/>
          <w:szCs w:val="28"/>
          <w:lang w:val="uk-UA"/>
        </w:rPr>
      </w:pPr>
      <w:r w:rsidRPr="002E565C">
        <w:rPr>
          <w:b/>
          <w:bCs/>
          <w:color w:val="000000"/>
          <w:sz w:val="28"/>
          <w:szCs w:val="28"/>
          <w:lang w:val="uk-UA"/>
        </w:rPr>
        <w:t>Особливості технології і техніки організації та проведення практичних, лабораторних, індивідуальних занять, консультацій і колоквіумів</w:t>
      </w:r>
    </w:p>
    <w:p w:rsidR="00FD4EDA" w:rsidRPr="002E565C" w:rsidRDefault="00FD4EDA" w:rsidP="007010F5">
      <w:pPr>
        <w:widowControl w:val="0"/>
        <w:shd w:val="clear" w:color="auto" w:fill="FFFFFF"/>
        <w:tabs>
          <w:tab w:val="left" w:pos="180"/>
          <w:tab w:val="left" w:pos="993"/>
        </w:tabs>
        <w:ind w:left="709" w:right="34"/>
        <w:jc w:val="both"/>
        <w:rPr>
          <w:b/>
          <w:bCs/>
          <w:sz w:val="28"/>
          <w:szCs w:val="28"/>
          <w:lang w:val="uk-UA"/>
        </w:rPr>
      </w:pPr>
    </w:p>
    <w:p w:rsidR="00FD4EDA" w:rsidRPr="002E565C" w:rsidRDefault="00FD4EDA" w:rsidP="007010F5">
      <w:pPr>
        <w:widowControl w:val="0"/>
        <w:shd w:val="clear" w:color="auto" w:fill="FFFFFF"/>
        <w:ind w:right="34" w:firstLine="720"/>
        <w:jc w:val="both"/>
        <w:rPr>
          <w:sz w:val="28"/>
          <w:szCs w:val="28"/>
          <w:lang w:val="uk-UA"/>
        </w:rPr>
      </w:pPr>
      <w:r w:rsidRPr="002E565C">
        <w:rPr>
          <w:color w:val="000000"/>
          <w:sz w:val="28"/>
          <w:szCs w:val="28"/>
          <w:lang w:val="uk-UA"/>
        </w:rPr>
        <w:t xml:space="preserve">Значне місце в системі підготовки фахівців посідають практичні, лабораторні, індивідуальні заняття, консультації і колоквіуми. Головне їх </w:t>
      </w:r>
      <w:r w:rsidRPr="002E565C">
        <w:rPr>
          <w:color w:val="000000"/>
          <w:sz w:val="28"/>
          <w:szCs w:val="28"/>
          <w:lang w:val="uk-UA"/>
        </w:rPr>
        <w:lastRenderedPageBreak/>
        <w:t>завдання – закріплення, переведення у довготривалу пам</w:t>
      </w:r>
      <w:r w:rsidR="009749EA" w:rsidRPr="002E565C">
        <w:rPr>
          <w:color w:val="000000"/>
          <w:sz w:val="28"/>
          <w:szCs w:val="28"/>
          <w:lang w:val="uk-UA"/>
        </w:rPr>
        <w:t>’</w:t>
      </w:r>
      <w:r w:rsidRPr="002E565C">
        <w:rPr>
          <w:color w:val="000000"/>
          <w:sz w:val="28"/>
          <w:szCs w:val="28"/>
          <w:lang w:val="uk-UA"/>
        </w:rPr>
        <w:t>ять теоретичних знань, формування умінь і навичок з тієї чи тієї навчальної дисципліни, оволодіння апаратом наукових досліджень.</w:t>
      </w:r>
    </w:p>
    <w:p w:rsidR="00FD4EDA" w:rsidRPr="002E565C" w:rsidRDefault="00FD4EDA" w:rsidP="007010F5">
      <w:pPr>
        <w:widowControl w:val="0"/>
        <w:shd w:val="clear" w:color="auto" w:fill="FFFFFF"/>
        <w:ind w:right="34" w:firstLine="720"/>
        <w:jc w:val="both"/>
        <w:rPr>
          <w:sz w:val="28"/>
          <w:szCs w:val="28"/>
          <w:lang w:val="uk-UA"/>
        </w:rPr>
      </w:pPr>
      <w:r w:rsidRPr="002E565C">
        <w:rPr>
          <w:i/>
          <w:iCs/>
          <w:color w:val="000000"/>
          <w:sz w:val="28"/>
          <w:szCs w:val="28"/>
          <w:lang w:val="uk-UA"/>
        </w:rPr>
        <w:t xml:space="preserve">Практичне заняття </w:t>
      </w:r>
      <w:r w:rsidRPr="002E565C">
        <w:rPr>
          <w:color w:val="000000"/>
          <w:sz w:val="28"/>
          <w:szCs w:val="28"/>
          <w:lang w:val="uk-UA"/>
        </w:rPr>
        <w:t xml:space="preserve">(лат. </w:t>
      </w:r>
      <w:r w:rsidRPr="002E565C">
        <w:rPr>
          <w:i/>
          <w:iCs/>
          <w:color w:val="000000"/>
          <w:sz w:val="28"/>
          <w:szCs w:val="28"/>
          <w:lang w:val="uk-UA"/>
        </w:rPr>
        <w:t xml:space="preserve">prakticos </w:t>
      </w:r>
      <w:r w:rsidRPr="002E565C">
        <w:rPr>
          <w:color w:val="000000"/>
          <w:sz w:val="28"/>
          <w:szCs w:val="28"/>
          <w:lang w:val="uk-UA"/>
        </w:rPr>
        <w:t>– діяльний) – форма навчального заняття, в ході якої викладач організовує розгляд студентами окремих теоретичних положень навчальної дисципліни та формує вміння і навички їх практичного застосування шляхом індивідуального виконання студентами відповідно сформульованих завдань. Ця форма занять проводиться в лабораторіях або аудиторіях, обладнаних необхідними технічними засобами навчання, обчислювальною технікою.</w:t>
      </w:r>
    </w:p>
    <w:p w:rsidR="00FD4EDA" w:rsidRPr="002E565C" w:rsidRDefault="00FD4EDA" w:rsidP="007010F5">
      <w:pPr>
        <w:widowControl w:val="0"/>
        <w:shd w:val="clear" w:color="auto" w:fill="FFFFFF"/>
        <w:ind w:right="53" w:firstLine="720"/>
        <w:jc w:val="both"/>
        <w:rPr>
          <w:sz w:val="28"/>
          <w:szCs w:val="28"/>
          <w:lang w:val="uk-UA"/>
        </w:rPr>
      </w:pPr>
      <w:r w:rsidRPr="002E565C">
        <w:rPr>
          <w:color w:val="000000"/>
          <w:sz w:val="28"/>
          <w:szCs w:val="28"/>
          <w:lang w:val="uk-UA"/>
        </w:rPr>
        <w:t>Практичне заняття має бути добре підготовлене. Викладач, якому доручено ці заняття, за погодженням з лектором навчальної дисципліни завчасно готує необхідний методичний матеріал – тести для виявлення рівня оволодіння студентами відповідними теоретичними положеннями, набір завдань різного ступеня складності для розв</w:t>
      </w:r>
      <w:r w:rsidR="009749EA" w:rsidRPr="002E565C">
        <w:rPr>
          <w:color w:val="000000"/>
          <w:sz w:val="28"/>
          <w:szCs w:val="28"/>
          <w:lang w:val="uk-UA"/>
        </w:rPr>
        <w:t>’</w:t>
      </w:r>
      <w:r w:rsidRPr="002E565C">
        <w:rPr>
          <w:color w:val="000000"/>
          <w:sz w:val="28"/>
          <w:szCs w:val="28"/>
          <w:lang w:val="uk-UA"/>
        </w:rPr>
        <w:t>язання їх студентами.</w:t>
      </w:r>
    </w:p>
    <w:p w:rsidR="00FD4EDA" w:rsidRPr="002E565C" w:rsidRDefault="00FD4EDA" w:rsidP="007010F5">
      <w:pPr>
        <w:widowControl w:val="0"/>
        <w:shd w:val="clear" w:color="auto" w:fill="FFFFFF"/>
        <w:ind w:right="43" w:firstLine="720"/>
        <w:jc w:val="both"/>
        <w:rPr>
          <w:sz w:val="28"/>
          <w:szCs w:val="28"/>
          <w:lang w:val="uk-UA"/>
        </w:rPr>
      </w:pPr>
      <w:r w:rsidRPr="002E565C">
        <w:rPr>
          <w:color w:val="000000"/>
          <w:sz w:val="28"/>
          <w:szCs w:val="28"/>
          <w:lang w:val="uk-UA"/>
        </w:rPr>
        <w:t>Структура практичного заняття: проведення попереднього контролю знань, умінь і навичок студентів; постановка викладачем загальної проблеми та її обговорення за участю студентів; розв</w:t>
      </w:r>
      <w:r w:rsidR="009749EA" w:rsidRPr="002E565C">
        <w:rPr>
          <w:color w:val="000000"/>
          <w:sz w:val="28"/>
          <w:szCs w:val="28"/>
          <w:lang w:val="uk-UA"/>
        </w:rPr>
        <w:t>’</w:t>
      </w:r>
      <w:r w:rsidRPr="002E565C">
        <w:rPr>
          <w:color w:val="000000"/>
          <w:sz w:val="28"/>
          <w:szCs w:val="28"/>
          <w:lang w:val="uk-UA"/>
        </w:rPr>
        <w:t>язування завдань з їх обговоренням; розв</w:t>
      </w:r>
      <w:r w:rsidR="009749EA" w:rsidRPr="002E565C">
        <w:rPr>
          <w:color w:val="000000"/>
          <w:sz w:val="28"/>
          <w:szCs w:val="28"/>
          <w:lang w:val="uk-UA"/>
        </w:rPr>
        <w:t>’</w:t>
      </w:r>
      <w:r w:rsidRPr="002E565C">
        <w:rPr>
          <w:color w:val="000000"/>
          <w:sz w:val="28"/>
          <w:szCs w:val="28"/>
          <w:lang w:val="uk-UA"/>
        </w:rPr>
        <w:t>язування контрольних завдань; їх перевірка й оцінювання. Отримані студентом за окремі практичні заняття оцінки враховуються при виставленні підсумкової оцінки з відповідної навчальної дисципліни.</w:t>
      </w:r>
    </w:p>
    <w:p w:rsidR="00FD4EDA" w:rsidRPr="002E565C" w:rsidRDefault="00FD4EDA" w:rsidP="007010F5">
      <w:pPr>
        <w:widowControl w:val="0"/>
        <w:shd w:val="clear" w:color="auto" w:fill="FFFFFF"/>
        <w:ind w:right="34" w:firstLine="720"/>
        <w:jc w:val="both"/>
        <w:rPr>
          <w:sz w:val="28"/>
          <w:szCs w:val="28"/>
          <w:lang w:val="uk-UA"/>
        </w:rPr>
      </w:pPr>
      <w:r w:rsidRPr="002E565C">
        <w:rPr>
          <w:color w:val="000000"/>
          <w:sz w:val="28"/>
          <w:szCs w:val="28"/>
          <w:lang w:val="uk-UA"/>
        </w:rPr>
        <w:t>Кількість годин на практичні заняття з окремої дисципліни визначена навчальним планом. Перелік тем практичних занять міститься в робочій навчальній програмі дисципліни. Кількість студентів на практичному занятті не повинна перевищувати половини академічної групи.</w:t>
      </w:r>
    </w:p>
    <w:p w:rsidR="00FD4EDA" w:rsidRPr="002E565C" w:rsidRDefault="00FD4EDA" w:rsidP="007010F5">
      <w:pPr>
        <w:widowControl w:val="0"/>
        <w:shd w:val="clear" w:color="auto" w:fill="FFFFFF"/>
        <w:ind w:right="29" w:firstLine="720"/>
        <w:jc w:val="both"/>
        <w:rPr>
          <w:sz w:val="28"/>
          <w:szCs w:val="28"/>
          <w:lang w:val="uk-UA"/>
        </w:rPr>
      </w:pPr>
      <w:r w:rsidRPr="002E565C">
        <w:rPr>
          <w:color w:val="000000"/>
          <w:sz w:val="28"/>
          <w:szCs w:val="28"/>
          <w:lang w:val="uk-UA"/>
        </w:rPr>
        <w:t>У процесі проведення практичних занять використовуються різні методи навчання. Оскільки головним завданням цього виду навчальної роботи є формування умінь і навичок, провідне місце має відводитися різноманітним вправам (підготовчим, пробним, за зразком, тренувальним, творчим, практичним, графічним, усним, письмовим, професійним, технічним та ін.).</w:t>
      </w:r>
    </w:p>
    <w:p w:rsidR="00FD4EDA" w:rsidRPr="002E565C" w:rsidRDefault="00FD4EDA" w:rsidP="007010F5">
      <w:pPr>
        <w:widowControl w:val="0"/>
        <w:shd w:val="clear" w:color="auto" w:fill="FFFFFF"/>
        <w:ind w:firstLine="720"/>
        <w:rPr>
          <w:sz w:val="28"/>
          <w:szCs w:val="28"/>
          <w:lang w:val="uk-UA"/>
        </w:rPr>
      </w:pPr>
      <w:r w:rsidRPr="002E565C">
        <w:rPr>
          <w:color w:val="000000"/>
          <w:sz w:val="28"/>
          <w:szCs w:val="28"/>
          <w:lang w:val="uk-UA"/>
        </w:rPr>
        <w:t xml:space="preserve">Практичні заняття мають відповідати таким </w:t>
      </w:r>
      <w:r w:rsidRPr="002E565C">
        <w:rPr>
          <w:i/>
          <w:iCs/>
          <w:color w:val="000000"/>
          <w:sz w:val="28"/>
          <w:szCs w:val="28"/>
          <w:lang w:val="uk-UA"/>
        </w:rPr>
        <w:t>вимогам:</w:t>
      </w:r>
    </w:p>
    <w:p w:rsidR="00FD4EDA" w:rsidRPr="002E565C" w:rsidRDefault="00FD4EDA" w:rsidP="00286974">
      <w:pPr>
        <w:widowControl w:val="0"/>
        <w:numPr>
          <w:ilvl w:val="0"/>
          <w:numId w:val="25"/>
        </w:numPr>
        <w:shd w:val="clear" w:color="auto" w:fill="FFFFFF"/>
        <w:tabs>
          <w:tab w:val="left" w:pos="715"/>
        </w:tabs>
        <w:autoSpaceDE w:val="0"/>
        <w:autoSpaceDN w:val="0"/>
        <w:adjustRightInd w:val="0"/>
        <w:ind w:firstLine="720"/>
        <w:jc w:val="both"/>
        <w:rPr>
          <w:color w:val="000000"/>
          <w:sz w:val="28"/>
          <w:szCs w:val="28"/>
          <w:lang w:val="uk-UA"/>
        </w:rPr>
      </w:pPr>
      <w:r w:rsidRPr="002E565C">
        <w:rPr>
          <w:color w:val="000000"/>
          <w:sz w:val="28"/>
          <w:szCs w:val="28"/>
          <w:lang w:val="uk-UA"/>
        </w:rPr>
        <w:t>Забезпечення розуміння студентами необхідності володіння базовими теоретичними знаннями.</w:t>
      </w:r>
    </w:p>
    <w:p w:rsidR="00FD4EDA" w:rsidRPr="002E565C" w:rsidRDefault="00FD4EDA" w:rsidP="00286974">
      <w:pPr>
        <w:widowControl w:val="0"/>
        <w:numPr>
          <w:ilvl w:val="0"/>
          <w:numId w:val="25"/>
        </w:numPr>
        <w:shd w:val="clear" w:color="auto" w:fill="FFFFFF"/>
        <w:tabs>
          <w:tab w:val="left" w:pos="715"/>
        </w:tabs>
        <w:autoSpaceDE w:val="0"/>
        <w:autoSpaceDN w:val="0"/>
        <w:adjustRightInd w:val="0"/>
        <w:ind w:firstLine="720"/>
        <w:jc w:val="both"/>
        <w:rPr>
          <w:color w:val="000000"/>
          <w:sz w:val="28"/>
          <w:szCs w:val="28"/>
          <w:lang w:val="uk-UA"/>
        </w:rPr>
      </w:pPr>
      <w:r w:rsidRPr="002E565C">
        <w:rPr>
          <w:color w:val="000000"/>
          <w:sz w:val="28"/>
          <w:szCs w:val="28"/>
          <w:lang w:val="uk-UA"/>
        </w:rPr>
        <w:t>Усвідомлення необхідності вироблення вмінь і навичок, що мають професійну спрямованість.</w:t>
      </w:r>
    </w:p>
    <w:p w:rsidR="00FD4EDA" w:rsidRPr="002E565C" w:rsidRDefault="00FD4EDA" w:rsidP="00286974">
      <w:pPr>
        <w:widowControl w:val="0"/>
        <w:numPr>
          <w:ilvl w:val="0"/>
          <w:numId w:val="25"/>
        </w:numPr>
        <w:shd w:val="clear" w:color="auto" w:fill="FFFFFF"/>
        <w:tabs>
          <w:tab w:val="left" w:pos="715"/>
        </w:tabs>
        <w:autoSpaceDE w:val="0"/>
        <w:autoSpaceDN w:val="0"/>
        <w:adjustRightInd w:val="0"/>
        <w:ind w:firstLine="720"/>
        <w:jc w:val="both"/>
        <w:rPr>
          <w:color w:val="000000"/>
          <w:sz w:val="28"/>
          <w:szCs w:val="28"/>
          <w:lang w:val="uk-UA"/>
        </w:rPr>
      </w:pPr>
      <w:r w:rsidRPr="002E565C">
        <w:rPr>
          <w:color w:val="000000"/>
          <w:sz w:val="28"/>
          <w:szCs w:val="28"/>
          <w:lang w:val="uk-UA"/>
        </w:rPr>
        <w:t>Забезпечення оптимальних умов для формування умінь і навичок (санітарно-гігієнічних, дидактичних, виховних).</w:t>
      </w:r>
    </w:p>
    <w:p w:rsidR="00FD4EDA" w:rsidRPr="002E565C" w:rsidRDefault="00FD4EDA" w:rsidP="00286974">
      <w:pPr>
        <w:widowControl w:val="0"/>
        <w:numPr>
          <w:ilvl w:val="0"/>
          <w:numId w:val="25"/>
        </w:numPr>
        <w:shd w:val="clear" w:color="auto" w:fill="FFFFFF"/>
        <w:tabs>
          <w:tab w:val="left" w:pos="715"/>
        </w:tabs>
        <w:autoSpaceDE w:val="0"/>
        <w:autoSpaceDN w:val="0"/>
        <w:adjustRightInd w:val="0"/>
        <w:ind w:firstLine="720"/>
        <w:jc w:val="both"/>
        <w:rPr>
          <w:color w:val="000000"/>
          <w:sz w:val="28"/>
          <w:szCs w:val="28"/>
          <w:lang w:val="uk-UA"/>
        </w:rPr>
      </w:pPr>
      <w:r w:rsidRPr="002E565C">
        <w:rPr>
          <w:color w:val="000000"/>
          <w:sz w:val="28"/>
          <w:szCs w:val="28"/>
          <w:lang w:val="uk-UA"/>
        </w:rPr>
        <w:t>Навчання студентів раціональних методів оволодіння вміннями й навичками.</w:t>
      </w:r>
    </w:p>
    <w:p w:rsidR="00FD4EDA" w:rsidRPr="002E565C" w:rsidRDefault="00FD4EDA" w:rsidP="00286974">
      <w:pPr>
        <w:widowControl w:val="0"/>
        <w:numPr>
          <w:ilvl w:val="0"/>
          <w:numId w:val="25"/>
        </w:numPr>
        <w:shd w:val="clear" w:color="auto" w:fill="FFFFFF"/>
        <w:tabs>
          <w:tab w:val="left" w:pos="715"/>
        </w:tabs>
        <w:autoSpaceDE w:val="0"/>
        <w:autoSpaceDN w:val="0"/>
        <w:adjustRightInd w:val="0"/>
        <w:ind w:firstLine="720"/>
        <w:jc w:val="both"/>
        <w:rPr>
          <w:color w:val="000000"/>
          <w:sz w:val="28"/>
          <w:szCs w:val="28"/>
          <w:lang w:val="uk-UA"/>
        </w:rPr>
      </w:pPr>
      <w:r w:rsidRPr="002E565C">
        <w:rPr>
          <w:color w:val="000000"/>
          <w:sz w:val="28"/>
          <w:szCs w:val="28"/>
          <w:lang w:val="uk-UA"/>
        </w:rPr>
        <w:t>Забезпечення самостійної діяльності кожного студента.</w:t>
      </w:r>
    </w:p>
    <w:p w:rsidR="00FD4EDA" w:rsidRPr="002E565C" w:rsidRDefault="00FD4EDA" w:rsidP="00286974">
      <w:pPr>
        <w:widowControl w:val="0"/>
        <w:numPr>
          <w:ilvl w:val="0"/>
          <w:numId w:val="25"/>
        </w:numPr>
        <w:shd w:val="clear" w:color="auto" w:fill="FFFFFF"/>
        <w:tabs>
          <w:tab w:val="left" w:pos="715"/>
        </w:tabs>
        <w:autoSpaceDE w:val="0"/>
        <w:autoSpaceDN w:val="0"/>
        <w:adjustRightInd w:val="0"/>
        <w:ind w:firstLine="720"/>
        <w:jc w:val="both"/>
        <w:rPr>
          <w:color w:val="000000"/>
          <w:sz w:val="28"/>
          <w:szCs w:val="28"/>
          <w:lang w:val="uk-UA"/>
        </w:rPr>
      </w:pPr>
      <w:r w:rsidRPr="002E565C">
        <w:rPr>
          <w:color w:val="000000"/>
          <w:sz w:val="28"/>
          <w:szCs w:val="28"/>
          <w:lang w:val="uk-UA"/>
        </w:rPr>
        <w:t>Дотримання систематичності й логічної послідовності у формуванні умінь та навичок студентів.</w:t>
      </w:r>
    </w:p>
    <w:p w:rsidR="00FD4EDA" w:rsidRPr="002E565C" w:rsidRDefault="00FD4EDA" w:rsidP="00286974">
      <w:pPr>
        <w:widowControl w:val="0"/>
        <w:numPr>
          <w:ilvl w:val="0"/>
          <w:numId w:val="25"/>
        </w:numPr>
        <w:shd w:val="clear" w:color="auto" w:fill="FFFFFF"/>
        <w:tabs>
          <w:tab w:val="left" w:pos="715"/>
        </w:tabs>
        <w:autoSpaceDE w:val="0"/>
        <w:autoSpaceDN w:val="0"/>
        <w:adjustRightInd w:val="0"/>
        <w:ind w:firstLine="720"/>
        <w:jc w:val="both"/>
        <w:rPr>
          <w:color w:val="000000"/>
          <w:sz w:val="28"/>
          <w:szCs w:val="28"/>
          <w:lang w:val="uk-UA"/>
        </w:rPr>
      </w:pPr>
      <w:r w:rsidRPr="002E565C">
        <w:rPr>
          <w:color w:val="000000"/>
          <w:sz w:val="28"/>
          <w:szCs w:val="28"/>
          <w:lang w:val="uk-UA"/>
        </w:rPr>
        <w:t>Розробка завдань для практичних занять з чіткою професійною спрямованістю.</w:t>
      </w:r>
    </w:p>
    <w:p w:rsidR="00FD4EDA" w:rsidRPr="002E565C" w:rsidRDefault="00FD4EDA" w:rsidP="00286974">
      <w:pPr>
        <w:widowControl w:val="0"/>
        <w:numPr>
          <w:ilvl w:val="0"/>
          <w:numId w:val="25"/>
        </w:numPr>
        <w:shd w:val="clear" w:color="auto" w:fill="FFFFFF"/>
        <w:tabs>
          <w:tab w:val="left" w:pos="715"/>
        </w:tabs>
        <w:autoSpaceDE w:val="0"/>
        <w:autoSpaceDN w:val="0"/>
        <w:adjustRightInd w:val="0"/>
        <w:ind w:firstLine="720"/>
        <w:jc w:val="both"/>
        <w:rPr>
          <w:color w:val="000000"/>
          <w:sz w:val="28"/>
          <w:szCs w:val="28"/>
          <w:lang w:val="uk-UA"/>
        </w:rPr>
      </w:pPr>
      <w:r w:rsidRPr="002E565C">
        <w:rPr>
          <w:color w:val="000000"/>
          <w:sz w:val="28"/>
          <w:szCs w:val="28"/>
          <w:lang w:val="uk-UA"/>
        </w:rPr>
        <w:t xml:space="preserve">Широке включення в систему практичних занять завдань творчого </w:t>
      </w:r>
      <w:r w:rsidRPr="002E565C">
        <w:rPr>
          <w:color w:val="000000"/>
          <w:sz w:val="28"/>
          <w:szCs w:val="28"/>
          <w:lang w:val="uk-UA"/>
        </w:rPr>
        <w:lastRenderedPageBreak/>
        <w:t>характеру.</w:t>
      </w:r>
    </w:p>
    <w:p w:rsidR="00FD4EDA" w:rsidRPr="002E565C" w:rsidRDefault="00FD4EDA" w:rsidP="00286974">
      <w:pPr>
        <w:widowControl w:val="0"/>
        <w:numPr>
          <w:ilvl w:val="0"/>
          <w:numId w:val="25"/>
        </w:numPr>
        <w:shd w:val="clear" w:color="auto" w:fill="FFFFFF"/>
        <w:tabs>
          <w:tab w:val="left" w:pos="715"/>
        </w:tabs>
        <w:autoSpaceDE w:val="0"/>
        <w:autoSpaceDN w:val="0"/>
        <w:adjustRightInd w:val="0"/>
        <w:ind w:firstLine="720"/>
        <w:jc w:val="both"/>
        <w:rPr>
          <w:color w:val="000000"/>
          <w:sz w:val="28"/>
          <w:szCs w:val="28"/>
          <w:lang w:val="uk-UA"/>
        </w:rPr>
      </w:pPr>
      <w:r w:rsidRPr="002E565C">
        <w:rPr>
          <w:color w:val="000000"/>
          <w:sz w:val="28"/>
          <w:szCs w:val="28"/>
          <w:lang w:val="uk-UA"/>
        </w:rPr>
        <w:t>Систематичний контроль виконання студентами практичних завдань.</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10. Постійне заохочення практичної навчальної діяльності студентів.</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Слід відмовитися від практики, коли практичні заняття мають колективний характер: один студент виконує завдання на дошці, а інші працюють на своїх робочих місцях. Необхідно йти більш доцільним і ефективним шляхом: викладач має чітко визначити завдання, ознайомити студентів з методами самостійної діяльності, допомогти їм усвідомити алгоритм дій. І далі необхідно організувати самостійну роботу кожного студента.</w:t>
      </w:r>
    </w:p>
    <w:p w:rsidR="00FD4EDA" w:rsidRPr="002E565C" w:rsidRDefault="00FD4EDA" w:rsidP="007010F5">
      <w:pPr>
        <w:widowControl w:val="0"/>
        <w:shd w:val="clear" w:color="auto" w:fill="FFFFFF"/>
        <w:ind w:right="19" w:firstLine="720"/>
        <w:jc w:val="both"/>
        <w:rPr>
          <w:sz w:val="28"/>
          <w:szCs w:val="28"/>
          <w:lang w:val="uk-UA"/>
        </w:rPr>
      </w:pPr>
      <w:r w:rsidRPr="002E565C">
        <w:rPr>
          <w:i/>
          <w:iCs/>
          <w:color w:val="000000"/>
          <w:sz w:val="28"/>
          <w:szCs w:val="28"/>
          <w:lang w:val="uk-UA"/>
        </w:rPr>
        <w:t xml:space="preserve">Лабораторне заняття </w:t>
      </w:r>
      <w:r w:rsidRPr="002E565C">
        <w:rPr>
          <w:color w:val="000000"/>
          <w:sz w:val="28"/>
          <w:szCs w:val="28"/>
          <w:lang w:val="uk-UA"/>
        </w:rPr>
        <w:t xml:space="preserve">(лат. </w:t>
      </w:r>
      <w:r w:rsidRPr="002E565C">
        <w:rPr>
          <w:i/>
          <w:iCs/>
          <w:color w:val="000000"/>
          <w:sz w:val="28"/>
          <w:szCs w:val="28"/>
          <w:lang w:val="uk-UA"/>
        </w:rPr>
        <w:t xml:space="preserve">labor </w:t>
      </w:r>
      <w:r w:rsidRPr="002E565C">
        <w:rPr>
          <w:color w:val="000000"/>
          <w:sz w:val="28"/>
          <w:szCs w:val="28"/>
          <w:lang w:val="uk-UA"/>
        </w:rPr>
        <w:t>– праця) – форма навчального заняття, за якого студенти під керівництвом викладача особисто проводять натурні або імітаційні експерименти чи досліди з метою практичної перевірки і підтвердження окремих теоретичних положень навчальної дисципліни, набувають практичних навичок роботи з лабораторним обладнанням, устаткуванням, вимірювальною апаратурою обчислювальною технікою, оволодівають методикою експериментальних досліджень у конкретній предметній галузі.</w:t>
      </w:r>
    </w:p>
    <w:p w:rsidR="00FD4EDA" w:rsidRPr="002E565C" w:rsidRDefault="00FD4EDA" w:rsidP="007010F5">
      <w:pPr>
        <w:widowControl w:val="0"/>
        <w:shd w:val="clear" w:color="auto" w:fill="FFFFFF"/>
        <w:ind w:right="29" w:firstLine="720"/>
        <w:jc w:val="both"/>
        <w:rPr>
          <w:sz w:val="28"/>
          <w:szCs w:val="28"/>
          <w:lang w:val="uk-UA"/>
        </w:rPr>
      </w:pPr>
      <w:r w:rsidRPr="002E565C">
        <w:rPr>
          <w:color w:val="000000"/>
          <w:sz w:val="28"/>
          <w:szCs w:val="28"/>
          <w:lang w:val="uk-UA"/>
        </w:rPr>
        <w:t>Проведення лабораторних занять потребує добре підготовлених, спеціально обладнаних навчальних лабораторій з використанням устаткування, пристосованого до умов навчального процесу (лабораторні установки, макети тощо). Інколи лабораторні заняття доцільно проводити безпосередньо на виробництві, в умовах реального професійного середовища (на заводі, у полі, в науково-дослідному інституті, в школі).</w:t>
      </w:r>
    </w:p>
    <w:p w:rsidR="00FD4EDA" w:rsidRPr="002E565C" w:rsidRDefault="00FD4EDA" w:rsidP="007010F5">
      <w:pPr>
        <w:widowControl w:val="0"/>
        <w:shd w:val="clear" w:color="auto" w:fill="FFFFFF"/>
        <w:ind w:right="43" w:firstLine="720"/>
        <w:jc w:val="both"/>
        <w:rPr>
          <w:sz w:val="28"/>
          <w:szCs w:val="28"/>
          <w:lang w:val="uk-UA"/>
        </w:rPr>
      </w:pPr>
      <w:r w:rsidRPr="002E565C">
        <w:rPr>
          <w:color w:val="000000"/>
          <w:sz w:val="28"/>
          <w:szCs w:val="28"/>
          <w:lang w:val="uk-UA"/>
        </w:rPr>
        <w:t>Структура лабораторного заняття: проведення поточного контролю підготовленості студентів до виконання конкретної лабораторної роботи, виконання її завдань, підготовка індивідуального звіту про виконану роботу і захист його перед викладачем. Виконання лабораторної роботи оцінюється викладачем. Підсумкові оцінки за виконання лабораторних робіт враховуються при визначенні семестрової підсумкової оцінки з відповідної навчальної дисципліни.</w:t>
      </w:r>
    </w:p>
    <w:p w:rsidR="00FD4EDA" w:rsidRPr="002E565C" w:rsidRDefault="00FD4EDA" w:rsidP="007010F5">
      <w:pPr>
        <w:widowControl w:val="0"/>
        <w:shd w:val="clear" w:color="auto" w:fill="FFFFFF"/>
        <w:ind w:right="53" w:firstLine="720"/>
        <w:jc w:val="both"/>
        <w:rPr>
          <w:sz w:val="28"/>
          <w:szCs w:val="28"/>
          <w:lang w:val="uk-UA"/>
        </w:rPr>
      </w:pPr>
      <w:r w:rsidRPr="002E565C">
        <w:rPr>
          <w:color w:val="000000"/>
          <w:sz w:val="28"/>
          <w:szCs w:val="28"/>
          <w:lang w:val="uk-UA"/>
        </w:rPr>
        <w:t>Плани, технологію та методику проведення лабораторних робіт розробляють відповідні кафедри. Кількість годин на лабораторні заняття з окремої дисципліни визначається навчальним планом. Перелік тем лабораторних занять визначено робочою навчальною програмою дисципліни. Заміна лабораторних занять іншими видами навчальних занять не допускається. Кількість студентів на лабораторному занятті не повинна перевищувати половини академічної групи. Кожен студент має самостійно виконати всі лабораторні роботи й оформити їх результати.</w:t>
      </w:r>
    </w:p>
    <w:p w:rsidR="00FD4EDA" w:rsidRPr="002E565C" w:rsidRDefault="00FD4EDA" w:rsidP="007010F5">
      <w:pPr>
        <w:widowControl w:val="0"/>
        <w:shd w:val="clear" w:color="auto" w:fill="FFFFFF"/>
        <w:ind w:right="24" w:firstLine="720"/>
        <w:jc w:val="both"/>
        <w:rPr>
          <w:sz w:val="28"/>
          <w:szCs w:val="28"/>
          <w:lang w:val="uk-UA"/>
        </w:rPr>
      </w:pPr>
      <w:r w:rsidRPr="002E565C">
        <w:rPr>
          <w:color w:val="000000"/>
          <w:sz w:val="28"/>
          <w:szCs w:val="28"/>
          <w:lang w:val="uk-UA"/>
        </w:rPr>
        <w:t>У процесі організації та проведення лабораторних робіт викладачеві необхідно акцентувати увагу на таких моментах: змістовність лабораторних занять; забезпечення лабораторій, кабінетів новітнім обладнанням, яке відповідає технологіям сучасного виробництва; матеріалами, реактивами, приладами, апаратами; забезпечення самостійності студентів у ході виконання лабораторних робіт; дотримання правил техніки безпеки; навчання студентів методів виконання цього виду робіт.</w:t>
      </w:r>
    </w:p>
    <w:p w:rsidR="00FD4EDA" w:rsidRPr="002E565C" w:rsidRDefault="00FD4EDA" w:rsidP="007010F5">
      <w:pPr>
        <w:widowControl w:val="0"/>
        <w:shd w:val="clear" w:color="auto" w:fill="FFFFFF"/>
        <w:ind w:right="19" w:firstLine="720"/>
        <w:jc w:val="both"/>
        <w:rPr>
          <w:sz w:val="28"/>
          <w:szCs w:val="28"/>
          <w:lang w:val="uk-UA"/>
        </w:rPr>
      </w:pPr>
      <w:r w:rsidRPr="002E565C">
        <w:rPr>
          <w:i/>
          <w:iCs/>
          <w:color w:val="000000"/>
          <w:sz w:val="28"/>
          <w:szCs w:val="28"/>
          <w:lang w:val="uk-UA"/>
        </w:rPr>
        <w:lastRenderedPageBreak/>
        <w:t xml:space="preserve">Індивідуальне навчальне заняття </w:t>
      </w:r>
      <w:r w:rsidRPr="002E565C">
        <w:rPr>
          <w:color w:val="000000"/>
          <w:sz w:val="28"/>
          <w:szCs w:val="28"/>
          <w:lang w:val="uk-UA"/>
        </w:rPr>
        <w:t>проводиться з окремими студентами з метою підвищення рівня їх підготовки та розкриття потенційних творчих здібностей. Цей вид занять організовується за окремим графіком з урахуванням індивідуального навчального плану студента.</w:t>
      </w:r>
    </w:p>
    <w:p w:rsidR="00FD4EDA" w:rsidRPr="002E565C" w:rsidRDefault="00FD4EDA" w:rsidP="007010F5">
      <w:pPr>
        <w:widowControl w:val="0"/>
        <w:shd w:val="clear" w:color="auto" w:fill="FFFFFF"/>
        <w:ind w:right="19" w:firstLine="720"/>
        <w:jc w:val="both"/>
        <w:rPr>
          <w:sz w:val="28"/>
          <w:szCs w:val="28"/>
          <w:lang w:val="uk-UA"/>
        </w:rPr>
      </w:pPr>
      <w:r w:rsidRPr="002E565C">
        <w:rPr>
          <w:color w:val="000000"/>
          <w:sz w:val="28"/>
          <w:szCs w:val="28"/>
          <w:lang w:val="uk-UA"/>
        </w:rPr>
        <w:t>Форми, види, обсяг, методи проведення індивідуальних навчальних занять, форми й методи поточного і підсумкового контролю (крім державної атестації) визначаються індивідуальним навчальним планом студента.</w:t>
      </w:r>
    </w:p>
    <w:p w:rsidR="00FD4EDA" w:rsidRPr="002E565C" w:rsidRDefault="00FD4EDA" w:rsidP="007010F5">
      <w:pPr>
        <w:widowControl w:val="0"/>
        <w:shd w:val="clear" w:color="auto" w:fill="FFFFFF"/>
        <w:ind w:right="29" w:firstLine="720"/>
        <w:jc w:val="both"/>
        <w:rPr>
          <w:sz w:val="28"/>
          <w:szCs w:val="28"/>
          <w:lang w:val="uk-UA"/>
        </w:rPr>
      </w:pPr>
      <w:r w:rsidRPr="002E565C">
        <w:rPr>
          <w:color w:val="000000"/>
          <w:sz w:val="28"/>
          <w:szCs w:val="28"/>
          <w:lang w:val="uk-UA"/>
        </w:rPr>
        <w:t>Індивідуальні навчальні заняття можуть проводитися з однієї, декількох дисциплін або з певної частини дисципліни.</w:t>
      </w:r>
    </w:p>
    <w:p w:rsidR="00FD4EDA" w:rsidRPr="002E565C" w:rsidRDefault="00FD4EDA" w:rsidP="007010F5">
      <w:pPr>
        <w:widowControl w:val="0"/>
        <w:shd w:val="clear" w:color="auto" w:fill="FFFFFF"/>
        <w:ind w:firstLine="720"/>
        <w:jc w:val="both"/>
        <w:rPr>
          <w:sz w:val="28"/>
          <w:szCs w:val="28"/>
          <w:lang w:val="uk-UA"/>
        </w:rPr>
      </w:pPr>
      <w:r w:rsidRPr="002E565C">
        <w:rPr>
          <w:i/>
          <w:iCs/>
          <w:color w:val="000000"/>
          <w:sz w:val="28"/>
          <w:szCs w:val="28"/>
          <w:lang w:val="uk-UA"/>
        </w:rPr>
        <w:t xml:space="preserve">Консультація </w:t>
      </w:r>
      <w:r w:rsidRPr="002E565C">
        <w:rPr>
          <w:color w:val="000000"/>
          <w:sz w:val="28"/>
          <w:szCs w:val="28"/>
          <w:lang w:val="uk-UA"/>
        </w:rPr>
        <w:t xml:space="preserve">(лат. </w:t>
      </w:r>
      <w:r w:rsidRPr="002E565C">
        <w:rPr>
          <w:i/>
          <w:iCs/>
          <w:color w:val="000000"/>
          <w:sz w:val="28"/>
          <w:szCs w:val="28"/>
          <w:lang w:val="uk-UA"/>
        </w:rPr>
        <w:t xml:space="preserve">consultatio </w:t>
      </w:r>
      <w:r w:rsidRPr="002E565C">
        <w:rPr>
          <w:color w:val="000000"/>
          <w:sz w:val="28"/>
          <w:szCs w:val="28"/>
          <w:lang w:val="uk-UA"/>
        </w:rPr>
        <w:t>– звертання за порадою) – форма навчального заняття, що передбачає надання студентам потрібної допомоги у засвоєнні теоретичних знань і виробленні практичних умінь і навичок шляхом відповіді викладача на конкретні запитання або пояснення окремих теоретичних положень чи аспектів їх практичного застосування. За спрямованістю вона має скеровуватися на допомогу студентам в оволодінні методологією теми чи розділу, а також методами самостійної навчальної роботи. Кількість годин на консультації визначається навчальними планами й індивідуальними планами викладачів. Консуль</w:t>
      </w:r>
      <w:r w:rsidRPr="002E565C">
        <w:rPr>
          <w:color w:val="000000"/>
          <w:sz w:val="28"/>
          <w:szCs w:val="28"/>
          <w:lang w:val="uk-UA"/>
        </w:rPr>
        <w:softHyphen/>
        <w:t>тації проводять викладачі, які читають відповідний навчальний курс, за графіком, що встановлює кафедра за погодженням з деканатами. Викладачі можуть надавати консультації групам студентів або окремим студентам.</w:t>
      </w:r>
    </w:p>
    <w:p w:rsidR="00FD4EDA" w:rsidRPr="002E565C" w:rsidRDefault="00FD4EDA" w:rsidP="007010F5">
      <w:pPr>
        <w:widowControl w:val="0"/>
        <w:shd w:val="clear" w:color="auto" w:fill="FFFFFF"/>
        <w:ind w:firstLine="720"/>
        <w:jc w:val="both"/>
        <w:rPr>
          <w:sz w:val="28"/>
          <w:szCs w:val="28"/>
          <w:lang w:val="uk-UA"/>
        </w:rPr>
      </w:pPr>
      <w:r w:rsidRPr="002E565C">
        <w:rPr>
          <w:color w:val="000000"/>
          <w:sz w:val="28"/>
          <w:szCs w:val="28"/>
          <w:lang w:val="uk-UA"/>
        </w:rPr>
        <w:t xml:space="preserve">Важливе місце в організації навчальної роботи студентів належить колоквіуму. </w:t>
      </w:r>
      <w:r w:rsidRPr="002E565C">
        <w:rPr>
          <w:i/>
          <w:iCs/>
          <w:color w:val="000000"/>
          <w:sz w:val="28"/>
          <w:szCs w:val="28"/>
          <w:lang w:val="uk-UA"/>
        </w:rPr>
        <w:t xml:space="preserve">Колоквіум </w:t>
      </w:r>
      <w:r w:rsidRPr="002E565C">
        <w:rPr>
          <w:color w:val="000000"/>
          <w:sz w:val="28"/>
          <w:szCs w:val="28"/>
          <w:lang w:val="uk-UA"/>
        </w:rPr>
        <w:t xml:space="preserve">(лат. </w:t>
      </w:r>
      <w:r w:rsidRPr="002E565C">
        <w:rPr>
          <w:i/>
          <w:iCs/>
          <w:color w:val="000000"/>
          <w:sz w:val="28"/>
          <w:szCs w:val="28"/>
          <w:lang w:val="uk-UA"/>
        </w:rPr>
        <w:t xml:space="preserve">colloquium </w:t>
      </w:r>
      <w:r w:rsidRPr="002E565C">
        <w:rPr>
          <w:color w:val="000000"/>
          <w:sz w:val="28"/>
          <w:szCs w:val="28"/>
          <w:lang w:val="uk-UA"/>
        </w:rPr>
        <w:t>– розмова, бесіда) – це вид навчальної роботи, що передбачає з</w:t>
      </w:r>
      <w:r w:rsidR="009749EA" w:rsidRPr="002E565C">
        <w:rPr>
          <w:color w:val="000000"/>
          <w:sz w:val="28"/>
          <w:szCs w:val="28"/>
          <w:lang w:val="uk-UA"/>
        </w:rPr>
        <w:t>’</w:t>
      </w:r>
      <w:r w:rsidRPr="002E565C">
        <w:rPr>
          <w:color w:val="000000"/>
          <w:sz w:val="28"/>
          <w:szCs w:val="28"/>
          <w:lang w:val="uk-UA"/>
        </w:rPr>
        <w:t>ясування рівня засвоєння студентами знань, оволодіння вміннями й навичками з окремої теми чи розділу. На колоквіум викладач запрошує в позанавчальний час групу студентів і в процесі співбесіди з</w:t>
      </w:r>
      <w:r w:rsidR="009749EA" w:rsidRPr="002E565C">
        <w:rPr>
          <w:color w:val="000000"/>
          <w:sz w:val="28"/>
          <w:szCs w:val="28"/>
          <w:lang w:val="uk-UA"/>
        </w:rPr>
        <w:t>’</w:t>
      </w:r>
      <w:r w:rsidRPr="002E565C">
        <w:rPr>
          <w:color w:val="000000"/>
          <w:sz w:val="28"/>
          <w:szCs w:val="28"/>
          <w:lang w:val="uk-UA"/>
        </w:rPr>
        <w:t>ясовує рівень засвоєння матеріалу. Це дає змогу вносити корективи в лекційний курс і практичні заняття.</w:t>
      </w:r>
    </w:p>
    <w:p w:rsidR="00FD4EDA" w:rsidRPr="002E565C" w:rsidRDefault="00FD4EDA" w:rsidP="007010F5">
      <w:pPr>
        <w:widowControl w:val="0"/>
        <w:shd w:val="clear" w:color="auto" w:fill="FFFFFF"/>
        <w:ind w:right="5" w:firstLine="720"/>
        <w:jc w:val="both"/>
        <w:rPr>
          <w:sz w:val="28"/>
          <w:szCs w:val="28"/>
          <w:lang w:val="uk-UA"/>
        </w:rPr>
      </w:pPr>
      <w:r w:rsidRPr="002E565C">
        <w:rPr>
          <w:color w:val="000000"/>
          <w:sz w:val="28"/>
          <w:szCs w:val="28"/>
          <w:lang w:val="uk-UA"/>
        </w:rPr>
        <w:t xml:space="preserve">У практику навчальної роботи вищих навчальних закладів поступово впроваджується тьюторський вид роботи зі студентами. </w:t>
      </w:r>
      <w:r w:rsidRPr="002E565C">
        <w:rPr>
          <w:i/>
          <w:iCs/>
          <w:color w:val="000000"/>
          <w:sz w:val="28"/>
          <w:szCs w:val="28"/>
          <w:lang w:val="uk-UA"/>
        </w:rPr>
        <w:t xml:space="preserve">Тьютор </w:t>
      </w:r>
      <w:r w:rsidRPr="002E565C">
        <w:rPr>
          <w:color w:val="000000"/>
          <w:sz w:val="28"/>
          <w:szCs w:val="28"/>
          <w:lang w:val="uk-UA"/>
        </w:rPr>
        <w:t xml:space="preserve">(лат. </w:t>
      </w:r>
      <w:r w:rsidRPr="002E565C">
        <w:rPr>
          <w:i/>
          <w:iCs/>
          <w:color w:val="000000"/>
          <w:sz w:val="28"/>
          <w:szCs w:val="28"/>
          <w:lang w:val="uk-UA"/>
        </w:rPr>
        <w:t xml:space="preserve">tutor, </w:t>
      </w:r>
      <w:r w:rsidRPr="002E565C">
        <w:rPr>
          <w:color w:val="000000"/>
          <w:sz w:val="28"/>
          <w:szCs w:val="28"/>
          <w:lang w:val="uk-UA"/>
        </w:rPr>
        <w:t xml:space="preserve">англ. </w:t>
      </w:r>
      <w:r w:rsidRPr="002E565C">
        <w:rPr>
          <w:i/>
          <w:iCs/>
          <w:color w:val="000000"/>
          <w:sz w:val="28"/>
          <w:szCs w:val="28"/>
          <w:lang w:val="uk-UA"/>
        </w:rPr>
        <w:t xml:space="preserve">tutor </w:t>
      </w:r>
      <w:r w:rsidRPr="002E565C">
        <w:rPr>
          <w:color w:val="000000"/>
          <w:sz w:val="28"/>
          <w:szCs w:val="28"/>
          <w:lang w:val="uk-UA"/>
        </w:rPr>
        <w:t>– спостерігаю, піклуюсь) – це педагог-наставник, опікун, який керує невеликою групою студентів, допомагає їм у навчанні, стежить за їхньою навчальною діяльністю, керує професійною підготовкою. Тьюторські заняття виникли в коледжах та університетах Великої Британії (Оксфордському, Кембриджському) і в університетах США (Гарвардському, Брістольському).</w:t>
      </w:r>
    </w:p>
    <w:p w:rsidR="00FD4EDA" w:rsidRPr="002E565C" w:rsidRDefault="00FD4EDA" w:rsidP="007010F5">
      <w:pPr>
        <w:widowControl w:val="0"/>
        <w:shd w:val="clear" w:color="auto" w:fill="FFFFFF"/>
        <w:ind w:right="14" w:firstLine="720"/>
        <w:jc w:val="both"/>
        <w:rPr>
          <w:color w:val="000000"/>
          <w:sz w:val="28"/>
          <w:szCs w:val="28"/>
          <w:lang w:val="uk-UA"/>
        </w:rPr>
      </w:pPr>
      <w:r w:rsidRPr="002E565C">
        <w:rPr>
          <w:color w:val="000000"/>
          <w:sz w:val="28"/>
          <w:szCs w:val="28"/>
          <w:lang w:val="uk-UA"/>
        </w:rPr>
        <w:t xml:space="preserve">У вітчизняних закладах </w:t>
      </w:r>
      <w:r w:rsidR="00377130" w:rsidRPr="002E565C">
        <w:rPr>
          <w:color w:val="000000"/>
          <w:sz w:val="28"/>
          <w:szCs w:val="28"/>
          <w:lang w:val="uk-UA"/>
        </w:rPr>
        <w:t xml:space="preserve">вищої освіти </w:t>
      </w:r>
      <w:r w:rsidRPr="002E565C">
        <w:rPr>
          <w:color w:val="000000"/>
          <w:sz w:val="28"/>
          <w:szCs w:val="28"/>
          <w:lang w:val="uk-UA"/>
        </w:rPr>
        <w:t xml:space="preserve">система тьюторства застосовується мало. Вона практикується здебільшого у консерваторіях, театральних </w:t>
      </w:r>
      <w:r w:rsidR="00377130" w:rsidRPr="002E565C">
        <w:rPr>
          <w:color w:val="000000"/>
          <w:sz w:val="28"/>
          <w:szCs w:val="28"/>
          <w:lang w:val="uk-UA"/>
        </w:rPr>
        <w:t>закладах вищої освіти</w:t>
      </w:r>
      <w:r w:rsidRPr="002E565C">
        <w:rPr>
          <w:color w:val="000000"/>
          <w:sz w:val="28"/>
          <w:szCs w:val="28"/>
          <w:lang w:val="uk-UA"/>
        </w:rPr>
        <w:t>, де професійна підготовка з основної спеціальності (вокал, режисура) здійснюється під керівництвом конкретного викладача впродовж усього періоду навчання. У ході приєднання національної системи освіти до Болонського процесу, входження в європейський освітній простір система тьюторства широко застосовуватиметься у вищій школі.</w:t>
      </w:r>
    </w:p>
    <w:p w:rsidR="00205384" w:rsidRDefault="00205384" w:rsidP="007010F5">
      <w:pPr>
        <w:widowControl w:val="0"/>
        <w:ind w:firstLine="720"/>
        <w:jc w:val="both"/>
        <w:rPr>
          <w:b/>
          <w:bCs/>
          <w:sz w:val="28"/>
          <w:szCs w:val="28"/>
          <w:lang w:val="uk-UA"/>
        </w:rPr>
      </w:pPr>
    </w:p>
    <w:p w:rsidR="005C14DD" w:rsidRPr="002E565C" w:rsidRDefault="005C14DD" w:rsidP="007010F5">
      <w:pPr>
        <w:widowControl w:val="0"/>
        <w:ind w:firstLine="720"/>
        <w:jc w:val="both"/>
        <w:rPr>
          <w:b/>
          <w:bCs/>
          <w:sz w:val="28"/>
          <w:szCs w:val="28"/>
          <w:lang w:val="uk-UA"/>
        </w:rPr>
      </w:pPr>
    </w:p>
    <w:p w:rsidR="00B56DDE" w:rsidRDefault="00B56DDE" w:rsidP="007010F5">
      <w:pPr>
        <w:widowControl w:val="0"/>
        <w:autoSpaceDE w:val="0"/>
        <w:autoSpaceDN w:val="0"/>
        <w:adjustRightInd w:val="0"/>
        <w:jc w:val="center"/>
        <w:rPr>
          <w:b/>
          <w:sz w:val="28"/>
          <w:szCs w:val="28"/>
          <w:lang w:val="uk-UA"/>
        </w:rPr>
      </w:pPr>
    </w:p>
    <w:p w:rsidR="0048109F" w:rsidRPr="002E565C" w:rsidRDefault="0048109F" w:rsidP="007010F5">
      <w:pPr>
        <w:widowControl w:val="0"/>
        <w:autoSpaceDE w:val="0"/>
        <w:autoSpaceDN w:val="0"/>
        <w:adjustRightInd w:val="0"/>
        <w:jc w:val="center"/>
        <w:rPr>
          <w:b/>
          <w:sz w:val="28"/>
          <w:szCs w:val="28"/>
          <w:lang w:val="uk-UA"/>
        </w:rPr>
      </w:pPr>
      <w:r w:rsidRPr="002E565C">
        <w:rPr>
          <w:b/>
          <w:sz w:val="28"/>
          <w:szCs w:val="28"/>
          <w:lang w:val="uk-UA"/>
        </w:rPr>
        <w:lastRenderedPageBreak/>
        <w:t>Питання для самоконтролю</w:t>
      </w:r>
    </w:p>
    <w:p w:rsidR="00C552B8" w:rsidRPr="002E565C" w:rsidRDefault="00C552B8" w:rsidP="007010F5">
      <w:pPr>
        <w:widowControl w:val="0"/>
        <w:autoSpaceDE w:val="0"/>
        <w:autoSpaceDN w:val="0"/>
        <w:adjustRightInd w:val="0"/>
        <w:jc w:val="center"/>
        <w:rPr>
          <w:b/>
          <w:sz w:val="28"/>
          <w:szCs w:val="28"/>
          <w:lang w:val="uk-UA"/>
        </w:rPr>
      </w:pPr>
    </w:p>
    <w:p w:rsidR="00914300" w:rsidRPr="002E565C" w:rsidRDefault="00C552B8" w:rsidP="00286974">
      <w:pPr>
        <w:pStyle w:val="af4"/>
        <w:widowControl w:val="0"/>
        <w:numPr>
          <w:ilvl w:val="0"/>
          <w:numId w:val="68"/>
        </w:numPr>
        <w:tabs>
          <w:tab w:val="num" w:pos="142"/>
          <w:tab w:val="left" w:pos="180"/>
          <w:tab w:val="num" w:pos="284"/>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Що ви розумієте під принципами дидактики?</w:t>
      </w:r>
    </w:p>
    <w:p w:rsidR="00914300" w:rsidRPr="002E565C" w:rsidRDefault="00C552B8" w:rsidP="00286974">
      <w:pPr>
        <w:pStyle w:val="af4"/>
        <w:widowControl w:val="0"/>
        <w:numPr>
          <w:ilvl w:val="0"/>
          <w:numId w:val="68"/>
        </w:numPr>
        <w:tabs>
          <w:tab w:val="num" w:pos="142"/>
          <w:tab w:val="left" w:pos="180"/>
          <w:tab w:val="num" w:pos="284"/>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Укажіть на вимоги основних принципів навчання  у вищій школі.</w:t>
      </w:r>
    </w:p>
    <w:p w:rsidR="00914300" w:rsidRPr="002E565C" w:rsidRDefault="00C552B8" w:rsidP="00286974">
      <w:pPr>
        <w:pStyle w:val="af4"/>
        <w:widowControl w:val="0"/>
        <w:numPr>
          <w:ilvl w:val="0"/>
          <w:numId w:val="68"/>
        </w:numPr>
        <w:tabs>
          <w:tab w:val="num" w:pos="142"/>
          <w:tab w:val="left" w:pos="180"/>
          <w:tab w:val="num" w:pos="284"/>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У чому ви вбачаєте особливості освіти й виховання на сучасному етапі?</w:t>
      </w:r>
    </w:p>
    <w:p w:rsidR="00914300" w:rsidRPr="002E565C" w:rsidRDefault="00C552B8" w:rsidP="00286974">
      <w:pPr>
        <w:pStyle w:val="af4"/>
        <w:widowControl w:val="0"/>
        <w:numPr>
          <w:ilvl w:val="0"/>
          <w:numId w:val="68"/>
        </w:numPr>
        <w:tabs>
          <w:tab w:val="num" w:pos="142"/>
          <w:tab w:val="left" w:pos="180"/>
          <w:tab w:val="num" w:pos="284"/>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Розкрийте значення термінів «метод навчання», «прийом навчання».</w:t>
      </w:r>
    </w:p>
    <w:p w:rsidR="00914300" w:rsidRPr="002E565C" w:rsidRDefault="00C552B8" w:rsidP="00286974">
      <w:pPr>
        <w:pStyle w:val="af4"/>
        <w:widowControl w:val="0"/>
        <w:numPr>
          <w:ilvl w:val="0"/>
          <w:numId w:val="68"/>
        </w:numPr>
        <w:tabs>
          <w:tab w:val="left" w:pos="-180"/>
          <w:tab w:val="num" w:pos="142"/>
          <w:tab w:val="left" w:pos="180"/>
          <w:tab w:val="num" w:pos="284"/>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На основі яких засад класифікують методи навчання?</w:t>
      </w:r>
    </w:p>
    <w:p w:rsidR="00914300" w:rsidRPr="002E565C" w:rsidRDefault="00C552B8" w:rsidP="00286974">
      <w:pPr>
        <w:pStyle w:val="af4"/>
        <w:widowControl w:val="0"/>
        <w:numPr>
          <w:ilvl w:val="0"/>
          <w:numId w:val="68"/>
        </w:numPr>
        <w:tabs>
          <w:tab w:val="left" w:pos="-180"/>
          <w:tab w:val="num" w:pos="142"/>
          <w:tab w:val="left" w:pos="180"/>
          <w:tab w:val="num" w:pos="284"/>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Порівняйте репродуктивний та евристичний методи навчання.</w:t>
      </w:r>
    </w:p>
    <w:p w:rsidR="00914300" w:rsidRPr="002E565C" w:rsidRDefault="00C552B8" w:rsidP="00286974">
      <w:pPr>
        <w:pStyle w:val="af4"/>
        <w:widowControl w:val="0"/>
        <w:numPr>
          <w:ilvl w:val="0"/>
          <w:numId w:val="68"/>
        </w:numPr>
        <w:tabs>
          <w:tab w:val="left" w:pos="-180"/>
          <w:tab w:val="num" w:pos="142"/>
          <w:tab w:val="left" w:pos="180"/>
          <w:tab w:val="num" w:pos="284"/>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Визначте взаємозалежність між типами навчання та методичними системами.</w:t>
      </w:r>
    </w:p>
    <w:p w:rsidR="00914300" w:rsidRPr="002E565C" w:rsidRDefault="00C552B8" w:rsidP="00286974">
      <w:pPr>
        <w:pStyle w:val="af4"/>
        <w:widowControl w:val="0"/>
        <w:numPr>
          <w:ilvl w:val="0"/>
          <w:numId w:val="68"/>
        </w:numPr>
        <w:tabs>
          <w:tab w:val="left" w:pos="-180"/>
          <w:tab w:val="num" w:pos="142"/>
          <w:tab w:val="left" w:pos="180"/>
          <w:tab w:val="num" w:pos="284"/>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Назвіть етапи вибору методичної системи навчання.</w:t>
      </w:r>
    </w:p>
    <w:p w:rsidR="00C552B8" w:rsidRPr="002E565C" w:rsidRDefault="00C552B8" w:rsidP="00286974">
      <w:pPr>
        <w:pStyle w:val="af4"/>
        <w:widowControl w:val="0"/>
        <w:numPr>
          <w:ilvl w:val="0"/>
          <w:numId w:val="68"/>
        </w:numPr>
        <w:tabs>
          <w:tab w:val="left" w:pos="-180"/>
          <w:tab w:val="num" w:pos="142"/>
          <w:tab w:val="left" w:pos="180"/>
          <w:tab w:val="num" w:pos="284"/>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bCs/>
          <w:color w:val="000000"/>
          <w:sz w:val="28"/>
          <w:szCs w:val="28"/>
          <w:lang w:val="uk-UA"/>
        </w:rPr>
        <w:t>Обґрунтуйте ефективність використання технології педагогічної фасилітації у навчальному процесі ЗВО.</w:t>
      </w:r>
    </w:p>
    <w:p w:rsidR="00C552B8" w:rsidRPr="002E565C" w:rsidRDefault="00C552B8" w:rsidP="00286974">
      <w:pPr>
        <w:pStyle w:val="af4"/>
        <w:widowControl w:val="0"/>
        <w:numPr>
          <w:ilvl w:val="0"/>
          <w:numId w:val="68"/>
        </w:numPr>
        <w:tabs>
          <w:tab w:val="left" w:pos="-180"/>
          <w:tab w:val="num" w:pos="142"/>
          <w:tab w:val="left" w:pos="180"/>
          <w:tab w:val="left" w:pos="284"/>
          <w:tab w:val="left" w:pos="426"/>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У чому полягає технологія гейміфікації?</w:t>
      </w:r>
    </w:p>
    <w:p w:rsidR="00FD4EDA" w:rsidRPr="002E565C" w:rsidRDefault="00FD4EDA" w:rsidP="00286974">
      <w:pPr>
        <w:pStyle w:val="af4"/>
        <w:widowControl w:val="0"/>
        <w:numPr>
          <w:ilvl w:val="0"/>
          <w:numId w:val="68"/>
        </w:numPr>
        <w:tabs>
          <w:tab w:val="left" w:pos="-180"/>
          <w:tab w:val="num" w:pos="142"/>
          <w:tab w:val="left" w:pos="180"/>
          <w:tab w:val="num" w:pos="284"/>
          <w:tab w:val="num" w:pos="426"/>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Охарактеризуйте історичний аспект розвитку і становлення лекції.</w:t>
      </w:r>
    </w:p>
    <w:p w:rsidR="00FD4EDA" w:rsidRPr="002E565C" w:rsidRDefault="00FD4EDA" w:rsidP="00286974">
      <w:pPr>
        <w:pStyle w:val="af4"/>
        <w:widowControl w:val="0"/>
        <w:numPr>
          <w:ilvl w:val="0"/>
          <w:numId w:val="68"/>
        </w:numPr>
        <w:tabs>
          <w:tab w:val="left" w:pos="180"/>
          <w:tab w:val="num" w:pos="284"/>
          <w:tab w:val="num" w:pos="426"/>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Укажіть переваги і недоліки лекційної системи навчання у сучасній вищій школі.</w:t>
      </w:r>
    </w:p>
    <w:p w:rsidR="00FD4EDA" w:rsidRPr="002E565C" w:rsidRDefault="00FD4EDA" w:rsidP="00286974">
      <w:pPr>
        <w:pStyle w:val="af4"/>
        <w:widowControl w:val="0"/>
        <w:numPr>
          <w:ilvl w:val="0"/>
          <w:numId w:val="68"/>
        </w:numPr>
        <w:tabs>
          <w:tab w:val="left" w:pos="180"/>
          <w:tab w:val="num" w:pos="284"/>
          <w:tab w:val="num" w:pos="426"/>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На вашу думку, лекція – це форма, метод чи вид діяльності?</w:t>
      </w:r>
    </w:p>
    <w:p w:rsidR="00FD4EDA" w:rsidRPr="002E565C" w:rsidRDefault="00FD4EDA" w:rsidP="00286974">
      <w:pPr>
        <w:pStyle w:val="af4"/>
        <w:widowControl w:val="0"/>
        <w:numPr>
          <w:ilvl w:val="0"/>
          <w:numId w:val="68"/>
        </w:numPr>
        <w:tabs>
          <w:tab w:val="left" w:pos="180"/>
          <w:tab w:val="num" w:pos="284"/>
          <w:tab w:val="num" w:pos="426"/>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Які</w:t>
      </w:r>
      <w:r w:rsidR="0048109F" w:rsidRPr="002E565C">
        <w:rPr>
          <w:rFonts w:ascii="Times New Roman" w:hAnsi="Times New Roman"/>
          <w:sz w:val="28"/>
          <w:szCs w:val="28"/>
          <w:lang w:val="uk-UA"/>
        </w:rPr>
        <w:t xml:space="preserve"> види лекцій використовують у </w:t>
      </w:r>
      <w:r w:rsidRPr="002E565C">
        <w:rPr>
          <w:rFonts w:ascii="Times New Roman" w:hAnsi="Times New Roman"/>
          <w:sz w:val="28"/>
          <w:szCs w:val="28"/>
          <w:lang w:val="uk-UA"/>
        </w:rPr>
        <w:t>З</w:t>
      </w:r>
      <w:r w:rsidR="0048109F" w:rsidRPr="002E565C">
        <w:rPr>
          <w:rFonts w:ascii="Times New Roman" w:hAnsi="Times New Roman"/>
          <w:sz w:val="28"/>
          <w:szCs w:val="28"/>
          <w:lang w:val="uk-UA"/>
        </w:rPr>
        <w:t>ВО</w:t>
      </w:r>
      <w:r w:rsidRPr="002E565C">
        <w:rPr>
          <w:rFonts w:ascii="Times New Roman" w:hAnsi="Times New Roman"/>
          <w:sz w:val="28"/>
          <w:szCs w:val="28"/>
          <w:lang w:val="uk-UA"/>
        </w:rPr>
        <w:t>? У чому їх дидактичне завдання?</w:t>
      </w:r>
    </w:p>
    <w:p w:rsidR="00FD4EDA" w:rsidRPr="002E565C" w:rsidRDefault="00FD4EDA" w:rsidP="00286974">
      <w:pPr>
        <w:pStyle w:val="af4"/>
        <w:widowControl w:val="0"/>
        <w:numPr>
          <w:ilvl w:val="0"/>
          <w:numId w:val="68"/>
        </w:numPr>
        <w:tabs>
          <w:tab w:val="left" w:pos="180"/>
          <w:tab w:val="num" w:pos="284"/>
          <w:tab w:val="num" w:pos="426"/>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Якою має бути лекція за структурою? Розкрийте технологію підготовки до лекції.</w:t>
      </w:r>
    </w:p>
    <w:p w:rsidR="00914300" w:rsidRPr="002E565C" w:rsidRDefault="00FD4EDA" w:rsidP="00286974">
      <w:pPr>
        <w:pStyle w:val="af4"/>
        <w:widowControl w:val="0"/>
        <w:numPr>
          <w:ilvl w:val="0"/>
          <w:numId w:val="68"/>
        </w:numPr>
        <w:tabs>
          <w:tab w:val="left" w:pos="180"/>
          <w:tab w:val="num" w:pos="284"/>
          <w:tab w:val="num" w:pos="426"/>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У чому має виявлятися мовленнєва культура педагога – лектора?</w:t>
      </w:r>
    </w:p>
    <w:p w:rsidR="00FD4EDA" w:rsidRPr="002E565C" w:rsidRDefault="00FD4EDA" w:rsidP="00286974">
      <w:pPr>
        <w:pStyle w:val="af4"/>
        <w:widowControl w:val="0"/>
        <w:numPr>
          <w:ilvl w:val="0"/>
          <w:numId w:val="68"/>
        </w:numPr>
        <w:tabs>
          <w:tab w:val="left" w:pos="180"/>
          <w:tab w:val="num" w:pos="284"/>
          <w:tab w:val="left" w:pos="426"/>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Назвіть основні види семінарських занять. Назвіть основні методичні підходи до проведення семінарських занять.</w:t>
      </w:r>
    </w:p>
    <w:p w:rsidR="00FD4EDA" w:rsidRPr="002E565C" w:rsidRDefault="00FD4EDA" w:rsidP="00286974">
      <w:pPr>
        <w:pStyle w:val="af4"/>
        <w:widowControl w:val="0"/>
        <w:numPr>
          <w:ilvl w:val="0"/>
          <w:numId w:val="68"/>
        </w:numPr>
        <w:tabs>
          <w:tab w:val="left" w:pos="180"/>
          <w:tab w:val="num" w:pos="284"/>
          <w:tab w:val="left" w:pos="426"/>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У чому на вашу думку полягає демократизм проведення семінарських занять?</w:t>
      </w:r>
    </w:p>
    <w:p w:rsidR="00FD4EDA" w:rsidRPr="002E565C" w:rsidRDefault="00FD4EDA" w:rsidP="00286974">
      <w:pPr>
        <w:pStyle w:val="af4"/>
        <w:widowControl w:val="0"/>
        <w:numPr>
          <w:ilvl w:val="0"/>
          <w:numId w:val="68"/>
        </w:numPr>
        <w:tabs>
          <w:tab w:val="left" w:pos="180"/>
          <w:tab w:val="num" w:pos="284"/>
          <w:tab w:val="left" w:pos="426"/>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За допомогою яких критеріїв ви оцінюєте ефективність семінарських і лабораторних занять?</w:t>
      </w:r>
    </w:p>
    <w:p w:rsidR="00FD4EDA" w:rsidRPr="002E565C" w:rsidRDefault="00FD4EDA" w:rsidP="00286974">
      <w:pPr>
        <w:pStyle w:val="af4"/>
        <w:widowControl w:val="0"/>
        <w:numPr>
          <w:ilvl w:val="0"/>
          <w:numId w:val="68"/>
        </w:numPr>
        <w:tabs>
          <w:tab w:val="num" w:pos="142"/>
          <w:tab w:val="left" w:pos="180"/>
          <w:tab w:val="num" w:pos="284"/>
          <w:tab w:val="left" w:pos="426"/>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Проаналізуйте кілька семінарських, лабораторних занять з погляду їх ефективності.</w:t>
      </w:r>
    </w:p>
    <w:p w:rsidR="00FD4EDA" w:rsidRPr="002E565C" w:rsidRDefault="00FD4EDA" w:rsidP="00286974">
      <w:pPr>
        <w:pStyle w:val="af4"/>
        <w:widowControl w:val="0"/>
        <w:numPr>
          <w:ilvl w:val="0"/>
          <w:numId w:val="68"/>
        </w:numPr>
        <w:tabs>
          <w:tab w:val="left" w:pos="180"/>
          <w:tab w:val="num" w:pos="284"/>
          <w:tab w:val="left" w:pos="426"/>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З ̓ ясуйте, як на профільній кафедрі здійснюються розробка і методичне забезпечення проведення практичних занять з погляду їх ефективності.</w:t>
      </w:r>
    </w:p>
    <w:p w:rsidR="00FD4EDA" w:rsidRPr="002E565C" w:rsidRDefault="00FD4EDA" w:rsidP="00286974">
      <w:pPr>
        <w:pStyle w:val="af4"/>
        <w:widowControl w:val="0"/>
        <w:numPr>
          <w:ilvl w:val="0"/>
          <w:numId w:val="68"/>
        </w:numPr>
        <w:tabs>
          <w:tab w:val="left" w:pos="180"/>
          <w:tab w:val="num" w:pos="284"/>
          <w:tab w:val="left" w:pos="426"/>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 xml:space="preserve">Розкрийте сутність тьюторського підходу до організації навчання. Як ви ставитесь до цього виду занять? </w:t>
      </w:r>
    </w:p>
    <w:p w:rsidR="002E7238" w:rsidRPr="002E565C" w:rsidRDefault="002E7238" w:rsidP="00205384">
      <w:pPr>
        <w:pStyle w:val="af4"/>
        <w:widowControl w:val="0"/>
        <w:tabs>
          <w:tab w:val="left" w:pos="993"/>
        </w:tabs>
        <w:spacing w:after="0" w:line="240" w:lineRule="auto"/>
        <w:ind w:left="0"/>
        <w:jc w:val="center"/>
        <w:rPr>
          <w:rFonts w:ascii="Times New Roman" w:hAnsi="Times New Roman"/>
          <w:b/>
          <w:sz w:val="28"/>
          <w:szCs w:val="28"/>
          <w:lang w:val="uk-UA"/>
        </w:rPr>
      </w:pPr>
    </w:p>
    <w:p w:rsidR="002E7238" w:rsidRPr="002E565C" w:rsidRDefault="002E7238" w:rsidP="00205384">
      <w:pPr>
        <w:pStyle w:val="af4"/>
        <w:widowControl w:val="0"/>
        <w:tabs>
          <w:tab w:val="left" w:pos="993"/>
        </w:tabs>
        <w:spacing w:after="0" w:line="240" w:lineRule="auto"/>
        <w:ind w:left="0"/>
        <w:jc w:val="center"/>
        <w:rPr>
          <w:rFonts w:ascii="Times New Roman" w:hAnsi="Times New Roman"/>
          <w:b/>
          <w:sz w:val="28"/>
          <w:szCs w:val="28"/>
          <w:lang w:val="uk-UA"/>
        </w:rPr>
      </w:pPr>
    </w:p>
    <w:p w:rsidR="00C552B8" w:rsidRPr="002E565C" w:rsidRDefault="00C552B8" w:rsidP="00205384">
      <w:pPr>
        <w:pStyle w:val="af4"/>
        <w:widowControl w:val="0"/>
        <w:tabs>
          <w:tab w:val="left" w:pos="993"/>
        </w:tabs>
        <w:spacing w:after="0" w:line="240" w:lineRule="auto"/>
        <w:ind w:left="0"/>
        <w:jc w:val="center"/>
        <w:rPr>
          <w:rFonts w:ascii="Times New Roman" w:hAnsi="Times New Roman"/>
          <w:b/>
          <w:sz w:val="28"/>
          <w:szCs w:val="28"/>
          <w:lang w:val="uk-UA"/>
        </w:rPr>
      </w:pPr>
      <w:r w:rsidRPr="002E565C">
        <w:rPr>
          <w:rFonts w:ascii="Times New Roman" w:hAnsi="Times New Roman"/>
          <w:b/>
          <w:sz w:val="28"/>
          <w:szCs w:val="28"/>
          <w:lang w:val="uk-UA"/>
        </w:rPr>
        <w:t>Завдання для практичного виконання</w:t>
      </w:r>
    </w:p>
    <w:p w:rsidR="00C552B8" w:rsidRPr="002E565C" w:rsidRDefault="00C552B8" w:rsidP="007010F5">
      <w:pPr>
        <w:pStyle w:val="af4"/>
        <w:widowControl w:val="0"/>
        <w:tabs>
          <w:tab w:val="left" w:pos="180"/>
          <w:tab w:val="num" w:pos="720"/>
        </w:tabs>
        <w:spacing w:after="0" w:line="240" w:lineRule="auto"/>
        <w:ind w:left="0"/>
        <w:jc w:val="both"/>
        <w:rPr>
          <w:rFonts w:ascii="Times New Roman" w:hAnsi="Times New Roman"/>
          <w:sz w:val="28"/>
          <w:szCs w:val="28"/>
          <w:lang w:val="uk-UA"/>
        </w:rPr>
      </w:pPr>
    </w:p>
    <w:p w:rsidR="00C552B8" w:rsidRPr="002E565C" w:rsidRDefault="00C552B8" w:rsidP="00286974">
      <w:pPr>
        <w:pStyle w:val="af4"/>
        <w:widowControl w:val="0"/>
        <w:numPr>
          <w:ilvl w:val="1"/>
          <w:numId w:val="20"/>
        </w:numPr>
        <w:tabs>
          <w:tab w:val="clear" w:pos="720"/>
          <w:tab w:val="num" w:pos="-284"/>
          <w:tab w:val="left" w:pos="-180"/>
          <w:tab w:val="left" w:pos="180"/>
          <w:tab w:val="left" w:pos="1134"/>
        </w:tabs>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sz w:val="28"/>
          <w:szCs w:val="28"/>
          <w:lang w:val="uk-UA"/>
        </w:rPr>
        <w:t xml:space="preserve"> Проаналізуйте навчальний план своєї спеціальності з погляду реалізації у ньому вимог принципу систематичності й послідовності.</w:t>
      </w:r>
    </w:p>
    <w:p w:rsidR="00C552B8" w:rsidRPr="002E565C" w:rsidRDefault="00C552B8" w:rsidP="00286974">
      <w:pPr>
        <w:pStyle w:val="af4"/>
        <w:widowControl w:val="0"/>
        <w:numPr>
          <w:ilvl w:val="1"/>
          <w:numId w:val="20"/>
        </w:numPr>
        <w:tabs>
          <w:tab w:val="clear" w:pos="720"/>
          <w:tab w:val="num" w:pos="-284"/>
          <w:tab w:val="left" w:pos="-180"/>
          <w:tab w:val="left" w:pos="180"/>
          <w:tab w:val="left" w:pos="1134"/>
        </w:tabs>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sz w:val="28"/>
          <w:szCs w:val="28"/>
          <w:lang w:val="uk-UA"/>
        </w:rPr>
        <w:t>Складіть план – конспект проведення практичного заняття з однієї з тем дисципліни за фахом, означивши методику реалізації вимог певних принципів.</w:t>
      </w:r>
    </w:p>
    <w:p w:rsidR="00C552B8" w:rsidRPr="002E565C" w:rsidRDefault="00C552B8" w:rsidP="00286974">
      <w:pPr>
        <w:pStyle w:val="af4"/>
        <w:widowControl w:val="0"/>
        <w:numPr>
          <w:ilvl w:val="1"/>
          <w:numId w:val="20"/>
        </w:numPr>
        <w:tabs>
          <w:tab w:val="clear" w:pos="720"/>
          <w:tab w:val="num" w:pos="-284"/>
          <w:tab w:val="left" w:pos="-180"/>
          <w:tab w:val="left" w:pos="180"/>
          <w:tab w:val="left" w:pos="1134"/>
        </w:tabs>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sz w:val="28"/>
          <w:szCs w:val="28"/>
          <w:lang w:val="uk-UA"/>
        </w:rPr>
        <w:t>Відвідайте заняття викладачів і проаналізуйте методи, засоби та прийоми навчання які були ними використані.</w:t>
      </w:r>
    </w:p>
    <w:p w:rsidR="00C552B8" w:rsidRPr="002E565C" w:rsidRDefault="00C552B8" w:rsidP="00286974">
      <w:pPr>
        <w:pStyle w:val="af4"/>
        <w:widowControl w:val="0"/>
        <w:numPr>
          <w:ilvl w:val="1"/>
          <w:numId w:val="20"/>
        </w:numPr>
        <w:tabs>
          <w:tab w:val="clear" w:pos="720"/>
          <w:tab w:val="num" w:pos="0"/>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bCs/>
          <w:sz w:val="28"/>
          <w:szCs w:val="28"/>
          <w:lang w:val="uk-UA"/>
        </w:rPr>
        <w:lastRenderedPageBreak/>
        <w:t>Розробити план-конспект інтерактивного заняття (тема за власним вибором).</w:t>
      </w:r>
    </w:p>
    <w:p w:rsidR="00C552B8" w:rsidRPr="002E565C" w:rsidRDefault="00C552B8" w:rsidP="00205384">
      <w:pPr>
        <w:pStyle w:val="af4"/>
        <w:widowControl w:val="0"/>
        <w:tabs>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bCs/>
          <w:sz w:val="28"/>
          <w:szCs w:val="28"/>
          <w:lang w:val="uk-UA"/>
        </w:rPr>
        <w:t>Вимоги до написання програми інтерактивного заняття</w:t>
      </w:r>
      <w:r w:rsidRPr="002E565C">
        <w:rPr>
          <w:rFonts w:ascii="Times New Roman" w:hAnsi="Times New Roman"/>
          <w:sz w:val="28"/>
          <w:szCs w:val="28"/>
          <w:lang w:val="uk-UA"/>
        </w:rPr>
        <w:t>:</w:t>
      </w:r>
    </w:p>
    <w:p w:rsidR="00C552B8" w:rsidRPr="002E565C" w:rsidRDefault="00C552B8" w:rsidP="00205384">
      <w:pPr>
        <w:pStyle w:val="af4"/>
        <w:widowControl w:val="0"/>
        <w:tabs>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1). Заняття має бути розраховане на 2 академічні години (1 год. 20 хв.)</w:t>
      </w:r>
    </w:p>
    <w:p w:rsidR="00C552B8" w:rsidRPr="002E565C" w:rsidRDefault="00C552B8" w:rsidP="00205384">
      <w:pPr>
        <w:pStyle w:val="af4"/>
        <w:widowControl w:val="0"/>
        <w:tabs>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2). Кожне заняття має містити міні-лекцію (хоча б одну) та кілька вправ.</w:t>
      </w:r>
    </w:p>
    <w:p w:rsidR="00C552B8" w:rsidRPr="002E565C" w:rsidRDefault="00C552B8" w:rsidP="00205384">
      <w:pPr>
        <w:pStyle w:val="af4"/>
        <w:widowControl w:val="0"/>
        <w:tabs>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3). Вимоги до оформлення вправ:</w:t>
      </w:r>
    </w:p>
    <w:p w:rsidR="00C552B8" w:rsidRPr="002E565C" w:rsidRDefault="009749EA" w:rsidP="00286974">
      <w:pPr>
        <w:pStyle w:val="af4"/>
        <w:widowControl w:val="0"/>
        <w:numPr>
          <w:ilvl w:val="0"/>
          <w:numId w:val="69"/>
        </w:numPr>
        <w:tabs>
          <w:tab w:val="left" w:pos="1134"/>
        </w:tabs>
        <w:spacing w:after="0" w:line="240" w:lineRule="auto"/>
        <w:jc w:val="both"/>
        <w:rPr>
          <w:rFonts w:ascii="Times New Roman" w:hAnsi="Times New Roman"/>
          <w:sz w:val="28"/>
          <w:szCs w:val="28"/>
          <w:lang w:val="uk-UA"/>
        </w:rPr>
      </w:pPr>
      <w:r w:rsidRPr="002E565C">
        <w:rPr>
          <w:rFonts w:ascii="Times New Roman" w:hAnsi="Times New Roman"/>
          <w:sz w:val="28"/>
          <w:szCs w:val="28"/>
          <w:lang w:val="uk-UA"/>
        </w:rPr>
        <w:t>мета проведення вправи (наприклад, активізація учасників, опрацювання стратегій поведінки в певній ситуації тощо);</w:t>
      </w:r>
    </w:p>
    <w:p w:rsidR="00C552B8" w:rsidRPr="002E565C" w:rsidRDefault="009749EA" w:rsidP="00286974">
      <w:pPr>
        <w:pStyle w:val="af4"/>
        <w:widowControl w:val="0"/>
        <w:numPr>
          <w:ilvl w:val="0"/>
          <w:numId w:val="69"/>
        </w:numPr>
        <w:tabs>
          <w:tab w:val="left" w:pos="1134"/>
        </w:tabs>
        <w:spacing w:after="0" w:line="240" w:lineRule="auto"/>
        <w:jc w:val="both"/>
        <w:rPr>
          <w:rFonts w:ascii="Times New Roman" w:hAnsi="Times New Roman"/>
          <w:sz w:val="28"/>
          <w:szCs w:val="28"/>
          <w:lang w:val="uk-UA"/>
        </w:rPr>
      </w:pPr>
      <w:r w:rsidRPr="002E565C">
        <w:rPr>
          <w:rFonts w:ascii="Times New Roman" w:hAnsi="Times New Roman"/>
          <w:sz w:val="28"/>
          <w:szCs w:val="28"/>
          <w:lang w:val="uk-UA"/>
        </w:rPr>
        <w:t>час, необхідний для її проведення;</w:t>
      </w:r>
    </w:p>
    <w:p w:rsidR="00C552B8" w:rsidRPr="002E565C" w:rsidRDefault="009749EA" w:rsidP="00286974">
      <w:pPr>
        <w:pStyle w:val="af4"/>
        <w:widowControl w:val="0"/>
        <w:numPr>
          <w:ilvl w:val="0"/>
          <w:numId w:val="69"/>
        </w:numPr>
        <w:tabs>
          <w:tab w:val="left" w:pos="1134"/>
        </w:tabs>
        <w:spacing w:after="0" w:line="240" w:lineRule="auto"/>
        <w:jc w:val="both"/>
        <w:rPr>
          <w:rFonts w:ascii="Times New Roman" w:hAnsi="Times New Roman"/>
          <w:sz w:val="28"/>
          <w:szCs w:val="28"/>
          <w:lang w:val="uk-UA"/>
        </w:rPr>
      </w:pPr>
      <w:r w:rsidRPr="002E565C">
        <w:rPr>
          <w:rFonts w:ascii="Times New Roman" w:hAnsi="Times New Roman"/>
          <w:sz w:val="28"/>
          <w:szCs w:val="28"/>
          <w:lang w:val="uk-UA"/>
        </w:rPr>
        <w:t>етапи проведення вправи;</w:t>
      </w:r>
    </w:p>
    <w:p w:rsidR="00C552B8" w:rsidRPr="002E565C" w:rsidRDefault="009749EA" w:rsidP="00286974">
      <w:pPr>
        <w:pStyle w:val="af4"/>
        <w:widowControl w:val="0"/>
        <w:numPr>
          <w:ilvl w:val="0"/>
          <w:numId w:val="69"/>
        </w:numPr>
        <w:tabs>
          <w:tab w:val="left" w:pos="1134"/>
        </w:tabs>
        <w:spacing w:after="0" w:line="240" w:lineRule="auto"/>
        <w:ind w:left="1066" w:hanging="357"/>
        <w:jc w:val="both"/>
        <w:rPr>
          <w:rFonts w:ascii="Times New Roman" w:hAnsi="Times New Roman"/>
          <w:sz w:val="28"/>
          <w:szCs w:val="28"/>
          <w:lang w:val="uk-UA"/>
        </w:rPr>
      </w:pPr>
      <w:r w:rsidRPr="002E565C">
        <w:rPr>
          <w:rFonts w:ascii="Times New Roman" w:hAnsi="Times New Roman"/>
          <w:sz w:val="28"/>
          <w:szCs w:val="28"/>
          <w:lang w:val="uk-UA"/>
        </w:rPr>
        <w:t>інструкції для учасників (з поясненнями для тренера, якщо це необхідно);</w:t>
      </w:r>
    </w:p>
    <w:p w:rsidR="00C552B8" w:rsidRPr="002E565C" w:rsidRDefault="009749EA" w:rsidP="00286974">
      <w:pPr>
        <w:pStyle w:val="af4"/>
        <w:widowControl w:val="0"/>
        <w:numPr>
          <w:ilvl w:val="0"/>
          <w:numId w:val="69"/>
        </w:numPr>
        <w:tabs>
          <w:tab w:val="left" w:pos="1134"/>
        </w:tabs>
        <w:spacing w:after="0" w:line="240" w:lineRule="auto"/>
        <w:ind w:left="1066" w:hanging="357"/>
        <w:jc w:val="both"/>
        <w:rPr>
          <w:rFonts w:ascii="Times New Roman" w:hAnsi="Times New Roman"/>
          <w:sz w:val="28"/>
          <w:szCs w:val="28"/>
          <w:lang w:val="uk-UA"/>
        </w:rPr>
      </w:pPr>
      <w:r w:rsidRPr="002E565C">
        <w:rPr>
          <w:rFonts w:ascii="Times New Roman" w:hAnsi="Times New Roman"/>
          <w:sz w:val="28"/>
          <w:szCs w:val="28"/>
          <w:lang w:val="uk-UA"/>
        </w:rPr>
        <w:t>необхідні допоміжні матеріали (фліпчарт, фломастери, стікери тощо) та роздаткові матеріали;</w:t>
      </w:r>
    </w:p>
    <w:p w:rsidR="00C552B8" w:rsidRPr="002E565C" w:rsidRDefault="009749EA" w:rsidP="00286974">
      <w:pPr>
        <w:pStyle w:val="af4"/>
        <w:widowControl w:val="0"/>
        <w:numPr>
          <w:ilvl w:val="0"/>
          <w:numId w:val="69"/>
        </w:numPr>
        <w:tabs>
          <w:tab w:val="num" w:pos="1068"/>
          <w:tab w:val="left" w:pos="1134"/>
          <w:tab w:val="left" w:pos="1800"/>
        </w:tabs>
        <w:spacing w:after="0" w:line="240" w:lineRule="auto"/>
        <w:ind w:left="1066" w:hanging="357"/>
        <w:jc w:val="both"/>
        <w:rPr>
          <w:rFonts w:ascii="Times New Roman" w:hAnsi="Times New Roman"/>
          <w:sz w:val="28"/>
          <w:szCs w:val="28"/>
          <w:lang w:val="uk-UA"/>
        </w:rPr>
      </w:pPr>
      <w:r w:rsidRPr="002E565C">
        <w:rPr>
          <w:rFonts w:ascii="Times New Roman" w:hAnsi="Times New Roman"/>
          <w:sz w:val="28"/>
          <w:szCs w:val="28"/>
          <w:lang w:val="uk-UA"/>
        </w:rPr>
        <w:t xml:space="preserve">питання </w:t>
      </w:r>
      <w:r w:rsidR="00C552B8" w:rsidRPr="002E565C">
        <w:rPr>
          <w:rFonts w:ascii="Times New Roman" w:hAnsi="Times New Roman"/>
          <w:sz w:val="28"/>
          <w:szCs w:val="28"/>
          <w:lang w:val="uk-UA"/>
        </w:rPr>
        <w:t>до обговорення вправи</w:t>
      </w:r>
      <w:r w:rsidRPr="002E565C">
        <w:rPr>
          <w:rFonts w:ascii="Times New Roman" w:hAnsi="Times New Roman"/>
          <w:sz w:val="28"/>
          <w:szCs w:val="28"/>
          <w:lang w:val="uk-UA"/>
        </w:rPr>
        <w:t>.</w:t>
      </w:r>
    </w:p>
    <w:p w:rsidR="00205384" w:rsidRPr="002E565C" w:rsidRDefault="00205384" w:rsidP="007010F5">
      <w:pPr>
        <w:pStyle w:val="af4"/>
        <w:widowControl w:val="0"/>
        <w:tabs>
          <w:tab w:val="left" w:pos="-180"/>
          <w:tab w:val="left" w:pos="180"/>
        </w:tabs>
        <w:spacing w:after="0" w:line="240" w:lineRule="auto"/>
        <w:ind w:left="0"/>
        <w:jc w:val="center"/>
        <w:rPr>
          <w:rFonts w:ascii="Times New Roman" w:hAnsi="Times New Roman"/>
          <w:b/>
          <w:color w:val="000000"/>
          <w:sz w:val="28"/>
          <w:szCs w:val="28"/>
          <w:lang w:val="uk-UA"/>
        </w:rPr>
      </w:pPr>
    </w:p>
    <w:p w:rsidR="002E7238" w:rsidRPr="002E565C" w:rsidRDefault="002E7238" w:rsidP="007010F5">
      <w:pPr>
        <w:pStyle w:val="af4"/>
        <w:widowControl w:val="0"/>
        <w:tabs>
          <w:tab w:val="left" w:pos="-180"/>
          <w:tab w:val="left" w:pos="180"/>
        </w:tabs>
        <w:spacing w:after="0" w:line="240" w:lineRule="auto"/>
        <w:ind w:left="0"/>
        <w:jc w:val="center"/>
        <w:rPr>
          <w:rFonts w:ascii="Times New Roman" w:hAnsi="Times New Roman"/>
          <w:b/>
          <w:color w:val="000000"/>
          <w:sz w:val="28"/>
          <w:szCs w:val="28"/>
          <w:lang w:val="uk-UA"/>
        </w:rPr>
      </w:pPr>
    </w:p>
    <w:p w:rsidR="00C552B8" w:rsidRPr="002E565C" w:rsidRDefault="00C552B8" w:rsidP="007010F5">
      <w:pPr>
        <w:pStyle w:val="af4"/>
        <w:widowControl w:val="0"/>
        <w:tabs>
          <w:tab w:val="left" w:pos="-180"/>
          <w:tab w:val="left" w:pos="180"/>
        </w:tabs>
        <w:spacing w:after="0" w:line="240" w:lineRule="auto"/>
        <w:ind w:left="0"/>
        <w:jc w:val="center"/>
        <w:rPr>
          <w:rFonts w:ascii="Times New Roman" w:hAnsi="Times New Roman"/>
          <w:b/>
          <w:color w:val="000000"/>
          <w:sz w:val="28"/>
          <w:szCs w:val="28"/>
          <w:lang w:val="uk-UA"/>
        </w:rPr>
      </w:pPr>
      <w:r w:rsidRPr="002E565C">
        <w:rPr>
          <w:rFonts w:ascii="Times New Roman" w:hAnsi="Times New Roman"/>
          <w:b/>
          <w:color w:val="000000"/>
          <w:sz w:val="28"/>
          <w:szCs w:val="28"/>
          <w:lang w:val="uk-UA"/>
        </w:rPr>
        <w:t>Тестові завдання для самоперевірки</w:t>
      </w:r>
    </w:p>
    <w:p w:rsidR="00C552B8" w:rsidRPr="002E565C" w:rsidRDefault="00C552B8" w:rsidP="007010F5">
      <w:pPr>
        <w:pStyle w:val="af4"/>
        <w:widowControl w:val="0"/>
        <w:tabs>
          <w:tab w:val="left" w:pos="-180"/>
          <w:tab w:val="left" w:pos="180"/>
        </w:tabs>
        <w:spacing w:after="0" w:line="240" w:lineRule="auto"/>
        <w:ind w:left="0"/>
        <w:jc w:val="center"/>
        <w:rPr>
          <w:rFonts w:ascii="Times New Roman" w:hAnsi="Times New Roman"/>
          <w:b/>
          <w:color w:val="000000"/>
          <w:sz w:val="28"/>
          <w:szCs w:val="28"/>
          <w:lang w:val="uk-UA"/>
        </w:rPr>
      </w:pPr>
    </w:p>
    <w:p w:rsidR="00C552B8" w:rsidRPr="002E565C" w:rsidRDefault="00C552B8" w:rsidP="00286974">
      <w:pPr>
        <w:pStyle w:val="af4"/>
        <w:widowControl w:val="0"/>
        <w:numPr>
          <w:ilvl w:val="3"/>
          <w:numId w:val="70"/>
        </w:numPr>
        <w:tabs>
          <w:tab w:val="left" w:pos="0"/>
          <w:tab w:val="left" w:pos="180"/>
          <w:tab w:val="left" w:pos="567"/>
          <w:tab w:val="left" w:pos="993"/>
        </w:tabs>
        <w:spacing w:after="0" w:line="240" w:lineRule="auto"/>
        <w:ind w:hanging="77"/>
        <w:jc w:val="both"/>
        <w:rPr>
          <w:rFonts w:ascii="Times New Roman" w:hAnsi="Times New Roman"/>
          <w:b/>
          <w:color w:val="000000"/>
          <w:sz w:val="28"/>
          <w:szCs w:val="28"/>
          <w:lang w:val="uk-UA"/>
        </w:rPr>
      </w:pPr>
      <w:r w:rsidRPr="002E565C">
        <w:rPr>
          <w:rFonts w:ascii="Times New Roman" w:hAnsi="Times New Roman"/>
          <w:b/>
          <w:iCs/>
          <w:color w:val="000000"/>
          <w:sz w:val="28"/>
          <w:szCs w:val="28"/>
          <w:lang w:val="uk-UA"/>
        </w:rPr>
        <w:t xml:space="preserve">Метод проблемного викладання передбачає: </w:t>
      </w:r>
    </w:p>
    <w:p w:rsidR="00C552B8" w:rsidRPr="002E565C" w:rsidRDefault="009749EA" w:rsidP="007010F5">
      <w:pPr>
        <w:pStyle w:val="af4"/>
        <w:widowControl w:val="0"/>
        <w:tabs>
          <w:tab w:val="left" w:pos="0"/>
          <w:tab w:val="left" w:pos="180"/>
          <w:tab w:val="left" w:pos="567"/>
          <w:tab w:val="left" w:pos="993"/>
        </w:tabs>
        <w:spacing w:after="0" w:line="240" w:lineRule="auto"/>
        <w:ind w:left="709"/>
        <w:jc w:val="both"/>
        <w:rPr>
          <w:rFonts w:ascii="Times New Roman" w:hAnsi="Times New Roman"/>
          <w:color w:val="000000"/>
          <w:sz w:val="28"/>
          <w:szCs w:val="28"/>
          <w:lang w:val="uk-UA"/>
        </w:rPr>
      </w:pPr>
      <w:r w:rsidRPr="002E565C">
        <w:rPr>
          <w:rFonts w:ascii="Times New Roman" w:hAnsi="Times New Roman"/>
          <w:iCs/>
          <w:color w:val="000000"/>
          <w:sz w:val="28"/>
          <w:szCs w:val="28"/>
          <w:lang w:val="uk-UA"/>
        </w:rPr>
        <w:t>а)</w:t>
      </w:r>
      <w:r w:rsidRPr="002E565C">
        <w:rPr>
          <w:rFonts w:ascii="Times New Roman" w:hAnsi="Times New Roman"/>
          <w:color w:val="000000"/>
          <w:sz w:val="28"/>
          <w:szCs w:val="28"/>
          <w:lang w:val="uk-UA"/>
        </w:rPr>
        <w:t xml:space="preserve"> передання великого масиву інформації;</w:t>
      </w:r>
    </w:p>
    <w:p w:rsidR="00C552B8" w:rsidRPr="002E565C" w:rsidRDefault="009749EA" w:rsidP="007010F5">
      <w:pPr>
        <w:pStyle w:val="af4"/>
        <w:widowControl w:val="0"/>
        <w:tabs>
          <w:tab w:val="left" w:pos="0"/>
          <w:tab w:val="left" w:pos="180"/>
          <w:tab w:val="left" w:pos="567"/>
          <w:tab w:val="left" w:pos="993"/>
        </w:tabs>
        <w:spacing w:after="0" w:line="240" w:lineRule="auto"/>
        <w:ind w:left="709"/>
        <w:jc w:val="both"/>
        <w:rPr>
          <w:rFonts w:ascii="Times New Roman" w:hAnsi="Times New Roman"/>
          <w:color w:val="000000"/>
          <w:sz w:val="28"/>
          <w:szCs w:val="28"/>
          <w:lang w:val="uk-UA"/>
        </w:rPr>
      </w:pPr>
      <w:r w:rsidRPr="002E565C">
        <w:rPr>
          <w:rFonts w:ascii="Times New Roman" w:hAnsi="Times New Roman"/>
          <w:iCs/>
          <w:color w:val="000000"/>
          <w:sz w:val="28"/>
          <w:szCs w:val="28"/>
          <w:lang w:val="uk-UA"/>
        </w:rPr>
        <w:t>б) </w:t>
      </w:r>
      <w:r w:rsidRPr="002E565C">
        <w:rPr>
          <w:rFonts w:ascii="Times New Roman" w:hAnsi="Times New Roman"/>
          <w:color w:val="000000"/>
          <w:sz w:val="28"/>
          <w:szCs w:val="28"/>
          <w:lang w:val="uk-UA"/>
        </w:rPr>
        <w:t>ставлення проблеми, формулювання пізнавального завдання, порівняння поглядів, різноманітних підходів;</w:t>
      </w:r>
    </w:p>
    <w:p w:rsidR="00C552B8" w:rsidRPr="002E565C" w:rsidRDefault="009749EA" w:rsidP="007010F5">
      <w:pPr>
        <w:pStyle w:val="af4"/>
        <w:widowControl w:val="0"/>
        <w:tabs>
          <w:tab w:val="left" w:pos="0"/>
          <w:tab w:val="left" w:pos="180"/>
          <w:tab w:val="left" w:pos="567"/>
          <w:tab w:val="left" w:pos="993"/>
        </w:tabs>
        <w:spacing w:after="0" w:line="240" w:lineRule="auto"/>
        <w:ind w:left="709"/>
        <w:jc w:val="both"/>
        <w:rPr>
          <w:rFonts w:ascii="Times New Roman" w:hAnsi="Times New Roman"/>
          <w:b/>
          <w:color w:val="000000"/>
          <w:sz w:val="28"/>
          <w:szCs w:val="28"/>
          <w:lang w:val="uk-UA"/>
        </w:rPr>
      </w:pPr>
      <w:r w:rsidRPr="002E565C">
        <w:rPr>
          <w:rFonts w:ascii="Times New Roman" w:hAnsi="Times New Roman"/>
          <w:iCs/>
          <w:color w:val="000000"/>
          <w:sz w:val="28"/>
          <w:szCs w:val="28"/>
          <w:lang w:val="uk-UA"/>
        </w:rPr>
        <w:t xml:space="preserve">в) </w:t>
      </w:r>
      <w:r w:rsidRPr="002E565C">
        <w:rPr>
          <w:rFonts w:ascii="Times New Roman" w:hAnsi="Times New Roman"/>
          <w:color w:val="000000"/>
          <w:sz w:val="28"/>
          <w:szCs w:val="28"/>
          <w:lang w:val="uk-UA"/>
        </w:rPr>
        <w:t xml:space="preserve">організацію активного пошуку розв’язання поставлених або самостійно сформульованих пізнавальних завдань, над якими студенти працюють самостійно під керівництвом педагога або на основі евристичних програм </w:t>
      </w:r>
      <w:r w:rsidR="00C552B8" w:rsidRPr="002E565C">
        <w:rPr>
          <w:rFonts w:ascii="Times New Roman" w:hAnsi="Times New Roman"/>
          <w:color w:val="000000"/>
          <w:sz w:val="28"/>
          <w:szCs w:val="28"/>
          <w:lang w:val="uk-UA"/>
        </w:rPr>
        <w:t>та вказівок.</w:t>
      </w:r>
    </w:p>
    <w:p w:rsidR="00C552B8" w:rsidRPr="002E565C" w:rsidRDefault="009749EA" w:rsidP="009749EA">
      <w:pPr>
        <w:widowControl w:val="0"/>
        <w:tabs>
          <w:tab w:val="left" w:pos="0"/>
          <w:tab w:val="left" w:pos="180"/>
          <w:tab w:val="left" w:pos="567"/>
          <w:tab w:val="left" w:pos="993"/>
        </w:tabs>
        <w:ind w:left="709"/>
        <w:jc w:val="both"/>
        <w:rPr>
          <w:b/>
          <w:color w:val="000000"/>
          <w:sz w:val="28"/>
          <w:szCs w:val="28"/>
          <w:lang w:val="uk-UA"/>
        </w:rPr>
      </w:pPr>
      <w:r w:rsidRPr="002E565C">
        <w:rPr>
          <w:b/>
          <w:iCs/>
          <w:color w:val="000000"/>
          <w:sz w:val="28"/>
          <w:szCs w:val="28"/>
          <w:lang w:val="uk-UA"/>
        </w:rPr>
        <w:t xml:space="preserve">2. </w:t>
      </w:r>
      <w:r w:rsidR="00C552B8" w:rsidRPr="002E565C">
        <w:rPr>
          <w:b/>
          <w:iCs/>
          <w:color w:val="000000"/>
          <w:sz w:val="28"/>
          <w:szCs w:val="28"/>
          <w:lang w:val="uk-UA"/>
        </w:rPr>
        <w:t>Репродуктивний метод передбачає:</w:t>
      </w:r>
    </w:p>
    <w:p w:rsidR="00C552B8" w:rsidRPr="002E565C" w:rsidRDefault="009749EA" w:rsidP="007010F5">
      <w:pPr>
        <w:pStyle w:val="af4"/>
        <w:widowControl w:val="0"/>
        <w:tabs>
          <w:tab w:val="left" w:pos="0"/>
          <w:tab w:val="left" w:pos="180"/>
          <w:tab w:val="left" w:pos="567"/>
          <w:tab w:val="left" w:pos="993"/>
        </w:tabs>
        <w:spacing w:after="0" w:line="240" w:lineRule="auto"/>
        <w:ind w:left="709"/>
        <w:jc w:val="both"/>
        <w:rPr>
          <w:rFonts w:ascii="Times New Roman" w:hAnsi="Times New Roman"/>
          <w:color w:val="000000"/>
          <w:sz w:val="28"/>
          <w:szCs w:val="28"/>
          <w:lang w:val="uk-UA"/>
        </w:rPr>
      </w:pPr>
      <w:r w:rsidRPr="002E565C">
        <w:rPr>
          <w:rFonts w:ascii="Times New Roman" w:hAnsi="Times New Roman"/>
          <w:iCs/>
          <w:color w:val="000000"/>
          <w:sz w:val="28"/>
          <w:szCs w:val="28"/>
          <w:lang w:val="uk-UA"/>
        </w:rPr>
        <w:t>а)</w:t>
      </w:r>
      <w:r w:rsidRPr="002E565C">
        <w:rPr>
          <w:rFonts w:ascii="Times New Roman" w:hAnsi="Times New Roman"/>
          <w:color w:val="000000"/>
          <w:sz w:val="28"/>
          <w:szCs w:val="28"/>
          <w:lang w:val="uk-UA"/>
        </w:rPr>
        <w:t xml:space="preserve"> різноманітні підходи, показує способи розв’язання поставленого завдання;</w:t>
      </w:r>
    </w:p>
    <w:p w:rsidR="00C552B8" w:rsidRPr="002E565C" w:rsidRDefault="009749EA" w:rsidP="007010F5">
      <w:pPr>
        <w:pStyle w:val="af4"/>
        <w:widowControl w:val="0"/>
        <w:tabs>
          <w:tab w:val="left" w:pos="0"/>
          <w:tab w:val="left" w:pos="180"/>
          <w:tab w:val="left" w:pos="567"/>
          <w:tab w:val="left" w:pos="993"/>
        </w:tabs>
        <w:spacing w:after="0" w:line="240" w:lineRule="auto"/>
        <w:ind w:left="709"/>
        <w:jc w:val="both"/>
        <w:rPr>
          <w:rFonts w:ascii="Times New Roman" w:hAnsi="Times New Roman"/>
          <w:color w:val="000000"/>
          <w:sz w:val="28"/>
          <w:szCs w:val="28"/>
          <w:lang w:val="uk-UA"/>
        </w:rPr>
      </w:pPr>
      <w:r w:rsidRPr="002E565C">
        <w:rPr>
          <w:rFonts w:ascii="Times New Roman" w:hAnsi="Times New Roman"/>
          <w:iCs/>
          <w:color w:val="000000"/>
          <w:sz w:val="28"/>
          <w:szCs w:val="28"/>
          <w:lang w:val="uk-UA"/>
        </w:rPr>
        <w:t xml:space="preserve">б) </w:t>
      </w:r>
      <w:r w:rsidRPr="002E565C">
        <w:rPr>
          <w:rFonts w:ascii="Times New Roman" w:hAnsi="Times New Roman"/>
          <w:color w:val="000000"/>
          <w:sz w:val="28"/>
          <w:szCs w:val="28"/>
          <w:lang w:val="uk-UA"/>
        </w:rPr>
        <w:t>аналіз матеріалу, постановку проблем і визначення завдань та короткого усного або письмового інструктажу тих, хто навчається, самостійно опрацьовують наукові джерела, проводять спостереження і виміри, виконують інші дії пошукового характеру;</w:t>
      </w:r>
    </w:p>
    <w:p w:rsidR="00C552B8" w:rsidRPr="002E565C" w:rsidRDefault="009749EA" w:rsidP="007010F5">
      <w:pPr>
        <w:pStyle w:val="af4"/>
        <w:widowControl w:val="0"/>
        <w:tabs>
          <w:tab w:val="left" w:pos="0"/>
          <w:tab w:val="left" w:pos="180"/>
          <w:tab w:val="left" w:pos="567"/>
          <w:tab w:val="left" w:pos="993"/>
        </w:tabs>
        <w:spacing w:after="0" w:line="240" w:lineRule="auto"/>
        <w:ind w:left="709"/>
        <w:jc w:val="both"/>
        <w:rPr>
          <w:rFonts w:ascii="Times New Roman" w:hAnsi="Times New Roman"/>
          <w:b/>
          <w:color w:val="000000"/>
          <w:sz w:val="28"/>
          <w:szCs w:val="28"/>
          <w:lang w:val="uk-UA"/>
        </w:rPr>
      </w:pPr>
      <w:r w:rsidRPr="002E565C">
        <w:rPr>
          <w:rFonts w:ascii="Times New Roman" w:hAnsi="Times New Roman"/>
          <w:iCs/>
          <w:color w:val="000000"/>
          <w:sz w:val="28"/>
          <w:szCs w:val="28"/>
          <w:lang w:val="uk-UA"/>
        </w:rPr>
        <w:t xml:space="preserve">в) </w:t>
      </w:r>
      <w:r w:rsidRPr="002E565C">
        <w:rPr>
          <w:rFonts w:ascii="Times New Roman" w:hAnsi="Times New Roman"/>
          <w:color w:val="000000"/>
          <w:sz w:val="28"/>
          <w:szCs w:val="28"/>
          <w:lang w:val="uk-UA"/>
        </w:rPr>
        <w:t xml:space="preserve">застосування </w:t>
      </w:r>
      <w:r w:rsidR="00C552B8" w:rsidRPr="002E565C">
        <w:rPr>
          <w:rFonts w:ascii="Times New Roman" w:hAnsi="Times New Roman"/>
          <w:color w:val="000000"/>
          <w:sz w:val="28"/>
          <w:szCs w:val="28"/>
          <w:lang w:val="uk-UA"/>
        </w:rPr>
        <w:t>вивченого матеріалу на основі зразка або правила</w:t>
      </w:r>
      <w:r w:rsidRPr="002E565C">
        <w:rPr>
          <w:rFonts w:ascii="Times New Roman" w:hAnsi="Times New Roman"/>
          <w:color w:val="000000"/>
          <w:sz w:val="28"/>
          <w:szCs w:val="28"/>
          <w:lang w:val="uk-UA"/>
        </w:rPr>
        <w:t>.</w:t>
      </w:r>
    </w:p>
    <w:p w:rsidR="00C552B8" w:rsidRPr="002E565C" w:rsidRDefault="009749EA" w:rsidP="009749EA">
      <w:pPr>
        <w:widowControl w:val="0"/>
        <w:tabs>
          <w:tab w:val="left" w:pos="-180"/>
          <w:tab w:val="left" w:pos="0"/>
          <w:tab w:val="left" w:pos="180"/>
          <w:tab w:val="left" w:pos="993"/>
        </w:tabs>
        <w:ind w:firstLine="709"/>
        <w:jc w:val="both"/>
        <w:rPr>
          <w:b/>
          <w:color w:val="000000"/>
          <w:sz w:val="28"/>
          <w:szCs w:val="28"/>
          <w:lang w:val="uk-UA"/>
        </w:rPr>
      </w:pPr>
      <w:r w:rsidRPr="002E565C">
        <w:rPr>
          <w:b/>
          <w:color w:val="000000"/>
          <w:sz w:val="28"/>
          <w:szCs w:val="28"/>
          <w:lang w:val="uk-UA"/>
        </w:rPr>
        <w:t>3. </w:t>
      </w:r>
      <w:r w:rsidR="00C552B8" w:rsidRPr="002E565C">
        <w:rPr>
          <w:b/>
          <w:color w:val="000000"/>
          <w:sz w:val="28"/>
          <w:szCs w:val="28"/>
          <w:lang w:val="uk-UA"/>
        </w:rPr>
        <w:t>Забезпечує повно</w:t>
      </w:r>
      <w:r w:rsidR="00C552B8" w:rsidRPr="002E565C">
        <w:rPr>
          <w:b/>
          <w:color w:val="000000"/>
          <w:sz w:val="28"/>
          <w:szCs w:val="28"/>
          <w:lang w:val="uk-UA"/>
        </w:rPr>
        <w:softHyphen/>
        <w:t>цінне, детальне вивчення навчальної дисципліни у віртуальному просторі через можливість перемог і поразок, бонусів і переходів, відпрацювання тих умінь і навичок, які закріплюються досвідом гри та можуть бути реалізовані поза навчальним процесом</w:t>
      </w:r>
    </w:p>
    <w:p w:rsidR="00C552B8" w:rsidRPr="002E565C" w:rsidRDefault="009749EA" w:rsidP="007010F5">
      <w:pPr>
        <w:pStyle w:val="af4"/>
        <w:widowControl w:val="0"/>
        <w:tabs>
          <w:tab w:val="left" w:pos="-180"/>
          <w:tab w:val="left" w:pos="180"/>
          <w:tab w:val="left" w:pos="567"/>
          <w:tab w:val="left" w:pos="993"/>
        </w:tabs>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color w:val="000000"/>
          <w:sz w:val="28"/>
          <w:szCs w:val="28"/>
          <w:lang w:val="uk-UA"/>
        </w:rPr>
        <w:t>а) фасилітація;</w:t>
      </w:r>
    </w:p>
    <w:p w:rsidR="00C552B8" w:rsidRPr="002E565C" w:rsidRDefault="009749EA" w:rsidP="007010F5">
      <w:pPr>
        <w:pStyle w:val="af4"/>
        <w:widowControl w:val="0"/>
        <w:tabs>
          <w:tab w:val="left" w:pos="-180"/>
          <w:tab w:val="left" w:pos="180"/>
          <w:tab w:val="left" w:pos="567"/>
          <w:tab w:val="left" w:pos="993"/>
        </w:tabs>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color w:val="000000"/>
          <w:sz w:val="28"/>
          <w:szCs w:val="28"/>
          <w:lang w:val="uk-UA"/>
        </w:rPr>
        <w:t>б) гейміфікація;</w:t>
      </w:r>
    </w:p>
    <w:p w:rsidR="00C552B8" w:rsidRPr="002E565C" w:rsidRDefault="009749EA" w:rsidP="007010F5">
      <w:pPr>
        <w:pStyle w:val="af4"/>
        <w:widowControl w:val="0"/>
        <w:tabs>
          <w:tab w:val="left" w:pos="-180"/>
          <w:tab w:val="left" w:pos="180"/>
          <w:tab w:val="left" w:pos="567"/>
          <w:tab w:val="left" w:pos="993"/>
        </w:tabs>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color w:val="000000"/>
          <w:sz w:val="28"/>
          <w:szCs w:val="28"/>
          <w:lang w:val="uk-UA"/>
        </w:rPr>
        <w:t>в) інтеракція.</w:t>
      </w:r>
    </w:p>
    <w:p w:rsidR="00C552B8" w:rsidRPr="002E565C" w:rsidRDefault="00C552B8" w:rsidP="007010F5">
      <w:pPr>
        <w:pStyle w:val="af4"/>
        <w:widowControl w:val="0"/>
        <w:tabs>
          <w:tab w:val="left" w:pos="-180"/>
          <w:tab w:val="left" w:pos="180"/>
          <w:tab w:val="left" w:pos="567"/>
          <w:tab w:val="left" w:pos="993"/>
        </w:tabs>
        <w:spacing w:after="0" w:line="240" w:lineRule="auto"/>
        <w:ind w:left="0" w:firstLine="709"/>
        <w:jc w:val="both"/>
        <w:rPr>
          <w:rFonts w:ascii="Times New Roman" w:hAnsi="Times New Roman"/>
          <w:b/>
          <w:color w:val="000000"/>
          <w:sz w:val="28"/>
          <w:szCs w:val="28"/>
          <w:lang w:val="uk-UA"/>
        </w:rPr>
      </w:pPr>
      <w:r w:rsidRPr="002E565C">
        <w:rPr>
          <w:rFonts w:ascii="Times New Roman" w:hAnsi="Times New Roman"/>
          <w:b/>
          <w:color w:val="000000"/>
          <w:sz w:val="28"/>
          <w:szCs w:val="28"/>
          <w:lang w:val="uk-UA"/>
        </w:rPr>
        <w:t>4. Складовими педагогічної фасилітації є:</w:t>
      </w:r>
    </w:p>
    <w:p w:rsidR="00C552B8" w:rsidRPr="002E565C" w:rsidRDefault="009749EA" w:rsidP="007010F5">
      <w:pPr>
        <w:pStyle w:val="af4"/>
        <w:widowControl w:val="0"/>
        <w:tabs>
          <w:tab w:val="left" w:pos="-180"/>
          <w:tab w:val="left" w:pos="180"/>
          <w:tab w:val="left" w:pos="567"/>
          <w:tab w:val="left" w:pos="993"/>
        </w:tabs>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color w:val="000000"/>
          <w:sz w:val="28"/>
          <w:szCs w:val="28"/>
          <w:lang w:val="uk-UA"/>
        </w:rPr>
        <w:t>а) ефективна комунікація, позитивне мислення;</w:t>
      </w:r>
    </w:p>
    <w:p w:rsidR="00C552B8" w:rsidRPr="002E565C" w:rsidRDefault="009749EA" w:rsidP="007010F5">
      <w:pPr>
        <w:pStyle w:val="af4"/>
        <w:widowControl w:val="0"/>
        <w:tabs>
          <w:tab w:val="left" w:pos="-180"/>
          <w:tab w:val="left" w:pos="180"/>
          <w:tab w:val="left" w:pos="567"/>
          <w:tab w:val="left" w:pos="993"/>
        </w:tabs>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color w:val="000000"/>
          <w:sz w:val="28"/>
          <w:szCs w:val="28"/>
          <w:lang w:val="uk-UA"/>
        </w:rPr>
        <w:t>б) прийняття (толерантність), щирість;</w:t>
      </w:r>
    </w:p>
    <w:p w:rsidR="00C552B8" w:rsidRPr="002E565C" w:rsidRDefault="009749EA" w:rsidP="007010F5">
      <w:pPr>
        <w:pStyle w:val="af4"/>
        <w:widowControl w:val="0"/>
        <w:tabs>
          <w:tab w:val="left" w:pos="-180"/>
          <w:tab w:val="left" w:pos="180"/>
          <w:tab w:val="left" w:pos="567"/>
          <w:tab w:val="left" w:pos="993"/>
        </w:tabs>
        <w:spacing w:after="0" w:line="240" w:lineRule="auto"/>
        <w:ind w:left="0" w:firstLine="709"/>
        <w:jc w:val="both"/>
        <w:rPr>
          <w:rFonts w:ascii="Times New Roman" w:hAnsi="Times New Roman"/>
          <w:color w:val="000000"/>
          <w:sz w:val="28"/>
          <w:szCs w:val="28"/>
          <w:lang w:val="uk-UA"/>
        </w:rPr>
      </w:pPr>
      <w:r w:rsidRPr="002E565C">
        <w:rPr>
          <w:rFonts w:ascii="Times New Roman" w:hAnsi="Times New Roman"/>
          <w:color w:val="000000"/>
          <w:sz w:val="28"/>
          <w:szCs w:val="28"/>
          <w:lang w:val="uk-UA"/>
        </w:rPr>
        <w:lastRenderedPageBreak/>
        <w:t>в) постійний розвиток й самовдосконалення.</w:t>
      </w:r>
    </w:p>
    <w:p w:rsidR="00C552B8" w:rsidRPr="002E565C" w:rsidRDefault="00C552B8" w:rsidP="007010F5">
      <w:pPr>
        <w:pStyle w:val="a3"/>
        <w:widowControl w:val="0"/>
        <w:spacing w:before="0" w:beforeAutospacing="0" w:after="0" w:afterAutospacing="0"/>
        <w:ind w:firstLine="709"/>
        <w:jc w:val="both"/>
        <w:rPr>
          <w:b/>
          <w:sz w:val="28"/>
          <w:szCs w:val="28"/>
          <w:lang w:val="uk-UA"/>
        </w:rPr>
      </w:pPr>
      <w:r w:rsidRPr="002E565C">
        <w:rPr>
          <w:b/>
          <w:color w:val="000000"/>
          <w:sz w:val="28"/>
          <w:szCs w:val="28"/>
          <w:lang w:val="uk-UA"/>
        </w:rPr>
        <w:t xml:space="preserve">5. </w:t>
      </w:r>
      <w:r w:rsidRPr="002E565C">
        <w:rPr>
          <w:b/>
          <w:sz w:val="28"/>
          <w:szCs w:val="28"/>
          <w:lang w:val="uk-UA"/>
        </w:rPr>
        <w:t>Доцільно використовувати для аналізу актуальних теоретичних і практичних проблем з використанням ігрових методик, тренінгових вправ для формування методологічного мислення, вироблення навичок і вмінь продуктивної розумової діяльності</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а) семінар-дискусія;</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б) творчий проект;</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в) семінар –дослідження.</w:t>
      </w:r>
    </w:p>
    <w:p w:rsidR="00C552B8" w:rsidRPr="002E565C" w:rsidRDefault="00C552B8" w:rsidP="007010F5">
      <w:pPr>
        <w:pStyle w:val="a3"/>
        <w:widowControl w:val="0"/>
        <w:spacing w:before="0" w:beforeAutospacing="0" w:after="0" w:afterAutospacing="0"/>
        <w:ind w:firstLine="709"/>
        <w:jc w:val="both"/>
        <w:rPr>
          <w:b/>
          <w:sz w:val="28"/>
          <w:szCs w:val="28"/>
          <w:lang w:val="uk-UA"/>
        </w:rPr>
      </w:pPr>
      <w:r w:rsidRPr="002E565C">
        <w:rPr>
          <w:b/>
          <w:sz w:val="28"/>
          <w:szCs w:val="28"/>
          <w:lang w:val="uk-UA"/>
        </w:rPr>
        <w:t>6. Використовується під час вивчення теми суто практичного характеру, або на підсумкових заняттях, коли викладач майже половину тривалості лекції може приділити для відповідей на запитання студентів</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а) лекція прес-конференція;</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б) лекція-дискусія;</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в) лекція із заздалегідь запланованими помилками;</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г) лекція-консультація.</w:t>
      </w:r>
    </w:p>
    <w:p w:rsidR="00C552B8" w:rsidRPr="002E565C" w:rsidRDefault="00C552B8" w:rsidP="007010F5">
      <w:pPr>
        <w:pStyle w:val="a3"/>
        <w:widowControl w:val="0"/>
        <w:spacing w:before="0" w:beforeAutospacing="0" w:after="0" w:afterAutospacing="0"/>
        <w:ind w:firstLine="709"/>
        <w:jc w:val="both"/>
        <w:rPr>
          <w:b/>
          <w:sz w:val="28"/>
          <w:szCs w:val="28"/>
          <w:lang w:val="uk-UA"/>
        </w:rPr>
      </w:pPr>
      <w:r w:rsidRPr="002E565C">
        <w:rPr>
          <w:b/>
          <w:sz w:val="28"/>
          <w:szCs w:val="28"/>
          <w:lang w:val="uk-UA"/>
        </w:rPr>
        <w:t>7.  Традиційне навчання характеризує:</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а) репродуктивне засвоєння матеріалу;</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б) самостійний пошук та оволодіння знаннями;</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в) передавання знань через виклад навчальної інформації без залучення студентів до активної навчально-пізнавальної діяльності;</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г) створення умов для активного оволодіння знаннями та реалізації творчого потенціалу.</w:t>
      </w:r>
    </w:p>
    <w:p w:rsidR="00C552B8" w:rsidRPr="002E565C" w:rsidRDefault="00C552B8" w:rsidP="007010F5">
      <w:pPr>
        <w:pStyle w:val="a3"/>
        <w:widowControl w:val="0"/>
        <w:spacing w:before="0" w:beforeAutospacing="0" w:after="0" w:afterAutospacing="0"/>
        <w:ind w:firstLine="709"/>
        <w:jc w:val="both"/>
        <w:rPr>
          <w:b/>
          <w:sz w:val="28"/>
          <w:szCs w:val="28"/>
          <w:lang w:val="uk-UA"/>
        </w:rPr>
      </w:pPr>
      <w:r w:rsidRPr="002E565C">
        <w:rPr>
          <w:b/>
          <w:sz w:val="28"/>
          <w:szCs w:val="28"/>
          <w:lang w:val="uk-UA"/>
        </w:rPr>
        <w:t>8. Інтерактивне навчання характеризує:</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а) зворотній зв’язок з учнями є постійним. викладач є організатором, консультантом та фасилітатором;</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б) переважання зовнішньої мотивації;</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в) наявність глибокої внутрішньої мотивації та мотивації спільної діяльності;</w:t>
      </w:r>
    </w:p>
    <w:p w:rsidR="00C552B8" w:rsidRPr="002E565C" w:rsidRDefault="009749EA" w:rsidP="007010F5">
      <w:pPr>
        <w:pStyle w:val="a3"/>
        <w:widowControl w:val="0"/>
        <w:spacing w:before="0" w:beforeAutospacing="0" w:after="0" w:afterAutospacing="0"/>
        <w:ind w:firstLine="709"/>
        <w:jc w:val="both"/>
        <w:rPr>
          <w:sz w:val="28"/>
          <w:szCs w:val="28"/>
          <w:lang w:val="uk-UA"/>
        </w:rPr>
      </w:pPr>
      <w:r w:rsidRPr="002E565C">
        <w:rPr>
          <w:sz w:val="28"/>
          <w:szCs w:val="28"/>
          <w:lang w:val="uk-UA"/>
        </w:rPr>
        <w:t>г) методи «мікрофон», «мозковий штурм», «акваріум», дискусія, рольова гра та ін.</w:t>
      </w:r>
    </w:p>
    <w:p w:rsidR="00C552B8" w:rsidRPr="002E565C" w:rsidRDefault="00C552B8" w:rsidP="007010F5">
      <w:pPr>
        <w:pStyle w:val="a3"/>
        <w:widowControl w:val="0"/>
        <w:spacing w:before="0" w:beforeAutospacing="0" w:after="0" w:afterAutospacing="0"/>
        <w:ind w:firstLine="709"/>
        <w:jc w:val="both"/>
        <w:rPr>
          <w:b/>
          <w:color w:val="000000"/>
          <w:sz w:val="28"/>
          <w:szCs w:val="28"/>
          <w:lang w:val="uk-UA"/>
        </w:rPr>
      </w:pPr>
      <w:r w:rsidRPr="002E565C">
        <w:rPr>
          <w:b/>
          <w:sz w:val="28"/>
          <w:szCs w:val="28"/>
          <w:lang w:val="uk-UA"/>
        </w:rPr>
        <w:t xml:space="preserve">9. </w:t>
      </w:r>
      <w:r w:rsidRPr="002E565C">
        <w:rPr>
          <w:b/>
          <w:iCs/>
          <w:color w:val="000000"/>
          <w:sz w:val="28"/>
          <w:szCs w:val="28"/>
          <w:lang w:val="uk-UA"/>
        </w:rPr>
        <w:t xml:space="preserve">Принцип науковості </w:t>
      </w:r>
      <w:r w:rsidRPr="002E565C">
        <w:rPr>
          <w:b/>
          <w:color w:val="000000"/>
          <w:sz w:val="28"/>
          <w:szCs w:val="28"/>
          <w:lang w:val="uk-UA"/>
        </w:rPr>
        <w:t>вимагає:</w:t>
      </w:r>
    </w:p>
    <w:p w:rsidR="00C552B8" w:rsidRPr="002E565C" w:rsidRDefault="009749E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а) дотримання систематичності й послідовності у навчанні;</w:t>
      </w:r>
    </w:p>
    <w:p w:rsidR="00C552B8" w:rsidRPr="002E565C" w:rsidRDefault="009749E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б) засвоєння достовірних, науково обґрунтованих фактів, явищ, процесів;</w:t>
      </w:r>
    </w:p>
    <w:p w:rsidR="00C552B8" w:rsidRPr="002E565C" w:rsidRDefault="009749E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в) застосовування проекції виучуваного навчального матеріалу на конкретну професійну діяльність студентів.</w:t>
      </w:r>
    </w:p>
    <w:p w:rsidR="00C552B8" w:rsidRPr="002E565C" w:rsidRDefault="00C552B8" w:rsidP="007010F5">
      <w:pPr>
        <w:pStyle w:val="a3"/>
        <w:widowControl w:val="0"/>
        <w:spacing w:before="0" w:beforeAutospacing="0" w:after="0" w:afterAutospacing="0"/>
        <w:ind w:firstLine="709"/>
        <w:jc w:val="both"/>
        <w:rPr>
          <w:b/>
          <w:color w:val="000000"/>
          <w:sz w:val="28"/>
          <w:szCs w:val="28"/>
          <w:lang w:val="uk-UA"/>
        </w:rPr>
      </w:pPr>
      <w:r w:rsidRPr="002E565C">
        <w:rPr>
          <w:b/>
          <w:color w:val="000000"/>
          <w:sz w:val="28"/>
          <w:szCs w:val="28"/>
          <w:lang w:val="uk-UA"/>
        </w:rPr>
        <w:t xml:space="preserve">10. Принцип </w:t>
      </w:r>
      <w:r w:rsidRPr="002E565C">
        <w:rPr>
          <w:b/>
          <w:iCs/>
          <w:color w:val="000000"/>
          <w:sz w:val="28"/>
          <w:szCs w:val="28"/>
          <w:lang w:val="uk-UA"/>
        </w:rPr>
        <w:t xml:space="preserve">свідомості навчання </w:t>
      </w:r>
      <w:r w:rsidRPr="002E565C">
        <w:rPr>
          <w:b/>
          <w:color w:val="000000"/>
          <w:sz w:val="28"/>
          <w:szCs w:val="28"/>
          <w:lang w:val="uk-UA"/>
        </w:rPr>
        <w:t>базується на тому, що:</w:t>
      </w:r>
    </w:p>
    <w:p w:rsidR="00C552B8" w:rsidRPr="002E565C" w:rsidRDefault="009749E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а</w:t>
      </w:r>
      <w:r w:rsidR="00C552B8" w:rsidRPr="002E565C">
        <w:rPr>
          <w:color w:val="000000"/>
          <w:sz w:val="28"/>
          <w:szCs w:val="28"/>
          <w:lang w:val="uk-UA"/>
        </w:rPr>
        <w:t>) знання передати не можна. Вони стають надбанням людини лише в результаті самостійної свідомої діяльності;</w:t>
      </w:r>
    </w:p>
    <w:p w:rsidR="00C552B8" w:rsidRPr="002E565C" w:rsidRDefault="009749EA" w:rsidP="007010F5">
      <w:pPr>
        <w:pStyle w:val="a3"/>
        <w:widowControl w:val="0"/>
        <w:spacing w:before="0" w:beforeAutospacing="0" w:after="0" w:afterAutospacing="0"/>
        <w:ind w:firstLine="709"/>
        <w:jc w:val="both"/>
        <w:rPr>
          <w:color w:val="000000"/>
          <w:sz w:val="28"/>
          <w:szCs w:val="28"/>
          <w:lang w:val="uk-UA"/>
        </w:rPr>
      </w:pPr>
      <w:r w:rsidRPr="002E565C">
        <w:rPr>
          <w:color w:val="000000"/>
          <w:sz w:val="28"/>
          <w:szCs w:val="28"/>
          <w:lang w:val="uk-UA"/>
        </w:rPr>
        <w:t>б</w:t>
      </w:r>
      <w:r w:rsidR="00C552B8" w:rsidRPr="002E565C">
        <w:rPr>
          <w:color w:val="000000"/>
          <w:sz w:val="28"/>
          <w:szCs w:val="28"/>
          <w:lang w:val="uk-UA"/>
        </w:rPr>
        <w:t xml:space="preserve">) </w:t>
      </w:r>
      <w:r w:rsidR="00CB25EC" w:rsidRPr="002E565C">
        <w:rPr>
          <w:color w:val="000000"/>
          <w:sz w:val="28"/>
          <w:szCs w:val="28"/>
          <w:lang w:val="uk-UA"/>
        </w:rPr>
        <w:t>л</w:t>
      </w:r>
      <w:r w:rsidR="00C552B8" w:rsidRPr="002E565C">
        <w:rPr>
          <w:color w:val="000000"/>
          <w:sz w:val="28"/>
          <w:szCs w:val="28"/>
          <w:lang w:val="uk-UA"/>
        </w:rPr>
        <w:t>ише розумова праця є запорукою інтелектуального розвитку людини, міцності набутих знань, формування дієвих мотивів навчання;</w:t>
      </w:r>
    </w:p>
    <w:p w:rsidR="00C552B8" w:rsidRPr="002E565C" w:rsidRDefault="009749EA" w:rsidP="005A5961">
      <w:pPr>
        <w:pStyle w:val="a3"/>
        <w:widowControl w:val="0"/>
        <w:spacing w:before="0" w:beforeAutospacing="0" w:after="0" w:afterAutospacing="0"/>
        <w:ind w:firstLine="709"/>
        <w:jc w:val="both"/>
        <w:rPr>
          <w:b/>
          <w:bCs/>
          <w:color w:val="000000"/>
          <w:sz w:val="28"/>
          <w:szCs w:val="28"/>
          <w:lang w:val="uk-UA"/>
        </w:rPr>
      </w:pPr>
      <w:r w:rsidRPr="002E565C">
        <w:rPr>
          <w:color w:val="000000"/>
          <w:sz w:val="28"/>
          <w:szCs w:val="28"/>
          <w:lang w:val="uk-UA"/>
        </w:rPr>
        <w:t>в</w:t>
      </w:r>
      <w:r w:rsidR="00C552B8" w:rsidRPr="002E565C">
        <w:rPr>
          <w:color w:val="000000"/>
          <w:sz w:val="28"/>
          <w:szCs w:val="28"/>
          <w:lang w:val="uk-UA"/>
        </w:rPr>
        <w:t>) у процесі пізнання людина використовує першу сигнальну систему, зокрема, зорову пам</w:t>
      </w:r>
      <w:r w:rsidRPr="002E565C">
        <w:rPr>
          <w:color w:val="000000"/>
          <w:sz w:val="28"/>
          <w:szCs w:val="28"/>
          <w:lang w:val="uk-UA"/>
        </w:rPr>
        <w:t>’</w:t>
      </w:r>
      <w:r w:rsidR="00C552B8" w:rsidRPr="002E565C">
        <w:rPr>
          <w:color w:val="000000"/>
          <w:sz w:val="28"/>
          <w:szCs w:val="28"/>
          <w:lang w:val="uk-UA"/>
        </w:rPr>
        <w:t>ять. Не випадково кажуть: «Краще один раз побачити, аніж сто разів почути».</w:t>
      </w:r>
    </w:p>
    <w:p w:rsidR="00C552B8" w:rsidRPr="002E565C" w:rsidRDefault="00C552B8" w:rsidP="007010F5">
      <w:pPr>
        <w:widowControl w:val="0"/>
        <w:tabs>
          <w:tab w:val="left" w:pos="180"/>
          <w:tab w:val="num" w:pos="540"/>
          <w:tab w:val="num" w:pos="720"/>
        </w:tabs>
        <w:ind w:left="720"/>
        <w:jc w:val="both"/>
        <w:rPr>
          <w:sz w:val="28"/>
          <w:szCs w:val="28"/>
          <w:lang w:val="uk-UA"/>
        </w:rPr>
      </w:pPr>
    </w:p>
    <w:p w:rsidR="00FD4EDA" w:rsidRPr="002E565C" w:rsidRDefault="00FD4EDA" w:rsidP="007010F5">
      <w:pPr>
        <w:pStyle w:val="21"/>
        <w:widowControl w:val="0"/>
        <w:spacing w:after="0" w:line="240" w:lineRule="auto"/>
        <w:jc w:val="center"/>
        <w:rPr>
          <w:rFonts w:eastAsia="Calibri"/>
          <w:b/>
          <w:bCs/>
          <w:sz w:val="28"/>
          <w:szCs w:val="28"/>
          <w:lang w:val="uk-UA" w:eastAsia="en-US"/>
        </w:rPr>
      </w:pPr>
    </w:p>
    <w:p w:rsidR="00FD4EDA" w:rsidRPr="002E565C" w:rsidRDefault="00FD4EDA" w:rsidP="00570563">
      <w:pPr>
        <w:widowControl w:val="0"/>
        <w:shd w:val="clear" w:color="auto" w:fill="FFFFFF"/>
        <w:tabs>
          <w:tab w:val="left" w:pos="180"/>
          <w:tab w:val="left" w:pos="993"/>
        </w:tabs>
        <w:jc w:val="center"/>
        <w:rPr>
          <w:b/>
          <w:bCs/>
          <w:sz w:val="28"/>
          <w:szCs w:val="28"/>
          <w:lang w:val="uk-UA"/>
        </w:rPr>
      </w:pPr>
      <w:r w:rsidRPr="002E565C">
        <w:rPr>
          <w:b/>
          <w:bCs/>
          <w:sz w:val="28"/>
          <w:szCs w:val="28"/>
          <w:lang w:val="uk-UA"/>
        </w:rPr>
        <w:br w:type="page"/>
      </w:r>
      <w:r w:rsidRPr="002E565C">
        <w:rPr>
          <w:b/>
          <w:bCs/>
          <w:sz w:val="28"/>
          <w:szCs w:val="28"/>
          <w:lang w:val="uk-UA"/>
        </w:rPr>
        <w:lastRenderedPageBreak/>
        <w:t>РОЗДІЛ</w:t>
      </w:r>
      <w:r w:rsidR="00122CCF" w:rsidRPr="002E565C">
        <w:rPr>
          <w:b/>
          <w:bCs/>
          <w:sz w:val="28"/>
          <w:szCs w:val="28"/>
          <w:lang w:val="uk-UA"/>
        </w:rPr>
        <w:t> </w:t>
      </w:r>
      <w:r w:rsidR="007F546D" w:rsidRPr="002E565C">
        <w:rPr>
          <w:b/>
          <w:bCs/>
          <w:sz w:val="28"/>
          <w:szCs w:val="28"/>
          <w:lang w:val="uk-UA"/>
        </w:rPr>
        <w:t>4</w:t>
      </w:r>
      <w:r w:rsidRPr="002E565C">
        <w:rPr>
          <w:b/>
          <w:bCs/>
          <w:sz w:val="28"/>
          <w:szCs w:val="28"/>
          <w:lang w:val="uk-UA"/>
        </w:rPr>
        <w:t>. ДИДАКТИЧНІ ПРИНЦИПИ, ВИДИ ТА ФОРМИ КОНТРОЛЮ НАВЧАЛЬНИХ ДОСЯГНЕНЬ СТУДЕНТІВ</w:t>
      </w:r>
    </w:p>
    <w:p w:rsidR="00FD4EDA" w:rsidRPr="002E565C" w:rsidRDefault="00FD4EDA" w:rsidP="009749EA">
      <w:pPr>
        <w:widowControl w:val="0"/>
        <w:shd w:val="clear" w:color="auto" w:fill="FFFFFF"/>
        <w:tabs>
          <w:tab w:val="left" w:pos="180"/>
          <w:tab w:val="left" w:pos="993"/>
        </w:tabs>
        <w:jc w:val="both"/>
        <w:rPr>
          <w:sz w:val="28"/>
          <w:szCs w:val="28"/>
          <w:lang w:val="uk-UA"/>
        </w:rPr>
      </w:pPr>
    </w:p>
    <w:p w:rsidR="00FD4EDA" w:rsidRPr="002E565C" w:rsidRDefault="00FD4EDA" w:rsidP="009749EA">
      <w:pPr>
        <w:widowControl w:val="0"/>
        <w:shd w:val="clear" w:color="auto" w:fill="FFFFFF"/>
        <w:jc w:val="both"/>
        <w:rPr>
          <w:b/>
          <w:bCs/>
          <w:caps/>
          <w:sz w:val="28"/>
          <w:szCs w:val="28"/>
          <w:lang w:val="uk-UA"/>
        </w:rPr>
      </w:pPr>
      <w:r w:rsidRPr="002E565C">
        <w:rPr>
          <w:b/>
          <w:bCs/>
          <w:caps/>
          <w:sz w:val="28"/>
          <w:szCs w:val="28"/>
          <w:lang w:val="uk-UA"/>
        </w:rPr>
        <w:t>Тема</w:t>
      </w:r>
      <w:r w:rsidR="00377130" w:rsidRPr="002E565C">
        <w:rPr>
          <w:b/>
          <w:bCs/>
          <w:caps/>
          <w:sz w:val="28"/>
          <w:szCs w:val="28"/>
          <w:lang w:val="uk-UA"/>
        </w:rPr>
        <w:t xml:space="preserve"> </w:t>
      </w:r>
      <w:r w:rsidR="00420F56" w:rsidRPr="002E565C">
        <w:rPr>
          <w:b/>
          <w:bCs/>
          <w:caps/>
          <w:sz w:val="28"/>
          <w:szCs w:val="28"/>
          <w:lang w:val="uk-UA"/>
        </w:rPr>
        <w:t>5</w:t>
      </w:r>
      <w:r w:rsidRPr="002E565C">
        <w:rPr>
          <w:b/>
          <w:bCs/>
          <w:caps/>
          <w:sz w:val="28"/>
          <w:szCs w:val="28"/>
          <w:lang w:val="uk-UA"/>
        </w:rPr>
        <w:t xml:space="preserve">. Принципи контролю навчальних досягнень студентів. Види та форми контролю у </w:t>
      </w:r>
      <w:r w:rsidR="00377130" w:rsidRPr="002E565C">
        <w:rPr>
          <w:b/>
          <w:bCs/>
          <w:caps/>
          <w:sz w:val="28"/>
          <w:szCs w:val="28"/>
          <w:lang w:val="uk-UA"/>
        </w:rPr>
        <w:t>ЗВО</w:t>
      </w:r>
      <w:r w:rsidRPr="002E565C">
        <w:rPr>
          <w:b/>
          <w:bCs/>
          <w:caps/>
          <w:sz w:val="28"/>
          <w:szCs w:val="28"/>
          <w:lang w:val="uk-UA"/>
        </w:rPr>
        <w:t xml:space="preserve">. Контроль якості викладання у закладах </w:t>
      </w:r>
      <w:r w:rsidR="00377130" w:rsidRPr="002E565C">
        <w:rPr>
          <w:b/>
          <w:bCs/>
          <w:caps/>
          <w:sz w:val="28"/>
          <w:szCs w:val="28"/>
          <w:lang w:val="uk-UA"/>
        </w:rPr>
        <w:t>ВИЩОЇ ОСВІТИ</w:t>
      </w:r>
    </w:p>
    <w:p w:rsidR="0041563B" w:rsidRPr="002E565C" w:rsidRDefault="0041563B" w:rsidP="009749EA">
      <w:pPr>
        <w:widowControl w:val="0"/>
        <w:shd w:val="clear" w:color="auto" w:fill="FFFFFF"/>
        <w:jc w:val="both"/>
        <w:rPr>
          <w:b/>
          <w:bCs/>
          <w:lang w:val="uk-UA"/>
        </w:rPr>
      </w:pPr>
    </w:p>
    <w:p w:rsidR="0041563B" w:rsidRPr="002E565C" w:rsidRDefault="0041563B" w:rsidP="009749EA">
      <w:pPr>
        <w:widowControl w:val="0"/>
        <w:shd w:val="clear" w:color="auto" w:fill="FFFFFF"/>
        <w:jc w:val="both"/>
        <w:rPr>
          <w:sz w:val="28"/>
          <w:szCs w:val="28"/>
          <w:lang w:val="uk-UA"/>
        </w:rPr>
      </w:pPr>
      <w:r w:rsidRPr="002E565C">
        <w:rPr>
          <w:b/>
          <w:bCs/>
          <w:sz w:val="28"/>
          <w:szCs w:val="28"/>
          <w:lang w:val="uk-UA"/>
        </w:rPr>
        <w:t>Мета</w:t>
      </w:r>
      <w:r w:rsidRPr="002E565C">
        <w:rPr>
          <w:bCs/>
          <w:sz w:val="28"/>
          <w:szCs w:val="28"/>
          <w:lang w:val="uk-UA"/>
        </w:rPr>
        <w:t xml:space="preserve">: </w:t>
      </w:r>
      <w:r w:rsidR="00570563" w:rsidRPr="002E565C">
        <w:rPr>
          <w:sz w:val="28"/>
          <w:szCs w:val="28"/>
          <w:lang w:val="uk-UA"/>
        </w:rPr>
        <w:t>у</w:t>
      </w:r>
      <w:r w:rsidRPr="002E565C">
        <w:rPr>
          <w:sz w:val="28"/>
          <w:szCs w:val="28"/>
          <w:lang w:val="uk-UA"/>
        </w:rPr>
        <w:t>свідомити основні принципи контролю навчальних досяг</w:t>
      </w:r>
      <w:r w:rsidR="001C5648" w:rsidRPr="002E565C">
        <w:rPr>
          <w:sz w:val="28"/>
          <w:szCs w:val="28"/>
          <w:lang w:val="uk-UA"/>
        </w:rPr>
        <w:t>н</w:t>
      </w:r>
      <w:r w:rsidRPr="002E565C">
        <w:rPr>
          <w:sz w:val="28"/>
          <w:szCs w:val="28"/>
          <w:lang w:val="uk-UA"/>
        </w:rPr>
        <w:t xml:space="preserve">ень студентів, </w:t>
      </w:r>
      <w:r w:rsidR="001620C5" w:rsidRPr="002E565C">
        <w:rPr>
          <w:sz w:val="28"/>
          <w:szCs w:val="28"/>
          <w:lang w:val="uk-UA"/>
        </w:rPr>
        <w:t>р</w:t>
      </w:r>
      <w:r w:rsidRPr="002E565C">
        <w:rPr>
          <w:sz w:val="28"/>
          <w:szCs w:val="28"/>
          <w:lang w:val="uk-UA"/>
        </w:rPr>
        <w:t xml:space="preserve">озглянути специфіку видів та форм </w:t>
      </w:r>
      <w:r w:rsidR="00C30938" w:rsidRPr="002E565C">
        <w:rPr>
          <w:sz w:val="28"/>
          <w:szCs w:val="28"/>
          <w:lang w:val="uk-UA"/>
        </w:rPr>
        <w:t>контролю у закладі вищої освіти</w:t>
      </w:r>
    </w:p>
    <w:p w:rsidR="00C30938" w:rsidRPr="002E565C" w:rsidRDefault="00C30938" w:rsidP="009749EA">
      <w:pPr>
        <w:widowControl w:val="0"/>
        <w:shd w:val="clear" w:color="auto" w:fill="FFFFFF"/>
        <w:jc w:val="both"/>
        <w:rPr>
          <w:sz w:val="28"/>
          <w:szCs w:val="28"/>
          <w:lang w:val="uk-UA"/>
        </w:rPr>
      </w:pPr>
    </w:p>
    <w:p w:rsidR="001620C5" w:rsidRPr="002E565C" w:rsidRDefault="001620C5" w:rsidP="009749EA">
      <w:pPr>
        <w:widowControl w:val="0"/>
        <w:shd w:val="clear" w:color="auto" w:fill="FFFFFF"/>
        <w:jc w:val="center"/>
        <w:rPr>
          <w:b/>
          <w:sz w:val="28"/>
          <w:szCs w:val="28"/>
          <w:lang w:val="uk-UA"/>
        </w:rPr>
      </w:pPr>
      <w:r w:rsidRPr="002E565C">
        <w:rPr>
          <w:b/>
          <w:sz w:val="28"/>
          <w:szCs w:val="28"/>
          <w:lang w:val="uk-UA"/>
        </w:rPr>
        <w:t>План</w:t>
      </w:r>
    </w:p>
    <w:p w:rsidR="001620C5" w:rsidRPr="002E565C" w:rsidRDefault="001620C5" w:rsidP="009749EA">
      <w:pPr>
        <w:widowControl w:val="0"/>
        <w:shd w:val="clear" w:color="auto" w:fill="FFFFFF"/>
        <w:jc w:val="both"/>
        <w:rPr>
          <w:bCs/>
          <w:sz w:val="28"/>
          <w:szCs w:val="28"/>
          <w:lang w:val="uk-UA"/>
        </w:rPr>
      </w:pPr>
      <w:r w:rsidRPr="002E565C">
        <w:rPr>
          <w:bCs/>
          <w:sz w:val="28"/>
          <w:szCs w:val="28"/>
          <w:lang w:val="uk-UA"/>
        </w:rPr>
        <w:t>1.  Принципи контролю навчальних досягнень студентів.</w:t>
      </w:r>
    </w:p>
    <w:p w:rsidR="001620C5" w:rsidRPr="002E565C" w:rsidRDefault="001620C5" w:rsidP="00286974">
      <w:pPr>
        <w:pStyle w:val="af4"/>
        <w:widowControl w:val="0"/>
        <w:numPr>
          <w:ilvl w:val="0"/>
          <w:numId w:val="26"/>
        </w:numPr>
        <w:shd w:val="clear" w:color="auto" w:fill="FFFFFF"/>
        <w:tabs>
          <w:tab w:val="left" w:pos="284"/>
        </w:tabs>
        <w:spacing w:after="0" w:line="240" w:lineRule="auto"/>
        <w:ind w:firstLine="0"/>
        <w:jc w:val="both"/>
        <w:rPr>
          <w:rFonts w:ascii="Times New Roman" w:hAnsi="Times New Roman"/>
          <w:bCs/>
          <w:sz w:val="28"/>
          <w:szCs w:val="28"/>
          <w:lang w:val="uk-UA"/>
        </w:rPr>
      </w:pPr>
      <w:r w:rsidRPr="002E565C">
        <w:rPr>
          <w:rFonts w:ascii="Times New Roman" w:hAnsi="Times New Roman"/>
          <w:bCs/>
          <w:sz w:val="28"/>
          <w:szCs w:val="28"/>
          <w:lang w:val="uk-UA"/>
        </w:rPr>
        <w:t xml:space="preserve"> Види та форми контролю у ЗВО.</w:t>
      </w:r>
    </w:p>
    <w:p w:rsidR="001620C5" w:rsidRPr="002E565C" w:rsidRDefault="001620C5" w:rsidP="00286974">
      <w:pPr>
        <w:pStyle w:val="af4"/>
        <w:widowControl w:val="0"/>
        <w:numPr>
          <w:ilvl w:val="0"/>
          <w:numId w:val="26"/>
        </w:numPr>
        <w:shd w:val="clear" w:color="auto" w:fill="FFFFFF"/>
        <w:tabs>
          <w:tab w:val="left" w:pos="284"/>
        </w:tabs>
        <w:spacing w:after="0" w:line="240" w:lineRule="auto"/>
        <w:ind w:firstLine="0"/>
        <w:jc w:val="both"/>
        <w:rPr>
          <w:rFonts w:ascii="Times New Roman" w:hAnsi="Times New Roman"/>
          <w:sz w:val="28"/>
          <w:szCs w:val="28"/>
          <w:lang w:val="uk-UA"/>
        </w:rPr>
      </w:pPr>
      <w:r w:rsidRPr="002E565C">
        <w:rPr>
          <w:rFonts w:ascii="Times New Roman" w:hAnsi="Times New Roman"/>
          <w:bCs/>
          <w:sz w:val="28"/>
          <w:szCs w:val="28"/>
          <w:lang w:val="uk-UA"/>
        </w:rPr>
        <w:t xml:space="preserve"> Сучасні методики контролю якості навчання студентів.</w:t>
      </w:r>
    </w:p>
    <w:p w:rsidR="001620C5" w:rsidRPr="002E565C" w:rsidRDefault="001620C5" w:rsidP="00286974">
      <w:pPr>
        <w:pStyle w:val="af4"/>
        <w:widowControl w:val="0"/>
        <w:numPr>
          <w:ilvl w:val="0"/>
          <w:numId w:val="26"/>
        </w:numPr>
        <w:shd w:val="clear" w:color="auto" w:fill="FFFFFF"/>
        <w:tabs>
          <w:tab w:val="left" w:pos="284"/>
        </w:tabs>
        <w:spacing w:after="0" w:line="240" w:lineRule="auto"/>
        <w:ind w:firstLine="0"/>
        <w:jc w:val="both"/>
        <w:rPr>
          <w:rFonts w:ascii="Times New Roman" w:hAnsi="Times New Roman"/>
          <w:bCs/>
          <w:sz w:val="28"/>
          <w:szCs w:val="28"/>
          <w:lang w:val="uk-UA"/>
        </w:rPr>
      </w:pPr>
      <w:r w:rsidRPr="002E565C">
        <w:rPr>
          <w:rFonts w:ascii="Times New Roman" w:hAnsi="Times New Roman"/>
          <w:bCs/>
          <w:sz w:val="28"/>
          <w:szCs w:val="28"/>
          <w:lang w:val="uk-UA"/>
        </w:rPr>
        <w:t xml:space="preserve"> Контроль якості викладання у вищих навчальних закладах.</w:t>
      </w:r>
    </w:p>
    <w:p w:rsidR="001620C5" w:rsidRPr="002E565C" w:rsidRDefault="001620C5" w:rsidP="00286974">
      <w:pPr>
        <w:pStyle w:val="af4"/>
        <w:widowControl w:val="0"/>
        <w:numPr>
          <w:ilvl w:val="0"/>
          <w:numId w:val="26"/>
        </w:numPr>
        <w:tabs>
          <w:tab w:val="left" w:pos="284"/>
        </w:tabs>
        <w:spacing w:after="0" w:line="240" w:lineRule="auto"/>
        <w:ind w:firstLine="0"/>
        <w:rPr>
          <w:rFonts w:ascii="Times New Roman" w:hAnsi="Times New Roman"/>
          <w:bCs/>
          <w:sz w:val="28"/>
          <w:szCs w:val="28"/>
          <w:lang w:val="uk-UA"/>
        </w:rPr>
      </w:pPr>
      <w:r w:rsidRPr="002E565C">
        <w:rPr>
          <w:rFonts w:ascii="Times New Roman" w:hAnsi="Times New Roman"/>
          <w:bCs/>
          <w:sz w:val="28"/>
          <w:szCs w:val="28"/>
          <w:lang w:val="uk-UA"/>
        </w:rPr>
        <w:t xml:space="preserve"> Основні критерії оцінки якості викладання.</w:t>
      </w:r>
    </w:p>
    <w:p w:rsidR="001620C5" w:rsidRPr="002E565C" w:rsidRDefault="001620C5" w:rsidP="00286974">
      <w:pPr>
        <w:pStyle w:val="af4"/>
        <w:widowControl w:val="0"/>
        <w:numPr>
          <w:ilvl w:val="0"/>
          <w:numId w:val="26"/>
        </w:numPr>
        <w:tabs>
          <w:tab w:val="left" w:pos="284"/>
        </w:tabs>
        <w:spacing w:after="0" w:line="240" w:lineRule="auto"/>
        <w:ind w:firstLine="0"/>
        <w:rPr>
          <w:rFonts w:ascii="Times New Roman" w:hAnsi="Times New Roman"/>
          <w:sz w:val="28"/>
          <w:szCs w:val="28"/>
          <w:lang w:val="uk-UA"/>
        </w:rPr>
      </w:pPr>
      <w:r w:rsidRPr="002E565C">
        <w:rPr>
          <w:rFonts w:ascii="Times New Roman" w:hAnsi="Times New Roman"/>
          <w:sz w:val="28"/>
          <w:szCs w:val="28"/>
          <w:lang w:val="uk-UA"/>
        </w:rPr>
        <w:t xml:space="preserve"> Академічна доброчесність.</w:t>
      </w:r>
    </w:p>
    <w:p w:rsidR="001620C5" w:rsidRPr="002E565C" w:rsidRDefault="001620C5" w:rsidP="009749EA">
      <w:pPr>
        <w:pStyle w:val="af4"/>
        <w:widowControl w:val="0"/>
        <w:shd w:val="clear" w:color="auto" w:fill="FFFFFF"/>
        <w:spacing w:after="0" w:line="240" w:lineRule="auto"/>
        <w:ind w:left="0" w:right="5"/>
        <w:jc w:val="both"/>
        <w:rPr>
          <w:b/>
          <w:bCs/>
          <w:sz w:val="28"/>
          <w:szCs w:val="28"/>
          <w:lang w:val="uk-UA"/>
        </w:rPr>
      </w:pPr>
    </w:p>
    <w:p w:rsidR="00FD4EDA" w:rsidRPr="002E565C" w:rsidRDefault="00FD4EDA" w:rsidP="009749EA">
      <w:pPr>
        <w:widowControl w:val="0"/>
        <w:shd w:val="clear" w:color="auto" w:fill="FFFFFF"/>
        <w:ind w:left="5" w:right="5" w:hanging="5"/>
        <w:jc w:val="both"/>
        <w:rPr>
          <w:i/>
          <w:iCs/>
          <w:sz w:val="28"/>
          <w:szCs w:val="28"/>
          <w:lang w:val="uk-UA"/>
        </w:rPr>
      </w:pPr>
      <w:r w:rsidRPr="002E565C">
        <w:rPr>
          <w:b/>
          <w:bCs/>
          <w:i/>
          <w:iCs/>
          <w:sz w:val="28"/>
          <w:szCs w:val="28"/>
          <w:lang w:val="uk-UA"/>
        </w:rPr>
        <w:t>Основні терміни та поняття:</w:t>
      </w:r>
      <w:r w:rsidR="003B11A3" w:rsidRPr="002E565C">
        <w:rPr>
          <w:b/>
          <w:bCs/>
          <w:i/>
          <w:iCs/>
          <w:sz w:val="28"/>
          <w:szCs w:val="28"/>
          <w:lang w:val="uk-UA"/>
        </w:rPr>
        <w:t xml:space="preserve"> </w:t>
      </w:r>
      <w:r w:rsidRPr="002E565C">
        <w:rPr>
          <w:i/>
          <w:iCs/>
          <w:sz w:val="28"/>
          <w:szCs w:val="28"/>
          <w:lang w:val="uk-UA"/>
        </w:rPr>
        <w:t>дидактичні принципи, види навчання, контроль, облік, форми контролю, види контролю.</w:t>
      </w:r>
    </w:p>
    <w:p w:rsidR="00FD4EDA" w:rsidRPr="002E565C" w:rsidRDefault="00FD4EDA" w:rsidP="009749EA">
      <w:pPr>
        <w:widowControl w:val="0"/>
        <w:shd w:val="clear" w:color="auto" w:fill="FFFFFF"/>
        <w:jc w:val="both"/>
        <w:rPr>
          <w:sz w:val="28"/>
          <w:szCs w:val="28"/>
          <w:lang w:val="uk-UA"/>
        </w:rPr>
      </w:pPr>
    </w:p>
    <w:p w:rsidR="00377130" w:rsidRPr="002E565C" w:rsidRDefault="00377130" w:rsidP="009749EA">
      <w:pPr>
        <w:widowControl w:val="0"/>
        <w:shd w:val="clear" w:color="auto" w:fill="FFFFFF"/>
        <w:jc w:val="both"/>
        <w:rPr>
          <w:sz w:val="28"/>
          <w:szCs w:val="28"/>
          <w:lang w:val="uk-UA"/>
        </w:rPr>
      </w:pPr>
    </w:p>
    <w:p w:rsidR="00FD4EDA" w:rsidRPr="002E565C" w:rsidRDefault="00FD4EDA" w:rsidP="006A6F8F">
      <w:pPr>
        <w:widowControl w:val="0"/>
        <w:shd w:val="clear" w:color="auto" w:fill="FFFFFF"/>
        <w:ind w:left="5" w:right="5" w:firstLine="704"/>
        <w:jc w:val="both"/>
        <w:rPr>
          <w:b/>
          <w:bCs/>
          <w:sz w:val="28"/>
          <w:szCs w:val="28"/>
          <w:lang w:val="uk-UA"/>
        </w:rPr>
      </w:pPr>
      <w:r w:rsidRPr="002E565C">
        <w:rPr>
          <w:b/>
          <w:bCs/>
          <w:sz w:val="28"/>
          <w:szCs w:val="28"/>
          <w:lang w:val="uk-UA"/>
        </w:rPr>
        <w:t>Принципи контролю навчальних досягнень студентів</w:t>
      </w:r>
    </w:p>
    <w:p w:rsidR="00FD4EDA" w:rsidRPr="002E565C" w:rsidRDefault="00FD4EDA" w:rsidP="009749EA">
      <w:pPr>
        <w:widowControl w:val="0"/>
        <w:shd w:val="clear" w:color="auto" w:fill="FFFFFF"/>
        <w:ind w:left="5" w:right="5" w:hanging="5"/>
        <w:jc w:val="both"/>
        <w:rPr>
          <w:b/>
          <w:bCs/>
          <w:sz w:val="28"/>
          <w:szCs w:val="28"/>
          <w:lang w:val="uk-UA"/>
        </w:rPr>
      </w:pPr>
    </w:p>
    <w:p w:rsidR="00FD4EDA" w:rsidRPr="002E565C" w:rsidRDefault="00FD4EDA" w:rsidP="009749EA">
      <w:pPr>
        <w:widowControl w:val="0"/>
        <w:shd w:val="clear" w:color="auto" w:fill="FFFFFF"/>
        <w:ind w:left="5" w:right="5" w:firstLine="715"/>
        <w:jc w:val="both"/>
        <w:rPr>
          <w:sz w:val="28"/>
          <w:szCs w:val="28"/>
          <w:lang w:val="uk-UA"/>
        </w:rPr>
      </w:pPr>
      <w:r w:rsidRPr="002E565C">
        <w:rPr>
          <w:sz w:val="28"/>
          <w:szCs w:val="28"/>
          <w:lang w:val="uk-UA"/>
        </w:rPr>
        <w:t>Перевірка навчальної діяльності студентів як складова компоненту контролю проводиться на основі дидактичних принципів, які передбачають: дієвість, систематичність, індивідуальність, диференціювання, об</w:t>
      </w:r>
      <w:r w:rsidR="009749EA" w:rsidRPr="002E565C">
        <w:rPr>
          <w:sz w:val="28"/>
          <w:szCs w:val="28"/>
          <w:lang w:val="uk-UA"/>
        </w:rPr>
        <w:t>’</w:t>
      </w:r>
      <w:r w:rsidRPr="002E565C">
        <w:rPr>
          <w:sz w:val="28"/>
          <w:szCs w:val="28"/>
          <w:lang w:val="uk-UA"/>
        </w:rPr>
        <w:t>єктивність, єдність, всебічність, різноманітність та етичність вимог.</w:t>
      </w:r>
    </w:p>
    <w:p w:rsidR="00FD4EDA" w:rsidRPr="002E565C" w:rsidRDefault="00FD4EDA" w:rsidP="009749EA">
      <w:pPr>
        <w:widowControl w:val="0"/>
        <w:shd w:val="clear" w:color="auto" w:fill="FFFFFF"/>
        <w:ind w:firstLine="720"/>
        <w:jc w:val="both"/>
        <w:rPr>
          <w:sz w:val="28"/>
          <w:szCs w:val="28"/>
          <w:lang w:val="uk-UA"/>
        </w:rPr>
      </w:pPr>
      <w:r w:rsidRPr="002E565C">
        <w:rPr>
          <w:b/>
          <w:bCs/>
          <w:i/>
          <w:iCs/>
          <w:sz w:val="28"/>
          <w:szCs w:val="28"/>
          <w:lang w:val="uk-UA"/>
        </w:rPr>
        <w:t xml:space="preserve">Принцип дієвості </w:t>
      </w:r>
      <w:r w:rsidRPr="002E565C">
        <w:rPr>
          <w:sz w:val="28"/>
          <w:szCs w:val="28"/>
          <w:lang w:val="uk-UA"/>
        </w:rPr>
        <w:t xml:space="preserve">полягає у тому, що перевірка і оцінка навчальних досягнень студентів мають не тільки відбивати рівень засвоєння знань, але і завжди стимулювати студентів і викладачів до зусиль щодо досягнення у навчальний роботі нових успіхів. </w:t>
      </w:r>
    </w:p>
    <w:p w:rsidR="00FD4EDA" w:rsidRPr="002E565C" w:rsidRDefault="00FD4EDA" w:rsidP="009749EA">
      <w:pPr>
        <w:widowControl w:val="0"/>
        <w:shd w:val="clear" w:color="auto" w:fill="FFFFFF"/>
        <w:ind w:firstLine="720"/>
        <w:jc w:val="both"/>
        <w:rPr>
          <w:sz w:val="28"/>
          <w:szCs w:val="28"/>
          <w:lang w:val="uk-UA"/>
        </w:rPr>
      </w:pPr>
      <w:r w:rsidRPr="002E565C">
        <w:rPr>
          <w:b/>
          <w:bCs/>
          <w:i/>
          <w:iCs/>
          <w:sz w:val="28"/>
          <w:szCs w:val="28"/>
          <w:lang w:val="uk-UA"/>
        </w:rPr>
        <w:t xml:space="preserve">Принцип систематичності </w:t>
      </w:r>
      <w:r w:rsidRPr="002E565C">
        <w:rPr>
          <w:sz w:val="28"/>
          <w:szCs w:val="28"/>
          <w:lang w:val="uk-UA"/>
        </w:rPr>
        <w:t>виражається в тому, що, по-перше, перевірка і оцінка навчальних досягнень здійснює</w:t>
      </w:r>
      <w:r w:rsidRPr="002E565C">
        <w:rPr>
          <w:sz w:val="28"/>
          <w:szCs w:val="28"/>
          <w:lang w:val="uk-UA"/>
        </w:rPr>
        <w:softHyphen/>
        <w:t>ться не від випадку до випадку, а планово, у нерозривному зв</w:t>
      </w:r>
      <w:r w:rsidR="009749EA" w:rsidRPr="002E565C">
        <w:rPr>
          <w:sz w:val="28"/>
          <w:szCs w:val="28"/>
          <w:lang w:val="uk-UA"/>
        </w:rPr>
        <w:t>’</w:t>
      </w:r>
      <w:r w:rsidRPr="002E565C">
        <w:rPr>
          <w:sz w:val="28"/>
          <w:szCs w:val="28"/>
          <w:lang w:val="uk-UA"/>
        </w:rPr>
        <w:t>язку з усім процесом н</w:t>
      </w:r>
      <w:r w:rsidR="00DF5599" w:rsidRPr="002E565C">
        <w:rPr>
          <w:sz w:val="28"/>
          <w:szCs w:val="28"/>
          <w:lang w:val="uk-UA"/>
        </w:rPr>
        <w:t>авчання, з усіх навчальних пред</w:t>
      </w:r>
      <w:r w:rsidRPr="002E565C">
        <w:rPr>
          <w:sz w:val="28"/>
          <w:szCs w:val="28"/>
          <w:lang w:val="uk-UA"/>
        </w:rPr>
        <w:t>метів; по-друге, контроль має бути неперервним протягом усього процесу навчання; по-третє, перевірка і оцінка знань проводиться у певній послідовності, з поступовим ускладненням завдань, змісту і методики. У зв</w:t>
      </w:r>
      <w:r w:rsidR="009749EA" w:rsidRPr="002E565C">
        <w:rPr>
          <w:sz w:val="28"/>
          <w:szCs w:val="28"/>
          <w:lang w:val="uk-UA"/>
        </w:rPr>
        <w:t>’</w:t>
      </w:r>
      <w:r w:rsidRPr="002E565C">
        <w:rPr>
          <w:sz w:val="28"/>
          <w:szCs w:val="28"/>
          <w:lang w:val="uk-UA"/>
        </w:rPr>
        <w:t>язку з цим, дуже важлива кількість перевірок. Тематична перевірка знань стимулює навчальну діяльність студента, формує його відповідальність за систематичну роботу з програмними матеріалами курсу.</w:t>
      </w:r>
    </w:p>
    <w:p w:rsidR="00FD4EDA" w:rsidRPr="002E565C" w:rsidRDefault="00FD4EDA" w:rsidP="007010F5">
      <w:pPr>
        <w:widowControl w:val="0"/>
        <w:shd w:val="clear" w:color="auto" w:fill="FFFFFF"/>
        <w:spacing w:before="10"/>
        <w:ind w:left="67" w:right="53" w:firstLine="653"/>
        <w:jc w:val="both"/>
        <w:rPr>
          <w:sz w:val="28"/>
          <w:szCs w:val="28"/>
          <w:lang w:val="uk-UA"/>
        </w:rPr>
      </w:pPr>
      <w:r w:rsidRPr="002E565C">
        <w:rPr>
          <w:b/>
          <w:bCs/>
          <w:i/>
          <w:iCs/>
          <w:sz w:val="28"/>
          <w:szCs w:val="28"/>
          <w:lang w:val="uk-UA"/>
        </w:rPr>
        <w:t xml:space="preserve">Принцип індивідуальності </w:t>
      </w:r>
      <w:r w:rsidRPr="002E565C">
        <w:rPr>
          <w:sz w:val="28"/>
          <w:szCs w:val="28"/>
          <w:lang w:val="uk-UA"/>
        </w:rPr>
        <w:t xml:space="preserve">перевірки і оцінки навчальних досягнень означає, що викладач прагне глибокої і справедливої оцінки успіхів кожного студента, а не групи в цілому. Тільки, враховуючи і оцінюючи особливості роботи кожного студента окремо, його досягнення, труднощі і зриви, викладач </w:t>
      </w:r>
      <w:r w:rsidRPr="002E565C">
        <w:rPr>
          <w:sz w:val="28"/>
          <w:szCs w:val="28"/>
          <w:lang w:val="uk-UA"/>
        </w:rPr>
        <w:lastRenderedPageBreak/>
        <w:t>може успішно керувати науковим зростанням студентів.</w:t>
      </w:r>
    </w:p>
    <w:p w:rsidR="00FD4EDA" w:rsidRPr="002E565C" w:rsidRDefault="00FD4EDA" w:rsidP="007010F5">
      <w:pPr>
        <w:widowControl w:val="0"/>
        <w:shd w:val="clear" w:color="auto" w:fill="FFFFFF"/>
        <w:ind w:left="38" w:right="77" w:firstLine="682"/>
        <w:jc w:val="both"/>
        <w:rPr>
          <w:sz w:val="28"/>
          <w:szCs w:val="28"/>
          <w:lang w:val="uk-UA"/>
        </w:rPr>
      </w:pPr>
      <w:r w:rsidRPr="002E565C">
        <w:rPr>
          <w:b/>
          <w:bCs/>
          <w:i/>
          <w:iCs/>
          <w:sz w:val="28"/>
          <w:szCs w:val="28"/>
          <w:lang w:val="uk-UA"/>
        </w:rPr>
        <w:t xml:space="preserve">Принцип диференціювання </w:t>
      </w:r>
      <w:r w:rsidRPr="002E565C">
        <w:rPr>
          <w:sz w:val="28"/>
          <w:szCs w:val="28"/>
          <w:lang w:val="uk-UA"/>
        </w:rPr>
        <w:t>полягає у визначенні кількісних і якісних різниць у знаннях, вміннях і навичках студентів та їх оцінці. Диференціювання оцінок навчальних досягнень студентів дає необхідну інформацію для ефективної перебудови навчальної роботи і студентів, і викладача у майбутньому. Від оцінки знань кожного конкретного студента, робить більш ефективною оцінку результатів якості роботи студентських груп і курсів; дає змогу повніше враховува</w:t>
      </w:r>
      <w:r w:rsidRPr="002E565C">
        <w:rPr>
          <w:sz w:val="28"/>
          <w:szCs w:val="28"/>
          <w:lang w:val="uk-UA"/>
        </w:rPr>
        <w:softHyphen/>
        <w:t>ти отримані результати при підведенні підсумків роботи, моральному і матеріальному стимулюванні студентів.</w:t>
      </w:r>
    </w:p>
    <w:p w:rsidR="00FD4EDA" w:rsidRPr="002E565C" w:rsidRDefault="00FD4EDA" w:rsidP="007010F5">
      <w:pPr>
        <w:widowControl w:val="0"/>
        <w:shd w:val="clear" w:color="auto" w:fill="FFFFFF"/>
        <w:ind w:left="14" w:right="101" w:firstLine="706"/>
        <w:jc w:val="both"/>
        <w:rPr>
          <w:sz w:val="28"/>
          <w:szCs w:val="28"/>
          <w:lang w:val="uk-UA"/>
        </w:rPr>
      </w:pPr>
      <w:r w:rsidRPr="002E565C">
        <w:rPr>
          <w:b/>
          <w:bCs/>
          <w:i/>
          <w:iCs/>
          <w:sz w:val="28"/>
          <w:szCs w:val="28"/>
          <w:lang w:val="uk-UA"/>
        </w:rPr>
        <w:t>Принцип об</w:t>
      </w:r>
      <w:r w:rsidR="009749EA" w:rsidRPr="002E565C">
        <w:rPr>
          <w:b/>
          <w:bCs/>
          <w:i/>
          <w:iCs/>
          <w:sz w:val="28"/>
          <w:szCs w:val="28"/>
          <w:lang w:val="uk-UA"/>
        </w:rPr>
        <w:t>’</w:t>
      </w:r>
      <w:r w:rsidRPr="002E565C">
        <w:rPr>
          <w:b/>
          <w:bCs/>
          <w:i/>
          <w:iCs/>
          <w:sz w:val="28"/>
          <w:szCs w:val="28"/>
          <w:lang w:val="uk-UA"/>
        </w:rPr>
        <w:t xml:space="preserve">єктивності </w:t>
      </w:r>
      <w:r w:rsidRPr="002E565C">
        <w:rPr>
          <w:sz w:val="28"/>
          <w:szCs w:val="28"/>
          <w:lang w:val="uk-UA"/>
        </w:rPr>
        <w:t>означає, що кожна окрема оцінка має бути об</w:t>
      </w:r>
      <w:r w:rsidR="009749EA" w:rsidRPr="002E565C">
        <w:rPr>
          <w:sz w:val="28"/>
          <w:szCs w:val="28"/>
          <w:lang w:val="uk-UA"/>
        </w:rPr>
        <w:t>’</w:t>
      </w:r>
      <w:r w:rsidRPr="002E565C">
        <w:rPr>
          <w:sz w:val="28"/>
          <w:szCs w:val="28"/>
          <w:lang w:val="uk-UA"/>
        </w:rPr>
        <w:t>єктивною, тобто відповідати істинній якості і кількості засвоєних знань, вмінь і навичок. В іншому разі оцінка втрачає не тільки своє педагогічне значення, але і завдає шкоди навчально-виховній роботі. Практика свідчить, що навіть виставлення негативної оцінки сприймається студентом позитивно, якщо вона виставляється у відповідності до принципу об</w:t>
      </w:r>
      <w:r w:rsidR="009749EA" w:rsidRPr="002E565C">
        <w:rPr>
          <w:sz w:val="28"/>
          <w:szCs w:val="28"/>
          <w:lang w:val="uk-UA"/>
        </w:rPr>
        <w:t>’</w:t>
      </w:r>
      <w:r w:rsidRPr="002E565C">
        <w:rPr>
          <w:sz w:val="28"/>
          <w:szCs w:val="28"/>
          <w:lang w:val="uk-UA"/>
        </w:rPr>
        <w:t>єктивності і справедливості.</w:t>
      </w:r>
    </w:p>
    <w:p w:rsidR="00FD4EDA" w:rsidRPr="002E565C" w:rsidRDefault="00FD4EDA" w:rsidP="007010F5">
      <w:pPr>
        <w:widowControl w:val="0"/>
        <w:shd w:val="clear" w:color="auto" w:fill="FFFFFF"/>
        <w:ind w:right="134" w:firstLine="720"/>
        <w:jc w:val="both"/>
        <w:rPr>
          <w:sz w:val="28"/>
          <w:szCs w:val="28"/>
          <w:lang w:val="uk-UA"/>
        </w:rPr>
      </w:pPr>
      <w:r w:rsidRPr="002E565C">
        <w:rPr>
          <w:b/>
          <w:bCs/>
          <w:i/>
          <w:iCs/>
          <w:sz w:val="28"/>
          <w:szCs w:val="28"/>
          <w:lang w:val="uk-UA"/>
        </w:rPr>
        <w:t>Принцип всебічності</w:t>
      </w:r>
      <w:r w:rsidRPr="002E565C">
        <w:rPr>
          <w:sz w:val="28"/>
          <w:szCs w:val="28"/>
          <w:lang w:val="uk-UA"/>
        </w:rPr>
        <w:t xml:space="preserve"> контролю передбачає охоплення всіх розділів програми, щоб не перекривати позитивною оцінкою з одного розділу програми незадовільну оцінку з іншого, бо це веде до прогалин у знаннях.</w:t>
      </w:r>
    </w:p>
    <w:p w:rsidR="00FD4EDA" w:rsidRPr="002E565C" w:rsidRDefault="00FD4EDA" w:rsidP="007010F5">
      <w:pPr>
        <w:widowControl w:val="0"/>
        <w:shd w:val="clear" w:color="auto" w:fill="FFFFFF"/>
        <w:ind w:right="29" w:firstLine="720"/>
        <w:jc w:val="both"/>
        <w:rPr>
          <w:sz w:val="28"/>
          <w:szCs w:val="28"/>
          <w:lang w:val="uk-UA"/>
        </w:rPr>
      </w:pPr>
      <w:r w:rsidRPr="002E565C">
        <w:rPr>
          <w:b/>
          <w:bCs/>
          <w:i/>
          <w:iCs/>
          <w:sz w:val="28"/>
          <w:szCs w:val="28"/>
          <w:lang w:val="uk-UA"/>
        </w:rPr>
        <w:t>Принцип різноманітності</w:t>
      </w:r>
      <w:r w:rsidRPr="002E565C">
        <w:rPr>
          <w:sz w:val="28"/>
          <w:szCs w:val="28"/>
          <w:lang w:val="uk-UA"/>
        </w:rPr>
        <w:t xml:space="preserve"> форм контролю створює умови реалізації функцій контролю з підвищення інтересу студентів до його проведення.</w:t>
      </w:r>
    </w:p>
    <w:p w:rsidR="00FD4EDA" w:rsidRPr="002E565C" w:rsidRDefault="00FD4EDA" w:rsidP="007010F5">
      <w:pPr>
        <w:widowControl w:val="0"/>
        <w:shd w:val="clear" w:color="auto" w:fill="FFFFFF"/>
        <w:ind w:left="5" w:right="34" w:firstLine="720"/>
        <w:jc w:val="both"/>
        <w:rPr>
          <w:sz w:val="28"/>
          <w:szCs w:val="28"/>
          <w:lang w:val="uk-UA"/>
        </w:rPr>
      </w:pPr>
      <w:r w:rsidRPr="002E565C">
        <w:rPr>
          <w:b/>
          <w:bCs/>
          <w:i/>
          <w:iCs/>
          <w:sz w:val="28"/>
          <w:szCs w:val="28"/>
          <w:lang w:val="uk-UA"/>
        </w:rPr>
        <w:t>Принцип етичності</w:t>
      </w:r>
      <w:r w:rsidRPr="002E565C">
        <w:rPr>
          <w:sz w:val="28"/>
          <w:szCs w:val="28"/>
          <w:lang w:val="uk-UA"/>
        </w:rPr>
        <w:t xml:space="preserve"> контролю передбачає передовсім повагу до студента, віру в його можливості; делікатність і тактовність викладача, виключає зневагу, зарозумілість, гордовитість, погрозу та приниження гідності студента.</w:t>
      </w:r>
    </w:p>
    <w:p w:rsidR="00FD4EDA" w:rsidRPr="002E565C" w:rsidRDefault="00FD4EDA" w:rsidP="007010F5">
      <w:pPr>
        <w:widowControl w:val="0"/>
        <w:shd w:val="clear" w:color="auto" w:fill="FFFFFF"/>
        <w:ind w:left="5" w:right="24" w:firstLine="715"/>
        <w:jc w:val="both"/>
        <w:rPr>
          <w:sz w:val="28"/>
          <w:szCs w:val="28"/>
          <w:lang w:val="uk-UA"/>
        </w:rPr>
      </w:pPr>
      <w:r w:rsidRPr="002E565C">
        <w:rPr>
          <w:sz w:val="28"/>
          <w:szCs w:val="28"/>
          <w:lang w:val="uk-UA"/>
        </w:rPr>
        <w:t>Перевірка навчальних досягнень студентів проводиться на різних етапах навчального процесу, відповідно до накопичення інформаційного матеріалу та передбаченого робочими програмами виду контролю.</w:t>
      </w:r>
    </w:p>
    <w:p w:rsidR="00FD4EDA" w:rsidRPr="002E565C" w:rsidRDefault="00FD4EDA" w:rsidP="007010F5">
      <w:pPr>
        <w:widowControl w:val="0"/>
        <w:shd w:val="clear" w:color="auto" w:fill="FFFFFF"/>
        <w:ind w:left="10" w:right="14" w:firstLine="341"/>
        <w:jc w:val="both"/>
        <w:rPr>
          <w:b/>
          <w:bCs/>
          <w:sz w:val="28"/>
          <w:szCs w:val="28"/>
          <w:lang w:val="uk-UA"/>
        </w:rPr>
      </w:pPr>
    </w:p>
    <w:p w:rsidR="00377130" w:rsidRPr="002E565C" w:rsidRDefault="00377130" w:rsidP="007010F5">
      <w:pPr>
        <w:widowControl w:val="0"/>
        <w:shd w:val="clear" w:color="auto" w:fill="FFFFFF"/>
        <w:ind w:left="10" w:right="14" w:firstLine="341"/>
        <w:jc w:val="both"/>
        <w:rPr>
          <w:b/>
          <w:bCs/>
          <w:sz w:val="28"/>
          <w:szCs w:val="28"/>
          <w:lang w:val="uk-UA"/>
        </w:rPr>
      </w:pPr>
    </w:p>
    <w:p w:rsidR="00FD4EDA" w:rsidRPr="002E565C" w:rsidRDefault="0013666C" w:rsidP="006A6F8F">
      <w:pPr>
        <w:widowControl w:val="0"/>
        <w:shd w:val="clear" w:color="auto" w:fill="FFFFFF"/>
        <w:ind w:left="10" w:right="14" w:firstLine="699"/>
        <w:jc w:val="both"/>
        <w:rPr>
          <w:b/>
          <w:bCs/>
          <w:sz w:val="28"/>
          <w:szCs w:val="28"/>
          <w:lang w:val="uk-UA"/>
        </w:rPr>
      </w:pPr>
      <w:r w:rsidRPr="002E565C">
        <w:rPr>
          <w:b/>
          <w:bCs/>
          <w:sz w:val="28"/>
          <w:szCs w:val="28"/>
          <w:lang w:val="uk-UA"/>
        </w:rPr>
        <w:t xml:space="preserve">Види та форми контролю у </w:t>
      </w:r>
      <w:r w:rsidR="00FD4EDA" w:rsidRPr="002E565C">
        <w:rPr>
          <w:b/>
          <w:bCs/>
          <w:sz w:val="28"/>
          <w:szCs w:val="28"/>
          <w:lang w:val="uk-UA"/>
        </w:rPr>
        <w:t>З</w:t>
      </w:r>
      <w:r w:rsidRPr="002E565C">
        <w:rPr>
          <w:b/>
          <w:bCs/>
          <w:sz w:val="28"/>
          <w:szCs w:val="28"/>
          <w:lang w:val="uk-UA"/>
        </w:rPr>
        <w:t>ВО</w:t>
      </w:r>
    </w:p>
    <w:p w:rsidR="00FD4EDA" w:rsidRPr="002E565C" w:rsidRDefault="00FD4EDA" w:rsidP="007010F5">
      <w:pPr>
        <w:widowControl w:val="0"/>
        <w:shd w:val="clear" w:color="auto" w:fill="FFFFFF"/>
        <w:ind w:left="10" w:right="14" w:firstLine="341"/>
        <w:jc w:val="both"/>
        <w:rPr>
          <w:b/>
          <w:bCs/>
          <w:sz w:val="28"/>
          <w:szCs w:val="28"/>
          <w:lang w:val="uk-UA"/>
        </w:rPr>
      </w:pPr>
    </w:p>
    <w:p w:rsidR="00FD4EDA" w:rsidRPr="002E565C" w:rsidRDefault="00FD4EDA" w:rsidP="007010F5">
      <w:pPr>
        <w:widowControl w:val="0"/>
        <w:shd w:val="clear" w:color="auto" w:fill="FFFFFF"/>
        <w:ind w:left="10" w:right="14" w:firstLine="710"/>
        <w:jc w:val="both"/>
        <w:rPr>
          <w:sz w:val="28"/>
          <w:szCs w:val="28"/>
          <w:lang w:val="uk-UA"/>
        </w:rPr>
      </w:pPr>
      <w:r w:rsidRPr="002E565C">
        <w:rPr>
          <w:sz w:val="28"/>
          <w:szCs w:val="28"/>
          <w:lang w:val="uk-UA"/>
        </w:rPr>
        <w:t>В практиці роботи педагогічного колективу контроль проявляється в різних видах і формах. У монографії Л.П. Одерія «Основи системи контролю якості навчання» пропонується проводити такі види контролю: попередній (вхідний), поточний, рубіжний і підсумковий, експертний, інспекторський, ректорський контрол</w:t>
      </w:r>
      <w:r w:rsidR="00377130" w:rsidRPr="002E565C">
        <w:rPr>
          <w:sz w:val="28"/>
          <w:szCs w:val="28"/>
          <w:lang w:val="uk-UA"/>
        </w:rPr>
        <w:t>ь. У роботах П.М. </w:t>
      </w:r>
      <w:r w:rsidRPr="002E565C">
        <w:rPr>
          <w:sz w:val="28"/>
          <w:szCs w:val="28"/>
          <w:lang w:val="uk-UA"/>
        </w:rPr>
        <w:t>Олійника введений ще періодичний контроль, а також визначені методи контролю: усний, письмовий, програмований, графічний, практичний, змішаний, лабораторно-експериментальний, самоконтроль. Розглянемо класифікацію та особливості контролю за метою, яка ставиться:</w:t>
      </w:r>
    </w:p>
    <w:p w:rsidR="00FD4EDA" w:rsidRPr="002E565C" w:rsidRDefault="00FD4EDA" w:rsidP="007010F5">
      <w:pPr>
        <w:widowControl w:val="0"/>
        <w:shd w:val="clear" w:color="auto" w:fill="FFFFFF"/>
        <w:ind w:left="24" w:firstLine="696"/>
        <w:jc w:val="both"/>
        <w:rPr>
          <w:sz w:val="28"/>
          <w:szCs w:val="28"/>
          <w:lang w:val="uk-UA"/>
        </w:rPr>
      </w:pPr>
      <w:r w:rsidRPr="002E565C">
        <w:rPr>
          <w:b/>
          <w:bCs/>
          <w:i/>
          <w:iCs/>
          <w:sz w:val="28"/>
          <w:szCs w:val="28"/>
          <w:lang w:val="uk-UA"/>
        </w:rPr>
        <w:t>Попередній</w:t>
      </w:r>
      <w:r w:rsidRPr="002E565C">
        <w:rPr>
          <w:i/>
          <w:iCs/>
          <w:sz w:val="28"/>
          <w:szCs w:val="28"/>
          <w:lang w:val="uk-UA"/>
        </w:rPr>
        <w:t xml:space="preserve"> </w:t>
      </w:r>
      <w:r w:rsidRPr="002E565C">
        <w:rPr>
          <w:sz w:val="28"/>
          <w:szCs w:val="28"/>
          <w:lang w:val="uk-UA"/>
        </w:rPr>
        <w:t xml:space="preserve">контроль (діагностика вхідного рівня знань студентів) застосовується як передумова для успішного планування і керівництва навчальним процесом. Він дає змогу визначити наявний рівень знань для використання їх викладачем як орієнтування у складності матеріалу. Формою попереднього контролю є </w:t>
      </w:r>
      <w:r w:rsidRPr="002E565C">
        <w:rPr>
          <w:b/>
          <w:bCs/>
          <w:sz w:val="28"/>
          <w:szCs w:val="28"/>
          <w:lang w:val="uk-UA"/>
        </w:rPr>
        <w:t xml:space="preserve">вхідний контроль </w:t>
      </w:r>
      <w:r w:rsidRPr="002E565C">
        <w:rPr>
          <w:sz w:val="28"/>
          <w:szCs w:val="28"/>
          <w:lang w:val="uk-UA"/>
        </w:rPr>
        <w:t xml:space="preserve">знань. Він проводиться на першому курсі, щоб оцінити реальність оцінок, отриманих на вступних іспитах з певного </w:t>
      </w:r>
      <w:r w:rsidRPr="002E565C">
        <w:rPr>
          <w:sz w:val="28"/>
          <w:szCs w:val="28"/>
          <w:lang w:val="uk-UA"/>
        </w:rPr>
        <w:lastRenderedPageBreak/>
        <w:t>предмету. Попередній контроль у вигляді перевірки і оцінки залишкових знань проводять також через деякий час після підсумкового іспиту з певної дисципліни як з метою оцінки міцності знань, так і з метою визначе</w:t>
      </w:r>
      <w:r w:rsidR="00FB0074">
        <w:rPr>
          <w:sz w:val="28"/>
          <w:szCs w:val="28"/>
          <w:lang w:val="uk-UA"/>
        </w:rPr>
        <w:t>ння рівня знань із обов’язкових</w:t>
      </w:r>
      <w:r w:rsidRPr="002E565C">
        <w:rPr>
          <w:sz w:val="28"/>
          <w:szCs w:val="28"/>
          <w:lang w:val="uk-UA"/>
        </w:rPr>
        <w:t xml:space="preserve"> предметів для визначення можливості сприйняття нових навчальних дисциплін.</w:t>
      </w:r>
    </w:p>
    <w:p w:rsidR="00FD4EDA" w:rsidRPr="002E565C" w:rsidRDefault="00FD4EDA" w:rsidP="007010F5">
      <w:pPr>
        <w:widowControl w:val="0"/>
        <w:shd w:val="clear" w:color="auto" w:fill="FFFFFF"/>
        <w:ind w:left="29" w:firstLine="691"/>
        <w:jc w:val="both"/>
        <w:rPr>
          <w:sz w:val="28"/>
          <w:szCs w:val="28"/>
          <w:lang w:val="uk-UA"/>
        </w:rPr>
      </w:pPr>
      <w:r w:rsidRPr="002E565C">
        <w:rPr>
          <w:b/>
          <w:bCs/>
          <w:i/>
          <w:iCs/>
          <w:sz w:val="28"/>
          <w:szCs w:val="28"/>
          <w:lang w:val="uk-UA"/>
        </w:rPr>
        <w:t xml:space="preserve">Поточний </w:t>
      </w:r>
      <w:r w:rsidRPr="002E565C">
        <w:rPr>
          <w:sz w:val="28"/>
          <w:szCs w:val="28"/>
          <w:lang w:val="uk-UA"/>
        </w:rPr>
        <w:t>контроль знань є органічною частиною всього педагогічного процесу і слугує засобом виявлення ступеня сприйняття (засвоєння) навчального матеріалу. Управління педагогічним процесом можливе тільки на підставі даних поточного контролю.</w:t>
      </w:r>
    </w:p>
    <w:p w:rsidR="00FD4EDA" w:rsidRPr="002E565C" w:rsidRDefault="00FD4EDA" w:rsidP="007010F5">
      <w:pPr>
        <w:widowControl w:val="0"/>
        <w:shd w:val="clear" w:color="auto" w:fill="FFFFFF"/>
        <w:spacing w:before="5"/>
        <w:ind w:firstLine="720"/>
        <w:jc w:val="both"/>
        <w:rPr>
          <w:sz w:val="28"/>
          <w:szCs w:val="28"/>
          <w:lang w:val="uk-UA"/>
        </w:rPr>
      </w:pPr>
      <w:r w:rsidRPr="002E565C">
        <w:rPr>
          <w:sz w:val="28"/>
          <w:szCs w:val="28"/>
          <w:lang w:val="uk-UA"/>
        </w:rPr>
        <w:t>Головне завдання поточного контролю — допомогти студентам організувати свою роботу, навчитись самостійно, відповідально і систематично вивчати усі навчальні предмети. Поточний контроль широко застосовується при проведенні різних типів навчальних занять, зокрема:</w:t>
      </w:r>
    </w:p>
    <w:p w:rsidR="00FD4EDA" w:rsidRPr="002E565C" w:rsidRDefault="00FD4EDA" w:rsidP="007010F5">
      <w:pPr>
        <w:widowControl w:val="0"/>
        <w:shd w:val="clear" w:color="auto" w:fill="FFFFFF"/>
        <w:tabs>
          <w:tab w:val="left" w:pos="5760"/>
        </w:tabs>
        <w:spacing w:before="5"/>
        <w:ind w:left="43" w:right="5" w:firstLine="677"/>
        <w:jc w:val="both"/>
        <w:rPr>
          <w:sz w:val="28"/>
          <w:szCs w:val="28"/>
          <w:lang w:val="uk-UA"/>
        </w:rPr>
      </w:pPr>
      <w:r w:rsidRPr="002E565C">
        <w:rPr>
          <w:b/>
          <w:bCs/>
          <w:i/>
          <w:iCs/>
          <w:sz w:val="28"/>
          <w:szCs w:val="28"/>
          <w:lang w:val="uk-UA"/>
        </w:rPr>
        <w:t>Контроль на лекції</w:t>
      </w:r>
      <w:r w:rsidRPr="002E565C">
        <w:rPr>
          <w:sz w:val="28"/>
          <w:szCs w:val="28"/>
          <w:lang w:val="uk-UA"/>
        </w:rPr>
        <w:t xml:space="preserve"> може проводитись як вибіркове усне опитування студентів або з застосуванням тестів за раніше викладеним матеріалом, особливо за розділами курсу, які необхідні для розуміння теми лекції, або ж для встановлення ступеня засвоєння матеріалу прочитаної лекції (проводиться зазвичай у кінці першої або на початку другої години лекції).</w:t>
      </w:r>
    </w:p>
    <w:p w:rsidR="00FD4EDA" w:rsidRPr="002E565C" w:rsidRDefault="00FD4EDA" w:rsidP="007010F5">
      <w:pPr>
        <w:widowControl w:val="0"/>
        <w:shd w:val="clear" w:color="auto" w:fill="FFFFFF"/>
        <w:spacing w:before="5"/>
        <w:ind w:left="38" w:right="14" w:firstLine="682"/>
        <w:jc w:val="both"/>
        <w:rPr>
          <w:sz w:val="28"/>
          <w:szCs w:val="28"/>
          <w:lang w:val="uk-UA"/>
        </w:rPr>
      </w:pPr>
      <w:r w:rsidRPr="002E565C">
        <w:rPr>
          <w:sz w:val="28"/>
          <w:szCs w:val="28"/>
          <w:lang w:val="uk-UA"/>
        </w:rPr>
        <w:t>Поточний контроль на лекції покликаний привчити студентів до систематичного опрацювання пройденого ма</w:t>
      </w:r>
      <w:r w:rsidRPr="002E565C">
        <w:rPr>
          <w:sz w:val="28"/>
          <w:szCs w:val="28"/>
          <w:lang w:val="uk-UA"/>
        </w:rPr>
        <w:softHyphen/>
        <w:t>теріалу і підготовки до майбутньої лекції, встановити ступінь засвоєння теорії, виявити найбільш важкі для сприйняття студентів розділи з наступним роз</w:t>
      </w:r>
      <w:r w:rsidR="009749EA" w:rsidRPr="002E565C">
        <w:rPr>
          <w:sz w:val="28"/>
          <w:szCs w:val="28"/>
          <w:lang w:val="uk-UA"/>
        </w:rPr>
        <w:t>’</w:t>
      </w:r>
      <w:r w:rsidRPr="002E565C">
        <w:rPr>
          <w:sz w:val="28"/>
          <w:szCs w:val="28"/>
          <w:lang w:val="uk-UA"/>
        </w:rPr>
        <w:t>ясненням їх. Контроль на лекції не має віднімати багато часу.</w:t>
      </w:r>
    </w:p>
    <w:p w:rsidR="00FD4EDA" w:rsidRPr="002E565C" w:rsidRDefault="00FD4EDA" w:rsidP="007010F5">
      <w:pPr>
        <w:widowControl w:val="0"/>
        <w:shd w:val="clear" w:color="auto" w:fill="FFFFFF"/>
        <w:ind w:left="38" w:right="24" w:firstLine="682"/>
        <w:jc w:val="both"/>
        <w:rPr>
          <w:sz w:val="28"/>
          <w:szCs w:val="28"/>
          <w:lang w:val="uk-UA"/>
        </w:rPr>
      </w:pPr>
      <w:r w:rsidRPr="002E565C">
        <w:rPr>
          <w:sz w:val="28"/>
          <w:szCs w:val="28"/>
          <w:lang w:val="uk-UA"/>
        </w:rPr>
        <w:t>За витратами часу на контроль усне опитування посту</w:t>
      </w:r>
      <w:r w:rsidRPr="002E565C">
        <w:rPr>
          <w:sz w:val="28"/>
          <w:szCs w:val="28"/>
          <w:lang w:val="uk-UA"/>
        </w:rPr>
        <w:softHyphen/>
        <w:t>пається контролю, програмованому за картками.</w:t>
      </w:r>
    </w:p>
    <w:p w:rsidR="00FD4EDA" w:rsidRPr="002E565C" w:rsidRDefault="00FD4EDA" w:rsidP="007010F5">
      <w:pPr>
        <w:widowControl w:val="0"/>
        <w:shd w:val="clear" w:color="auto" w:fill="FFFFFF"/>
        <w:ind w:left="24" w:right="19" w:firstLine="682"/>
        <w:jc w:val="both"/>
        <w:rPr>
          <w:sz w:val="28"/>
          <w:szCs w:val="28"/>
          <w:lang w:val="uk-UA"/>
        </w:rPr>
      </w:pPr>
      <w:r w:rsidRPr="002E565C">
        <w:rPr>
          <w:b/>
          <w:bCs/>
          <w:i/>
          <w:iCs/>
          <w:sz w:val="28"/>
          <w:szCs w:val="28"/>
          <w:lang w:val="uk-UA"/>
        </w:rPr>
        <w:t>Контроль на практичних</w:t>
      </w:r>
      <w:r w:rsidRPr="002E565C">
        <w:rPr>
          <w:sz w:val="28"/>
          <w:szCs w:val="28"/>
          <w:lang w:val="uk-UA"/>
        </w:rPr>
        <w:t>, семінарських і лабораторних заняттях проводиться з</w:t>
      </w:r>
      <w:r w:rsidR="00377130" w:rsidRPr="002E565C">
        <w:rPr>
          <w:sz w:val="28"/>
          <w:szCs w:val="28"/>
          <w:lang w:val="uk-UA"/>
        </w:rPr>
        <w:t xml:space="preserve"> метою вияснення готовності сту</w:t>
      </w:r>
      <w:r w:rsidRPr="002E565C">
        <w:rPr>
          <w:sz w:val="28"/>
          <w:szCs w:val="28"/>
          <w:lang w:val="uk-UA"/>
        </w:rPr>
        <w:t>дентів до занять у таких формах:</w:t>
      </w:r>
    </w:p>
    <w:p w:rsidR="00FD4EDA" w:rsidRPr="002E565C" w:rsidRDefault="00FD4EDA" w:rsidP="00286974">
      <w:pPr>
        <w:widowControl w:val="0"/>
        <w:numPr>
          <w:ilvl w:val="0"/>
          <w:numId w:val="37"/>
        </w:numPr>
        <w:shd w:val="clear" w:color="auto" w:fill="FFFFFF"/>
        <w:tabs>
          <w:tab w:val="left" w:pos="993"/>
        </w:tabs>
        <w:spacing w:before="5"/>
        <w:ind w:left="0" w:firstLine="709"/>
        <w:rPr>
          <w:sz w:val="28"/>
          <w:szCs w:val="28"/>
          <w:lang w:val="uk-UA"/>
        </w:rPr>
      </w:pPr>
      <w:r w:rsidRPr="002E565C">
        <w:rPr>
          <w:sz w:val="28"/>
          <w:szCs w:val="28"/>
          <w:lang w:val="uk-UA"/>
        </w:rPr>
        <w:t>вибіркове усне опитування перед початком занять;</w:t>
      </w:r>
    </w:p>
    <w:p w:rsidR="00FD4EDA" w:rsidRPr="002E565C" w:rsidRDefault="00FD4EDA" w:rsidP="00286974">
      <w:pPr>
        <w:widowControl w:val="0"/>
        <w:numPr>
          <w:ilvl w:val="0"/>
          <w:numId w:val="37"/>
        </w:numPr>
        <w:shd w:val="clear" w:color="auto" w:fill="FFFFFF"/>
        <w:tabs>
          <w:tab w:val="left" w:pos="993"/>
        </w:tabs>
        <w:ind w:left="0" w:right="43" w:firstLine="709"/>
        <w:jc w:val="both"/>
        <w:rPr>
          <w:sz w:val="28"/>
          <w:szCs w:val="28"/>
          <w:lang w:val="uk-UA"/>
        </w:rPr>
      </w:pPr>
      <w:r w:rsidRPr="002E565C">
        <w:rPr>
          <w:sz w:val="28"/>
          <w:szCs w:val="28"/>
          <w:lang w:val="uk-UA"/>
        </w:rPr>
        <w:t>фронтальне стандартизоване опитування за картками, тес</w:t>
      </w:r>
      <w:r w:rsidR="00377130" w:rsidRPr="002E565C">
        <w:rPr>
          <w:sz w:val="28"/>
          <w:szCs w:val="28"/>
          <w:lang w:val="uk-UA"/>
        </w:rPr>
        <w:t>тами протягом 5-10 </w:t>
      </w:r>
      <w:r w:rsidRPr="002E565C">
        <w:rPr>
          <w:sz w:val="28"/>
          <w:szCs w:val="28"/>
          <w:lang w:val="uk-UA"/>
        </w:rPr>
        <w:t>хв</w:t>
      </w:r>
      <w:r w:rsidR="00377130" w:rsidRPr="002E565C">
        <w:rPr>
          <w:sz w:val="28"/>
          <w:szCs w:val="28"/>
          <w:lang w:val="uk-UA"/>
        </w:rPr>
        <w:t>.</w:t>
      </w:r>
      <w:r w:rsidRPr="002E565C">
        <w:rPr>
          <w:sz w:val="28"/>
          <w:szCs w:val="28"/>
          <w:lang w:val="uk-UA"/>
        </w:rPr>
        <w:t>;</w:t>
      </w:r>
    </w:p>
    <w:p w:rsidR="00FD4EDA" w:rsidRPr="002E565C" w:rsidRDefault="00FD4EDA" w:rsidP="00286974">
      <w:pPr>
        <w:widowControl w:val="0"/>
        <w:numPr>
          <w:ilvl w:val="0"/>
          <w:numId w:val="37"/>
        </w:numPr>
        <w:shd w:val="clear" w:color="auto" w:fill="FFFFFF"/>
        <w:tabs>
          <w:tab w:val="left" w:pos="993"/>
        </w:tabs>
        <w:spacing w:before="5"/>
        <w:ind w:left="0" w:firstLine="709"/>
        <w:rPr>
          <w:sz w:val="28"/>
          <w:szCs w:val="28"/>
          <w:lang w:val="uk-UA"/>
        </w:rPr>
      </w:pPr>
      <w:r w:rsidRPr="002E565C">
        <w:rPr>
          <w:sz w:val="28"/>
          <w:szCs w:val="28"/>
          <w:lang w:val="uk-UA"/>
        </w:rPr>
        <w:t>фронтальна перевірка виконання домашніх завдань;</w:t>
      </w:r>
    </w:p>
    <w:p w:rsidR="00FD4EDA" w:rsidRPr="002E565C" w:rsidRDefault="00FD4EDA" w:rsidP="00286974">
      <w:pPr>
        <w:widowControl w:val="0"/>
        <w:numPr>
          <w:ilvl w:val="0"/>
          <w:numId w:val="37"/>
        </w:numPr>
        <w:shd w:val="clear" w:color="auto" w:fill="FFFFFF"/>
        <w:tabs>
          <w:tab w:val="left" w:pos="993"/>
        </w:tabs>
        <w:spacing w:before="5"/>
        <w:ind w:left="0" w:right="38" w:firstLine="709"/>
        <w:jc w:val="both"/>
        <w:rPr>
          <w:sz w:val="28"/>
          <w:szCs w:val="28"/>
          <w:lang w:val="uk-UA"/>
        </w:rPr>
      </w:pPr>
      <w:r w:rsidRPr="002E565C">
        <w:rPr>
          <w:sz w:val="28"/>
          <w:szCs w:val="28"/>
          <w:lang w:val="uk-UA"/>
        </w:rPr>
        <w:t>виклик до дошки окремих студентів для самостійного розв</w:t>
      </w:r>
      <w:r w:rsidR="009749EA" w:rsidRPr="002E565C">
        <w:rPr>
          <w:sz w:val="28"/>
          <w:szCs w:val="28"/>
          <w:lang w:val="uk-UA"/>
        </w:rPr>
        <w:t>’</w:t>
      </w:r>
      <w:r w:rsidRPr="002E565C">
        <w:rPr>
          <w:sz w:val="28"/>
          <w:szCs w:val="28"/>
          <w:lang w:val="uk-UA"/>
        </w:rPr>
        <w:t>язування задач, письмові відповіді на окремі запитання, задані на лабораторному занятті;</w:t>
      </w:r>
    </w:p>
    <w:p w:rsidR="00FD4EDA" w:rsidRPr="002E565C" w:rsidRDefault="00FD4EDA" w:rsidP="00286974">
      <w:pPr>
        <w:widowControl w:val="0"/>
        <w:numPr>
          <w:ilvl w:val="0"/>
          <w:numId w:val="37"/>
        </w:numPr>
        <w:shd w:val="clear" w:color="auto" w:fill="FFFFFF"/>
        <w:tabs>
          <w:tab w:val="left" w:pos="993"/>
        </w:tabs>
        <w:ind w:left="0" w:right="43" w:firstLine="709"/>
        <w:jc w:val="both"/>
        <w:rPr>
          <w:sz w:val="28"/>
          <w:szCs w:val="28"/>
          <w:lang w:val="uk-UA"/>
        </w:rPr>
      </w:pPr>
      <w:r w:rsidRPr="002E565C">
        <w:rPr>
          <w:sz w:val="28"/>
          <w:szCs w:val="28"/>
          <w:lang w:val="uk-UA"/>
        </w:rPr>
        <w:t>оцінка активності студента у процесі занять, внесених пропозицій, оригінальних рішень, уточнень, визначень, доповнень попередніх відповідей і т.д.;</w:t>
      </w:r>
    </w:p>
    <w:p w:rsidR="00FD4EDA" w:rsidRPr="002E565C" w:rsidRDefault="00FD4EDA" w:rsidP="00286974">
      <w:pPr>
        <w:widowControl w:val="0"/>
        <w:numPr>
          <w:ilvl w:val="0"/>
          <w:numId w:val="37"/>
        </w:numPr>
        <w:shd w:val="clear" w:color="auto" w:fill="FFFFFF"/>
        <w:tabs>
          <w:tab w:val="left" w:pos="993"/>
        </w:tabs>
        <w:ind w:left="0" w:firstLine="709"/>
        <w:rPr>
          <w:sz w:val="28"/>
          <w:szCs w:val="28"/>
          <w:lang w:val="uk-UA"/>
        </w:rPr>
      </w:pPr>
      <w:r w:rsidRPr="002E565C">
        <w:rPr>
          <w:sz w:val="28"/>
          <w:szCs w:val="28"/>
          <w:lang w:val="uk-UA"/>
        </w:rPr>
        <w:t>письмова (до 45 хв.) контрольна робота;</w:t>
      </w:r>
    </w:p>
    <w:p w:rsidR="00FD4EDA" w:rsidRPr="002E565C" w:rsidRDefault="00FD4EDA" w:rsidP="00286974">
      <w:pPr>
        <w:widowControl w:val="0"/>
        <w:numPr>
          <w:ilvl w:val="0"/>
          <w:numId w:val="37"/>
        </w:numPr>
        <w:shd w:val="clear" w:color="auto" w:fill="FFFFFF"/>
        <w:tabs>
          <w:tab w:val="left" w:pos="993"/>
        </w:tabs>
        <w:ind w:left="0" w:right="43" w:firstLine="709"/>
        <w:jc w:val="both"/>
        <w:rPr>
          <w:sz w:val="28"/>
          <w:szCs w:val="28"/>
          <w:lang w:val="uk-UA"/>
        </w:rPr>
      </w:pPr>
      <w:r w:rsidRPr="002E565C">
        <w:rPr>
          <w:sz w:val="28"/>
          <w:szCs w:val="28"/>
          <w:lang w:val="uk-UA"/>
        </w:rPr>
        <w:t>колоквіум з самостійних розділів теоретичного курсу (темах або модулях).</w:t>
      </w:r>
    </w:p>
    <w:p w:rsidR="00FD4EDA" w:rsidRPr="002E565C" w:rsidRDefault="00FD4EDA" w:rsidP="007010F5">
      <w:pPr>
        <w:widowControl w:val="0"/>
        <w:shd w:val="clear" w:color="auto" w:fill="FFFFFF"/>
        <w:ind w:firstLine="720"/>
        <w:rPr>
          <w:b/>
          <w:bCs/>
          <w:i/>
          <w:iCs/>
          <w:sz w:val="28"/>
          <w:szCs w:val="28"/>
          <w:lang w:val="uk-UA"/>
        </w:rPr>
      </w:pPr>
      <w:r w:rsidRPr="002E565C">
        <w:rPr>
          <w:b/>
          <w:bCs/>
          <w:i/>
          <w:iCs/>
          <w:sz w:val="28"/>
          <w:szCs w:val="28"/>
          <w:lang w:val="uk-UA"/>
        </w:rPr>
        <w:t>Контроль у позанавчальний час</w:t>
      </w:r>
    </w:p>
    <w:p w:rsidR="00FD4EDA" w:rsidRPr="002E565C" w:rsidRDefault="00FD4EDA" w:rsidP="007010F5">
      <w:pPr>
        <w:widowControl w:val="0"/>
        <w:shd w:val="clear" w:color="auto" w:fill="FFFFFF"/>
        <w:spacing w:before="5"/>
        <w:ind w:right="58" w:firstLine="720"/>
        <w:jc w:val="both"/>
        <w:rPr>
          <w:sz w:val="28"/>
          <w:szCs w:val="28"/>
          <w:lang w:val="uk-UA"/>
        </w:rPr>
      </w:pPr>
      <w:r w:rsidRPr="002E565C">
        <w:rPr>
          <w:sz w:val="28"/>
          <w:szCs w:val="28"/>
          <w:lang w:val="uk-UA"/>
        </w:rPr>
        <w:t>Перевірка перебігу виконання домашніх завдань, науко</w:t>
      </w:r>
      <w:r w:rsidRPr="002E565C">
        <w:rPr>
          <w:sz w:val="28"/>
          <w:szCs w:val="28"/>
          <w:lang w:val="uk-UA"/>
        </w:rPr>
        <w:softHyphen/>
        <w:t>во-дослідних і контрольних робіт. Оцінюється якість і акуратність виконання, точність і оригінальність рішень, перегляд спеціальної літератури, наявність елементів дослідження, виконання завдання у встановленому обсязі, відповідно до заданих термінів.</w:t>
      </w:r>
    </w:p>
    <w:p w:rsidR="00FD4EDA" w:rsidRPr="002E565C" w:rsidRDefault="00FD4EDA" w:rsidP="007010F5">
      <w:pPr>
        <w:widowControl w:val="0"/>
        <w:shd w:val="clear" w:color="auto" w:fill="FFFFFF"/>
        <w:ind w:firstLine="720"/>
        <w:jc w:val="both"/>
        <w:rPr>
          <w:sz w:val="28"/>
          <w:szCs w:val="28"/>
          <w:lang w:val="uk-UA"/>
        </w:rPr>
      </w:pPr>
      <w:r w:rsidRPr="002E565C">
        <w:rPr>
          <w:sz w:val="28"/>
          <w:szCs w:val="28"/>
          <w:lang w:val="uk-UA"/>
        </w:rPr>
        <w:lastRenderedPageBreak/>
        <w:t>Перевірка конспектів лекцій і рекомендованої літератури.</w:t>
      </w:r>
    </w:p>
    <w:p w:rsidR="00FD4EDA" w:rsidRPr="002E565C" w:rsidRDefault="00FD4EDA" w:rsidP="007010F5">
      <w:pPr>
        <w:widowControl w:val="0"/>
        <w:shd w:val="clear" w:color="auto" w:fill="FFFFFF"/>
        <w:ind w:right="29" w:firstLine="720"/>
        <w:jc w:val="both"/>
        <w:rPr>
          <w:sz w:val="28"/>
          <w:szCs w:val="28"/>
          <w:lang w:val="uk-UA"/>
        </w:rPr>
      </w:pPr>
      <w:r w:rsidRPr="002E565C">
        <w:rPr>
          <w:sz w:val="28"/>
          <w:szCs w:val="28"/>
          <w:lang w:val="uk-UA"/>
        </w:rPr>
        <w:t>Перевірка і оцінка рефератів в частині лекційного курсу, який самостійно проробляється.</w:t>
      </w:r>
    </w:p>
    <w:p w:rsidR="00FD4EDA" w:rsidRPr="002E565C" w:rsidRDefault="00FD4EDA" w:rsidP="007010F5">
      <w:pPr>
        <w:widowControl w:val="0"/>
        <w:shd w:val="clear" w:color="auto" w:fill="FFFFFF"/>
        <w:ind w:firstLine="720"/>
        <w:jc w:val="both"/>
        <w:rPr>
          <w:sz w:val="28"/>
          <w:szCs w:val="28"/>
          <w:lang w:val="uk-UA"/>
        </w:rPr>
      </w:pPr>
      <w:r w:rsidRPr="002E565C">
        <w:rPr>
          <w:sz w:val="28"/>
          <w:szCs w:val="28"/>
          <w:lang w:val="uk-UA"/>
        </w:rPr>
        <w:t>Індивідуальна співбесіда із студентом на консультаціях. Проведення навчальних конкурсів і олімпіад на кращого знавця предмета, кращого зі спеціальності, краще виконан</w:t>
      </w:r>
      <w:r w:rsidRPr="002E565C">
        <w:rPr>
          <w:sz w:val="28"/>
          <w:szCs w:val="28"/>
          <w:lang w:val="uk-UA"/>
        </w:rPr>
        <w:softHyphen/>
        <w:t>ня лабораторних, особливо навчально-дослідних робіт.</w:t>
      </w:r>
    </w:p>
    <w:p w:rsidR="00FD4EDA" w:rsidRPr="002E565C" w:rsidRDefault="00FD4EDA" w:rsidP="007010F5">
      <w:pPr>
        <w:widowControl w:val="0"/>
        <w:shd w:val="clear" w:color="auto" w:fill="FFFFFF"/>
        <w:ind w:left="19" w:right="5" w:firstLine="701"/>
        <w:jc w:val="both"/>
        <w:rPr>
          <w:sz w:val="28"/>
          <w:szCs w:val="28"/>
          <w:lang w:val="uk-UA"/>
        </w:rPr>
      </w:pPr>
      <w:r w:rsidRPr="002E565C">
        <w:rPr>
          <w:b/>
          <w:bCs/>
          <w:i/>
          <w:iCs/>
          <w:sz w:val="28"/>
          <w:szCs w:val="28"/>
          <w:lang w:val="uk-UA"/>
        </w:rPr>
        <w:t xml:space="preserve">Рубіжний </w:t>
      </w:r>
      <w:r w:rsidRPr="002E565C">
        <w:rPr>
          <w:sz w:val="28"/>
          <w:szCs w:val="28"/>
          <w:lang w:val="uk-UA"/>
        </w:rPr>
        <w:t>(тематичний, модульний, блоковий) контроль знань є показником якості вивчення окремих розділів, тем і пов</w:t>
      </w:r>
      <w:r w:rsidR="009749EA" w:rsidRPr="002E565C">
        <w:rPr>
          <w:sz w:val="28"/>
          <w:szCs w:val="28"/>
          <w:lang w:val="uk-UA"/>
        </w:rPr>
        <w:t>’</w:t>
      </w:r>
      <w:r w:rsidRPr="002E565C">
        <w:rPr>
          <w:sz w:val="28"/>
          <w:szCs w:val="28"/>
          <w:lang w:val="uk-UA"/>
        </w:rPr>
        <w:t xml:space="preserve">язаних з цим пізнавальних, методичних, психологічних і організаційних якостей студентів. Його завдання </w:t>
      </w:r>
      <w:r w:rsidR="009749EA" w:rsidRPr="002E565C">
        <w:rPr>
          <w:sz w:val="28"/>
          <w:szCs w:val="28"/>
          <w:lang w:val="uk-UA"/>
        </w:rPr>
        <w:t>–</w:t>
      </w:r>
      <w:r w:rsidRPr="002E565C">
        <w:rPr>
          <w:sz w:val="28"/>
          <w:szCs w:val="28"/>
          <w:lang w:val="uk-UA"/>
        </w:rPr>
        <w:t xml:space="preserve"> сигналізувати про стан процесу навчання студентів для вжиття педагогічних заходів щодо оптимального його регулювання.</w:t>
      </w:r>
    </w:p>
    <w:p w:rsidR="00FD4EDA" w:rsidRPr="002E565C" w:rsidRDefault="00FD4EDA" w:rsidP="007010F5">
      <w:pPr>
        <w:widowControl w:val="0"/>
        <w:shd w:val="clear" w:color="auto" w:fill="FFFFFF"/>
        <w:ind w:left="19" w:firstLine="701"/>
        <w:jc w:val="both"/>
        <w:rPr>
          <w:sz w:val="28"/>
          <w:szCs w:val="28"/>
          <w:lang w:val="uk-UA"/>
        </w:rPr>
      </w:pPr>
      <w:r w:rsidRPr="002E565C">
        <w:rPr>
          <w:sz w:val="28"/>
          <w:szCs w:val="28"/>
          <w:lang w:val="uk-UA"/>
        </w:rPr>
        <w:t>Рубіжний контроль може проводитись усно і письмово, у вигляді контрольної роботи, індивідуально або в групі.</w:t>
      </w:r>
    </w:p>
    <w:p w:rsidR="00FD4EDA" w:rsidRPr="002E565C" w:rsidRDefault="00FD4EDA" w:rsidP="007010F5">
      <w:pPr>
        <w:widowControl w:val="0"/>
        <w:shd w:val="clear" w:color="auto" w:fill="FFFFFF"/>
        <w:ind w:left="14" w:right="5" w:firstLine="706"/>
        <w:jc w:val="both"/>
        <w:rPr>
          <w:sz w:val="28"/>
          <w:szCs w:val="28"/>
          <w:lang w:val="uk-UA"/>
        </w:rPr>
      </w:pPr>
      <w:r w:rsidRPr="002E565C">
        <w:rPr>
          <w:sz w:val="28"/>
          <w:szCs w:val="28"/>
          <w:lang w:val="uk-UA"/>
        </w:rPr>
        <w:t>Однією з форм рубіжного контролю є колоквіум. Він має за мету мобілізувати студентів на поглиблене вивчення дисципліни. При проведенні колоквіумів ведеться більш невимушена бесіда, ніж на заліках та іспитах, що, природно, дає змогу вивчити інтереси і схильності студентів, їх дійсну підготовку і встановити шляхи більш раціонального проведення навчального процесу.</w:t>
      </w:r>
    </w:p>
    <w:p w:rsidR="00FD4EDA" w:rsidRPr="002E565C" w:rsidRDefault="00FD4EDA" w:rsidP="007010F5">
      <w:pPr>
        <w:widowControl w:val="0"/>
        <w:shd w:val="clear" w:color="auto" w:fill="FFFFFF"/>
        <w:ind w:left="19" w:right="10" w:firstLine="701"/>
        <w:jc w:val="both"/>
        <w:rPr>
          <w:sz w:val="28"/>
          <w:szCs w:val="28"/>
          <w:lang w:val="uk-UA"/>
        </w:rPr>
      </w:pPr>
      <w:r w:rsidRPr="002E565C">
        <w:rPr>
          <w:b/>
          <w:bCs/>
          <w:i/>
          <w:iCs/>
          <w:sz w:val="28"/>
          <w:szCs w:val="28"/>
          <w:lang w:val="uk-UA"/>
        </w:rPr>
        <w:t>Підсумковий контроль</w:t>
      </w:r>
      <w:r w:rsidRPr="002E565C">
        <w:rPr>
          <w:i/>
          <w:iCs/>
          <w:sz w:val="28"/>
          <w:szCs w:val="28"/>
          <w:lang w:val="uk-UA"/>
        </w:rPr>
        <w:t xml:space="preserve"> </w:t>
      </w:r>
      <w:r w:rsidRPr="002E565C">
        <w:rPr>
          <w:sz w:val="28"/>
          <w:szCs w:val="28"/>
          <w:lang w:val="uk-UA"/>
        </w:rPr>
        <w:t>являє собою іспит студентів з метою оцінки їх знань і навичок у відповідності до моделі спе</w:t>
      </w:r>
      <w:r w:rsidRPr="002E565C">
        <w:rPr>
          <w:sz w:val="28"/>
          <w:szCs w:val="28"/>
          <w:lang w:val="uk-UA"/>
        </w:rPr>
        <w:softHyphen/>
        <w:t>ціаліста та вимог освітньо-кваліфікаційної характеристики.</w:t>
      </w:r>
    </w:p>
    <w:p w:rsidR="00FD4EDA" w:rsidRPr="002E565C" w:rsidRDefault="00FD4EDA" w:rsidP="007010F5">
      <w:pPr>
        <w:widowControl w:val="0"/>
        <w:shd w:val="clear" w:color="auto" w:fill="FFFFFF"/>
        <w:ind w:left="19" w:firstLine="701"/>
        <w:jc w:val="both"/>
        <w:rPr>
          <w:sz w:val="28"/>
          <w:szCs w:val="28"/>
          <w:lang w:val="uk-UA"/>
        </w:rPr>
      </w:pPr>
      <w:r w:rsidRPr="002E565C">
        <w:rPr>
          <w:sz w:val="28"/>
          <w:szCs w:val="28"/>
          <w:lang w:val="uk-UA"/>
        </w:rPr>
        <w:t xml:space="preserve">Підсумковий контроль здійснюється за допомогою таких форм контролю, як заліки, семестрові, курсові та державні іспити. Основна мета іспитів </w:t>
      </w:r>
      <w:r w:rsidR="009749EA" w:rsidRPr="002E565C">
        <w:rPr>
          <w:sz w:val="28"/>
          <w:szCs w:val="28"/>
          <w:lang w:val="uk-UA"/>
        </w:rPr>
        <w:t xml:space="preserve">– </w:t>
      </w:r>
      <w:r w:rsidRPr="002E565C">
        <w:rPr>
          <w:sz w:val="28"/>
          <w:szCs w:val="28"/>
          <w:lang w:val="uk-UA"/>
        </w:rPr>
        <w:t>встановлення дійсного змісту знань студентів за обсягом, якістю, глибиною і вмінням за</w:t>
      </w:r>
      <w:r w:rsidRPr="002E565C">
        <w:rPr>
          <w:sz w:val="28"/>
          <w:szCs w:val="28"/>
          <w:lang w:val="uk-UA"/>
        </w:rPr>
        <w:softHyphen/>
        <w:t>стосовувати їх у практичній діяльності.</w:t>
      </w:r>
    </w:p>
    <w:p w:rsidR="00FD4EDA" w:rsidRPr="002E565C" w:rsidRDefault="00FD4EDA" w:rsidP="007010F5">
      <w:pPr>
        <w:widowControl w:val="0"/>
        <w:shd w:val="clear" w:color="auto" w:fill="FFFFFF"/>
        <w:ind w:left="34" w:firstLine="686"/>
        <w:jc w:val="both"/>
        <w:rPr>
          <w:sz w:val="28"/>
          <w:szCs w:val="28"/>
          <w:lang w:val="uk-UA"/>
        </w:rPr>
      </w:pPr>
      <w:r w:rsidRPr="002E565C">
        <w:rPr>
          <w:b/>
          <w:bCs/>
          <w:i/>
          <w:iCs/>
          <w:sz w:val="28"/>
          <w:szCs w:val="28"/>
          <w:lang w:val="uk-UA"/>
        </w:rPr>
        <w:t>Заліки.</w:t>
      </w:r>
      <w:r w:rsidRPr="002E565C">
        <w:rPr>
          <w:sz w:val="28"/>
          <w:szCs w:val="28"/>
          <w:lang w:val="uk-UA"/>
        </w:rPr>
        <w:t xml:space="preserve"> З деяких предметів (теоретичні курси, виробнича практика) застосовується диференційований залік з </w:t>
      </w:r>
      <w:r w:rsidR="003F7B9B" w:rsidRPr="002E565C">
        <w:rPr>
          <w:noProof/>
          <w:sz w:val="28"/>
          <w:szCs w:val="28"/>
        </w:rPr>
        <mc:AlternateContent>
          <mc:Choice Requires="wps">
            <w:drawing>
              <wp:anchor distT="0" distB="0" distL="114299" distR="114299" simplePos="0" relativeHeight="251658752" behindDoc="0" locked="0" layoutInCell="0" allowOverlap="1">
                <wp:simplePos x="0" y="0"/>
                <wp:positionH relativeFrom="margin">
                  <wp:posOffset>4425949</wp:posOffset>
                </wp:positionH>
                <wp:positionV relativeFrom="paragraph">
                  <wp:posOffset>4681855</wp:posOffset>
                </wp:positionV>
                <wp:extent cx="0" cy="332105"/>
                <wp:effectExtent l="0" t="0" r="0" b="1079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1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5DA04" id="Прямая соединительная линия 2" o:spid="_x0000_s1026"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48.5pt,368.65pt" to="348.5pt,3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" o:allowincell="f" strokeweight=".5pt">
                <w10:wrap anchorx="margin"/>
              </v:line>
            </w:pict>
          </mc:Fallback>
        </mc:AlternateContent>
      </w:r>
      <w:r w:rsidRPr="002E565C">
        <w:rPr>
          <w:sz w:val="28"/>
          <w:szCs w:val="28"/>
          <w:lang w:val="uk-UA"/>
        </w:rPr>
        <w:t>виставленням оцінок. З лекційного курсу або окремих його частин, які не супроводжуються лабораторними або практичними заняттями, викладач може проводити співбесіди або колоквіум, пропонувати усні або письмові (за білетами) запитання. Викладачеві корисно продивлятись конспект студента. Нерідко студенти ставляться до залікового предмету, як до другорядного, малозначного і не приділяють достат</w:t>
      </w:r>
      <w:r w:rsidRPr="002E565C">
        <w:rPr>
          <w:sz w:val="28"/>
          <w:szCs w:val="28"/>
          <w:lang w:val="uk-UA"/>
        </w:rPr>
        <w:softHyphen/>
        <w:t>ньо часу для підготовки до нього, тому з великих курсів пе</w:t>
      </w:r>
      <w:r w:rsidRPr="002E565C">
        <w:rPr>
          <w:sz w:val="28"/>
          <w:szCs w:val="28"/>
          <w:lang w:val="uk-UA"/>
        </w:rPr>
        <w:softHyphen/>
        <w:t>ред заліком корисне проведення колоквіуму.</w:t>
      </w:r>
    </w:p>
    <w:p w:rsidR="00FD4EDA" w:rsidRPr="002E565C" w:rsidRDefault="00FD4EDA" w:rsidP="007010F5">
      <w:pPr>
        <w:widowControl w:val="0"/>
        <w:shd w:val="clear" w:color="auto" w:fill="FFFFFF"/>
        <w:ind w:left="10" w:right="24" w:firstLine="710"/>
        <w:jc w:val="both"/>
        <w:rPr>
          <w:sz w:val="28"/>
          <w:szCs w:val="28"/>
          <w:lang w:val="uk-UA"/>
        </w:rPr>
      </w:pPr>
      <w:r w:rsidRPr="002E565C">
        <w:rPr>
          <w:sz w:val="28"/>
          <w:szCs w:val="28"/>
          <w:lang w:val="uk-UA"/>
        </w:rPr>
        <w:t>Своєчасне і добре виконання лабораторно-практичних занять, відсутність пропусків занять, добра дисципліна дають підставу поставити оцінку «зараховано» без додаткового опитування.</w:t>
      </w:r>
    </w:p>
    <w:p w:rsidR="00FD4EDA" w:rsidRPr="002E565C" w:rsidRDefault="00FD4EDA" w:rsidP="007010F5">
      <w:pPr>
        <w:widowControl w:val="0"/>
        <w:shd w:val="clear" w:color="auto" w:fill="FFFFFF"/>
        <w:ind w:left="19" w:right="14" w:firstLine="710"/>
        <w:jc w:val="both"/>
        <w:rPr>
          <w:sz w:val="28"/>
          <w:szCs w:val="28"/>
          <w:lang w:val="uk-UA"/>
        </w:rPr>
      </w:pPr>
      <w:r w:rsidRPr="002E565C">
        <w:rPr>
          <w:sz w:val="28"/>
          <w:szCs w:val="28"/>
          <w:lang w:val="uk-UA"/>
        </w:rPr>
        <w:t>Заліки з практичних (лабораторних) робіт приймаються при виконанні кожного завдання. При цьому студент подає записи, розрахунки, схеми, плани або креслення. Викладач відмічає виконання кожної роботи у своєму журналі, а після завершення програми може виставити залік після захисту звіту і повторного перегляду результатів виконання усіх завдань.</w:t>
      </w:r>
    </w:p>
    <w:p w:rsidR="00FD4EDA" w:rsidRPr="002E565C" w:rsidRDefault="00FD4EDA" w:rsidP="007010F5">
      <w:pPr>
        <w:widowControl w:val="0"/>
        <w:shd w:val="clear" w:color="auto" w:fill="FFFFFF"/>
        <w:ind w:left="24" w:right="10" w:firstLine="696"/>
        <w:jc w:val="both"/>
        <w:rPr>
          <w:sz w:val="28"/>
          <w:szCs w:val="28"/>
          <w:lang w:val="uk-UA"/>
        </w:rPr>
      </w:pPr>
      <w:r w:rsidRPr="002E565C">
        <w:rPr>
          <w:b/>
          <w:bCs/>
          <w:i/>
          <w:iCs/>
          <w:sz w:val="28"/>
          <w:szCs w:val="28"/>
          <w:lang w:val="uk-UA"/>
        </w:rPr>
        <w:t>Курсові роботи</w:t>
      </w:r>
      <w:r w:rsidRPr="002E565C">
        <w:rPr>
          <w:b/>
          <w:bCs/>
          <w:sz w:val="28"/>
          <w:szCs w:val="28"/>
          <w:lang w:val="uk-UA"/>
        </w:rPr>
        <w:t xml:space="preserve"> </w:t>
      </w:r>
      <w:r w:rsidRPr="002E565C">
        <w:rPr>
          <w:sz w:val="28"/>
          <w:szCs w:val="28"/>
          <w:lang w:val="uk-UA"/>
        </w:rPr>
        <w:t xml:space="preserve">потребують тривалої самостійної праці студента. Вони </w:t>
      </w:r>
      <w:r w:rsidRPr="002E565C">
        <w:rPr>
          <w:sz w:val="28"/>
          <w:szCs w:val="28"/>
          <w:lang w:val="uk-UA"/>
        </w:rPr>
        <w:lastRenderedPageBreak/>
        <w:t xml:space="preserve">включають елементи наукового дослідження. Захист курсової роботи </w:t>
      </w:r>
      <w:r w:rsidR="009749EA" w:rsidRPr="002E565C">
        <w:rPr>
          <w:sz w:val="28"/>
          <w:szCs w:val="28"/>
          <w:lang w:val="uk-UA"/>
        </w:rPr>
        <w:t xml:space="preserve">– </w:t>
      </w:r>
      <w:r w:rsidRPr="002E565C">
        <w:rPr>
          <w:sz w:val="28"/>
          <w:szCs w:val="28"/>
          <w:lang w:val="uk-UA"/>
        </w:rPr>
        <w:t>це особлива форма заліку в комісії з двох-трьох викладачів. Кращі з курсових робіт подаються на наукові студентські конференції.</w:t>
      </w:r>
    </w:p>
    <w:p w:rsidR="00FD4EDA" w:rsidRPr="002E565C" w:rsidRDefault="00FD4EDA" w:rsidP="007010F5">
      <w:pPr>
        <w:widowControl w:val="0"/>
        <w:shd w:val="clear" w:color="auto" w:fill="FFFFFF"/>
        <w:ind w:left="19" w:right="14" w:firstLine="701"/>
        <w:jc w:val="both"/>
        <w:rPr>
          <w:sz w:val="28"/>
          <w:szCs w:val="28"/>
          <w:lang w:val="uk-UA"/>
        </w:rPr>
      </w:pPr>
      <w:r w:rsidRPr="002E565C">
        <w:rPr>
          <w:sz w:val="28"/>
          <w:szCs w:val="28"/>
          <w:lang w:val="uk-UA"/>
        </w:rPr>
        <w:t>Перед захистом курсової роботи керівник перевіряє її і пише рецензію, у якій відображаються позитивні і негативні сторони роботи, вказується як потрібно усунути усі зауваження.</w:t>
      </w:r>
    </w:p>
    <w:p w:rsidR="00FD4EDA" w:rsidRPr="002E565C" w:rsidRDefault="00FD4EDA" w:rsidP="007010F5">
      <w:pPr>
        <w:widowControl w:val="0"/>
        <w:shd w:val="clear" w:color="auto" w:fill="FFFFFF"/>
        <w:ind w:left="19" w:right="10" w:firstLine="701"/>
        <w:jc w:val="both"/>
        <w:rPr>
          <w:sz w:val="28"/>
          <w:szCs w:val="28"/>
          <w:lang w:val="uk-UA"/>
        </w:rPr>
      </w:pPr>
      <w:r w:rsidRPr="002E565C">
        <w:rPr>
          <w:sz w:val="28"/>
          <w:szCs w:val="28"/>
          <w:lang w:val="uk-UA"/>
        </w:rPr>
        <w:t>Семінарські заняття не можна вважати заліковою процедурою, але активні виступи, чіткі відповіді, ставлення до за</w:t>
      </w:r>
      <w:r w:rsidRPr="002E565C">
        <w:rPr>
          <w:sz w:val="28"/>
          <w:szCs w:val="28"/>
          <w:lang w:val="uk-UA"/>
        </w:rPr>
        <w:softHyphen/>
        <w:t>нять, дисциплінованість можуть слугувати основою для оформлення заліку без опитування.</w:t>
      </w:r>
    </w:p>
    <w:p w:rsidR="00FD4EDA" w:rsidRPr="002E565C" w:rsidRDefault="00FD4EDA" w:rsidP="007010F5">
      <w:pPr>
        <w:widowControl w:val="0"/>
        <w:shd w:val="clear" w:color="auto" w:fill="FFFFFF"/>
        <w:ind w:left="24" w:firstLine="696"/>
        <w:jc w:val="both"/>
        <w:rPr>
          <w:sz w:val="28"/>
          <w:szCs w:val="28"/>
          <w:lang w:val="uk-UA"/>
        </w:rPr>
      </w:pPr>
      <w:r w:rsidRPr="002E565C">
        <w:rPr>
          <w:sz w:val="28"/>
          <w:szCs w:val="28"/>
          <w:lang w:val="uk-UA"/>
        </w:rPr>
        <w:t xml:space="preserve">Заліки з виробничої практики проставляються на основі поданого звіту і характеристики керівника. Залік </w:t>
      </w:r>
      <w:r w:rsidR="009749EA" w:rsidRPr="002E565C">
        <w:rPr>
          <w:sz w:val="28"/>
          <w:szCs w:val="28"/>
          <w:lang w:val="uk-UA"/>
        </w:rPr>
        <w:t xml:space="preserve">– </w:t>
      </w:r>
      <w:r w:rsidRPr="002E565C">
        <w:rPr>
          <w:sz w:val="28"/>
          <w:szCs w:val="28"/>
          <w:lang w:val="uk-UA"/>
        </w:rPr>
        <w:t>диференційований, а оцінка складається з середніх оцінок усіх розділів практики.</w:t>
      </w:r>
    </w:p>
    <w:p w:rsidR="00FD4EDA" w:rsidRPr="002E565C" w:rsidRDefault="00FD4EDA" w:rsidP="007010F5">
      <w:pPr>
        <w:widowControl w:val="0"/>
        <w:shd w:val="clear" w:color="auto" w:fill="FFFFFF"/>
        <w:ind w:left="29" w:firstLine="691"/>
        <w:jc w:val="both"/>
        <w:rPr>
          <w:sz w:val="28"/>
          <w:szCs w:val="28"/>
          <w:lang w:val="uk-UA"/>
        </w:rPr>
      </w:pPr>
      <w:r w:rsidRPr="002E565C">
        <w:rPr>
          <w:b/>
          <w:bCs/>
          <w:i/>
          <w:iCs/>
          <w:sz w:val="28"/>
          <w:szCs w:val="28"/>
          <w:lang w:val="uk-UA"/>
        </w:rPr>
        <w:t xml:space="preserve">Екзамени </w:t>
      </w:r>
      <w:r w:rsidR="009749EA" w:rsidRPr="002E565C">
        <w:rPr>
          <w:sz w:val="28"/>
          <w:szCs w:val="28"/>
          <w:lang w:val="uk-UA"/>
        </w:rPr>
        <w:t xml:space="preserve">– </w:t>
      </w:r>
      <w:r w:rsidRPr="002E565C">
        <w:rPr>
          <w:sz w:val="28"/>
          <w:szCs w:val="28"/>
          <w:lang w:val="uk-UA"/>
        </w:rPr>
        <w:t>це підсумковий етап вивчення усієї дисципліни або її частини і мають за мету перевірку знань студентів з те</w:t>
      </w:r>
      <w:r w:rsidRPr="002E565C">
        <w:rPr>
          <w:sz w:val="28"/>
          <w:szCs w:val="28"/>
          <w:lang w:val="uk-UA"/>
        </w:rPr>
        <w:softHyphen/>
        <w:t>орії і виявлення навичок застосування отриманих знань при вирішенні практичних завдань, а також навичок самостійної роботи з навчальною і науковою літературою.</w:t>
      </w:r>
    </w:p>
    <w:p w:rsidR="00FD4EDA" w:rsidRPr="002E565C" w:rsidRDefault="00FD4EDA" w:rsidP="007010F5">
      <w:pPr>
        <w:widowControl w:val="0"/>
        <w:shd w:val="clear" w:color="auto" w:fill="FFFFFF"/>
        <w:ind w:left="29" w:firstLine="691"/>
        <w:jc w:val="both"/>
        <w:rPr>
          <w:sz w:val="28"/>
          <w:szCs w:val="28"/>
          <w:lang w:val="uk-UA"/>
        </w:rPr>
      </w:pPr>
      <w:r w:rsidRPr="002E565C">
        <w:rPr>
          <w:sz w:val="28"/>
          <w:szCs w:val="28"/>
          <w:lang w:val="uk-UA"/>
        </w:rPr>
        <w:t>Екзамен дає можливість кожному студенту у порівняно короткий проміжок часу осмислити весь пройдений курс у цілому, сконцентрувати увагу на вузлових його моментах, закріпити у пам</w:t>
      </w:r>
      <w:r w:rsidR="009749EA" w:rsidRPr="002E565C">
        <w:rPr>
          <w:sz w:val="28"/>
          <w:szCs w:val="28"/>
          <w:lang w:val="uk-UA"/>
        </w:rPr>
        <w:t>’</w:t>
      </w:r>
      <w:r w:rsidRPr="002E565C">
        <w:rPr>
          <w:sz w:val="28"/>
          <w:szCs w:val="28"/>
          <w:lang w:val="uk-UA"/>
        </w:rPr>
        <w:t>яті основний його зміст.</w:t>
      </w:r>
    </w:p>
    <w:p w:rsidR="00FD4EDA" w:rsidRPr="002E565C" w:rsidRDefault="00FD4EDA" w:rsidP="007010F5">
      <w:pPr>
        <w:widowControl w:val="0"/>
        <w:shd w:val="clear" w:color="auto" w:fill="FFFFFF"/>
        <w:ind w:left="29" w:right="5" w:firstLine="691"/>
        <w:jc w:val="both"/>
        <w:rPr>
          <w:sz w:val="28"/>
          <w:szCs w:val="28"/>
          <w:lang w:val="uk-UA"/>
        </w:rPr>
      </w:pPr>
      <w:r w:rsidRPr="002E565C">
        <w:rPr>
          <w:sz w:val="28"/>
          <w:szCs w:val="28"/>
          <w:lang w:val="uk-UA"/>
        </w:rPr>
        <w:t>Окрім внутрішнього контролю навчальних досягнень студентів, викладачами здійснюється зовнішня діагностика рівня підготовки студентів як з окремих дисциплін так і в цілому за фахом, шляхом проведення інспекторського та ректорського контролю.</w:t>
      </w:r>
    </w:p>
    <w:p w:rsidR="00FD4EDA" w:rsidRPr="002E565C" w:rsidRDefault="00FD4EDA" w:rsidP="007010F5">
      <w:pPr>
        <w:widowControl w:val="0"/>
        <w:shd w:val="clear" w:color="auto" w:fill="FFFFFF"/>
        <w:ind w:left="29" w:right="5" w:firstLine="691"/>
        <w:jc w:val="both"/>
        <w:rPr>
          <w:sz w:val="28"/>
          <w:szCs w:val="28"/>
          <w:lang w:val="uk-UA"/>
        </w:rPr>
      </w:pPr>
      <w:r w:rsidRPr="002E565C">
        <w:rPr>
          <w:b/>
          <w:bCs/>
          <w:i/>
          <w:iCs/>
          <w:sz w:val="28"/>
          <w:szCs w:val="28"/>
          <w:lang w:val="uk-UA"/>
        </w:rPr>
        <w:t>Інспекторський контроль</w:t>
      </w:r>
      <w:r w:rsidRPr="002E565C">
        <w:rPr>
          <w:b/>
          <w:bCs/>
          <w:sz w:val="28"/>
          <w:szCs w:val="28"/>
          <w:lang w:val="uk-UA"/>
        </w:rPr>
        <w:t xml:space="preserve"> </w:t>
      </w:r>
      <w:r w:rsidRPr="002E565C">
        <w:rPr>
          <w:sz w:val="28"/>
          <w:szCs w:val="28"/>
          <w:lang w:val="uk-UA"/>
        </w:rPr>
        <w:t xml:space="preserve">рівня підготовки фахівців здійснюється при інспектуванні </w:t>
      </w:r>
      <w:r w:rsidR="00DF5599" w:rsidRPr="002E565C">
        <w:rPr>
          <w:sz w:val="28"/>
          <w:szCs w:val="28"/>
          <w:lang w:val="uk-UA"/>
        </w:rPr>
        <w:t xml:space="preserve">ЗВО </w:t>
      </w:r>
      <w:r w:rsidRPr="002E565C">
        <w:rPr>
          <w:sz w:val="28"/>
          <w:szCs w:val="28"/>
          <w:lang w:val="uk-UA"/>
        </w:rPr>
        <w:t>під час акредитації у відповідності з стандартом освіти і чинним законодавством, за заздалегідь розробленими комплексними контрольними роботами (ККР) та комплексними контрольними кваліфікаційними завданнями (ККЗ) у відповідності з вимогами освітньо-кваліфікаційної характеристики фахівця та чинного законодавства .</w:t>
      </w:r>
    </w:p>
    <w:p w:rsidR="00FD4EDA" w:rsidRPr="002E565C" w:rsidRDefault="00FD4EDA" w:rsidP="007010F5">
      <w:pPr>
        <w:widowControl w:val="0"/>
        <w:shd w:val="clear" w:color="auto" w:fill="FFFFFF"/>
        <w:ind w:left="34" w:right="5" w:firstLine="691"/>
        <w:jc w:val="both"/>
        <w:rPr>
          <w:sz w:val="28"/>
          <w:szCs w:val="28"/>
          <w:lang w:val="uk-UA"/>
        </w:rPr>
      </w:pPr>
      <w:r w:rsidRPr="002E565C">
        <w:rPr>
          <w:b/>
          <w:bCs/>
          <w:i/>
          <w:iCs/>
          <w:sz w:val="28"/>
          <w:szCs w:val="28"/>
          <w:lang w:val="uk-UA"/>
        </w:rPr>
        <w:t>Ректорський контроль</w:t>
      </w:r>
      <w:r w:rsidRPr="002E565C">
        <w:rPr>
          <w:b/>
          <w:bCs/>
          <w:sz w:val="28"/>
          <w:szCs w:val="28"/>
          <w:lang w:val="uk-UA"/>
        </w:rPr>
        <w:t xml:space="preserve"> </w:t>
      </w:r>
      <w:r w:rsidRPr="002E565C">
        <w:rPr>
          <w:sz w:val="28"/>
          <w:szCs w:val="28"/>
          <w:lang w:val="uk-UA"/>
        </w:rPr>
        <w:t>якості навчання здійснюється за розпорядженням ректора, з метою визначення глибини і міцності засвоєння студентами навчального матеріалу та об</w:t>
      </w:r>
      <w:r w:rsidR="009749EA" w:rsidRPr="002E565C">
        <w:rPr>
          <w:sz w:val="28"/>
          <w:szCs w:val="28"/>
          <w:lang w:val="uk-UA"/>
        </w:rPr>
        <w:t>’</w:t>
      </w:r>
      <w:r w:rsidRPr="002E565C">
        <w:rPr>
          <w:sz w:val="28"/>
          <w:szCs w:val="28"/>
          <w:lang w:val="uk-UA"/>
        </w:rPr>
        <w:t>єктивності оцінки викладачами знань студентів під час заліків та іспитів.</w:t>
      </w:r>
    </w:p>
    <w:p w:rsidR="00FD4EDA" w:rsidRPr="002E565C" w:rsidRDefault="00FD4EDA" w:rsidP="007010F5">
      <w:pPr>
        <w:widowControl w:val="0"/>
        <w:shd w:val="clear" w:color="auto" w:fill="FFFFFF"/>
        <w:spacing w:before="5"/>
        <w:ind w:left="19" w:right="14" w:firstLine="701"/>
        <w:jc w:val="both"/>
        <w:rPr>
          <w:sz w:val="28"/>
          <w:szCs w:val="28"/>
          <w:lang w:val="uk-UA"/>
        </w:rPr>
      </w:pPr>
      <w:r w:rsidRPr="002E565C">
        <w:rPr>
          <w:sz w:val="28"/>
          <w:szCs w:val="28"/>
          <w:lang w:val="uk-UA"/>
        </w:rPr>
        <w:t>Контроль проводить комісія на чолі з проректором з навчальної роботи на підставі семестрового графіку із розрахунку черговості і повноти контролю дисциплін навчального плану з розрахунком їх повного охоплення не більше одного разу на рік.</w:t>
      </w:r>
    </w:p>
    <w:p w:rsidR="00FD4EDA" w:rsidRPr="002E565C" w:rsidRDefault="00FD4EDA" w:rsidP="007010F5">
      <w:pPr>
        <w:widowControl w:val="0"/>
        <w:shd w:val="clear" w:color="auto" w:fill="FFFFFF"/>
        <w:spacing w:before="5"/>
        <w:ind w:left="10" w:right="19" w:firstLine="701"/>
        <w:jc w:val="both"/>
        <w:rPr>
          <w:sz w:val="28"/>
          <w:szCs w:val="28"/>
          <w:lang w:val="uk-UA"/>
        </w:rPr>
      </w:pPr>
      <w:r w:rsidRPr="002E565C">
        <w:rPr>
          <w:sz w:val="28"/>
          <w:szCs w:val="28"/>
          <w:lang w:val="uk-UA"/>
        </w:rPr>
        <w:t>Контрольна робота здійснюється в письмовій формі. Завдання з кожної конкретної дисципліни розробляє відповідна кафедра на підставі навчальної програми до початку навчального семестру. Обсяг завдання розрахований на виконання протягом двох навчальних годин (90 хвилин). Методика підготовки проведення та оцінки результатів розроблена в Положенні про проведення ректорського контролю знань.</w:t>
      </w:r>
    </w:p>
    <w:p w:rsidR="00FD4EDA" w:rsidRPr="002E565C" w:rsidRDefault="00FD4EDA" w:rsidP="007010F5">
      <w:pPr>
        <w:widowControl w:val="0"/>
        <w:shd w:val="clear" w:color="auto" w:fill="FFFFFF"/>
        <w:ind w:right="24" w:firstLine="701"/>
        <w:jc w:val="both"/>
        <w:rPr>
          <w:sz w:val="28"/>
          <w:szCs w:val="28"/>
          <w:lang w:val="uk-UA"/>
        </w:rPr>
      </w:pPr>
      <w:r w:rsidRPr="002E565C">
        <w:rPr>
          <w:sz w:val="28"/>
          <w:szCs w:val="28"/>
          <w:lang w:val="uk-UA"/>
        </w:rPr>
        <w:t xml:space="preserve">Перераховані традиційні форми контролю успішності та оцінювання знань і умінь студентів мають певні недоліки і передовсім, це обмеженість </w:t>
      </w:r>
      <w:r w:rsidRPr="002E565C">
        <w:rPr>
          <w:sz w:val="28"/>
          <w:szCs w:val="28"/>
          <w:lang w:val="uk-UA"/>
        </w:rPr>
        <w:lastRenderedPageBreak/>
        <w:t>індивідуального підходу під час навчання, недостатня мотивація і особиста відповідальність студента за наслідки навчання, наявність суб</w:t>
      </w:r>
      <w:r w:rsidR="009749EA" w:rsidRPr="002E565C">
        <w:rPr>
          <w:sz w:val="28"/>
          <w:szCs w:val="28"/>
          <w:lang w:val="uk-UA"/>
        </w:rPr>
        <w:t>’</w:t>
      </w:r>
      <w:r w:rsidRPr="002E565C">
        <w:rPr>
          <w:sz w:val="28"/>
          <w:szCs w:val="28"/>
          <w:lang w:val="uk-UA"/>
        </w:rPr>
        <w:t>єктивного підходу при оцінці знань викладачем.</w:t>
      </w:r>
    </w:p>
    <w:p w:rsidR="00FD4EDA" w:rsidRPr="002E565C" w:rsidRDefault="00FD4EDA" w:rsidP="007010F5">
      <w:pPr>
        <w:widowControl w:val="0"/>
        <w:shd w:val="clear" w:color="auto" w:fill="FFFFFF"/>
        <w:jc w:val="center"/>
        <w:rPr>
          <w:b/>
          <w:bCs/>
          <w:sz w:val="28"/>
          <w:szCs w:val="28"/>
          <w:lang w:val="uk-UA"/>
        </w:rPr>
      </w:pPr>
    </w:p>
    <w:p w:rsidR="00377130" w:rsidRPr="002E565C" w:rsidRDefault="00377130" w:rsidP="007010F5">
      <w:pPr>
        <w:widowControl w:val="0"/>
        <w:shd w:val="clear" w:color="auto" w:fill="FFFFFF"/>
        <w:jc w:val="center"/>
        <w:rPr>
          <w:b/>
          <w:bCs/>
          <w:sz w:val="28"/>
          <w:szCs w:val="28"/>
          <w:lang w:val="uk-UA"/>
        </w:rPr>
      </w:pPr>
    </w:p>
    <w:p w:rsidR="00FD4EDA" w:rsidRPr="002E565C" w:rsidRDefault="00FD4EDA" w:rsidP="006A6F8F">
      <w:pPr>
        <w:widowControl w:val="0"/>
        <w:shd w:val="clear" w:color="auto" w:fill="FFFFFF"/>
        <w:ind w:firstLine="709"/>
        <w:jc w:val="both"/>
        <w:rPr>
          <w:sz w:val="28"/>
          <w:szCs w:val="28"/>
          <w:lang w:val="uk-UA"/>
        </w:rPr>
      </w:pPr>
      <w:r w:rsidRPr="002E565C">
        <w:rPr>
          <w:b/>
          <w:bCs/>
          <w:sz w:val="28"/>
          <w:szCs w:val="28"/>
          <w:lang w:val="uk-UA"/>
        </w:rPr>
        <w:t>Сучасні методики контролю якості навчання студентів</w:t>
      </w:r>
    </w:p>
    <w:p w:rsidR="00FD4EDA" w:rsidRPr="002E565C" w:rsidRDefault="00FD4EDA" w:rsidP="007010F5">
      <w:pPr>
        <w:widowControl w:val="0"/>
        <w:shd w:val="clear" w:color="auto" w:fill="FFFFFF"/>
        <w:spacing w:before="346"/>
        <w:ind w:left="14" w:right="24" w:firstLine="706"/>
        <w:jc w:val="both"/>
        <w:rPr>
          <w:sz w:val="28"/>
          <w:szCs w:val="28"/>
          <w:lang w:val="uk-UA"/>
        </w:rPr>
      </w:pPr>
      <w:r w:rsidRPr="002E565C">
        <w:rPr>
          <w:sz w:val="28"/>
          <w:szCs w:val="28"/>
          <w:lang w:val="uk-UA"/>
        </w:rPr>
        <w:t>В</w:t>
      </w:r>
      <w:r w:rsidRPr="002E565C">
        <w:rPr>
          <w:b/>
          <w:bCs/>
          <w:sz w:val="28"/>
          <w:szCs w:val="28"/>
          <w:lang w:val="uk-UA"/>
        </w:rPr>
        <w:t xml:space="preserve"> </w:t>
      </w:r>
      <w:r w:rsidRPr="002E565C">
        <w:rPr>
          <w:sz w:val="28"/>
          <w:szCs w:val="28"/>
          <w:lang w:val="uk-UA"/>
        </w:rPr>
        <w:t>умовах швидкого підвищення обсягу знань, коли кожний викладач намагається подати якнайбільше інфор</w:t>
      </w:r>
      <w:r w:rsidRPr="002E565C">
        <w:rPr>
          <w:sz w:val="28"/>
          <w:szCs w:val="28"/>
          <w:lang w:val="uk-UA"/>
        </w:rPr>
        <w:softHyphen/>
        <w:t xml:space="preserve">маційного матеріалу за обмежений час, а студент </w:t>
      </w:r>
      <w:r w:rsidR="009749EA" w:rsidRPr="002E565C">
        <w:rPr>
          <w:sz w:val="28"/>
          <w:szCs w:val="28"/>
          <w:lang w:val="uk-UA"/>
        </w:rPr>
        <w:t xml:space="preserve">– </w:t>
      </w:r>
      <w:r w:rsidRPr="002E565C">
        <w:rPr>
          <w:sz w:val="28"/>
          <w:szCs w:val="28"/>
          <w:lang w:val="uk-UA"/>
        </w:rPr>
        <w:t>опанувати цей матеріал, дійсно потрібні нові системи викладання і оцінювання навчальних досягнень студентів.</w:t>
      </w:r>
    </w:p>
    <w:p w:rsidR="00FD4EDA" w:rsidRPr="002E565C" w:rsidRDefault="00FD4EDA" w:rsidP="007010F5">
      <w:pPr>
        <w:widowControl w:val="0"/>
        <w:shd w:val="clear" w:color="auto" w:fill="FFFFFF"/>
        <w:spacing w:before="5"/>
        <w:ind w:left="10" w:right="19" w:firstLine="706"/>
        <w:jc w:val="both"/>
        <w:rPr>
          <w:sz w:val="28"/>
          <w:szCs w:val="28"/>
          <w:lang w:val="uk-UA"/>
        </w:rPr>
      </w:pPr>
      <w:r w:rsidRPr="002E565C">
        <w:rPr>
          <w:sz w:val="28"/>
          <w:szCs w:val="28"/>
          <w:lang w:val="uk-UA"/>
        </w:rPr>
        <w:t>Традиційні методи викладання в вузі в основному зорієнтовані на передачу знань та формування окремих умінь і не завжди в повній мірі забезпечують розвиток професійного мислення. У значній кількості випадків навчаль</w:t>
      </w:r>
      <w:r w:rsidRPr="002E565C">
        <w:rPr>
          <w:sz w:val="28"/>
          <w:szCs w:val="28"/>
          <w:lang w:val="uk-UA"/>
        </w:rPr>
        <w:softHyphen/>
        <w:t>ний процес побудовано на екстенсивному інформаційному викладанні та репродуктивному засвоєнні матеріалу шляхом запам</w:t>
      </w:r>
      <w:r w:rsidR="009749EA" w:rsidRPr="002E565C">
        <w:rPr>
          <w:sz w:val="28"/>
          <w:szCs w:val="28"/>
          <w:lang w:val="uk-UA"/>
        </w:rPr>
        <w:t>’</w:t>
      </w:r>
      <w:r w:rsidRPr="002E565C">
        <w:rPr>
          <w:sz w:val="28"/>
          <w:szCs w:val="28"/>
          <w:lang w:val="uk-UA"/>
        </w:rPr>
        <w:t>ятовування тексту лекції викладача без будь-якої творчості.</w:t>
      </w:r>
    </w:p>
    <w:p w:rsidR="00FD4EDA" w:rsidRPr="002E565C" w:rsidRDefault="00FD4EDA" w:rsidP="007010F5">
      <w:pPr>
        <w:widowControl w:val="0"/>
        <w:shd w:val="clear" w:color="auto" w:fill="FFFFFF"/>
        <w:spacing w:before="5"/>
        <w:ind w:right="29" w:firstLine="720"/>
        <w:jc w:val="both"/>
        <w:rPr>
          <w:sz w:val="28"/>
          <w:szCs w:val="28"/>
          <w:lang w:val="uk-UA"/>
        </w:rPr>
      </w:pPr>
      <w:r w:rsidRPr="002E565C">
        <w:rPr>
          <w:sz w:val="28"/>
          <w:szCs w:val="28"/>
          <w:lang w:val="uk-UA"/>
        </w:rPr>
        <w:t xml:space="preserve">У вищій школі широке застосування набув </w:t>
      </w:r>
      <w:r w:rsidRPr="002E565C">
        <w:rPr>
          <w:b/>
          <w:bCs/>
          <w:i/>
          <w:iCs/>
          <w:sz w:val="28"/>
          <w:szCs w:val="28"/>
          <w:lang w:val="uk-UA"/>
        </w:rPr>
        <w:t xml:space="preserve">стандартизований </w:t>
      </w:r>
      <w:r w:rsidRPr="002E565C">
        <w:rPr>
          <w:sz w:val="28"/>
          <w:szCs w:val="28"/>
          <w:lang w:val="uk-UA"/>
        </w:rPr>
        <w:t>контроль знань протягом усього періоду вивчення навчальних курсів, в основу якого покладено тестову методи</w:t>
      </w:r>
      <w:r w:rsidRPr="002E565C">
        <w:rPr>
          <w:sz w:val="28"/>
          <w:szCs w:val="28"/>
          <w:lang w:val="uk-UA"/>
        </w:rPr>
        <w:softHyphen/>
        <w:t>ку з альтернативним вибором відповідей.</w:t>
      </w:r>
    </w:p>
    <w:p w:rsidR="00FD4EDA" w:rsidRPr="002E565C" w:rsidRDefault="00FD4EDA" w:rsidP="007010F5">
      <w:pPr>
        <w:widowControl w:val="0"/>
        <w:shd w:val="clear" w:color="auto" w:fill="FFFFFF"/>
        <w:ind w:left="10" w:right="5" w:firstLine="710"/>
        <w:jc w:val="both"/>
        <w:rPr>
          <w:sz w:val="28"/>
          <w:szCs w:val="28"/>
          <w:lang w:val="uk-UA"/>
        </w:rPr>
      </w:pPr>
      <w:r w:rsidRPr="002E565C">
        <w:rPr>
          <w:sz w:val="28"/>
          <w:szCs w:val="28"/>
          <w:lang w:val="uk-UA"/>
        </w:rPr>
        <w:t>Світова історія підготовки фахівців свідчить про те, що найбільш коректним засобом виміру характеристик особис</w:t>
      </w:r>
      <w:r w:rsidRPr="002E565C">
        <w:rPr>
          <w:sz w:val="28"/>
          <w:szCs w:val="28"/>
          <w:lang w:val="uk-UA"/>
        </w:rPr>
        <w:softHyphen/>
        <w:t>тості суб</w:t>
      </w:r>
      <w:r w:rsidR="009749EA" w:rsidRPr="002E565C">
        <w:rPr>
          <w:sz w:val="28"/>
          <w:szCs w:val="28"/>
          <w:lang w:val="uk-UA"/>
        </w:rPr>
        <w:t>’</w:t>
      </w:r>
      <w:r w:rsidRPr="002E565C">
        <w:rPr>
          <w:sz w:val="28"/>
          <w:szCs w:val="28"/>
          <w:lang w:val="uk-UA"/>
        </w:rPr>
        <w:t xml:space="preserve">єкту навчання є тести досягнень </w:t>
      </w:r>
      <w:r w:rsidR="009749EA" w:rsidRPr="002E565C">
        <w:rPr>
          <w:sz w:val="28"/>
          <w:szCs w:val="28"/>
          <w:lang w:val="uk-UA"/>
        </w:rPr>
        <w:t xml:space="preserve">– </w:t>
      </w:r>
      <w:r w:rsidRPr="002E565C">
        <w:rPr>
          <w:sz w:val="28"/>
          <w:szCs w:val="28"/>
          <w:lang w:val="uk-UA"/>
        </w:rPr>
        <w:t>психодіагностичні методики вимірювання та оцінювання досягнутого рівня розвитку здібностей, умінь та знань.</w:t>
      </w:r>
    </w:p>
    <w:p w:rsidR="00FD4EDA" w:rsidRPr="002E565C" w:rsidRDefault="00FD4EDA" w:rsidP="007010F5">
      <w:pPr>
        <w:widowControl w:val="0"/>
        <w:shd w:val="clear" w:color="auto" w:fill="FFFFFF"/>
        <w:ind w:left="14" w:firstLine="710"/>
        <w:jc w:val="both"/>
        <w:rPr>
          <w:sz w:val="28"/>
          <w:szCs w:val="28"/>
          <w:lang w:val="uk-UA"/>
        </w:rPr>
      </w:pPr>
      <w:r w:rsidRPr="002E565C">
        <w:rPr>
          <w:sz w:val="28"/>
          <w:szCs w:val="28"/>
          <w:lang w:val="uk-UA"/>
        </w:rPr>
        <w:t>Тести досягнень вимірюють вплив спеціальних програм навчання, професійної та іншої підготовки на ефективність навчання певному комплексу знань, формування різних спеціальних умінь.</w:t>
      </w:r>
    </w:p>
    <w:p w:rsidR="00FD4EDA" w:rsidRPr="002E565C" w:rsidRDefault="00FD4EDA" w:rsidP="007010F5">
      <w:pPr>
        <w:widowControl w:val="0"/>
        <w:shd w:val="clear" w:color="auto" w:fill="FFFFFF"/>
        <w:ind w:left="10" w:right="5" w:firstLine="710"/>
        <w:jc w:val="both"/>
        <w:rPr>
          <w:sz w:val="28"/>
          <w:szCs w:val="28"/>
          <w:lang w:val="uk-UA"/>
        </w:rPr>
      </w:pPr>
      <w:r w:rsidRPr="002E565C">
        <w:rPr>
          <w:sz w:val="28"/>
          <w:szCs w:val="28"/>
          <w:lang w:val="uk-UA"/>
        </w:rPr>
        <w:t xml:space="preserve">Таким чином, </w:t>
      </w:r>
      <w:r w:rsidRPr="002E565C">
        <w:rPr>
          <w:b/>
          <w:bCs/>
          <w:sz w:val="28"/>
          <w:szCs w:val="28"/>
          <w:lang w:val="uk-UA"/>
        </w:rPr>
        <w:t xml:space="preserve">тести досягнень </w:t>
      </w:r>
      <w:r w:rsidRPr="002E565C">
        <w:rPr>
          <w:sz w:val="28"/>
          <w:szCs w:val="28"/>
          <w:lang w:val="uk-UA"/>
        </w:rPr>
        <w:t>орієнтовані на оцінку досягнень суб</w:t>
      </w:r>
      <w:r w:rsidR="009749EA" w:rsidRPr="002E565C">
        <w:rPr>
          <w:sz w:val="28"/>
          <w:szCs w:val="28"/>
          <w:lang w:val="uk-UA"/>
        </w:rPr>
        <w:t>’</w:t>
      </w:r>
      <w:r w:rsidRPr="002E565C">
        <w:rPr>
          <w:sz w:val="28"/>
          <w:szCs w:val="28"/>
          <w:lang w:val="uk-UA"/>
        </w:rPr>
        <w:t xml:space="preserve">єкта учіння після завершення навчання. Найбільш коректним засобом педагогічних вимірювань </w:t>
      </w:r>
      <w:r w:rsidR="009749EA" w:rsidRPr="002E565C">
        <w:rPr>
          <w:sz w:val="28"/>
          <w:szCs w:val="28"/>
          <w:lang w:val="uk-UA"/>
        </w:rPr>
        <w:t xml:space="preserve">– </w:t>
      </w:r>
      <w:r w:rsidRPr="002E565C">
        <w:rPr>
          <w:sz w:val="28"/>
          <w:szCs w:val="28"/>
          <w:lang w:val="uk-UA"/>
        </w:rPr>
        <w:t>є педагогічні тести, та тести професійної компетенції, які можуть бути використані не тільки при атестації фахівців, а і для добору кадрів на заміщення посад.</w:t>
      </w:r>
    </w:p>
    <w:p w:rsidR="00FD4EDA" w:rsidRPr="002E565C" w:rsidRDefault="00FD4EDA" w:rsidP="007010F5">
      <w:pPr>
        <w:widowControl w:val="0"/>
        <w:shd w:val="clear" w:color="auto" w:fill="FFFFFF"/>
        <w:ind w:left="14" w:right="10" w:firstLine="706"/>
        <w:jc w:val="both"/>
        <w:rPr>
          <w:sz w:val="28"/>
          <w:szCs w:val="28"/>
          <w:lang w:val="uk-UA"/>
        </w:rPr>
      </w:pPr>
      <w:r w:rsidRPr="002E565C">
        <w:rPr>
          <w:sz w:val="28"/>
          <w:szCs w:val="28"/>
          <w:lang w:val="uk-UA"/>
        </w:rPr>
        <w:t xml:space="preserve">Під </w:t>
      </w:r>
      <w:r w:rsidRPr="002E565C">
        <w:rPr>
          <w:b/>
          <w:bCs/>
          <w:sz w:val="28"/>
          <w:szCs w:val="28"/>
          <w:lang w:val="uk-UA"/>
        </w:rPr>
        <w:t xml:space="preserve">педагогічним тестом, </w:t>
      </w:r>
      <w:r w:rsidRPr="002E565C">
        <w:rPr>
          <w:sz w:val="28"/>
          <w:szCs w:val="28"/>
          <w:lang w:val="uk-UA"/>
        </w:rPr>
        <w:t>розуміється система взаємопов</w:t>
      </w:r>
      <w:r w:rsidR="009749EA" w:rsidRPr="002E565C">
        <w:rPr>
          <w:sz w:val="28"/>
          <w:szCs w:val="28"/>
          <w:lang w:val="uk-UA"/>
        </w:rPr>
        <w:t>’</w:t>
      </w:r>
      <w:r w:rsidRPr="002E565C">
        <w:rPr>
          <w:sz w:val="28"/>
          <w:szCs w:val="28"/>
          <w:lang w:val="uk-UA"/>
        </w:rPr>
        <w:t>язаних предметним змістом завдань специфічної форми, що дозволяють оцінювати структуру і вимірювати рівень знань.</w:t>
      </w:r>
    </w:p>
    <w:p w:rsidR="00FD4EDA" w:rsidRPr="002E565C" w:rsidRDefault="00FD4EDA" w:rsidP="007010F5">
      <w:pPr>
        <w:widowControl w:val="0"/>
        <w:shd w:val="clear" w:color="auto" w:fill="FFFFFF"/>
        <w:ind w:left="10" w:right="5" w:firstLine="706"/>
        <w:jc w:val="both"/>
        <w:rPr>
          <w:sz w:val="28"/>
          <w:szCs w:val="28"/>
          <w:lang w:val="uk-UA"/>
        </w:rPr>
      </w:pPr>
      <w:r w:rsidRPr="002E565C">
        <w:rPr>
          <w:sz w:val="28"/>
          <w:szCs w:val="28"/>
          <w:lang w:val="uk-UA"/>
        </w:rPr>
        <w:t>Тестові екзамени підвищують якість оцінки знань тих, хто навчається, підіймають рівень навчальної і методичної роботи кафедр. Введення підсумкового тестування потребує певних змін вже в процесі навчання, необхідність проведення тестового контролю за темами і розділами дисципліни.</w:t>
      </w:r>
    </w:p>
    <w:p w:rsidR="00FD4EDA" w:rsidRPr="002E565C" w:rsidRDefault="00FD4EDA" w:rsidP="007010F5">
      <w:pPr>
        <w:widowControl w:val="0"/>
        <w:shd w:val="clear" w:color="auto" w:fill="FFFFFF"/>
        <w:ind w:left="5" w:firstLine="715"/>
        <w:jc w:val="both"/>
        <w:rPr>
          <w:sz w:val="28"/>
          <w:szCs w:val="28"/>
          <w:lang w:val="uk-UA"/>
        </w:rPr>
      </w:pPr>
      <w:r w:rsidRPr="002E565C">
        <w:rPr>
          <w:sz w:val="28"/>
          <w:szCs w:val="28"/>
          <w:lang w:val="uk-UA"/>
        </w:rPr>
        <w:t>Дослідження психологів доводять, що екзаменаційний тест є не тільки більш об</w:t>
      </w:r>
      <w:r w:rsidR="009749EA" w:rsidRPr="002E565C">
        <w:rPr>
          <w:sz w:val="28"/>
          <w:szCs w:val="28"/>
          <w:lang w:val="uk-UA"/>
        </w:rPr>
        <w:t>’</w:t>
      </w:r>
      <w:r w:rsidRPr="002E565C">
        <w:rPr>
          <w:sz w:val="28"/>
          <w:szCs w:val="28"/>
          <w:lang w:val="uk-UA"/>
        </w:rPr>
        <w:t>єктивним методом оцінювання на</w:t>
      </w:r>
      <w:r w:rsidRPr="002E565C">
        <w:rPr>
          <w:sz w:val="28"/>
          <w:szCs w:val="28"/>
          <w:lang w:val="uk-UA"/>
        </w:rPr>
        <w:softHyphen/>
        <w:t>вчальних досягнень тих, хто навчається, але й менш суворим порівняно з усним іспитом. Встановлено, що при цьому рівень екзаменаційного хвилювання у тих, хто навчається, нижчий, ступінь уважності вищий, фізіологічні характерис</w:t>
      </w:r>
      <w:r w:rsidRPr="002E565C">
        <w:rPr>
          <w:sz w:val="28"/>
          <w:szCs w:val="28"/>
          <w:lang w:val="uk-UA"/>
        </w:rPr>
        <w:softHyphen/>
        <w:t>тики стану організму більш сприятливі.</w:t>
      </w:r>
    </w:p>
    <w:p w:rsidR="00FD4EDA" w:rsidRPr="002E565C" w:rsidRDefault="00FD4EDA" w:rsidP="007010F5">
      <w:pPr>
        <w:widowControl w:val="0"/>
        <w:shd w:val="clear" w:color="auto" w:fill="FFFFFF"/>
        <w:ind w:firstLine="715"/>
        <w:jc w:val="both"/>
        <w:rPr>
          <w:sz w:val="28"/>
          <w:szCs w:val="28"/>
          <w:lang w:val="uk-UA"/>
        </w:rPr>
      </w:pPr>
      <w:r w:rsidRPr="002E565C">
        <w:rPr>
          <w:sz w:val="28"/>
          <w:szCs w:val="28"/>
          <w:lang w:val="uk-UA"/>
        </w:rPr>
        <w:lastRenderedPageBreak/>
        <w:t>Значною перевагою тестового контролю є уніфікація ви</w:t>
      </w:r>
      <w:r w:rsidRPr="002E565C">
        <w:rPr>
          <w:sz w:val="28"/>
          <w:szCs w:val="28"/>
          <w:lang w:val="uk-UA"/>
        </w:rPr>
        <w:softHyphen/>
        <w:t>мог, застосування єдиного критерію і норм оцінки, економія часу тих, хто складає іспит, і викладачів. Підготовка дер</w:t>
      </w:r>
      <w:r w:rsidRPr="002E565C">
        <w:rPr>
          <w:sz w:val="28"/>
          <w:szCs w:val="28"/>
          <w:lang w:val="uk-UA"/>
        </w:rPr>
        <w:softHyphen/>
        <w:t>жавних стандартів освіти передбачає, як третю складову по</w:t>
      </w:r>
      <w:r w:rsidRPr="002E565C">
        <w:rPr>
          <w:sz w:val="28"/>
          <w:szCs w:val="28"/>
          <w:lang w:val="uk-UA"/>
        </w:rPr>
        <w:softHyphen/>
        <w:t>ряд з Освітньо-кваліфікаційною характеристикою, Освітньо-професійною програмою підготовки фахівців, розробку засобів діагностики, тестів об</w:t>
      </w:r>
      <w:r w:rsidR="009749EA" w:rsidRPr="002E565C">
        <w:rPr>
          <w:sz w:val="28"/>
          <w:szCs w:val="28"/>
          <w:lang w:val="uk-UA"/>
        </w:rPr>
        <w:t>’</w:t>
      </w:r>
      <w:r w:rsidRPr="002E565C">
        <w:rPr>
          <w:sz w:val="28"/>
          <w:szCs w:val="28"/>
          <w:lang w:val="uk-UA"/>
        </w:rPr>
        <w:t>єктивного контролю рівня освітньо-професійної підготовки.</w:t>
      </w:r>
    </w:p>
    <w:p w:rsidR="00FD4EDA" w:rsidRPr="002E565C" w:rsidRDefault="00FD4EDA" w:rsidP="007010F5">
      <w:pPr>
        <w:pStyle w:val="af1"/>
        <w:widowControl w:val="0"/>
        <w:spacing w:line="240" w:lineRule="auto"/>
        <w:ind w:firstLine="715"/>
        <w:rPr>
          <w:sz w:val="28"/>
          <w:szCs w:val="28"/>
        </w:rPr>
      </w:pPr>
      <w:r w:rsidRPr="002E565C">
        <w:rPr>
          <w:sz w:val="28"/>
          <w:szCs w:val="28"/>
        </w:rPr>
        <w:t>Теорія тестів пов</w:t>
      </w:r>
      <w:r w:rsidR="009749EA" w:rsidRPr="002E565C">
        <w:rPr>
          <w:sz w:val="28"/>
          <w:szCs w:val="28"/>
        </w:rPr>
        <w:t>’</w:t>
      </w:r>
      <w:r w:rsidRPr="002E565C">
        <w:rPr>
          <w:sz w:val="28"/>
          <w:szCs w:val="28"/>
        </w:rPr>
        <w:t>язана з системою соціологічних і психо</w:t>
      </w:r>
      <w:r w:rsidRPr="002E565C">
        <w:rPr>
          <w:sz w:val="28"/>
          <w:szCs w:val="28"/>
        </w:rPr>
        <w:softHyphen/>
        <w:t>логічних вимірювань, із статистикою, фізіологією, матема</w:t>
      </w:r>
      <w:r w:rsidRPr="002E565C">
        <w:rPr>
          <w:sz w:val="28"/>
          <w:szCs w:val="28"/>
        </w:rPr>
        <w:softHyphen/>
        <w:t>тикою та іншими науками. Тести характеризуються рядом суттєвих ознак зокрема:</w:t>
      </w:r>
    </w:p>
    <w:p w:rsidR="00FD4EDA" w:rsidRPr="002E565C" w:rsidRDefault="00FD4EDA" w:rsidP="007010F5">
      <w:pPr>
        <w:widowControl w:val="0"/>
        <w:shd w:val="clear" w:color="auto" w:fill="FFFFFF"/>
        <w:tabs>
          <w:tab w:val="left" w:pos="562"/>
        </w:tabs>
        <w:ind w:firstLine="709"/>
        <w:rPr>
          <w:sz w:val="28"/>
          <w:szCs w:val="28"/>
          <w:lang w:val="uk-UA"/>
        </w:rPr>
      </w:pPr>
      <w:r w:rsidRPr="002E565C">
        <w:rPr>
          <w:sz w:val="28"/>
          <w:szCs w:val="28"/>
          <w:lang w:val="uk-UA"/>
        </w:rPr>
        <w:t>- спрямованість на результат діяльності;</w:t>
      </w:r>
    </w:p>
    <w:p w:rsidR="00FD4EDA" w:rsidRPr="002E565C" w:rsidRDefault="00FD4EDA" w:rsidP="007010F5">
      <w:pPr>
        <w:widowControl w:val="0"/>
        <w:shd w:val="clear" w:color="auto" w:fill="FFFFFF"/>
        <w:tabs>
          <w:tab w:val="left" w:pos="562"/>
        </w:tabs>
        <w:ind w:firstLine="709"/>
        <w:rPr>
          <w:sz w:val="28"/>
          <w:szCs w:val="28"/>
          <w:lang w:val="uk-UA"/>
        </w:rPr>
      </w:pPr>
      <w:r w:rsidRPr="002E565C">
        <w:rPr>
          <w:sz w:val="28"/>
          <w:szCs w:val="28"/>
          <w:lang w:val="uk-UA"/>
        </w:rPr>
        <w:t>- формування завдань у вигляді сукупності питань;</w:t>
      </w:r>
    </w:p>
    <w:p w:rsidR="00FD4EDA" w:rsidRPr="002E565C" w:rsidRDefault="00FD4EDA" w:rsidP="007010F5">
      <w:pPr>
        <w:widowControl w:val="0"/>
        <w:shd w:val="clear" w:color="auto" w:fill="FFFFFF"/>
        <w:tabs>
          <w:tab w:val="left" w:pos="562"/>
        </w:tabs>
        <w:ind w:firstLine="709"/>
        <w:rPr>
          <w:sz w:val="28"/>
          <w:szCs w:val="28"/>
          <w:lang w:val="uk-UA"/>
        </w:rPr>
      </w:pPr>
      <w:r w:rsidRPr="002E565C">
        <w:rPr>
          <w:sz w:val="28"/>
          <w:szCs w:val="28"/>
          <w:lang w:val="uk-UA"/>
        </w:rPr>
        <w:t>- об</w:t>
      </w:r>
      <w:r w:rsidR="009749EA" w:rsidRPr="002E565C">
        <w:rPr>
          <w:sz w:val="28"/>
          <w:szCs w:val="28"/>
          <w:lang w:val="uk-UA"/>
        </w:rPr>
        <w:t>’</w:t>
      </w:r>
      <w:r w:rsidRPr="002E565C">
        <w:rPr>
          <w:sz w:val="28"/>
          <w:szCs w:val="28"/>
          <w:lang w:val="uk-UA"/>
        </w:rPr>
        <w:t>єктивність результатів тестування;</w:t>
      </w:r>
    </w:p>
    <w:p w:rsidR="00FD4EDA" w:rsidRPr="002E565C" w:rsidRDefault="009749EA" w:rsidP="007010F5">
      <w:pPr>
        <w:widowControl w:val="0"/>
        <w:shd w:val="clear" w:color="auto" w:fill="FFFFFF"/>
        <w:tabs>
          <w:tab w:val="left" w:pos="562"/>
        </w:tabs>
        <w:ind w:firstLine="709"/>
        <w:jc w:val="both"/>
        <w:rPr>
          <w:sz w:val="28"/>
          <w:szCs w:val="28"/>
          <w:lang w:val="uk-UA"/>
        </w:rPr>
      </w:pPr>
      <w:r w:rsidRPr="002E565C">
        <w:rPr>
          <w:sz w:val="28"/>
          <w:szCs w:val="28"/>
          <w:lang w:val="uk-UA"/>
        </w:rPr>
        <w:t>- </w:t>
      </w:r>
      <w:r w:rsidR="00FD4EDA" w:rsidRPr="002E565C">
        <w:rPr>
          <w:sz w:val="28"/>
          <w:szCs w:val="28"/>
          <w:lang w:val="uk-UA"/>
        </w:rPr>
        <w:t>наявність особливих характеристик: якості й обґрунтованості, надійності і валідності та ін.</w:t>
      </w:r>
    </w:p>
    <w:p w:rsidR="00FD4EDA" w:rsidRPr="002E565C" w:rsidRDefault="00FD4EDA" w:rsidP="007010F5">
      <w:pPr>
        <w:widowControl w:val="0"/>
        <w:shd w:val="clear" w:color="auto" w:fill="FFFFFF"/>
        <w:ind w:left="5" w:right="10" w:firstLine="715"/>
        <w:jc w:val="both"/>
        <w:rPr>
          <w:sz w:val="28"/>
          <w:szCs w:val="28"/>
          <w:lang w:val="uk-UA"/>
        </w:rPr>
      </w:pPr>
      <w:r w:rsidRPr="002E565C">
        <w:rPr>
          <w:sz w:val="28"/>
          <w:szCs w:val="28"/>
          <w:lang w:val="uk-UA"/>
        </w:rPr>
        <w:t>Правильно розроблені тести і добре організоване тесту</w:t>
      </w:r>
      <w:r w:rsidRPr="002E565C">
        <w:rPr>
          <w:sz w:val="28"/>
          <w:szCs w:val="28"/>
          <w:lang w:val="uk-UA"/>
        </w:rPr>
        <w:softHyphen/>
        <w:t>вання дозволяють не тільки налагодити чіткий контроль за роботою студентів і об</w:t>
      </w:r>
      <w:r w:rsidR="009749EA" w:rsidRPr="002E565C">
        <w:rPr>
          <w:sz w:val="28"/>
          <w:szCs w:val="28"/>
          <w:lang w:val="uk-UA"/>
        </w:rPr>
        <w:t>’</w:t>
      </w:r>
      <w:r w:rsidRPr="002E565C">
        <w:rPr>
          <w:sz w:val="28"/>
          <w:szCs w:val="28"/>
          <w:lang w:val="uk-UA"/>
        </w:rPr>
        <w:t>єктивно оцінити їх знання, а й допомагає самим студентам концентрувати увагу на вузлових питаннях дисципліни.</w:t>
      </w:r>
    </w:p>
    <w:p w:rsidR="00FD4EDA" w:rsidRPr="002E565C" w:rsidRDefault="00FD4EDA" w:rsidP="007010F5">
      <w:pPr>
        <w:widowControl w:val="0"/>
        <w:shd w:val="clear" w:color="auto" w:fill="FFFFFF"/>
        <w:ind w:left="10" w:right="14" w:firstLine="710"/>
        <w:jc w:val="both"/>
        <w:rPr>
          <w:sz w:val="28"/>
          <w:szCs w:val="28"/>
          <w:lang w:val="uk-UA"/>
        </w:rPr>
      </w:pPr>
      <w:r w:rsidRPr="002E565C">
        <w:rPr>
          <w:sz w:val="28"/>
          <w:szCs w:val="28"/>
          <w:lang w:val="uk-UA"/>
        </w:rPr>
        <w:t xml:space="preserve">В останні роки тестування контролю знань студентів знайшли широке застосування у закладах </w:t>
      </w:r>
      <w:r w:rsidR="00DF5599" w:rsidRPr="002E565C">
        <w:rPr>
          <w:sz w:val="28"/>
          <w:szCs w:val="28"/>
          <w:lang w:val="uk-UA"/>
        </w:rPr>
        <w:t xml:space="preserve">вищої освіти </w:t>
      </w:r>
      <w:r w:rsidRPr="002E565C">
        <w:rPr>
          <w:sz w:val="28"/>
          <w:szCs w:val="28"/>
          <w:lang w:val="uk-UA"/>
        </w:rPr>
        <w:t>України.</w:t>
      </w:r>
    </w:p>
    <w:p w:rsidR="00FD4EDA" w:rsidRPr="002E565C" w:rsidRDefault="00FD4EDA" w:rsidP="007010F5">
      <w:pPr>
        <w:widowControl w:val="0"/>
        <w:shd w:val="clear" w:color="auto" w:fill="FFFFFF"/>
        <w:ind w:left="5" w:firstLine="715"/>
        <w:jc w:val="both"/>
        <w:rPr>
          <w:sz w:val="28"/>
          <w:szCs w:val="28"/>
          <w:lang w:val="uk-UA"/>
        </w:rPr>
      </w:pPr>
      <w:r w:rsidRPr="002E565C">
        <w:rPr>
          <w:sz w:val="28"/>
          <w:szCs w:val="28"/>
          <w:lang w:val="uk-UA"/>
        </w:rPr>
        <w:t>Практика використання тестів на кафедрах університету для контролю за успішністю з ряду дисциплін на заліках та іспитах показала доцільність і ефективність їх застосування.</w:t>
      </w:r>
    </w:p>
    <w:p w:rsidR="00FD4EDA" w:rsidRPr="002E565C" w:rsidRDefault="00FD4EDA" w:rsidP="007010F5">
      <w:pPr>
        <w:widowControl w:val="0"/>
        <w:shd w:val="clear" w:color="auto" w:fill="FFFFFF"/>
        <w:ind w:left="10" w:right="10" w:firstLine="715"/>
        <w:jc w:val="both"/>
        <w:rPr>
          <w:sz w:val="28"/>
          <w:szCs w:val="28"/>
          <w:lang w:val="uk-UA"/>
        </w:rPr>
      </w:pPr>
      <w:r w:rsidRPr="002E565C">
        <w:rPr>
          <w:sz w:val="28"/>
          <w:szCs w:val="28"/>
          <w:lang w:val="uk-UA"/>
        </w:rPr>
        <w:t>Методична робота, яка проводиться в університеті щодо розроблення, обґрунтування тестів, а також практика їх за</w:t>
      </w:r>
      <w:r w:rsidRPr="002E565C">
        <w:rPr>
          <w:sz w:val="28"/>
          <w:szCs w:val="28"/>
          <w:lang w:val="uk-UA"/>
        </w:rPr>
        <w:softHyphen/>
        <w:t>стосування дозволили виробити окремі методичні положен</w:t>
      </w:r>
      <w:r w:rsidRPr="002E565C">
        <w:rPr>
          <w:sz w:val="28"/>
          <w:szCs w:val="28"/>
          <w:lang w:val="uk-UA"/>
        </w:rPr>
        <w:softHyphen/>
        <w:t>ня, спрямовані на їх удосконалення.</w:t>
      </w:r>
    </w:p>
    <w:p w:rsidR="00FD4EDA" w:rsidRPr="002E565C" w:rsidRDefault="00FD4EDA" w:rsidP="009749EA">
      <w:pPr>
        <w:widowControl w:val="0"/>
        <w:shd w:val="clear" w:color="auto" w:fill="FFFFFF"/>
        <w:spacing w:before="5"/>
        <w:ind w:firstLine="715"/>
        <w:rPr>
          <w:sz w:val="28"/>
          <w:szCs w:val="28"/>
          <w:lang w:val="uk-UA"/>
        </w:rPr>
      </w:pPr>
      <w:r w:rsidRPr="002E565C">
        <w:rPr>
          <w:sz w:val="28"/>
          <w:szCs w:val="28"/>
          <w:lang w:val="uk-UA"/>
        </w:rPr>
        <w:t>Існує два види тестування:</w:t>
      </w:r>
    </w:p>
    <w:p w:rsidR="00FD4EDA" w:rsidRPr="002E565C" w:rsidRDefault="00FD4EDA" w:rsidP="00286974">
      <w:pPr>
        <w:widowControl w:val="0"/>
        <w:numPr>
          <w:ilvl w:val="0"/>
          <w:numId w:val="28"/>
        </w:numPr>
        <w:shd w:val="clear" w:color="auto" w:fill="FFFFFF"/>
        <w:tabs>
          <w:tab w:val="left" w:pos="533"/>
        </w:tabs>
        <w:ind w:firstLine="709"/>
        <w:rPr>
          <w:sz w:val="28"/>
          <w:szCs w:val="28"/>
          <w:lang w:val="uk-UA"/>
        </w:rPr>
      </w:pPr>
      <w:r w:rsidRPr="002E565C">
        <w:rPr>
          <w:sz w:val="28"/>
          <w:szCs w:val="28"/>
          <w:lang w:val="uk-UA"/>
        </w:rPr>
        <w:t>наукове;</w:t>
      </w:r>
    </w:p>
    <w:p w:rsidR="00FD4EDA" w:rsidRPr="002E565C" w:rsidRDefault="00FD4EDA" w:rsidP="00286974">
      <w:pPr>
        <w:widowControl w:val="0"/>
        <w:numPr>
          <w:ilvl w:val="0"/>
          <w:numId w:val="28"/>
        </w:numPr>
        <w:shd w:val="clear" w:color="auto" w:fill="FFFFFF"/>
        <w:tabs>
          <w:tab w:val="left" w:pos="533"/>
        </w:tabs>
        <w:ind w:firstLine="709"/>
        <w:rPr>
          <w:sz w:val="28"/>
          <w:szCs w:val="28"/>
          <w:lang w:val="uk-UA"/>
        </w:rPr>
      </w:pPr>
      <w:r w:rsidRPr="002E565C">
        <w:rPr>
          <w:sz w:val="28"/>
          <w:szCs w:val="28"/>
          <w:lang w:val="uk-UA"/>
        </w:rPr>
        <w:t>практичне (звичайне), застосовується в навчальному процесі для перевірки якості знань.</w:t>
      </w:r>
    </w:p>
    <w:p w:rsidR="00FD4EDA" w:rsidRPr="002E565C" w:rsidRDefault="00FD4EDA" w:rsidP="007010F5">
      <w:pPr>
        <w:widowControl w:val="0"/>
        <w:shd w:val="clear" w:color="auto" w:fill="FFFFFF"/>
        <w:ind w:left="5" w:right="10" w:firstLine="715"/>
        <w:jc w:val="both"/>
        <w:rPr>
          <w:sz w:val="28"/>
          <w:szCs w:val="28"/>
          <w:lang w:val="uk-UA"/>
        </w:rPr>
      </w:pPr>
      <w:r w:rsidRPr="002E565C">
        <w:rPr>
          <w:b/>
          <w:bCs/>
          <w:sz w:val="28"/>
          <w:szCs w:val="28"/>
          <w:lang w:val="uk-UA"/>
        </w:rPr>
        <w:t xml:space="preserve">Тестові завдання відкритого типу </w:t>
      </w:r>
      <w:r w:rsidRPr="002E565C">
        <w:rPr>
          <w:sz w:val="28"/>
          <w:szCs w:val="28"/>
          <w:lang w:val="uk-UA"/>
        </w:rPr>
        <w:t>передбачають вільні відповіді тих, хто тестується. Вони є завданнями без запропонованих варіантів відповідей і використовуються для вияв</w:t>
      </w:r>
      <w:r w:rsidRPr="002E565C">
        <w:rPr>
          <w:sz w:val="28"/>
          <w:szCs w:val="28"/>
          <w:lang w:val="uk-UA"/>
        </w:rPr>
        <w:softHyphen/>
        <w:t xml:space="preserve">лення знань термінів, визначень, понять. За змістом тестові завдання відкритого типу є твердження з невідомою змінною, як правило вони розпочинаються з постановки запитання, а далі формується відповідь так, щоб ключові слова правильної відповіді були на початку, а навчальний елемент, знання якого має бути, </w:t>
      </w:r>
      <w:r w:rsidR="009749EA" w:rsidRPr="002E565C">
        <w:rPr>
          <w:sz w:val="28"/>
          <w:szCs w:val="28"/>
          <w:lang w:val="uk-UA"/>
        </w:rPr>
        <w:t xml:space="preserve">– </w:t>
      </w:r>
      <w:r w:rsidRPr="002E565C">
        <w:rPr>
          <w:sz w:val="28"/>
          <w:szCs w:val="28"/>
          <w:lang w:val="uk-UA"/>
        </w:rPr>
        <w:t>у кінці, але він вилучений з відповіді (...).</w:t>
      </w:r>
    </w:p>
    <w:p w:rsidR="00FD4EDA" w:rsidRPr="002E565C" w:rsidRDefault="00FD4EDA" w:rsidP="009749EA">
      <w:pPr>
        <w:widowControl w:val="0"/>
        <w:shd w:val="clear" w:color="auto" w:fill="FFFFFF"/>
        <w:ind w:right="14" w:firstLine="720"/>
        <w:jc w:val="both"/>
        <w:rPr>
          <w:sz w:val="28"/>
          <w:szCs w:val="28"/>
          <w:lang w:val="uk-UA"/>
        </w:rPr>
      </w:pPr>
      <w:r w:rsidRPr="002E565C">
        <w:rPr>
          <w:sz w:val="28"/>
          <w:szCs w:val="28"/>
          <w:lang w:val="uk-UA"/>
        </w:rPr>
        <w:t xml:space="preserve">Ситуаційний тест </w:t>
      </w:r>
      <w:r w:rsidR="009749EA" w:rsidRPr="002E565C">
        <w:rPr>
          <w:sz w:val="28"/>
          <w:szCs w:val="28"/>
          <w:lang w:val="uk-UA"/>
        </w:rPr>
        <w:t xml:space="preserve">– </w:t>
      </w:r>
      <w:r w:rsidRPr="002E565C">
        <w:rPr>
          <w:sz w:val="28"/>
          <w:szCs w:val="28"/>
          <w:lang w:val="uk-UA"/>
        </w:rPr>
        <w:t>не є новою формою тестового завдання. Це цілеспрямований набір тестових завдань, призначених</w:t>
      </w:r>
      <w:r w:rsidR="009749EA" w:rsidRPr="002E565C">
        <w:rPr>
          <w:sz w:val="28"/>
          <w:szCs w:val="28"/>
          <w:lang w:val="uk-UA"/>
        </w:rPr>
        <w:t xml:space="preserve"> </w:t>
      </w:r>
      <w:r w:rsidRPr="002E565C">
        <w:rPr>
          <w:sz w:val="28"/>
          <w:szCs w:val="28"/>
          <w:lang w:val="uk-UA"/>
        </w:rPr>
        <w:t>для вирішення проблемних ситуацій, що притаманні майбутній соціальній і виробничій діяльності випускників закладів</w:t>
      </w:r>
      <w:r w:rsidR="009749EA" w:rsidRPr="002E565C">
        <w:rPr>
          <w:sz w:val="28"/>
          <w:szCs w:val="28"/>
          <w:lang w:val="uk-UA"/>
        </w:rPr>
        <w:t xml:space="preserve"> вищої освіти</w:t>
      </w:r>
      <w:r w:rsidRPr="002E565C">
        <w:rPr>
          <w:sz w:val="28"/>
          <w:szCs w:val="28"/>
          <w:lang w:val="uk-UA"/>
        </w:rPr>
        <w:t>. Ситуаційний тест застосовується при діагностиці адекватної діяльності щодо розв</w:t>
      </w:r>
      <w:r w:rsidR="009749EA" w:rsidRPr="002E565C">
        <w:rPr>
          <w:sz w:val="28"/>
          <w:szCs w:val="28"/>
          <w:lang w:val="uk-UA"/>
        </w:rPr>
        <w:t>’</w:t>
      </w:r>
      <w:r w:rsidRPr="002E565C">
        <w:rPr>
          <w:sz w:val="28"/>
          <w:szCs w:val="28"/>
          <w:lang w:val="uk-UA"/>
        </w:rPr>
        <w:t>язання типових кваліфікаційних задач, передбачених первинною посадою він є аналогом комплексного контрольного кваліфікаційного завдання (КККЗ), розробленого відповідно до вимог освітньо-професійної характеристики фахівця.</w:t>
      </w:r>
    </w:p>
    <w:p w:rsidR="00FD4EDA" w:rsidRPr="002E565C" w:rsidRDefault="00FD4EDA" w:rsidP="007010F5">
      <w:pPr>
        <w:widowControl w:val="0"/>
        <w:shd w:val="clear" w:color="auto" w:fill="FFFFFF"/>
        <w:ind w:left="14" w:right="10" w:firstLine="706"/>
        <w:jc w:val="both"/>
        <w:rPr>
          <w:sz w:val="28"/>
          <w:szCs w:val="28"/>
          <w:lang w:val="uk-UA"/>
        </w:rPr>
      </w:pPr>
      <w:r w:rsidRPr="002E565C">
        <w:rPr>
          <w:sz w:val="28"/>
          <w:szCs w:val="28"/>
          <w:lang w:val="uk-UA"/>
        </w:rPr>
        <w:lastRenderedPageBreak/>
        <w:t>При підготовці матеріалів для тестового контролю, необхідно дотримуватись таких основних правил:</w:t>
      </w:r>
    </w:p>
    <w:p w:rsidR="00FD4EDA" w:rsidRPr="002E565C" w:rsidRDefault="00FD4EDA" w:rsidP="007010F5">
      <w:pPr>
        <w:widowControl w:val="0"/>
        <w:shd w:val="clear" w:color="auto" w:fill="FFFFFF"/>
        <w:tabs>
          <w:tab w:val="left" w:pos="993"/>
        </w:tabs>
        <w:ind w:left="14" w:right="10" w:firstLine="695"/>
        <w:jc w:val="both"/>
        <w:rPr>
          <w:sz w:val="28"/>
          <w:szCs w:val="28"/>
          <w:lang w:val="uk-UA"/>
        </w:rPr>
      </w:pPr>
      <w:r w:rsidRPr="002E565C">
        <w:rPr>
          <w:spacing w:val="-2"/>
          <w:sz w:val="28"/>
          <w:szCs w:val="28"/>
          <w:lang w:val="uk-UA"/>
        </w:rPr>
        <w:t>1.</w:t>
      </w:r>
      <w:r w:rsidRPr="002E565C">
        <w:rPr>
          <w:sz w:val="28"/>
          <w:szCs w:val="28"/>
          <w:lang w:val="uk-UA"/>
        </w:rPr>
        <w:tab/>
        <w:t>Предметна чистота (чим менше міждисциплінарних елементів, тим чистіший зміст дисципліни).</w:t>
      </w:r>
    </w:p>
    <w:p w:rsidR="00FD4EDA" w:rsidRPr="002E565C" w:rsidRDefault="00FD4EDA" w:rsidP="007010F5">
      <w:pPr>
        <w:widowControl w:val="0"/>
        <w:shd w:val="clear" w:color="auto" w:fill="FFFFFF"/>
        <w:tabs>
          <w:tab w:val="left" w:pos="993"/>
        </w:tabs>
        <w:ind w:left="14" w:right="10" w:firstLine="695"/>
        <w:jc w:val="both"/>
        <w:rPr>
          <w:sz w:val="28"/>
          <w:szCs w:val="28"/>
          <w:lang w:val="uk-UA"/>
        </w:rPr>
      </w:pPr>
      <w:r w:rsidRPr="002E565C">
        <w:rPr>
          <w:sz w:val="28"/>
          <w:szCs w:val="28"/>
          <w:lang w:val="uk-UA"/>
        </w:rPr>
        <w:t>2.</w:t>
      </w:r>
      <w:r w:rsidRPr="002E565C">
        <w:rPr>
          <w:sz w:val="28"/>
          <w:szCs w:val="28"/>
          <w:lang w:val="uk-UA"/>
        </w:rPr>
        <w:tab/>
        <w:t>Не включати відповіді, неправильність яких на момент тестування студент не може обґрунтувати. Завдання на 60-70% мають бути середньої складності.</w:t>
      </w:r>
    </w:p>
    <w:p w:rsidR="00FD4EDA" w:rsidRPr="002E565C" w:rsidRDefault="00FD4EDA" w:rsidP="007010F5">
      <w:pPr>
        <w:widowControl w:val="0"/>
        <w:shd w:val="clear" w:color="auto" w:fill="FFFFFF"/>
        <w:tabs>
          <w:tab w:val="left" w:pos="993"/>
        </w:tabs>
        <w:ind w:left="14" w:right="10" w:firstLine="695"/>
        <w:jc w:val="both"/>
        <w:rPr>
          <w:sz w:val="28"/>
          <w:szCs w:val="28"/>
          <w:lang w:val="uk-UA"/>
        </w:rPr>
      </w:pPr>
      <w:r w:rsidRPr="002E565C">
        <w:rPr>
          <w:sz w:val="28"/>
          <w:szCs w:val="28"/>
          <w:lang w:val="uk-UA"/>
        </w:rPr>
        <w:t>3.</w:t>
      </w:r>
      <w:r w:rsidRPr="002E565C">
        <w:rPr>
          <w:sz w:val="28"/>
          <w:szCs w:val="28"/>
          <w:lang w:val="uk-UA"/>
        </w:rPr>
        <w:tab/>
        <w:t>Неправильні відповіді мають формулюватись на підставі типових помилок і бути близькими до правильних;</w:t>
      </w:r>
    </w:p>
    <w:p w:rsidR="00FD4EDA" w:rsidRPr="002E565C" w:rsidRDefault="00FD4EDA" w:rsidP="00286974">
      <w:pPr>
        <w:widowControl w:val="0"/>
        <w:numPr>
          <w:ilvl w:val="0"/>
          <w:numId w:val="29"/>
        </w:numPr>
        <w:shd w:val="clear" w:color="auto" w:fill="FFFFFF"/>
        <w:tabs>
          <w:tab w:val="left" w:pos="629"/>
          <w:tab w:val="left" w:pos="993"/>
        </w:tabs>
        <w:ind w:left="14" w:right="5" w:firstLine="695"/>
        <w:jc w:val="both"/>
        <w:rPr>
          <w:sz w:val="28"/>
          <w:szCs w:val="28"/>
          <w:lang w:val="uk-UA"/>
        </w:rPr>
      </w:pPr>
      <w:r w:rsidRPr="002E565C">
        <w:rPr>
          <w:sz w:val="28"/>
          <w:szCs w:val="28"/>
          <w:lang w:val="uk-UA"/>
        </w:rPr>
        <w:t>Правильні відповіді розміщувати у випадковому по</w:t>
      </w:r>
      <w:r w:rsidRPr="002E565C">
        <w:rPr>
          <w:sz w:val="28"/>
          <w:szCs w:val="28"/>
          <w:lang w:val="uk-UA"/>
        </w:rPr>
        <w:softHyphen/>
        <w:t>рядку, зміст їх має бути науково-обґрунтованим;</w:t>
      </w:r>
    </w:p>
    <w:p w:rsidR="00FD4EDA" w:rsidRPr="002E565C" w:rsidRDefault="00FD4EDA" w:rsidP="00286974">
      <w:pPr>
        <w:widowControl w:val="0"/>
        <w:numPr>
          <w:ilvl w:val="0"/>
          <w:numId w:val="29"/>
        </w:numPr>
        <w:shd w:val="clear" w:color="auto" w:fill="FFFFFF"/>
        <w:tabs>
          <w:tab w:val="left" w:pos="629"/>
          <w:tab w:val="left" w:pos="993"/>
        </w:tabs>
        <w:spacing w:before="5"/>
        <w:ind w:left="14" w:right="5" w:firstLine="695"/>
        <w:jc w:val="both"/>
        <w:rPr>
          <w:sz w:val="28"/>
          <w:szCs w:val="28"/>
          <w:lang w:val="uk-UA"/>
        </w:rPr>
      </w:pPr>
      <w:r w:rsidRPr="002E565C">
        <w:rPr>
          <w:sz w:val="28"/>
          <w:szCs w:val="28"/>
          <w:lang w:val="uk-UA"/>
        </w:rPr>
        <w:t>Запитання не мають повторювати формулювання підручника.</w:t>
      </w:r>
    </w:p>
    <w:p w:rsidR="00FD4EDA" w:rsidRPr="002E565C" w:rsidRDefault="00FD4EDA" w:rsidP="00286974">
      <w:pPr>
        <w:widowControl w:val="0"/>
        <w:numPr>
          <w:ilvl w:val="0"/>
          <w:numId w:val="29"/>
        </w:numPr>
        <w:shd w:val="clear" w:color="auto" w:fill="FFFFFF"/>
        <w:tabs>
          <w:tab w:val="left" w:pos="629"/>
          <w:tab w:val="left" w:pos="993"/>
        </w:tabs>
        <w:ind w:left="14" w:right="5" w:firstLine="695"/>
        <w:jc w:val="both"/>
        <w:rPr>
          <w:sz w:val="28"/>
          <w:szCs w:val="28"/>
          <w:lang w:val="uk-UA"/>
        </w:rPr>
      </w:pPr>
      <w:r w:rsidRPr="002E565C">
        <w:rPr>
          <w:sz w:val="28"/>
          <w:szCs w:val="28"/>
          <w:lang w:val="uk-UA"/>
        </w:rPr>
        <w:t>Відповіді на одні запитання не мають бути підказкою на інші.</w:t>
      </w:r>
    </w:p>
    <w:p w:rsidR="00FD4EDA" w:rsidRPr="002E565C" w:rsidRDefault="00FD4EDA" w:rsidP="007010F5">
      <w:pPr>
        <w:widowControl w:val="0"/>
        <w:shd w:val="clear" w:color="auto" w:fill="FFFFFF"/>
        <w:ind w:left="10" w:right="5" w:firstLine="710"/>
        <w:jc w:val="both"/>
        <w:rPr>
          <w:sz w:val="28"/>
          <w:szCs w:val="28"/>
          <w:lang w:val="uk-UA"/>
        </w:rPr>
      </w:pPr>
      <w:r w:rsidRPr="002E565C">
        <w:rPr>
          <w:b/>
          <w:bCs/>
          <w:sz w:val="28"/>
          <w:szCs w:val="28"/>
          <w:lang w:val="uk-UA"/>
        </w:rPr>
        <w:t xml:space="preserve">Тести </w:t>
      </w:r>
      <w:r w:rsidRPr="002E565C">
        <w:rPr>
          <w:sz w:val="28"/>
          <w:szCs w:val="28"/>
          <w:lang w:val="uk-UA"/>
        </w:rPr>
        <w:t>навченості застосовуються на всіх етапах дидактичного процесу. За їх допомогою ефективно забезпечуються всі види контролю знань, умінь, обліку успішності та навчальних досягнень студентів.</w:t>
      </w:r>
    </w:p>
    <w:p w:rsidR="00FD4EDA" w:rsidRPr="002E565C" w:rsidRDefault="00FD4EDA" w:rsidP="007010F5">
      <w:pPr>
        <w:widowControl w:val="0"/>
        <w:shd w:val="clear" w:color="auto" w:fill="FFFFFF"/>
        <w:ind w:left="10" w:right="14" w:firstLine="710"/>
        <w:jc w:val="both"/>
        <w:rPr>
          <w:sz w:val="28"/>
          <w:szCs w:val="28"/>
          <w:lang w:val="uk-UA"/>
        </w:rPr>
      </w:pPr>
      <w:r w:rsidRPr="002E565C">
        <w:rPr>
          <w:sz w:val="28"/>
          <w:szCs w:val="28"/>
          <w:lang w:val="uk-UA"/>
        </w:rPr>
        <w:t>Результати стандартизованого контролю використовуються для висновків щодо роботи навчальної групи і кожно</w:t>
      </w:r>
      <w:r w:rsidRPr="002E565C">
        <w:rPr>
          <w:sz w:val="28"/>
          <w:szCs w:val="28"/>
          <w:lang w:val="uk-UA"/>
        </w:rPr>
        <w:softHyphen/>
        <w:t>го студента зокрема.</w:t>
      </w:r>
    </w:p>
    <w:p w:rsidR="00FD4EDA" w:rsidRPr="002E565C" w:rsidRDefault="00FD4EDA" w:rsidP="007010F5">
      <w:pPr>
        <w:widowControl w:val="0"/>
        <w:shd w:val="clear" w:color="auto" w:fill="FFFFFF"/>
        <w:ind w:left="5" w:right="10" w:firstLine="710"/>
        <w:jc w:val="both"/>
        <w:rPr>
          <w:sz w:val="28"/>
          <w:szCs w:val="28"/>
          <w:lang w:val="uk-UA"/>
        </w:rPr>
      </w:pPr>
      <w:r w:rsidRPr="002E565C">
        <w:rPr>
          <w:sz w:val="28"/>
          <w:szCs w:val="28"/>
          <w:lang w:val="uk-UA"/>
        </w:rPr>
        <w:t>Навчальний процес потрібно організовувати так, щоб студенти хотіли активно, систематично і самостійно поповнювати свої знання, отримуючи задоволення від процесу навчання.</w:t>
      </w:r>
    </w:p>
    <w:p w:rsidR="00FD4EDA" w:rsidRPr="002E565C" w:rsidRDefault="00FD4EDA" w:rsidP="007010F5">
      <w:pPr>
        <w:widowControl w:val="0"/>
        <w:shd w:val="clear" w:color="auto" w:fill="FFFFFF"/>
        <w:spacing w:before="5"/>
        <w:ind w:right="10" w:firstLine="710"/>
        <w:jc w:val="both"/>
        <w:rPr>
          <w:sz w:val="28"/>
          <w:szCs w:val="28"/>
          <w:lang w:val="uk-UA"/>
        </w:rPr>
      </w:pPr>
      <w:r w:rsidRPr="002E565C">
        <w:rPr>
          <w:sz w:val="28"/>
          <w:szCs w:val="28"/>
          <w:lang w:val="uk-UA"/>
        </w:rPr>
        <w:t>Тестова оцінка знань дає можливість викладачам отримувати уявлення про якість та кількість опанованого студентами матеріалу навчальної програми. Оцінка впливає й на організацію подальшого навчального процесу, приводить до перегляду тематики лекцій, практичних занять, підготовки додаткового унаочнення, тестів, опорних конспектів, кейсів, вправ тощо.</w:t>
      </w:r>
    </w:p>
    <w:p w:rsidR="00FD4EDA" w:rsidRPr="002E565C" w:rsidRDefault="00FD4EDA" w:rsidP="007010F5">
      <w:pPr>
        <w:widowControl w:val="0"/>
        <w:shd w:val="clear" w:color="auto" w:fill="FFFFFF"/>
        <w:ind w:left="19" w:firstLine="701"/>
        <w:jc w:val="both"/>
        <w:rPr>
          <w:sz w:val="28"/>
          <w:szCs w:val="28"/>
          <w:lang w:val="uk-UA"/>
        </w:rPr>
      </w:pPr>
      <w:r w:rsidRPr="002E565C">
        <w:rPr>
          <w:sz w:val="28"/>
          <w:szCs w:val="28"/>
          <w:lang w:val="uk-UA"/>
        </w:rPr>
        <w:t>Важливою функцією оцінки є перевірка ефективності нових методів навчання, педагогічних технологій, які запрова</w:t>
      </w:r>
      <w:r w:rsidRPr="002E565C">
        <w:rPr>
          <w:sz w:val="28"/>
          <w:szCs w:val="28"/>
          <w:lang w:val="uk-UA"/>
        </w:rPr>
        <w:softHyphen/>
        <w:t>джуються кафедрами в практику навчального процесу. Саме поєднання ефективного управління пізнавальним процесом з систематизованим тестуванням навченості студентів (забезпеченням оперативного зворотнього зв</w:t>
      </w:r>
      <w:r w:rsidR="009749EA" w:rsidRPr="002E565C">
        <w:rPr>
          <w:sz w:val="28"/>
          <w:szCs w:val="28"/>
          <w:lang w:val="uk-UA"/>
        </w:rPr>
        <w:t>’</w:t>
      </w:r>
      <w:r w:rsidRPr="002E565C">
        <w:rPr>
          <w:sz w:val="28"/>
          <w:szCs w:val="28"/>
          <w:lang w:val="uk-UA"/>
        </w:rPr>
        <w:t>язку) і досягається суттєве підвищення ефективності навчального процесу.</w:t>
      </w:r>
    </w:p>
    <w:p w:rsidR="00FD4EDA" w:rsidRPr="002E565C" w:rsidRDefault="00FD4EDA" w:rsidP="007010F5">
      <w:pPr>
        <w:widowControl w:val="0"/>
        <w:shd w:val="clear" w:color="auto" w:fill="FFFFFF"/>
        <w:ind w:left="24" w:right="5" w:firstLine="696"/>
        <w:jc w:val="both"/>
        <w:rPr>
          <w:sz w:val="28"/>
          <w:szCs w:val="28"/>
          <w:lang w:val="uk-UA"/>
        </w:rPr>
      </w:pPr>
      <w:r w:rsidRPr="002E565C">
        <w:rPr>
          <w:sz w:val="28"/>
          <w:szCs w:val="28"/>
          <w:lang w:val="uk-UA"/>
        </w:rPr>
        <w:t>Як показав досвід, вказані вимоги та ознаки особливо властиві рейтинговій системі оцінки успішності навчання.</w:t>
      </w:r>
    </w:p>
    <w:p w:rsidR="009749EA" w:rsidRPr="002E565C" w:rsidRDefault="00FD4EDA" w:rsidP="009749EA">
      <w:pPr>
        <w:widowControl w:val="0"/>
        <w:shd w:val="clear" w:color="auto" w:fill="FFFFFF"/>
        <w:spacing w:before="5"/>
        <w:ind w:left="19" w:right="5" w:firstLine="696"/>
        <w:jc w:val="both"/>
        <w:rPr>
          <w:sz w:val="28"/>
          <w:szCs w:val="28"/>
          <w:lang w:val="uk-UA"/>
        </w:rPr>
      </w:pPr>
      <w:r w:rsidRPr="002E565C">
        <w:rPr>
          <w:b/>
          <w:bCs/>
          <w:sz w:val="28"/>
          <w:szCs w:val="28"/>
          <w:lang w:val="uk-UA"/>
        </w:rPr>
        <w:t xml:space="preserve">Рейтингова система </w:t>
      </w:r>
      <w:r w:rsidRPr="002E565C">
        <w:rPr>
          <w:sz w:val="28"/>
          <w:szCs w:val="28"/>
          <w:lang w:val="uk-UA"/>
        </w:rPr>
        <w:t>передбачає оцінювання в балах результатів, яких студент досяг на кожному етапі поточного чи підсумкового контролю.</w:t>
      </w:r>
    </w:p>
    <w:p w:rsidR="00FD4EDA" w:rsidRPr="002E565C" w:rsidRDefault="00FD4EDA" w:rsidP="009749EA">
      <w:pPr>
        <w:widowControl w:val="0"/>
        <w:shd w:val="clear" w:color="auto" w:fill="FFFFFF"/>
        <w:spacing w:before="5"/>
        <w:ind w:left="19" w:right="5" w:firstLine="696"/>
        <w:jc w:val="both"/>
        <w:rPr>
          <w:sz w:val="28"/>
          <w:szCs w:val="28"/>
          <w:lang w:val="uk-UA"/>
        </w:rPr>
      </w:pPr>
      <w:r w:rsidRPr="002E565C">
        <w:rPr>
          <w:sz w:val="28"/>
          <w:szCs w:val="28"/>
          <w:lang w:val="uk-UA"/>
        </w:rPr>
        <w:t>Вона базується на визначенні кількості балів при вив</w:t>
      </w:r>
      <w:r w:rsidRPr="002E565C">
        <w:rPr>
          <w:sz w:val="28"/>
          <w:szCs w:val="28"/>
          <w:lang w:val="uk-UA"/>
        </w:rPr>
        <w:softHyphen/>
        <w:t>ченні дисципліни, враховуючи поточну успішність студента, його активність при засвоєнні знань, рівень мислення, інтелектуальний потенціал, якість аудиторної і самостійної ро</w:t>
      </w:r>
      <w:r w:rsidRPr="002E565C">
        <w:rPr>
          <w:sz w:val="28"/>
          <w:szCs w:val="28"/>
          <w:lang w:val="uk-UA"/>
        </w:rPr>
        <w:softHyphen/>
        <w:t>боти. Всі набрані бали підсумовуються і складається індиві</w:t>
      </w:r>
      <w:r w:rsidRPr="002E565C">
        <w:rPr>
          <w:sz w:val="28"/>
          <w:szCs w:val="28"/>
          <w:lang w:val="uk-UA"/>
        </w:rPr>
        <w:softHyphen/>
        <w:t>дуальний індекс студента.</w:t>
      </w:r>
    </w:p>
    <w:p w:rsidR="00FD4EDA" w:rsidRPr="002E565C" w:rsidRDefault="00FD4EDA" w:rsidP="007010F5">
      <w:pPr>
        <w:widowControl w:val="0"/>
        <w:shd w:val="clear" w:color="auto" w:fill="FFFFFF"/>
        <w:ind w:left="14" w:right="5" w:firstLine="706"/>
        <w:jc w:val="both"/>
        <w:rPr>
          <w:sz w:val="28"/>
          <w:szCs w:val="28"/>
          <w:lang w:val="uk-UA"/>
        </w:rPr>
      </w:pPr>
      <w:r w:rsidRPr="002E565C">
        <w:rPr>
          <w:sz w:val="28"/>
          <w:szCs w:val="28"/>
          <w:lang w:val="uk-UA"/>
        </w:rPr>
        <w:t>Широка бальна шкала оцінок дозволяє більш об</w:t>
      </w:r>
      <w:r w:rsidR="009749EA" w:rsidRPr="002E565C">
        <w:rPr>
          <w:sz w:val="28"/>
          <w:szCs w:val="28"/>
          <w:lang w:val="uk-UA"/>
        </w:rPr>
        <w:t>’</w:t>
      </w:r>
      <w:r w:rsidRPr="002E565C">
        <w:rPr>
          <w:sz w:val="28"/>
          <w:szCs w:val="28"/>
          <w:lang w:val="uk-UA"/>
        </w:rPr>
        <w:t>єктивно і справедливо оцінити знання студентів, диференціювати їх за рівнем знань при виведенні підсумкової оцінки і виключає випадковість та суб</w:t>
      </w:r>
      <w:r w:rsidR="009749EA" w:rsidRPr="002E565C">
        <w:rPr>
          <w:sz w:val="28"/>
          <w:szCs w:val="28"/>
          <w:lang w:val="uk-UA"/>
        </w:rPr>
        <w:t>’</w:t>
      </w:r>
      <w:r w:rsidRPr="002E565C">
        <w:rPr>
          <w:sz w:val="28"/>
          <w:szCs w:val="28"/>
          <w:lang w:val="uk-UA"/>
        </w:rPr>
        <w:t>єктивність.</w:t>
      </w:r>
    </w:p>
    <w:p w:rsidR="00FD4EDA" w:rsidRPr="002E565C" w:rsidRDefault="00FD4EDA" w:rsidP="007010F5">
      <w:pPr>
        <w:widowControl w:val="0"/>
        <w:shd w:val="clear" w:color="auto" w:fill="FFFFFF"/>
        <w:spacing w:before="5"/>
        <w:ind w:left="14" w:right="14" w:firstLine="706"/>
        <w:jc w:val="both"/>
        <w:rPr>
          <w:sz w:val="28"/>
          <w:szCs w:val="28"/>
          <w:lang w:val="uk-UA"/>
        </w:rPr>
      </w:pPr>
      <w:r w:rsidRPr="002E565C">
        <w:rPr>
          <w:b/>
          <w:bCs/>
          <w:sz w:val="28"/>
          <w:szCs w:val="28"/>
          <w:lang w:val="uk-UA"/>
        </w:rPr>
        <w:t xml:space="preserve">Бальна рейтингова система контролю, </w:t>
      </w:r>
      <w:r w:rsidRPr="002E565C">
        <w:rPr>
          <w:sz w:val="28"/>
          <w:szCs w:val="28"/>
          <w:lang w:val="uk-UA"/>
        </w:rPr>
        <w:t xml:space="preserve">як правило, базується на </w:t>
      </w:r>
      <w:r w:rsidRPr="002E565C">
        <w:rPr>
          <w:sz w:val="28"/>
          <w:szCs w:val="28"/>
          <w:lang w:val="uk-UA"/>
        </w:rPr>
        <w:lastRenderedPageBreak/>
        <w:t xml:space="preserve">модульному принципі побудови навчальних дисциплін. </w:t>
      </w:r>
      <w:r w:rsidRPr="002E565C">
        <w:rPr>
          <w:b/>
          <w:bCs/>
          <w:sz w:val="28"/>
          <w:szCs w:val="28"/>
          <w:lang w:val="uk-UA"/>
        </w:rPr>
        <w:t xml:space="preserve">Модульний контроль </w:t>
      </w:r>
      <w:r w:rsidRPr="002E565C">
        <w:rPr>
          <w:sz w:val="28"/>
          <w:szCs w:val="28"/>
          <w:lang w:val="uk-UA"/>
        </w:rPr>
        <w:t>відрізняється від тематичного лише обсягом матеріалу, що виноситься на контроль.</w:t>
      </w:r>
    </w:p>
    <w:p w:rsidR="00FD4EDA" w:rsidRPr="002E565C" w:rsidRDefault="00FD4EDA" w:rsidP="007010F5">
      <w:pPr>
        <w:widowControl w:val="0"/>
        <w:shd w:val="clear" w:color="auto" w:fill="FFFFFF"/>
        <w:ind w:left="5" w:right="10" w:firstLine="715"/>
        <w:jc w:val="both"/>
        <w:rPr>
          <w:sz w:val="28"/>
          <w:szCs w:val="28"/>
          <w:lang w:val="uk-UA"/>
        </w:rPr>
      </w:pPr>
      <w:r w:rsidRPr="002E565C">
        <w:rPr>
          <w:sz w:val="28"/>
          <w:szCs w:val="28"/>
          <w:lang w:val="uk-UA"/>
        </w:rPr>
        <w:t xml:space="preserve">Модуль </w:t>
      </w:r>
      <w:r w:rsidRPr="002E565C">
        <w:rPr>
          <w:b/>
          <w:bCs/>
          <w:sz w:val="28"/>
          <w:szCs w:val="28"/>
          <w:lang w:val="uk-UA"/>
        </w:rPr>
        <w:t xml:space="preserve">дисципліни </w:t>
      </w:r>
      <w:r w:rsidR="009749EA" w:rsidRPr="002E565C">
        <w:rPr>
          <w:sz w:val="28"/>
          <w:szCs w:val="28"/>
          <w:lang w:val="uk-UA"/>
        </w:rPr>
        <w:t xml:space="preserve">– </w:t>
      </w:r>
      <w:r w:rsidRPr="002E565C">
        <w:rPr>
          <w:sz w:val="28"/>
          <w:szCs w:val="28"/>
          <w:lang w:val="uk-UA"/>
        </w:rPr>
        <w:t>це структурно-логічний курс будь-якої дисципліни, що включає в себе теоретичний курс разом з практичними заняттями, контрольними роботами, етапами курсового проектування, індивідуальними завданнями та ін. Викладачі в робочій навчальній програмі визначають терміни вивчення окремих модулів та їх зміст. Кафедри визначають рейтинг (кількість балів) кожного модуля, його тривалість, зміст та критерії оцінок за кожну із форм роботи і в цілому.</w:t>
      </w:r>
    </w:p>
    <w:p w:rsidR="00FD4EDA" w:rsidRPr="002E565C" w:rsidRDefault="00FD4EDA" w:rsidP="007010F5">
      <w:pPr>
        <w:widowControl w:val="0"/>
        <w:shd w:val="clear" w:color="auto" w:fill="FFFFFF"/>
        <w:ind w:right="14" w:firstLine="720"/>
        <w:jc w:val="both"/>
        <w:rPr>
          <w:sz w:val="28"/>
          <w:szCs w:val="28"/>
          <w:lang w:val="uk-UA"/>
        </w:rPr>
      </w:pPr>
      <w:r w:rsidRPr="002E565C">
        <w:rPr>
          <w:sz w:val="28"/>
          <w:szCs w:val="28"/>
          <w:lang w:val="uk-UA"/>
        </w:rPr>
        <w:t>Зміст модуля в стислій формі розглядається на оглядово-настановчій лекції, де висвітлюються провідні ідеї, ставляться дискусійні питання, завдання для самостійної роботи. Наступним етапом є проведення контрольної письмової роботи та тьюторських занять, колоквіумів, які переростають в дискусію.</w:t>
      </w:r>
    </w:p>
    <w:p w:rsidR="00FD4EDA" w:rsidRPr="002E565C" w:rsidRDefault="00FD4EDA" w:rsidP="007010F5">
      <w:pPr>
        <w:widowControl w:val="0"/>
        <w:shd w:val="clear" w:color="auto" w:fill="FFFFFF"/>
        <w:spacing w:before="10"/>
        <w:ind w:left="10" w:firstLine="720"/>
        <w:jc w:val="both"/>
        <w:rPr>
          <w:sz w:val="28"/>
          <w:szCs w:val="28"/>
          <w:lang w:val="uk-UA"/>
        </w:rPr>
      </w:pPr>
      <w:r w:rsidRPr="002E565C">
        <w:rPr>
          <w:sz w:val="28"/>
          <w:szCs w:val="28"/>
          <w:lang w:val="uk-UA"/>
        </w:rPr>
        <w:t>Досвід запровадження модульно-рейтингової системи оцінки знань забезпечує реалізацію нових підходів до ор</w:t>
      </w:r>
      <w:r w:rsidRPr="002E565C">
        <w:rPr>
          <w:sz w:val="28"/>
          <w:szCs w:val="28"/>
          <w:lang w:val="uk-UA"/>
        </w:rPr>
        <w:softHyphen/>
        <w:t>ганізації самостійної роботи студентів, поглибленню їх знань, а також дисципліни при визначенні кінцевих резуль</w:t>
      </w:r>
      <w:r w:rsidRPr="002E565C">
        <w:rPr>
          <w:sz w:val="28"/>
          <w:szCs w:val="28"/>
          <w:lang w:val="uk-UA"/>
        </w:rPr>
        <w:softHyphen/>
        <w:t>татів успішності студентів. Тут головним стає процес керованого навчання, а не процес викладання. Роль викладача зводиться до керівництва самостійною роботою і підсиленням контрольної функції.</w:t>
      </w:r>
    </w:p>
    <w:p w:rsidR="00FD4EDA" w:rsidRPr="002E565C" w:rsidRDefault="00FD4EDA" w:rsidP="007010F5">
      <w:pPr>
        <w:widowControl w:val="0"/>
        <w:shd w:val="clear" w:color="auto" w:fill="FFFFFF"/>
        <w:ind w:left="10" w:right="10" w:firstLine="710"/>
        <w:jc w:val="both"/>
        <w:rPr>
          <w:sz w:val="28"/>
          <w:szCs w:val="28"/>
          <w:lang w:val="uk-UA"/>
        </w:rPr>
      </w:pPr>
      <w:r w:rsidRPr="002E565C">
        <w:rPr>
          <w:sz w:val="28"/>
          <w:szCs w:val="28"/>
          <w:lang w:val="uk-UA"/>
        </w:rPr>
        <w:t>При цьому можна відмітити й такі переваги модульно-рейтингової системи оцінки знань:</w:t>
      </w:r>
    </w:p>
    <w:p w:rsidR="00C4290A" w:rsidRPr="002E565C" w:rsidRDefault="00FD4EDA" w:rsidP="00286974">
      <w:pPr>
        <w:pStyle w:val="af4"/>
        <w:widowControl w:val="0"/>
        <w:numPr>
          <w:ilvl w:val="0"/>
          <w:numId w:val="38"/>
        </w:numPr>
        <w:shd w:val="clear" w:color="auto" w:fill="FFFFFF"/>
        <w:tabs>
          <w:tab w:val="left" w:pos="533"/>
          <w:tab w:val="left" w:pos="993"/>
        </w:tabs>
        <w:spacing w:after="0" w:line="240" w:lineRule="auto"/>
        <w:ind w:left="0" w:right="10" w:firstLine="709"/>
        <w:jc w:val="both"/>
        <w:rPr>
          <w:rFonts w:ascii="Times New Roman" w:hAnsi="Times New Roman"/>
          <w:sz w:val="28"/>
          <w:szCs w:val="28"/>
          <w:lang w:val="uk-UA"/>
        </w:rPr>
      </w:pPr>
      <w:r w:rsidRPr="002E565C">
        <w:rPr>
          <w:rFonts w:ascii="Times New Roman" w:hAnsi="Times New Roman"/>
          <w:sz w:val="28"/>
          <w:szCs w:val="28"/>
          <w:lang w:val="uk-UA"/>
        </w:rPr>
        <w:t>зникає «стара хвороба», коли на семінарах викладач го</w:t>
      </w:r>
      <w:r w:rsidRPr="002E565C">
        <w:rPr>
          <w:rFonts w:ascii="Times New Roman" w:hAnsi="Times New Roman"/>
          <w:sz w:val="28"/>
          <w:szCs w:val="28"/>
          <w:lang w:val="uk-UA"/>
        </w:rPr>
        <w:softHyphen/>
        <w:t>ворить більше, ніж студент;</w:t>
      </w:r>
    </w:p>
    <w:p w:rsidR="00FD4EDA" w:rsidRPr="002E565C" w:rsidRDefault="00FD4EDA" w:rsidP="00286974">
      <w:pPr>
        <w:pStyle w:val="af4"/>
        <w:widowControl w:val="0"/>
        <w:numPr>
          <w:ilvl w:val="0"/>
          <w:numId w:val="38"/>
        </w:numPr>
        <w:shd w:val="clear" w:color="auto" w:fill="FFFFFF"/>
        <w:tabs>
          <w:tab w:val="left" w:pos="533"/>
          <w:tab w:val="left" w:pos="993"/>
        </w:tabs>
        <w:spacing w:after="0" w:line="240" w:lineRule="auto"/>
        <w:ind w:left="0" w:right="10" w:firstLine="709"/>
        <w:jc w:val="both"/>
        <w:rPr>
          <w:rFonts w:ascii="Times New Roman" w:hAnsi="Times New Roman"/>
          <w:sz w:val="28"/>
          <w:szCs w:val="28"/>
          <w:lang w:val="uk-UA"/>
        </w:rPr>
      </w:pPr>
      <w:r w:rsidRPr="002E565C">
        <w:rPr>
          <w:rFonts w:ascii="Times New Roman" w:hAnsi="Times New Roman"/>
          <w:sz w:val="28"/>
          <w:szCs w:val="28"/>
          <w:lang w:val="uk-UA"/>
        </w:rPr>
        <w:t>вирішується проблема відвідування занять без будь-яких заходів адміністративного тиску;</w:t>
      </w:r>
    </w:p>
    <w:p w:rsidR="00FD4EDA" w:rsidRPr="002E565C" w:rsidRDefault="00FD4EDA" w:rsidP="00286974">
      <w:pPr>
        <w:pStyle w:val="af4"/>
        <w:widowControl w:val="0"/>
        <w:numPr>
          <w:ilvl w:val="0"/>
          <w:numId w:val="38"/>
        </w:numPr>
        <w:shd w:val="clear" w:color="auto" w:fill="FFFFFF"/>
        <w:tabs>
          <w:tab w:val="left" w:pos="533"/>
          <w:tab w:val="left" w:pos="993"/>
        </w:tabs>
        <w:spacing w:after="0" w:line="240" w:lineRule="auto"/>
        <w:ind w:left="0" w:right="14" w:firstLine="709"/>
        <w:jc w:val="both"/>
        <w:rPr>
          <w:rFonts w:ascii="Times New Roman" w:hAnsi="Times New Roman"/>
          <w:sz w:val="28"/>
          <w:szCs w:val="28"/>
          <w:lang w:val="uk-UA"/>
        </w:rPr>
      </w:pPr>
      <w:r w:rsidRPr="002E565C">
        <w:rPr>
          <w:rFonts w:ascii="Times New Roman" w:hAnsi="Times New Roman"/>
          <w:sz w:val="28"/>
          <w:szCs w:val="28"/>
          <w:lang w:val="uk-UA"/>
        </w:rPr>
        <w:t>відпадає необхідність відпрацювання студентами про</w:t>
      </w:r>
      <w:r w:rsidRPr="002E565C">
        <w:rPr>
          <w:rFonts w:ascii="Times New Roman" w:hAnsi="Times New Roman"/>
          <w:sz w:val="28"/>
          <w:szCs w:val="28"/>
          <w:lang w:val="uk-UA"/>
        </w:rPr>
        <w:softHyphen/>
        <w:t>пущених занять (крім контрольних робіт);</w:t>
      </w:r>
    </w:p>
    <w:p w:rsidR="00FD4EDA" w:rsidRPr="002E565C" w:rsidRDefault="00FD4EDA" w:rsidP="00286974">
      <w:pPr>
        <w:pStyle w:val="af4"/>
        <w:widowControl w:val="0"/>
        <w:numPr>
          <w:ilvl w:val="0"/>
          <w:numId w:val="38"/>
        </w:numPr>
        <w:shd w:val="clear" w:color="auto" w:fill="FFFFFF"/>
        <w:tabs>
          <w:tab w:val="left" w:pos="533"/>
          <w:tab w:val="left" w:pos="993"/>
        </w:tabs>
        <w:spacing w:after="0" w:line="240" w:lineRule="auto"/>
        <w:ind w:left="0" w:right="5" w:firstLine="709"/>
        <w:jc w:val="both"/>
        <w:rPr>
          <w:rFonts w:ascii="Times New Roman" w:hAnsi="Times New Roman"/>
          <w:sz w:val="28"/>
          <w:szCs w:val="28"/>
          <w:lang w:val="uk-UA"/>
        </w:rPr>
      </w:pPr>
      <w:r w:rsidRPr="002E565C">
        <w:rPr>
          <w:rFonts w:ascii="Times New Roman" w:hAnsi="Times New Roman"/>
          <w:sz w:val="28"/>
          <w:szCs w:val="28"/>
          <w:lang w:val="uk-UA"/>
        </w:rPr>
        <w:t>посилюється зацікавленість студентів у результатах своєї роботи на семінарських заняттях, колоквіумах, конференціях тощо.</w:t>
      </w:r>
    </w:p>
    <w:p w:rsidR="00FD4EDA" w:rsidRPr="002E565C" w:rsidRDefault="00FD4EDA" w:rsidP="007010F5">
      <w:pPr>
        <w:widowControl w:val="0"/>
        <w:shd w:val="clear" w:color="auto" w:fill="FFFFFF"/>
        <w:ind w:right="5" w:firstLine="720"/>
        <w:jc w:val="both"/>
        <w:rPr>
          <w:sz w:val="28"/>
          <w:szCs w:val="28"/>
          <w:lang w:val="uk-UA"/>
        </w:rPr>
      </w:pPr>
      <w:r w:rsidRPr="002E565C">
        <w:rPr>
          <w:sz w:val="28"/>
          <w:szCs w:val="28"/>
          <w:lang w:val="uk-UA"/>
        </w:rPr>
        <w:t xml:space="preserve">Використання нових педагогічних технологій, в основі яких є застосування активних методів навчання, як: аналіз конкретних ситуацій, групових дискусій, мозкової атаки, моделювання фрагментів навчальних занять, дидактичних ігор, сприяє активізації розумової діяльності студентів, спрямоване не тільки на отримання міцних знань з програмного матеріалу, а й розвитку професійних умінь на високому рівні. В нинішніх умовах входження національної освіти за програмою Болонського процесу є новий підхід до процесу реалізації навчання і контролю якості. Більшість країн світу мають дещо іншу систему </w:t>
      </w:r>
      <w:r w:rsidR="009749EA" w:rsidRPr="002E565C">
        <w:rPr>
          <w:sz w:val="28"/>
          <w:szCs w:val="28"/>
          <w:lang w:val="uk-UA"/>
        </w:rPr>
        <w:t xml:space="preserve">– </w:t>
      </w:r>
      <w:r w:rsidRPr="002E565C">
        <w:rPr>
          <w:sz w:val="28"/>
          <w:szCs w:val="28"/>
          <w:lang w:val="uk-UA"/>
        </w:rPr>
        <w:t>так звану систему кредитів, яка існує від Німеччини і Австрії до Китаю. Введення для оцінки набутих знань системи кредитів значною мірою демократи</w:t>
      </w:r>
      <w:r w:rsidRPr="002E565C">
        <w:rPr>
          <w:sz w:val="28"/>
          <w:szCs w:val="28"/>
          <w:lang w:val="uk-UA"/>
        </w:rPr>
        <w:softHyphen/>
        <w:t>зує процес навчання, суттєво посилює роль самостійної робо</w:t>
      </w:r>
      <w:r w:rsidRPr="002E565C">
        <w:rPr>
          <w:sz w:val="28"/>
          <w:szCs w:val="28"/>
          <w:lang w:val="uk-UA"/>
        </w:rPr>
        <w:softHyphen/>
        <w:t>ти студентів, забезпечує можливість горизонтальної (вибір програм і спеціальностей підготовки) та вертикальної (вибір послідовності вивчення й складання іспитів з навчальних курсів), мобільності студентів у визначенні індивідуальної програми формування змісту навчання.</w:t>
      </w:r>
    </w:p>
    <w:p w:rsidR="00FD4EDA" w:rsidRPr="002E565C" w:rsidRDefault="00FD4EDA" w:rsidP="007010F5">
      <w:pPr>
        <w:widowControl w:val="0"/>
        <w:shd w:val="clear" w:color="auto" w:fill="FFFFFF"/>
        <w:ind w:left="5" w:right="19" w:firstLine="715"/>
        <w:jc w:val="both"/>
        <w:rPr>
          <w:sz w:val="28"/>
          <w:szCs w:val="28"/>
          <w:lang w:val="uk-UA"/>
        </w:rPr>
      </w:pPr>
      <w:r w:rsidRPr="002E565C">
        <w:rPr>
          <w:sz w:val="28"/>
          <w:szCs w:val="28"/>
          <w:lang w:val="uk-UA"/>
        </w:rPr>
        <w:lastRenderedPageBreak/>
        <w:t>Як уже зазначалось, до основних вимог Болонської кон</w:t>
      </w:r>
      <w:r w:rsidRPr="002E565C">
        <w:rPr>
          <w:sz w:val="28"/>
          <w:szCs w:val="28"/>
          <w:lang w:val="uk-UA"/>
        </w:rPr>
        <w:softHyphen/>
        <w:t>венції належить впровадження Європейської системи залікових кредитів ЕСТS (Еuropean Сгеdit Тгаnsfer system). Дана система має відповідати оціночним критеріям за результати навчання, та навантаження, що є дуже актуальни</w:t>
      </w:r>
      <w:r w:rsidR="000877C5" w:rsidRPr="002E565C">
        <w:rPr>
          <w:sz w:val="28"/>
          <w:szCs w:val="28"/>
          <w:lang w:val="uk-UA"/>
        </w:rPr>
        <w:t xml:space="preserve">м при переході особи з одного </w:t>
      </w:r>
      <w:r w:rsidRPr="002E565C">
        <w:rPr>
          <w:sz w:val="28"/>
          <w:szCs w:val="28"/>
          <w:lang w:val="uk-UA"/>
        </w:rPr>
        <w:t>З</w:t>
      </w:r>
      <w:r w:rsidR="000877C5" w:rsidRPr="002E565C">
        <w:rPr>
          <w:sz w:val="28"/>
          <w:szCs w:val="28"/>
          <w:lang w:val="uk-UA"/>
        </w:rPr>
        <w:t>ВО</w:t>
      </w:r>
      <w:r w:rsidRPr="002E565C">
        <w:rPr>
          <w:sz w:val="28"/>
          <w:szCs w:val="28"/>
          <w:lang w:val="uk-UA"/>
        </w:rPr>
        <w:t xml:space="preserve"> до іншого. Це також дозво</w:t>
      </w:r>
      <w:r w:rsidRPr="002E565C">
        <w:rPr>
          <w:sz w:val="28"/>
          <w:szCs w:val="28"/>
          <w:lang w:val="uk-UA"/>
        </w:rPr>
        <w:softHyphen/>
        <w:t>лить зблизити національні освітні системи.</w:t>
      </w:r>
    </w:p>
    <w:p w:rsidR="00FD4EDA" w:rsidRPr="002E565C" w:rsidRDefault="00FD4EDA" w:rsidP="007010F5">
      <w:pPr>
        <w:widowControl w:val="0"/>
        <w:shd w:val="clear" w:color="auto" w:fill="FFFFFF"/>
        <w:tabs>
          <w:tab w:val="left" w:pos="709"/>
        </w:tabs>
        <w:spacing w:before="5"/>
        <w:ind w:left="43" w:firstLine="666"/>
        <w:jc w:val="both"/>
        <w:rPr>
          <w:sz w:val="28"/>
          <w:szCs w:val="28"/>
          <w:lang w:val="uk-UA"/>
        </w:rPr>
      </w:pPr>
      <w:r w:rsidRPr="002E565C">
        <w:rPr>
          <w:sz w:val="28"/>
          <w:szCs w:val="28"/>
          <w:lang w:val="uk-UA"/>
        </w:rPr>
        <w:t>Система ЕСТS вводиться в Європейських університетах паралельно до національної системи оцінок, що дозволяє порівняти рівень підготовки студентів з певної дисципліни у різних країнах.</w:t>
      </w:r>
    </w:p>
    <w:p w:rsidR="00FD4EDA" w:rsidRPr="002E565C" w:rsidRDefault="00FD4EDA" w:rsidP="007010F5">
      <w:pPr>
        <w:widowControl w:val="0"/>
        <w:shd w:val="clear" w:color="auto" w:fill="FFFFFF"/>
        <w:spacing w:before="10"/>
        <w:ind w:left="24" w:firstLine="696"/>
        <w:jc w:val="both"/>
        <w:rPr>
          <w:sz w:val="28"/>
          <w:szCs w:val="28"/>
          <w:lang w:val="uk-UA"/>
        </w:rPr>
      </w:pPr>
      <w:r w:rsidRPr="002E565C">
        <w:rPr>
          <w:sz w:val="28"/>
          <w:szCs w:val="28"/>
          <w:lang w:val="uk-UA"/>
        </w:rPr>
        <w:t xml:space="preserve">ЕСТS кредит показує чисельний вираз навантаження студента за повний курс, який включає лекції, практичні роботи, самостійну роботу, семінари за навчальний рік. У системі ЕСТS 60 кредитів відповідають одному навчальному року (по ЗО кредитів на кожний семестр). На заключному етапі навчання студенти мають написати диплом за профілем спеціальності. </w:t>
      </w:r>
    </w:p>
    <w:p w:rsidR="00FD4EDA" w:rsidRPr="002E565C" w:rsidRDefault="00FD4EDA" w:rsidP="007010F5">
      <w:pPr>
        <w:widowControl w:val="0"/>
        <w:shd w:val="clear" w:color="auto" w:fill="FFFFFF"/>
        <w:spacing w:before="5"/>
        <w:ind w:left="19" w:right="14" w:firstLine="701"/>
        <w:jc w:val="both"/>
        <w:rPr>
          <w:sz w:val="28"/>
          <w:szCs w:val="28"/>
          <w:lang w:val="uk-UA"/>
        </w:rPr>
      </w:pPr>
      <w:r w:rsidRPr="002E565C">
        <w:rPr>
          <w:sz w:val="28"/>
          <w:szCs w:val="28"/>
          <w:lang w:val="uk-UA"/>
        </w:rPr>
        <w:t xml:space="preserve">Студент одержує кредитну оцінку лише після виконання всіх вимог даного курсу (успішні заліки, екзамени). </w:t>
      </w:r>
    </w:p>
    <w:p w:rsidR="00FD4EDA" w:rsidRPr="002E565C" w:rsidRDefault="00FD4EDA" w:rsidP="007010F5">
      <w:pPr>
        <w:widowControl w:val="0"/>
        <w:shd w:val="clear" w:color="auto" w:fill="FFFFFF"/>
        <w:ind w:left="5" w:right="29" w:firstLine="715"/>
        <w:jc w:val="both"/>
        <w:rPr>
          <w:sz w:val="28"/>
          <w:szCs w:val="28"/>
          <w:lang w:val="uk-UA"/>
        </w:rPr>
      </w:pPr>
      <w:r w:rsidRPr="002E565C">
        <w:rPr>
          <w:sz w:val="28"/>
          <w:szCs w:val="28"/>
          <w:lang w:val="uk-UA"/>
        </w:rPr>
        <w:t>Впровадження кредитно-модульної системи оптимізує умови навчання студентів та навчальної діяльності викла</w:t>
      </w:r>
      <w:r w:rsidRPr="002E565C">
        <w:rPr>
          <w:sz w:val="28"/>
          <w:szCs w:val="28"/>
          <w:lang w:val="uk-UA"/>
        </w:rPr>
        <w:softHyphen/>
        <w:t>дачів, докорінно змінює відносини «викладач-студент», перетворюючи їх у партнерів, які відповідають за результати своєї праці.</w:t>
      </w:r>
    </w:p>
    <w:p w:rsidR="00FD4EDA" w:rsidRPr="002E565C" w:rsidRDefault="00FD4EDA" w:rsidP="007010F5">
      <w:pPr>
        <w:widowControl w:val="0"/>
        <w:shd w:val="clear" w:color="auto" w:fill="FFFFFF"/>
        <w:spacing w:before="19"/>
        <w:ind w:right="43" w:firstLine="715"/>
        <w:jc w:val="both"/>
        <w:rPr>
          <w:sz w:val="28"/>
          <w:szCs w:val="28"/>
          <w:lang w:val="uk-UA"/>
        </w:rPr>
      </w:pPr>
      <w:r w:rsidRPr="002E565C">
        <w:rPr>
          <w:sz w:val="28"/>
          <w:szCs w:val="28"/>
          <w:lang w:val="uk-UA"/>
        </w:rPr>
        <w:t>Для реалізації кредитно-модульної системи навчання доцільно виділити два етапи її впровадження.</w:t>
      </w:r>
    </w:p>
    <w:p w:rsidR="00FD4EDA" w:rsidRPr="002E565C" w:rsidRDefault="00FD4EDA" w:rsidP="007010F5">
      <w:pPr>
        <w:widowControl w:val="0"/>
        <w:shd w:val="clear" w:color="auto" w:fill="FFFFFF"/>
        <w:spacing w:before="10"/>
        <w:ind w:left="5" w:right="53" w:firstLine="715"/>
        <w:jc w:val="both"/>
        <w:rPr>
          <w:sz w:val="28"/>
          <w:szCs w:val="28"/>
          <w:lang w:val="uk-UA"/>
        </w:rPr>
      </w:pPr>
      <w:r w:rsidRPr="002E565C">
        <w:rPr>
          <w:i/>
          <w:iCs/>
          <w:sz w:val="28"/>
          <w:szCs w:val="28"/>
          <w:lang w:val="uk-UA"/>
        </w:rPr>
        <w:t xml:space="preserve">Перший. </w:t>
      </w:r>
      <w:r w:rsidRPr="002E565C">
        <w:rPr>
          <w:sz w:val="28"/>
          <w:szCs w:val="28"/>
          <w:lang w:val="uk-UA"/>
        </w:rPr>
        <w:t>Розробка та впровадження кредитно-рейтингової системи організації навчального процесу, яка забезпечує:</w:t>
      </w:r>
    </w:p>
    <w:p w:rsidR="00FD4EDA" w:rsidRPr="002E565C" w:rsidRDefault="00FD4EDA" w:rsidP="00286974">
      <w:pPr>
        <w:widowControl w:val="0"/>
        <w:numPr>
          <w:ilvl w:val="0"/>
          <w:numId w:val="27"/>
        </w:numPr>
        <w:shd w:val="clear" w:color="auto" w:fill="FFFFFF"/>
        <w:tabs>
          <w:tab w:val="left" w:pos="0"/>
        </w:tabs>
        <w:ind w:firstLine="709"/>
        <w:jc w:val="both"/>
        <w:rPr>
          <w:sz w:val="28"/>
          <w:szCs w:val="28"/>
          <w:lang w:val="uk-UA"/>
        </w:rPr>
      </w:pPr>
      <w:r w:rsidRPr="002E565C">
        <w:rPr>
          <w:sz w:val="28"/>
          <w:szCs w:val="28"/>
          <w:lang w:val="uk-UA"/>
        </w:rPr>
        <w:t>об</w:t>
      </w:r>
      <w:r w:rsidR="009749EA" w:rsidRPr="002E565C">
        <w:rPr>
          <w:sz w:val="28"/>
          <w:szCs w:val="28"/>
          <w:lang w:val="uk-UA"/>
        </w:rPr>
        <w:t>’</w:t>
      </w:r>
      <w:r w:rsidRPr="002E565C">
        <w:rPr>
          <w:sz w:val="28"/>
          <w:szCs w:val="28"/>
          <w:lang w:val="uk-UA"/>
        </w:rPr>
        <w:t>єктивні критерії конкурсного розподілу студентів за траєкторіями навчання;</w:t>
      </w:r>
    </w:p>
    <w:p w:rsidR="00FD4EDA" w:rsidRPr="002E565C" w:rsidRDefault="00FD4EDA" w:rsidP="00286974">
      <w:pPr>
        <w:widowControl w:val="0"/>
        <w:numPr>
          <w:ilvl w:val="0"/>
          <w:numId w:val="27"/>
        </w:numPr>
        <w:shd w:val="clear" w:color="auto" w:fill="FFFFFF"/>
        <w:tabs>
          <w:tab w:val="left" w:pos="0"/>
        </w:tabs>
        <w:spacing w:before="14"/>
        <w:ind w:firstLine="709"/>
        <w:jc w:val="both"/>
        <w:rPr>
          <w:sz w:val="28"/>
          <w:szCs w:val="28"/>
          <w:lang w:val="uk-UA"/>
        </w:rPr>
      </w:pPr>
      <w:r w:rsidRPr="002E565C">
        <w:rPr>
          <w:sz w:val="28"/>
          <w:szCs w:val="28"/>
          <w:lang w:val="uk-UA"/>
        </w:rPr>
        <w:t>заохочення вибору студентами додаткових дисциплін, розділів, тем, що оцінені в залікових кредитах;</w:t>
      </w:r>
    </w:p>
    <w:p w:rsidR="00FD4EDA" w:rsidRPr="002E565C" w:rsidRDefault="00FD4EDA" w:rsidP="00286974">
      <w:pPr>
        <w:widowControl w:val="0"/>
        <w:numPr>
          <w:ilvl w:val="0"/>
          <w:numId w:val="27"/>
        </w:numPr>
        <w:shd w:val="clear" w:color="auto" w:fill="FFFFFF"/>
        <w:tabs>
          <w:tab w:val="left" w:pos="0"/>
        </w:tabs>
        <w:spacing w:before="5"/>
        <w:ind w:firstLine="709"/>
        <w:jc w:val="both"/>
        <w:rPr>
          <w:sz w:val="28"/>
          <w:szCs w:val="28"/>
          <w:lang w:val="uk-UA"/>
        </w:rPr>
      </w:pPr>
      <w:r w:rsidRPr="002E565C">
        <w:rPr>
          <w:sz w:val="28"/>
          <w:szCs w:val="28"/>
          <w:lang w:val="uk-UA"/>
        </w:rPr>
        <w:t>створення структурно-логічного дерева дисциплін з одного або кількох споріднених напрямів підготовки з розгалуженням за напрямами, спеціальностями та спеціалізаціями; вільний, на конкурсній основі, вибір студентами індивідуальних траєкторій навчання, роз</w:t>
      </w:r>
      <w:r w:rsidRPr="002E565C">
        <w:rPr>
          <w:sz w:val="28"/>
          <w:szCs w:val="28"/>
          <w:lang w:val="uk-UA"/>
        </w:rPr>
        <w:softHyphen/>
        <w:t>ширення можливостей міждисциплінарної освіти;</w:t>
      </w:r>
    </w:p>
    <w:p w:rsidR="00FD4EDA" w:rsidRPr="002E565C" w:rsidRDefault="00FD4EDA" w:rsidP="00286974">
      <w:pPr>
        <w:widowControl w:val="0"/>
        <w:numPr>
          <w:ilvl w:val="0"/>
          <w:numId w:val="27"/>
        </w:numPr>
        <w:shd w:val="clear" w:color="auto" w:fill="FFFFFF"/>
        <w:tabs>
          <w:tab w:val="left" w:pos="0"/>
        </w:tabs>
        <w:ind w:right="19" w:firstLine="709"/>
        <w:jc w:val="both"/>
        <w:rPr>
          <w:sz w:val="28"/>
          <w:szCs w:val="28"/>
          <w:lang w:val="uk-UA"/>
        </w:rPr>
      </w:pPr>
      <w:r w:rsidRPr="002E565C">
        <w:rPr>
          <w:sz w:val="28"/>
          <w:szCs w:val="28"/>
          <w:lang w:val="uk-UA"/>
        </w:rPr>
        <w:t>оптимізацію управління чисельністю академічних потоків та зменшення</w:t>
      </w:r>
      <w:r w:rsidR="00F37249">
        <w:rPr>
          <w:sz w:val="28"/>
          <w:szCs w:val="28"/>
          <w:lang w:val="uk-UA"/>
        </w:rPr>
        <w:t xml:space="preserve"> аудиторного навантаження викла</w:t>
      </w:r>
      <w:r w:rsidRPr="002E565C">
        <w:rPr>
          <w:sz w:val="28"/>
          <w:szCs w:val="28"/>
          <w:lang w:val="uk-UA"/>
        </w:rPr>
        <w:t>дачів, підвищення ролі та ефективності консультативної індивідуальної роботи викладачів. Це потребує відповідного перегляду нормативів щодо обчислення навчального навантаження викладачів і врахування нових видів навчальної діяльності;</w:t>
      </w:r>
    </w:p>
    <w:p w:rsidR="00FD4EDA" w:rsidRPr="002E565C" w:rsidRDefault="00FD4EDA" w:rsidP="00286974">
      <w:pPr>
        <w:widowControl w:val="0"/>
        <w:numPr>
          <w:ilvl w:val="0"/>
          <w:numId w:val="27"/>
        </w:numPr>
        <w:shd w:val="clear" w:color="auto" w:fill="FFFFFF"/>
        <w:tabs>
          <w:tab w:val="left" w:pos="0"/>
        </w:tabs>
        <w:ind w:right="24" w:firstLine="709"/>
        <w:jc w:val="both"/>
        <w:rPr>
          <w:sz w:val="28"/>
          <w:szCs w:val="28"/>
          <w:lang w:val="uk-UA"/>
        </w:rPr>
      </w:pPr>
      <w:r w:rsidRPr="002E565C">
        <w:rPr>
          <w:sz w:val="28"/>
          <w:szCs w:val="28"/>
          <w:lang w:val="uk-UA"/>
        </w:rPr>
        <w:t>впровадження модульно-рейтингових технологій на</w:t>
      </w:r>
      <w:r w:rsidRPr="002E565C">
        <w:rPr>
          <w:sz w:val="28"/>
          <w:szCs w:val="28"/>
          <w:lang w:val="uk-UA"/>
        </w:rPr>
        <w:softHyphen/>
        <w:t>вчання за всіма дисциплінами.</w:t>
      </w:r>
    </w:p>
    <w:p w:rsidR="00FD4EDA" w:rsidRPr="002E565C" w:rsidRDefault="00FD4EDA" w:rsidP="007010F5">
      <w:pPr>
        <w:widowControl w:val="0"/>
        <w:shd w:val="clear" w:color="auto" w:fill="FFFFFF"/>
        <w:ind w:firstLine="720"/>
        <w:rPr>
          <w:sz w:val="28"/>
          <w:szCs w:val="28"/>
          <w:lang w:val="uk-UA"/>
        </w:rPr>
      </w:pPr>
      <w:r w:rsidRPr="002E565C">
        <w:rPr>
          <w:sz w:val="28"/>
          <w:szCs w:val="28"/>
          <w:lang w:val="uk-UA"/>
        </w:rPr>
        <w:t xml:space="preserve">На </w:t>
      </w:r>
      <w:r w:rsidRPr="002E565C">
        <w:rPr>
          <w:i/>
          <w:iCs/>
          <w:sz w:val="28"/>
          <w:szCs w:val="28"/>
          <w:lang w:val="uk-UA"/>
        </w:rPr>
        <w:t xml:space="preserve">другому </w:t>
      </w:r>
      <w:r w:rsidRPr="002E565C">
        <w:rPr>
          <w:sz w:val="28"/>
          <w:szCs w:val="28"/>
          <w:lang w:val="uk-UA"/>
        </w:rPr>
        <w:t>етапі передбачається:</w:t>
      </w:r>
    </w:p>
    <w:p w:rsidR="00FD4EDA" w:rsidRPr="002E565C" w:rsidRDefault="00FD4EDA" w:rsidP="00286974">
      <w:pPr>
        <w:widowControl w:val="0"/>
        <w:numPr>
          <w:ilvl w:val="0"/>
          <w:numId w:val="27"/>
        </w:numPr>
        <w:shd w:val="clear" w:color="auto" w:fill="FFFFFF"/>
        <w:tabs>
          <w:tab w:val="left" w:pos="499"/>
        </w:tabs>
        <w:ind w:right="24" w:firstLine="709"/>
        <w:jc w:val="both"/>
        <w:rPr>
          <w:sz w:val="28"/>
          <w:szCs w:val="28"/>
          <w:lang w:val="uk-UA"/>
        </w:rPr>
      </w:pPr>
      <w:r w:rsidRPr="002E565C">
        <w:rPr>
          <w:sz w:val="28"/>
          <w:szCs w:val="28"/>
          <w:lang w:val="uk-UA"/>
        </w:rPr>
        <w:t>інтенсифікація навчального процесу на основі впровадження його без сесійної організації;</w:t>
      </w:r>
    </w:p>
    <w:p w:rsidR="00FD4EDA" w:rsidRPr="002E565C" w:rsidRDefault="00FD4EDA" w:rsidP="00286974">
      <w:pPr>
        <w:widowControl w:val="0"/>
        <w:numPr>
          <w:ilvl w:val="0"/>
          <w:numId w:val="27"/>
        </w:numPr>
        <w:shd w:val="clear" w:color="auto" w:fill="FFFFFF"/>
        <w:tabs>
          <w:tab w:val="left" w:pos="499"/>
        </w:tabs>
        <w:ind w:right="19" w:firstLine="709"/>
        <w:jc w:val="both"/>
        <w:rPr>
          <w:sz w:val="28"/>
          <w:szCs w:val="28"/>
          <w:lang w:val="uk-UA"/>
        </w:rPr>
      </w:pPr>
      <w:r w:rsidRPr="002E565C">
        <w:rPr>
          <w:sz w:val="28"/>
          <w:szCs w:val="28"/>
          <w:lang w:val="uk-UA"/>
        </w:rPr>
        <w:t>розробка електронних навчальних курсів та забезпечення можливостей їх використання студентами;</w:t>
      </w:r>
    </w:p>
    <w:p w:rsidR="00FD4EDA" w:rsidRPr="002E565C" w:rsidRDefault="00FD4EDA" w:rsidP="00286974">
      <w:pPr>
        <w:widowControl w:val="0"/>
        <w:numPr>
          <w:ilvl w:val="0"/>
          <w:numId w:val="27"/>
        </w:numPr>
        <w:shd w:val="clear" w:color="auto" w:fill="FFFFFF"/>
        <w:tabs>
          <w:tab w:val="left" w:pos="499"/>
        </w:tabs>
        <w:ind w:right="5" w:firstLine="709"/>
        <w:jc w:val="both"/>
        <w:rPr>
          <w:sz w:val="28"/>
          <w:szCs w:val="28"/>
          <w:lang w:val="uk-UA"/>
        </w:rPr>
      </w:pPr>
      <w:r w:rsidRPr="002E565C">
        <w:rPr>
          <w:sz w:val="28"/>
          <w:szCs w:val="28"/>
          <w:lang w:val="uk-UA"/>
        </w:rPr>
        <w:lastRenderedPageBreak/>
        <w:t>розробка та впровадження нових стандартів вищої освіти (друге покоління) за певними напрямами та спеціальностями.</w:t>
      </w:r>
    </w:p>
    <w:p w:rsidR="00FD4EDA" w:rsidRPr="002E565C" w:rsidRDefault="00FD4EDA" w:rsidP="007010F5">
      <w:pPr>
        <w:widowControl w:val="0"/>
        <w:shd w:val="clear" w:color="auto" w:fill="FFFFFF"/>
        <w:ind w:right="10" w:firstLine="720"/>
        <w:jc w:val="both"/>
        <w:rPr>
          <w:sz w:val="28"/>
          <w:szCs w:val="28"/>
          <w:lang w:val="uk-UA"/>
        </w:rPr>
      </w:pPr>
      <w:r w:rsidRPr="002E565C">
        <w:rPr>
          <w:sz w:val="28"/>
          <w:szCs w:val="28"/>
          <w:lang w:val="uk-UA"/>
        </w:rPr>
        <w:t>Кредитно-модульна технологія навчання є демократичною, гуманістичною і гуманітаризованою, тому до її вико</w:t>
      </w:r>
      <w:r w:rsidRPr="002E565C">
        <w:rPr>
          <w:sz w:val="28"/>
          <w:szCs w:val="28"/>
          <w:lang w:val="uk-UA"/>
        </w:rPr>
        <w:softHyphen/>
        <w:t>навців ставляться такі педагогічні вимоги:</w:t>
      </w:r>
    </w:p>
    <w:p w:rsidR="00FD4EDA" w:rsidRPr="002E565C" w:rsidRDefault="00FD4EDA" w:rsidP="007010F5">
      <w:pPr>
        <w:widowControl w:val="0"/>
        <w:shd w:val="clear" w:color="auto" w:fill="FFFFFF"/>
        <w:tabs>
          <w:tab w:val="left" w:pos="0"/>
        </w:tabs>
        <w:ind w:firstLine="709"/>
        <w:rPr>
          <w:sz w:val="28"/>
          <w:szCs w:val="28"/>
          <w:lang w:val="uk-UA"/>
        </w:rPr>
      </w:pPr>
      <w:r w:rsidRPr="002E565C">
        <w:rPr>
          <w:sz w:val="28"/>
          <w:szCs w:val="28"/>
          <w:lang w:val="uk-UA"/>
        </w:rPr>
        <w:t>- висока взаємна вимогливість і взаємоповага;</w:t>
      </w:r>
    </w:p>
    <w:p w:rsidR="00FD4EDA" w:rsidRPr="002E565C" w:rsidRDefault="00FD4EDA" w:rsidP="007010F5">
      <w:pPr>
        <w:widowControl w:val="0"/>
        <w:shd w:val="clear" w:color="auto" w:fill="FFFFFF"/>
        <w:tabs>
          <w:tab w:val="left" w:pos="0"/>
        </w:tabs>
        <w:ind w:firstLine="709"/>
        <w:rPr>
          <w:sz w:val="28"/>
          <w:szCs w:val="28"/>
          <w:lang w:val="uk-UA"/>
        </w:rPr>
      </w:pPr>
      <w:r w:rsidRPr="002E565C">
        <w:rPr>
          <w:sz w:val="28"/>
          <w:szCs w:val="28"/>
          <w:lang w:val="uk-UA"/>
        </w:rPr>
        <w:t>- відкритість, свобода слова і запитань;</w:t>
      </w:r>
    </w:p>
    <w:p w:rsidR="00FD4EDA" w:rsidRPr="002E565C" w:rsidRDefault="00FD4EDA" w:rsidP="007010F5">
      <w:pPr>
        <w:widowControl w:val="0"/>
        <w:shd w:val="clear" w:color="auto" w:fill="FFFFFF"/>
        <w:tabs>
          <w:tab w:val="left" w:pos="0"/>
        </w:tabs>
        <w:ind w:firstLine="709"/>
        <w:rPr>
          <w:sz w:val="28"/>
          <w:szCs w:val="28"/>
          <w:lang w:val="uk-UA"/>
        </w:rPr>
      </w:pPr>
      <w:r w:rsidRPr="002E565C">
        <w:rPr>
          <w:sz w:val="28"/>
          <w:szCs w:val="28"/>
          <w:lang w:val="uk-UA"/>
        </w:rPr>
        <w:t>- право на помилку з обох сторін;</w:t>
      </w:r>
    </w:p>
    <w:p w:rsidR="00FD4EDA" w:rsidRPr="002E565C" w:rsidRDefault="00FD4EDA" w:rsidP="007010F5">
      <w:pPr>
        <w:widowControl w:val="0"/>
        <w:shd w:val="clear" w:color="auto" w:fill="FFFFFF"/>
        <w:tabs>
          <w:tab w:val="left" w:pos="0"/>
        </w:tabs>
        <w:ind w:firstLine="709"/>
        <w:rPr>
          <w:sz w:val="28"/>
          <w:szCs w:val="28"/>
          <w:lang w:val="uk-UA"/>
        </w:rPr>
      </w:pPr>
      <w:r w:rsidRPr="002E565C">
        <w:rPr>
          <w:sz w:val="28"/>
          <w:szCs w:val="28"/>
          <w:lang w:val="uk-UA"/>
        </w:rPr>
        <w:t>- відсутність навчань і моралізувань;</w:t>
      </w:r>
    </w:p>
    <w:p w:rsidR="00FD4EDA" w:rsidRPr="002E565C" w:rsidRDefault="00FD4EDA" w:rsidP="007010F5">
      <w:pPr>
        <w:widowControl w:val="0"/>
        <w:shd w:val="clear" w:color="auto" w:fill="FFFFFF"/>
        <w:tabs>
          <w:tab w:val="left" w:pos="0"/>
        </w:tabs>
        <w:ind w:right="10" w:firstLine="709"/>
        <w:jc w:val="both"/>
        <w:rPr>
          <w:sz w:val="28"/>
          <w:szCs w:val="28"/>
          <w:lang w:val="uk-UA"/>
        </w:rPr>
      </w:pPr>
      <w:r w:rsidRPr="002E565C">
        <w:rPr>
          <w:sz w:val="28"/>
          <w:szCs w:val="28"/>
          <w:lang w:val="uk-UA"/>
        </w:rPr>
        <w:t>- під час навчання моделюється мажорний мікроклімат, створюється позитивна мотиваційна аура у суб</w:t>
      </w:r>
      <w:r w:rsidR="009749EA" w:rsidRPr="002E565C">
        <w:rPr>
          <w:sz w:val="28"/>
          <w:szCs w:val="28"/>
          <w:lang w:val="uk-UA"/>
        </w:rPr>
        <w:t>’</w:t>
      </w:r>
      <w:r w:rsidRPr="002E565C">
        <w:rPr>
          <w:sz w:val="28"/>
          <w:szCs w:val="28"/>
          <w:lang w:val="uk-UA"/>
        </w:rPr>
        <w:t>єктів учіння, віра в спіх;</w:t>
      </w:r>
    </w:p>
    <w:p w:rsidR="00FD4EDA" w:rsidRPr="002E565C" w:rsidRDefault="00FD4EDA" w:rsidP="007010F5">
      <w:pPr>
        <w:widowControl w:val="0"/>
        <w:shd w:val="clear" w:color="auto" w:fill="FFFFFF"/>
        <w:tabs>
          <w:tab w:val="left" w:pos="0"/>
          <w:tab w:val="left" w:pos="720"/>
          <w:tab w:val="left" w:pos="900"/>
        </w:tabs>
        <w:ind w:right="10" w:firstLine="709"/>
        <w:jc w:val="both"/>
        <w:rPr>
          <w:sz w:val="28"/>
          <w:szCs w:val="28"/>
          <w:lang w:val="uk-UA"/>
        </w:rPr>
      </w:pPr>
      <w:r w:rsidRPr="002E565C">
        <w:rPr>
          <w:sz w:val="28"/>
          <w:szCs w:val="28"/>
          <w:lang w:val="uk-UA"/>
        </w:rPr>
        <w:t>-</w:t>
      </w:r>
      <w:r w:rsidR="00DF5599" w:rsidRPr="002E565C">
        <w:rPr>
          <w:sz w:val="28"/>
          <w:szCs w:val="28"/>
          <w:lang w:val="uk-UA"/>
        </w:rPr>
        <w:t> </w:t>
      </w:r>
      <w:r w:rsidRPr="002E565C">
        <w:rPr>
          <w:sz w:val="28"/>
          <w:szCs w:val="28"/>
          <w:lang w:val="uk-UA"/>
        </w:rPr>
        <w:t>кожна хвилина навчального часу використовується продуктивно за індивідуальними завданнями, відсутнє списування;</w:t>
      </w:r>
    </w:p>
    <w:p w:rsidR="00FD4EDA" w:rsidRPr="002E565C" w:rsidRDefault="00FD4EDA" w:rsidP="007010F5">
      <w:pPr>
        <w:widowControl w:val="0"/>
        <w:shd w:val="clear" w:color="auto" w:fill="FFFFFF"/>
        <w:tabs>
          <w:tab w:val="left" w:pos="0"/>
        </w:tabs>
        <w:ind w:firstLine="709"/>
        <w:rPr>
          <w:sz w:val="28"/>
          <w:szCs w:val="28"/>
          <w:lang w:val="uk-UA"/>
        </w:rPr>
      </w:pPr>
      <w:r w:rsidRPr="002E565C">
        <w:rPr>
          <w:sz w:val="28"/>
          <w:szCs w:val="28"/>
          <w:lang w:val="uk-UA"/>
        </w:rPr>
        <w:t>- використовується самооцінка рівня підготовки студента.</w:t>
      </w:r>
    </w:p>
    <w:p w:rsidR="00FD4EDA" w:rsidRPr="002E565C" w:rsidRDefault="00FD4EDA" w:rsidP="009749EA">
      <w:pPr>
        <w:widowControl w:val="0"/>
        <w:shd w:val="clear" w:color="auto" w:fill="FFFFFF"/>
        <w:ind w:firstLine="709"/>
        <w:jc w:val="both"/>
        <w:rPr>
          <w:sz w:val="28"/>
          <w:szCs w:val="28"/>
          <w:lang w:val="uk-UA"/>
        </w:rPr>
      </w:pPr>
      <w:r w:rsidRPr="002E565C">
        <w:rPr>
          <w:sz w:val="28"/>
          <w:szCs w:val="28"/>
          <w:lang w:val="uk-UA"/>
        </w:rPr>
        <w:t>Кредитно-модульна система є стимулюючою для студента. Пріоритет матимуть знання. Змінюється технологія сприйняття навчального процесу і контролю за ним.</w:t>
      </w:r>
    </w:p>
    <w:p w:rsidR="00FD4EDA" w:rsidRPr="002E565C" w:rsidRDefault="00FD4EDA" w:rsidP="007010F5">
      <w:pPr>
        <w:widowControl w:val="0"/>
        <w:shd w:val="clear" w:color="auto" w:fill="FFFFFF"/>
        <w:ind w:right="883"/>
        <w:rPr>
          <w:b/>
          <w:bCs/>
          <w:sz w:val="28"/>
          <w:szCs w:val="28"/>
          <w:lang w:val="uk-UA"/>
        </w:rPr>
      </w:pPr>
    </w:p>
    <w:p w:rsidR="00C4290A" w:rsidRPr="002E565C" w:rsidRDefault="00C4290A" w:rsidP="007010F5">
      <w:pPr>
        <w:widowControl w:val="0"/>
        <w:shd w:val="clear" w:color="auto" w:fill="FFFFFF"/>
        <w:ind w:right="883"/>
        <w:rPr>
          <w:b/>
          <w:bCs/>
          <w:sz w:val="28"/>
          <w:szCs w:val="28"/>
          <w:lang w:val="uk-UA"/>
        </w:rPr>
      </w:pPr>
    </w:p>
    <w:p w:rsidR="00FD4EDA" w:rsidRPr="002E565C" w:rsidRDefault="00FD4EDA" w:rsidP="00420F56">
      <w:pPr>
        <w:widowControl w:val="0"/>
        <w:shd w:val="clear" w:color="auto" w:fill="FFFFFF"/>
        <w:ind w:right="883" w:firstLine="709"/>
        <w:rPr>
          <w:b/>
          <w:bCs/>
          <w:sz w:val="28"/>
          <w:szCs w:val="28"/>
          <w:lang w:val="uk-UA"/>
        </w:rPr>
      </w:pPr>
      <w:r w:rsidRPr="002E565C">
        <w:rPr>
          <w:b/>
          <w:bCs/>
          <w:sz w:val="28"/>
          <w:szCs w:val="28"/>
          <w:lang w:val="uk-UA"/>
        </w:rPr>
        <w:t>Контроль якості викладання у вищих навчальних закладах</w:t>
      </w:r>
    </w:p>
    <w:p w:rsidR="00FD4EDA" w:rsidRPr="002E565C" w:rsidRDefault="00FD4EDA" w:rsidP="007010F5">
      <w:pPr>
        <w:widowControl w:val="0"/>
        <w:shd w:val="clear" w:color="auto" w:fill="FFFFFF"/>
        <w:ind w:right="883"/>
        <w:rPr>
          <w:b/>
          <w:bCs/>
          <w:sz w:val="28"/>
          <w:szCs w:val="28"/>
          <w:lang w:val="uk-UA"/>
        </w:rPr>
      </w:pPr>
    </w:p>
    <w:p w:rsidR="00FD4EDA" w:rsidRPr="002E565C" w:rsidRDefault="00FD4EDA" w:rsidP="007010F5">
      <w:pPr>
        <w:widowControl w:val="0"/>
        <w:shd w:val="clear" w:color="auto" w:fill="FFFFFF"/>
        <w:ind w:right="-6" w:firstLine="720"/>
        <w:jc w:val="both"/>
        <w:rPr>
          <w:sz w:val="28"/>
          <w:szCs w:val="28"/>
          <w:lang w:val="uk-UA"/>
        </w:rPr>
      </w:pPr>
      <w:r w:rsidRPr="002E565C">
        <w:rPr>
          <w:sz w:val="28"/>
          <w:szCs w:val="28"/>
          <w:lang w:val="uk-UA"/>
        </w:rPr>
        <w:t>Як уже зазначено вище, навчальний процес реалізується в спільній діяльності студентів і викладачів, тому, при аналізі, якість викладання має стати невід</w:t>
      </w:r>
      <w:r w:rsidR="009749EA" w:rsidRPr="002E565C">
        <w:rPr>
          <w:sz w:val="28"/>
          <w:szCs w:val="28"/>
          <w:lang w:val="uk-UA"/>
        </w:rPr>
        <w:t>’</w:t>
      </w:r>
      <w:r w:rsidRPr="002E565C">
        <w:rPr>
          <w:sz w:val="28"/>
          <w:szCs w:val="28"/>
          <w:lang w:val="uk-UA"/>
        </w:rPr>
        <w:t>ємною частиною системи контролю.</w:t>
      </w:r>
    </w:p>
    <w:p w:rsidR="00FD4EDA" w:rsidRPr="002E565C" w:rsidRDefault="00FD4EDA" w:rsidP="007010F5">
      <w:pPr>
        <w:widowControl w:val="0"/>
        <w:shd w:val="clear" w:color="auto" w:fill="FFFFFF"/>
        <w:ind w:right="10" w:firstLine="331"/>
        <w:jc w:val="both"/>
        <w:rPr>
          <w:sz w:val="28"/>
          <w:szCs w:val="28"/>
          <w:lang w:val="uk-UA"/>
        </w:rPr>
      </w:pPr>
      <w:r w:rsidRPr="002E565C">
        <w:rPr>
          <w:sz w:val="28"/>
          <w:szCs w:val="28"/>
          <w:lang w:val="uk-UA"/>
        </w:rPr>
        <w:t>Ефективність управління навчально-пізнавальним процесом студентів може бути досягнута за умови забезпечення високої компетентності і відповідної професійної майстерності професорсько-викладацького складу вузу.</w:t>
      </w:r>
    </w:p>
    <w:p w:rsidR="00FD4EDA" w:rsidRPr="002E565C" w:rsidRDefault="00FD4EDA" w:rsidP="007010F5">
      <w:pPr>
        <w:widowControl w:val="0"/>
        <w:shd w:val="clear" w:color="auto" w:fill="FFFFFF"/>
        <w:ind w:left="5" w:right="10" w:firstLine="715"/>
        <w:jc w:val="both"/>
        <w:rPr>
          <w:sz w:val="28"/>
          <w:szCs w:val="28"/>
          <w:lang w:val="uk-UA"/>
        </w:rPr>
      </w:pPr>
      <w:r w:rsidRPr="002E565C">
        <w:rPr>
          <w:sz w:val="28"/>
          <w:szCs w:val="28"/>
          <w:lang w:val="uk-UA"/>
        </w:rPr>
        <w:t>Головним в характеристиці особистості викладача є знання предмету, ерудиція та педагогічна (методична) майстерність в першу чергу.</w:t>
      </w:r>
    </w:p>
    <w:p w:rsidR="00FD4EDA" w:rsidRPr="002E565C" w:rsidRDefault="00FD4EDA" w:rsidP="007010F5">
      <w:pPr>
        <w:widowControl w:val="0"/>
        <w:shd w:val="clear" w:color="auto" w:fill="FFFFFF"/>
        <w:ind w:left="5" w:right="5" w:firstLine="715"/>
        <w:jc w:val="both"/>
        <w:rPr>
          <w:sz w:val="28"/>
          <w:szCs w:val="28"/>
          <w:lang w:val="uk-UA"/>
        </w:rPr>
      </w:pPr>
      <w:r w:rsidRPr="002E565C">
        <w:rPr>
          <w:sz w:val="28"/>
          <w:szCs w:val="28"/>
          <w:lang w:val="uk-UA"/>
        </w:rPr>
        <w:t>В поняття «педагогічної майстерності» В.П. Сімонов включає такі уміння:</w:t>
      </w:r>
    </w:p>
    <w:p w:rsidR="00FD4EDA" w:rsidRPr="002E565C" w:rsidRDefault="00FD4EDA" w:rsidP="007010F5">
      <w:pPr>
        <w:widowControl w:val="0"/>
        <w:shd w:val="clear" w:color="auto" w:fill="FFFFFF"/>
        <w:tabs>
          <w:tab w:val="left" w:pos="552"/>
        </w:tabs>
        <w:ind w:left="5" w:firstLine="715"/>
        <w:jc w:val="both"/>
        <w:rPr>
          <w:sz w:val="28"/>
          <w:szCs w:val="28"/>
          <w:lang w:val="uk-UA"/>
        </w:rPr>
      </w:pPr>
      <w:r w:rsidRPr="002E565C">
        <w:rPr>
          <w:sz w:val="28"/>
          <w:szCs w:val="28"/>
          <w:lang w:val="uk-UA"/>
        </w:rPr>
        <w:t>- уміння розглядати навчання, виховання і розвиток в їх діалектичному зв</w:t>
      </w:r>
      <w:r w:rsidR="009749EA" w:rsidRPr="002E565C">
        <w:rPr>
          <w:sz w:val="28"/>
          <w:szCs w:val="28"/>
          <w:lang w:val="uk-UA"/>
        </w:rPr>
        <w:t>’</w:t>
      </w:r>
      <w:r w:rsidRPr="002E565C">
        <w:rPr>
          <w:sz w:val="28"/>
          <w:szCs w:val="28"/>
          <w:lang w:val="uk-UA"/>
        </w:rPr>
        <w:t>язку і єдності;</w:t>
      </w:r>
    </w:p>
    <w:p w:rsidR="00FD4EDA" w:rsidRPr="002E565C" w:rsidRDefault="00FD4EDA" w:rsidP="007010F5">
      <w:pPr>
        <w:widowControl w:val="0"/>
        <w:shd w:val="clear" w:color="auto" w:fill="FFFFFF"/>
        <w:tabs>
          <w:tab w:val="left" w:pos="552"/>
        </w:tabs>
        <w:ind w:left="5" w:firstLine="715"/>
        <w:jc w:val="both"/>
        <w:rPr>
          <w:sz w:val="28"/>
          <w:szCs w:val="28"/>
          <w:lang w:val="uk-UA"/>
        </w:rPr>
      </w:pPr>
      <w:r w:rsidRPr="002E565C">
        <w:rPr>
          <w:sz w:val="28"/>
          <w:szCs w:val="28"/>
          <w:lang w:val="uk-UA"/>
        </w:rPr>
        <w:t>- уміння зосередити увагу студентів і зацікавити новим матеріалом;</w:t>
      </w:r>
    </w:p>
    <w:p w:rsidR="00FD4EDA" w:rsidRPr="002E565C" w:rsidRDefault="00FD4EDA" w:rsidP="007010F5">
      <w:pPr>
        <w:widowControl w:val="0"/>
        <w:shd w:val="clear" w:color="auto" w:fill="FFFFFF"/>
        <w:tabs>
          <w:tab w:val="left" w:pos="562"/>
        </w:tabs>
        <w:spacing w:before="115"/>
        <w:ind w:left="5" w:right="14" w:firstLine="715"/>
        <w:jc w:val="both"/>
        <w:rPr>
          <w:sz w:val="28"/>
          <w:szCs w:val="28"/>
          <w:lang w:val="uk-UA"/>
        </w:rPr>
      </w:pPr>
      <w:r w:rsidRPr="002E565C">
        <w:rPr>
          <w:sz w:val="28"/>
          <w:szCs w:val="28"/>
          <w:lang w:val="uk-UA"/>
        </w:rPr>
        <w:t>- уміння враховувати вікові і психологічні особливості студентів, рівень їх розвитку, забезпечити індивідуаль</w:t>
      </w:r>
      <w:r w:rsidRPr="002E565C">
        <w:rPr>
          <w:sz w:val="28"/>
          <w:szCs w:val="28"/>
          <w:lang w:val="uk-UA"/>
        </w:rPr>
        <w:softHyphen/>
        <w:t>ний і диференційований підхід;</w:t>
      </w:r>
    </w:p>
    <w:p w:rsidR="00FD4EDA" w:rsidRPr="002E565C" w:rsidRDefault="00FD4EDA" w:rsidP="007010F5">
      <w:pPr>
        <w:widowControl w:val="0"/>
        <w:shd w:val="clear" w:color="auto" w:fill="FFFFFF"/>
        <w:tabs>
          <w:tab w:val="left" w:pos="562"/>
        </w:tabs>
        <w:ind w:left="5" w:right="5" w:firstLine="715"/>
        <w:jc w:val="both"/>
        <w:rPr>
          <w:sz w:val="28"/>
          <w:szCs w:val="28"/>
          <w:lang w:val="uk-UA"/>
        </w:rPr>
      </w:pPr>
      <w:r w:rsidRPr="002E565C">
        <w:rPr>
          <w:sz w:val="28"/>
          <w:szCs w:val="28"/>
          <w:lang w:val="uk-UA"/>
        </w:rPr>
        <w:t>- уміння будувати свої взаємовідносини з студентами на гуманній, демократичній основі;</w:t>
      </w:r>
    </w:p>
    <w:p w:rsidR="00FD4EDA" w:rsidRPr="002E565C" w:rsidRDefault="00FD4EDA" w:rsidP="007010F5">
      <w:pPr>
        <w:widowControl w:val="0"/>
        <w:shd w:val="clear" w:color="auto" w:fill="FFFFFF"/>
        <w:tabs>
          <w:tab w:val="left" w:pos="562"/>
        </w:tabs>
        <w:ind w:left="5" w:right="14" w:firstLine="715"/>
        <w:jc w:val="both"/>
        <w:rPr>
          <w:sz w:val="28"/>
          <w:szCs w:val="28"/>
          <w:lang w:val="uk-UA"/>
        </w:rPr>
      </w:pPr>
      <w:r w:rsidRPr="002E565C">
        <w:rPr>
          <w:sz w:val="28"/>
          <w:szCs w:val="28"/>
          <w:lang w:val="uk-UA"/>
        </w:rPr>
        <w:t>- уміння не розгубитись в складних та непередбачуваних запитаннях студентів;</w:t>
      </w:r>
    </w:p>
    <w:p w:rsidR="00FD4EDA" w:rsidRPr="002E565C" w:rsidRDefault="00FD4EDA" w:rsidP="007010F5">
      <w:pPr>
        <w:widowControl w:val="0"/>
        <w:shd w:val="clear" w:color="auto" w:fill="FFFFFF"/>
        <w:tabs>
          <w:tab w:val="left" w:pos="562"/>
        </w:tabs>
        <w:ind w:left="5" w:right="19" w:firstLine="715"/>
        <w:jc w:val="both"/>
        <w:rPr>
          <w:sz w:val="28"/>
          <w:szCs w:val="28"/>
          <w:lang w:val="uk-UA"/>
        </w:rPr>
      </w:pPr>
      <w:r w:rsidRPr="002E565C">
        <w:rPr>
          <w:sz w:val="28"/>
          <w:szCs w:val="28"/>
          <w:lang w:val="uk-UA"/>
        </w:rPr>
        <w:t>- уміння поєднувати теорію і практику у викладанні навчальної дисципліни;</w:t>
      </w:r>
    </w:p>
    <w:p w:rsidR="00FD4EDA" w:rsidRPr="002E565C" w:rsidRDefault="00FD4EDA" w:rsidP="007010F5">
      <w:pPr>
        <w:widowControl w:val="0"/>
        <w:shd w:val="clear" w:color="auto" w:fill="FFFFFF"/>
        <w:tabs>
          <w:tab w:val="left" w:pos="562"/>
        </w:tabs>
        <w:ind w:left="5" w:right="14" w:firstLine="715"/>
        <w:jc w:val="both"/>
        <w:rPr>
          <w:sz w:val="28"/>
          <w:szCs w:val="28"/>
          <w:lang w:val="uk-UA"/>
        </w:rPr>
      </w:pPr>
      <w:r w:rsidRPr="002E565C">
        <w:rPr>
          <w:sz w:val="28"/>
          <w:szCs w:val="28"/>
          <w:lang w:val="uk-UA"/>
        </w:rPr>
        <w:t>- уміння грамотно використовувати в своїй роботі новини досягнень науки і практики;</w:t>
      </w:r>
    </w:p>
    <w:p w:rsidR="00FD4EDA" w:rsidRPr="002E565C" w:rsidRDefault="00FD4EDA" w:rsidP="007010F5">
      <w:pPr>
        <w:widowControl w:val="0"/>
        <w:shd w:val="clear" w:color="auto" w:fill="FFFFFF"/>
        <w:tabs>
          <w:tab w:val="left" w:pos="562"/>
        </w:tabs>
        <w:ind w:left="5" w:right="19" w:firstLine="715"/>
        <w:jc w:val="both"/>
        <w:rPr>
          <w:sz w:val="28"/>
          <w:szCs w:val="28"/>
          <w:lang w:val="uk-UA"/>
        </w:rPr>
      </w:pPr>
      <w:r w:rsidRPr="002E565C">
        <w:rPr>
          <w:sz w:val="28"/>
          <w:szCs w:val="28"/>
          <w:lang w:val="uk-UA"/>
        </w:rPr>
        <w:t xml:space="preserve">- уміння досконало володіти своїм «знаряддям» праці </w:t>
      </w:r>
      <w:r w:rsidR="009749EA" w:rsidRPr="002E565C">
        <w:rPr>
          <w:sz w:val="28"/>
          <w:szCs w:val="28"/>
          <w:lang w:val="uk-UA"/>
        </w:rPr>
        <w:t xml:space="preserve">– </w:t>
      </w:r>
      <w:r w:rsidRPr="002E565C">
        <w:rPr>
          <w:sz w:val="28"/>
          <w:szCs w:val="28"/>
          <w:lang w:val="uk-UA"/>
        </w:rPr>
        <w:t>мовою, словом;</w:t>
      </w:r>
    </w:p>
    <w:p w:rsidR="00FD4EDA" w:rsidRPr="002E565C" w:rsidRDefault="00FD4EDA" w:rsidP="007010F5">
      <w:pPr>
        <w:widowControl w:val="0"/>
        <w:shd w:val="clear" w:color="auto" w:fill="FFFFFF"/>
        <w:tabs>
          <w:tab w:val="left" w:pos="562"/>
        </w:tabs>
        <w:ind w:left="5" w:right="5" w:firstLine="715"/>
        <w:jc w:val="both"/>
        <w:rPr>
          <w:sz w:val="28"/>
          <w:szCs w:val="28"/>
          <w:lang w:val="uk-UA"/>
        </w:rPr>
      </w:pPr>
      <w:r w:rsidRPr="002E565C">
        <w:rPr>
          <w:sz w:val="28"/>
          <w:szCs w:val="28"/>
          <w:lang w:val="uk-UA"/>
        </w:rPr>
        <w:lastRenderedPageBreak/>
        <w:t>- уміння критично мислити і мати чітку громадянську позицію, показувати студентам органічну єдність слів, переконань і справ;</w:t>
      </w:r>
    </w:p>
    <w:p w:rsidR="00FD4EDA" w:rsidRPr="002E565C" w:rsidRDefault="00FD4EDA" w:rsidP="007010F5">
      <w:pPr>
        <w:widowControl w:val="0"/>
        <w:shd w:val="clear" w:color="auto" w:fill="FFFFFF"/>
        <w:tabs>
          <w:tab w:val="left" w:pos="562"/>
        </w:tabs>
        <w:spacing w:before="5"/>
        <w:ind w:left="5" w:right="14" w:firstLine="715"/>
        <w:jc w:val="both"/>
        <w:rPr>
          <w:sz w:val="28"/>
          <w:szCs w:val="28"/>
          <w:lang w:val="uk-UA"/>
        </w:rPr>
      </w:pPr>
      <w:r w:rsidRPr="002E565C">
        <w:rPr>
          <w:sz w:val="28"/>
          <w:szCs w:val="28"/>
          <w:lang w:val="uk-UA"/>
        </w:rPr>
        <w:t>- уміння урізноманітн</w:t>
      </w:r>
      <w:r w:rsidR="00F41514" w:rsidRPr="002E565C">
        <w:rPr>
          <w:sz w:val="28"/>
          <w:szCs w:val="28"/>
          <w:lang w:val="uk-UA"/>
        </w:rPr>
        <w:t>ювати свої заняття, уникати шаб</w:t>
      </w:r>
      <w:r w:rsidRPr="002E565C">
        <w:rPr>
          <w:sz w:val="28"/>
          <w:szCs w:val="28"/>
          <w:lang w:val="uk-UA"/>
        </w:rPr>
        <w:t>лону в їх проведенні.</w:t>
      </w:r>
    </w:p>
    <w:p w:rsidR="00FD4EDA" w:rsidRPr="002E565C" w:rsidRDefault="00FD4EDA" w:rsidP="007010F5">
      <w:pPr>
        <w:widowControl w:val="0"/>
        <w:shd w:val="clear" w:color="auto" w:fill="FFFFFF"/>
        <w:ind w:left="5" w:right="10" w:firstLine="715"/>
        <w:jc w:val="both"/>
        <w:rPr>
          <w:sz w:val="28"/>
          <w:szCs w:val="28"/>
          <w:lang w:val="uk-UA"/>
        </w:rPr>
      </w:pPr>
      <w:r w:rsidRPr="002E565C">
        <w:rPr>
          <w:sz w:val="28"/>
          <w:szCs w:val="28"/>
          <w:lang w:val="uk-UA"/>
        </w:rPr>
        <w:t>З метою підвищення педагогічної майстерності для професорсько-викладацького складу передбачається система заходів: «круглі» столи, науково-практичні конференції з проблем сучасних педагогічних технологій, відкриті лекції, взаємовідвідування занять тощо.</w:t>
      </w:r>
    </w:p>
    <w:p w:rsidR="00FD4EDA" w:rsidRPr="002E565C" w:rsidRDefault="00FD4EDA" w:rsidP="007010F5">
      <w:pPr>
        <w:widowControl w:val="0"/>
        <w:shd w:val="clear" w:color="auto" w:fill="FFFFFF"/>
        <w:ind w:left="5" w:firstLine="715"/>
        <w:jc w:val="both"/>
        <w:rPr>
          <w:sz w:val="28"/>
          <w:szCs w:val="28"/>
          <w:lang w:val="uk-UA"/>
        </w:rPr>
      </w:pPr>
      <w:r w:rsidRPr="002E565C">
        <w:rPr>
          <w:sz w:val="28"/>
          <w:szCs w:val="28"/>
          <w:lang w:val="uk-UA"/>
        </w:rPr>
        <w:t>Одним із головних принципів методичної роботи в комплексі є перенесення акценту з інформаційного навчання на методологічне, зокрема на оволодіння методами наукової та професійної діяльності, на розвиток у студентів здатності до набуття нових знань та їх узагальнення і приведення до чіткої системи. Процес навчання у вищому навчальному закладі сьогодні все більше спирається на самостійну діяльність студента, наближеної до науково-дослідної роботи.</w:t>
      </w:r>
    </w:p>
    <w:p w:rsidR="00FD4EDA" w:rsidRPr="002E565C" w:rsidRDefault="00FD4EDA" w:rsidP="007010F5">
      <w:pPr>
        <w:widowControl w:val="0"/>
        <w:shd w:val="clear" w:color="auto" w:fill="FFFFFF"/>
        <w:ind w:left="5" w:right="14" w:firstLine="715"/>
        <w:jc w:val="both"/>
        <w:rPr>
          <w:sz w:val="28"/>
          <w:szCs w:val="28"/>
          <w:lang w:val="uk-UA"/>
        </w:rPr>
      </w:pPr>
      <w:r w:rsidRPr="002E565C">
        <w:rPr>
          <w:sz w:val="28"/>
          <w:szCs w:val="28"/>
          <w:lang w:val="uk-UA"/>
        </w:rPr>
        <w:t>Контроль якості викладання передбачає оцінку як результатів навчання, так і всієї роботи викладача. Він проводиться у формі контрольних та взаємних відвідувань, експертного контролю, анкетування, відкритих занять тощо. Здійснюють контроль завідувачі кафедр, методисти, керівники факультету, інституту, члени експертних комісій.</w:t>
      </w:r>
    </w:p>
    <w:p w:rsidR="00FD4EDA" w:rsidRPr="002E565C" w:rsidRDefault="00FD4EDA" w:rsidP="007010F5">
      <w:pPr>
        <w:widowControl w:val="0"/>
        <w:shd w:val="clear" w:color="auto" w:fill="FFFFFF"/>
        <w:spacing w:before="5"/>
        <w:ind w:left="5" w:right="10" w:firstLine="715"/>
        <w:jc w:val="both"/>
        <w:rPr>
          <w:sz w:val="28"/>
          <w:szCs w:val="28"/>
          <w:lang w:val="uk-UA"/>
        </w:rPr>
      </w:pPr>
      <w:r w:rsidRPr="002E565C">
        <w:rPr>
          <w:sz w:val="28"/>
          <w:szCs w:val="28"/>
          <w:lang w:val="uk-UA"/>
        </w:rPr>
        <w:t>Перевірка якості лекцій, практичних, семінарських, лабораторних та інших видів занять здійснюється у відповідності з планом взаємовідвідування та контролю якості навчальної роботи на кафедрі, факультеті або навчально-мето</w:t>
      </w:r>
      <w:r w:rsidRPr="002E565C">
        <w:rPr>
          <w:sz w:val="28"/>
          <w:szCs w:val="28"/>
          <w:lang w:val="uk-UA"/>
        </w:rPr>
        <w:softHyphen/>
        <w:t xml:space="preserve">дичному відділі інституту. </w:t>
      </w:r>
    </w:p>
    <w:p w:rsidR="00FD4EDA" w:rsidRPr="002E565C" w:rsidRDefault="00FD4EDA" w:rsidP="007010F5">
      <w:pPr>
        <w:widowControl w:val="0"/>
        <w:shd w:val="clear" w:color="auto" w:fill="FFFFFF"/>
        <w:spacing w:before="5"/>
        <w:ind w:left="5" w:right="10" w:firstLine="715"/>
        <w:jc w:val="both"/>
        <w:rPr>
          <w:sz w:val="28"/>
          <w:szCs w:val="28"/>
          <w:lang w:val="uk-UA"/>
        </w:rPr>
      </w:pPr>
      <w:r w:rsidRPr="002E565C">
        <w:rPr>
          <w:sz w:val="28"/>
          <w:szCs w:val="28"/>
          <w:lang w:val="uk-UA"/>
        </w:rPr>
        <w:t>План контролю розробляється, погоджується і доводиться до всіх підрозділів та викладачів до початку навчального року.</w:t>
      </w:r>
    </w:p>
    <w:p w:rsidR="00FD4EDA" w:rsidRPr="002E565C" w:rsidRDefault="00FD4EDA" w:rsidP="007010F5">
      <w:pPr>
        <w:widowControl w:val="0"/>
        <w:shd w:val="clear" w:color="auto" w:fill="FFFFFF"/>
        <w:ind w:left="5" w:right="10" w:firstLine="715"/>
        <w:jc w:val="both"/>
        <w:rPr>
          <w:sz w:val="28"/>
          <w:szCs w:val="28"/>
          <w:lang w:val="uk-UA"/>
        </w:rPr>
      </w:pPr>
      <w:r w:rsidRPr="002E565C">
        <w:rPr>
          <w:sz w:val="28"/>
          <w:szCs w:val="28"/>
          <w:lang w:val="uk-UA"/>
        </w:rPr>
        <w:t>При оцінці ефективності якості підготовки фахівців в цілому контроль якості викладання необхідно поєднувати з контролем якості процесу навчання. Контроль якості викла</w:t>
      </w:r>
      <w:r w:rsidRPr="002E565C">
        <w:rPr>
          <w:sz w:val="28"/>
          <w:szCs w:val="28"/>
          <w:lang w:val="uk-UA"/>
        </w:rPr>
        <w:softHyphen/>
        <w:t>дання в педагогіці вищої школи одна з найменш опрацьова</w:t>
      </w:r>
      <w:r w:rsidRPr="002E565C">
        <w:rPr>
          <w:sz w:val="28"/>
          <w:szCs w:val="28"/>
          <w:lang w:val="uk-UA"/>
        </w:rPr>
        <w:softHyphen/>
        <w:t>них проблем, але вона суттєво впливає на стан організації підготовки фахівців.</w:t>
      </w:r>
    </w:p>
    <w:p w:rsidR="00FD4EDA" w:rsidRPr="002E565C" w:rsidRDefault="00FD4EDA" w:rsidP="007010F5">
      <w:pPr>
        <w:widowControl w:val="0"/>
        <w:shd w:val="clear" w:color="auto" w:fill="FFFFFF"/>
        <w:ind w:left="5" w:firstLine="715"/>
        <w:jc w:val="both"/>
        <w:rPr>
          <w:sz w:val="28"/>
          <w:szCs w:val="28"/>
          <w:lang w:val="uk-UA"/>
        </w:rPr>
      </w:pPr>
      <w:r w:rsidRPr="002E565C">
        <w:rPr>
          <w:sz w:val="28"/>
          <w:szCs w:val="28"/>
          <w:lang w:val="uk-UA"/>
        </w:rPr>
        <w:t xml:space="preserve">Тематичний контроль </w:t>
      </w:r>
      <w:r w:rsidR="009749EA" w:rsidRPr="002E565C">
        <w:rPr>
          <w:sz w:val="28"/>
          <w:szCs w:val="28"/>
          <w:lang w:val="uk-UA"/>
        </w:rPr>
        <w:t xml:space="preserve">– </w:t>
      </w:r>
      <w:r w:rsidRPr="002E565C">
        <w:rPr>
          <w:sz w:val="28"/>
          <w:szCs w:val="28"/>
          <w:lang w:val="uk-UA"/>
        </w:rPr>
        <w:t>безпосереднє вивчення стану викладання окремих навчальних предметів з метою надання методичної чи практичної допомоги викладачеві.</w:t>
      </w:r>
    </w:p>
    <w:p w:rsidR="00FD4EDA" w:rsidRPr="002E565C" w:rsidRDefault="00FD4EDA" w:rsidP="007010F5">
      <w:pPr>
        <w:widowControl w:val="0"/>
        <w:shd w:val="clear" w:color="auto" w:fill="FFFFFF"/>
        <w:spacing w:before="5"/>
        <w:ind w:left="5" w:right="14" w:firstLine="715"/>
        <w:jc w:val="both"/>
        <w:rPr>
          <w:sz w:val="28"/>
          <w:szCs w:val="28"/>
          <w:lang w:val="uk-UA"/>
        </w:rPr>
      </w:pPr>
      <w:r w:rsidRPr="002E565C">
        <w:rPr>
          <w:sz w:val="28"/>
          <w:szCs w:val="28"/>
          <w:lang w:val="uk-UA"/>
        </w:rPr>
        <w:t xml:space="preserve">Фронтальний контроль </w:t>
      </w:r>
      <w:r w:rsidR="009749EA" w:rsidRPr="002E565C">
        <w:rPr>
          <w:sz w:val="28"/>
          <w:szCs w:val="28"/>
          <w:lang w:val="uk-UA"/>
        </w:rPr>
        <w:t xml:space="preserve">– </w:t>
      </w:r>
      <w:r w:rsidRPr="002E565C">
        <w:rPr>
          <w:sz w:val="28"/>
          <w:szCs w:val="28"/>
          <w:lang w:val="uk-UA"/>
        </w:rPr>
        <w:t>дозволяє вивчити систему роботи кафедри (циклової комісії), колективний досвід роботи, підготовку методичного забезпечення всіх видів занять, в т.ч. наявність та якість підготовлених підручників, посіб</w:t>
      </w:r>
      <w:r w:rsidRPr="002E565C">
        <w:rPr>
          <w:sz w:val="28"/>
          <w:szCs w:val="28"/>
          <w:lang w:val="uk-UA"/>
        </w:rPr>
        <w:softHyphen/>
        <w:t>ників, опорних конспектів лекцій, інструктивних матеріалів до лабораторних та практичних занять, методичних розробок і методичних вказівок з курсового та дипломного проек</w:t>
      </w:r>
      <w:r w:rsidRPr="002E565C">
        <w:rPr>
          <w:sz w:val="28"/>
          <w:szCs w:val="28"/>
          <w:lang w:val="uk-UA"/>
        </w:rPr>
        <w:softHyphen/>
        <w:t>тування, підготовку матеріалів для використання технічних засобів навчання, прикладних програм для використання комп</w:t>
      </w:r>
      <w:r w:rsidR="009749EA" w:rsidRPr="002E565C">
        <w:rPr>
          <w:sz w:val="28"/>
          <w:szCs w:val="28"/>
          <w:lang w:val="uk-UA"/>
        </w:rPr>
        <w:t>’</w:t>
      </w:r>
      <w:r w:rsidRPr="002E565C">
        <w:rPr>
          <w:sz w:val="28"/>
          <w:szCs w:val="28"/>
          <w:lang w:val="uk-UA"/>
        </w:rPr>
        <w:t>ютерної техніки, тестів, контрольних питань, ситуаційних вправ та збірників за</w:t>
      </w:r>
      <w:r w:rsidRPr="002E565C">
        <w:rPr>
          <w:sz w:val="28"/>
          <w:szCs w:val="28"/>
          <w:lang w:val="uk-UA"/>
        </w:rPr>
        <w:softHyphen/>
        <w:t>вдань для практичних занять, екзаменаційних білетів, комплексних контрольних завдань тощо.</w:t>
      </w:r>
    </w:p>
    <w:p w:rsidR="00FD4EDA" w:rsidRPr="002E565C" w:rsidRDefault="00FD4EDA" w:rsidP="007010F5">
      <w:pPr>
        <w:widowControl w:val="0"/>
        <w:shd w:val="clear" w:color="auto" w:fill="FFFFFF"/>
        <w:spacing w:before="10"/>
        <w:ind w:left="5" w:right="43" w:firstLine="715"/>
        <w:jc w:val="both"/>
        <w:rPr>
          <w:sz w:val="28"/>
          <w:szCs w:val="28"/>
          <w:lang w:val="uk-UA"/>
        </w:rPr>
      </w:pPr>
      <w:r w:rsidRPr="002E565C">
        <w:rPr>
          <w:sz w:val="28"/>
          <w:szCs w:val="28"/>
          <w:lang w:val="uk-UA"/>
        </w:rPr>
        <w:t>Аналізується участь в науково-дослідній та методичній роботі: актуальність тематики, кількість та якість написа</w:t>
      </w:r>
      <w:r w:rsidRPr="002E565C">
        <w:rPr>
          <w:sz w:val="28"/>
          <w:szCs w:val="28"/>
          <w:lang w:val="uk-UA"/>
        </w:rPr>
        <w:softHyphen/>
        <w:t>них і опублікованих науково-</w:t>
      </w:r>
      <w:r w:rsidRPr="002E565C">
        <w:rPr>
          <w:sz w:val="28"/>
          <w:szCs w:val="28"/>
          <w:lang w:val="uk-UA"/>
        </w:rPr>
        <w:lastRenderedPageBreak/>
        <w:t>методичних статей, звітів, програм, виступів на науково-практичних, методичних конфе</w:t>
      </w:r>
      <w:r w:rsidRPr="002E565C">
        <w:rPr>
          <w:sz w:val="28"/>
          <w:szCs w:val="28"/>
          <w:lang w:val="uk-UA"/>
        </w:rPr>
        <w:softHyphen/>
        <w:t>ренціях, радах, симпозіумах.</w:t>
      </w:r>
    </w:p>
    <w:p w:rsidR="00FD4EDA" w:rsidRPr="002E565C" w:rsidRDefault="00FD4EDA" w:rsidP="007010F5">
      <w:pPr>
        <w:widowControl w:val="0"/>
        <w:shd w:val="clear" w:color="auto" w:fill="FFFFFF"/>
        <w:ind w:left="5" w:right="53" w:firstLine="715"/>
        <w:jc w:val="both"/>
        <w:rPr>
          <w:sz w:val="28"/>
          <w:szCs w:val="28"/>
          <w:lang w:val="uk-UA"/>
        </w:rPr>
      </w:pPr>
      <w:r w:rsidRPr="002E565C">
        <w:rPr>
          <w:sz w:val="28"/>
          <w:szCs w:val="28"/>
          <w:lang w:val="uk-UA"/>
        </w:rPr>
        <w:t>Проводиться оцінка методичного забезпечення кафедри, наявність навчально-методичних комплексів з кожної на</w:t>
      </w:r>
      <w:r w:rsidRPr="002E565C">
        <w:rPr>
          <w:sz w:val="28"/>
          <w:szCs w:val="28"/>
          <w:lang w:val="uk-UA"/>
        </w:rPr>
        <w:softHyphen/>
        <w:t>вчальної дисципліни, яка входить до складу кафедри, тут за</w:t>
      </w:r>
      <w:r w:rsidRPr="002E565C">
        <w:rPr>
          <w:sz w:val="28"/>
          <w:szCs w:val="28"/>
          <w:lang w:val="uk-UA"/>
        </w:rPr>
        <w:softHyphen/>
        <w:t>стосовується персональний або груповий контроль.</w:t>
      </w:r>
    </w:p>
    <w:p w:rsidR="00FD4EDA" w:rsidRPr="002E565C" w:rsidRDefault="00FD4EDA" w:rsidP="007010F5">
      <w:pPr>
        <w:widowControl w:val="0"/>
        <w:shd w:val="clear" w:color="auto" w:fill="FFFFFF"/>
        <w:ind w:left="5" w:right="43" w:firstLine="715"/>
        <w:jc w:val="both"/>
        <w:rPr>
          <w:sz w:val="28"/>
          <w:szCs w:val="28"/>
          <w:lang w:val="uk-UA"/>
        </w:rPr>
      </w:pPr>
      <w:r w:rsidRPr="002E565C">
        <w:rPr>
          <w:b/>
          <w:bCs/>
          <w:sz w:val="28"/>
          <w:szCs w:val="28"/>
          <w:lang w:val="uk-UA"/>
        </w:rPr>
        <w:t xml:space="preserve">Персональний </w:t>
      </w:r>
      <w:r w:rsidRPr="002E565C">
        <w:rPr>
          <w:sz w:val="28"/>
          <w:szCs w:val="28"/>
          <w:lang w:val="uk-UA"/>
        </w:rPr>
        <w:t xml:space="preserve">контроль </w:t>
      </w:r>
      <w:r w:rsidR="00397C22" w:rsidRPr="002E565C">
        <w:rPr>
          <w:sz w:val="28"/>
          <w:szCs w:val="28"/>
          <w:lang w:val="uk-UA"/>
        </w:rPr>
        <w:t xml:space="preserve">– </w:t>
      </w:r>
      <w:r w:rsidRPr="002E565C">
        <w:rPr>
          <w:sz w:val="28"/>
          <w:szCs w:val="28"/>
          <w:lang w:val="uk-UA"/>
        </w:rPr>
        <w:t>це вивчення роботи одного викладача. Методика організації такого контролю залежить від багатьох факторів: мети спостереження, рівня педа</w:t>
      </w:r>
      <w:r w:rsidRPr="002E565C">
        <w:rPr>
          <w:sz w:val="28"/>
          <w:szCs w:val="28"/>
          <w:lang w:val="uk-UA"/>
        </w:rPr>
        <w:softHyphen/>
        <w:t>гогічної майстерності викладача, терміну вивчення.</w:t>
      </w:r>
    </w:p>
    <w:p w:rsidR="00FD4EDA" w:rsidRPr="002E565C" w:rsidRDefault="00FD4EDA" w:rsidP="007010F5">
      <w:pPr>
        <w:widowControl w:val="0"/>
        <w:shd w:val="clear" w:color="auto" w:fill="FFFFFF"/>
        <w:ind w:left="5" w:right="43" w:firstLine="715"/>
        <w:jc w:val="both"/>
        <w:rPr>
          <w:sz w:val="28"/>
          <w:szCs w:val="28"/>
          <w:lang w:val="uk-UA"/>
        </w:rPr>
      </w:pPr>
      <w:r w:rsidRPr="002E565C">
        <w:rPr>
          <w:b/>
          <w:bCs/>
          <w:sz w:val="28"/>
          <w:szCs w:val="28"/>
          <w:lang w:val="uk-UA"/>
        </w:rPr>
        <w:t xml:space="preserve">Груповий </w:t>
      </w:r>
      <w:r w:rsidRPr="002E565C">
        <w:rPr>
          <w:sz w:val="28"/>
          <w:szCs w:val="28"/>
          <w:lang w:val="uk-UA"/>
        </w:rPr>
        <w:t xml:space="preserve">контроль </w:t>
      </w:r>
      <w:r w:rsidR="00397C22" w:rsidRPr="002E565C">
        <w:rPr>
          <w:sz w:val="28"/>
          <w:szCs w:val="28"/>
          <w:lang w:val="uk-UA"/>
        </w:rPr>
        <w:t xml:space="preserve">– </w:t>
      </w:r>
      <w:r w:rsidRPr="002E565C">
        <w:rPr>
          <w:sz w:val="28"/>
          <w:szCs w:val="28"/>
          <w:lang w:val="uk-UA"/>
        </w:rPr>
        <w:t>передбачає аналіз занять у різних викладачів та в різних групах для визначення стану впровадження досягнень педагогічної науки та передового педагогічного досвіду.</w:t>
      </w:r>
    </w:p>
    <w:p w:rsidR="00FD4EDA" w:rsidRPr="002E565C" w:rsidRDefault="00FD4EDA" w:rsidP="007010F5">
      <w:pPr>
        <w:widowControl w:val="0"/>
        <w:shd w:val="clear" w:color="auto" w:fill="FFFFFF"/>
        <w:ind w:left="5" w:right="38" w:firstLine="715"/>
        <w:jc w:val="both"/>
        <w:rPr>
          <w:sz w:val="28"/>
          <w:szCs w:val="28"/>
          <w:lang w:val="uk-UA"/>
        </w:rPr>
      </w:pPr>
      <w:r w:rsidRPr="002E565C">
        <w:rPr>
          <w:b/>
          <w:bCs/>
          <w:sz w:val="28"/>
          <w:szCs w:val="28"/>
          <w:lang w:val="uk-UA"/>
        </w:rPr>
        <w:t xml:space="preserve">Загальний </w:t>
      </w:r>
      <w:r w:rsidRPr="002E565C">
        <w:rPr>
          <w:sz w:val="28"/>
          <w:szCs w:val="28"/>
          <w:lang w:val="uk-UA"/>
        </w:rPr>
        <w:t>контроль застосовується для підведення підсумків навчального року, семестру:</w:t>
      </w:r>
    </w:p>
    <w:p w:rsidR="00FD4EDA" w:rsidRPr="002E565C" w:rsidRDefault="00FD4EDA" w:rsidP="00286974">
      <w:pPr>
        <w:widowControl w:val="0"/>
        <w:numPr>
          <w:ilvl w:val="0"/>
          <w:numId w:val="28"/>
        </w:numPr>
        <w:shd w:val="clear" w:color="auto" w:fill="FFFFFF"/>
        <w:tabs>
          <w:tab w:val="left" w:pos="552"/>
        </w:tabs>
        <w:ind w:left="5" w:firstLine="715"/>
        <w:rPr>
          <w:sz w:val="28"/>
          <w:szCs w:val="28"/>
          <w:lang w:val="uk-UA"/>
        </w:rPr>
      </w:pPr>
      <w:r w:rsidRPr="002E565C">
        <w:rPr>
          <w:sz w:val="28"/>
          <w:szCs w:val="28"/>
          <w:lang w:val="uk-UA"/>
        </w:rPr>
        <w:t>виконання та дотримання нормативних документів з проблем освіти;</w:t>
      </w:r>
    </w:p>
    <w:p w:rsidR="00FD4EDA" w:rsidRPr="002E565C" w:rsidRDefault="00FD4EDA" w:rsidP="00286974">
      <w:pPr>
        <w:widowControl w:val="0"/>
        <w:numPr>
          <w:ilvl w:val="0"/>
          <w:numId w:val="28"/>
        </w:numPr>
        <w:shd w:val="clear" w:color="auto" w:fill="FFFFFF"/>
        <w:tabs>
          <w:tab w:val="left" w:pos="552"/>
        </w:tabs>
        <w:ind w:left="5" w:firstLine="715"/>
        <w:jc w:val="both"/>
        <w:rPr>
          <w:sz w:val="28"/>
          <w:szCs w:val="28"/>
          <w:lang w:val="uk-UA"/>
        </w:rPr>
      </w:pPr>
      <w:r w:rsidRPr="002E565C">
        <w:rPr>
          <w:sz w:val="28"/>
          <w:szCs w:val="28"/>
          <w:lang w:val="uk-UA"/>
        </w:rPr>
        <w:t>якість підготовки випускників окремої спеціальності, робота ДЕК;</w:t>
      </w:r>
    </w:p>
    <w:p w:rsidR="00FD4EDA" w:rsidRPr="002E565C" w:rsidRDefault="00FD4EDA" w:rsidP="00286974">
      <w:pPr>
        <w:widowControl w:val="0"/>
        <w:numPr>
          <w:ilvl w:val="0"/>
          <w:numId w:val="28"/>
        </w:numPr>
        <w:shd w:val="clear" w:color="auto" w:fill="FFFFFF"/>
        <w:tabs>
          <w:tab w:val="left" w:pos="552"/>
        </w:tabs>
        <w:ind w:left="5" w:firstLine="715"/>
        <w:jc w:val="both"/>
        <w:rPr>
          <w:sz w:val="28"/>
          <w:szCs w:val="28"/>
          <w:lang w:val="uk-UA"/>
        </w:rPr>
      </w:pPr>
      <w:r w:rsidRPr="002E565C">
        <w:rPr>
          <w:sz w:val="28"/>
          <w:szCs w:val="28"/>
          <w:lang w:val="uk-UA"/>
        </w:rPr>
        <w:t>стан успішності та якість знань, умінь і навиків студентів у даному навчальному році;</w:t>
      </w:r>
    </w:p>
    <w:p w:rsidR="00FD4EDA" w:rsidRPr="002E565C" w:rsidRDefault="00FD4EDA" w:rsidP="00286974">
      <w:pPr>
        <w:widowControl w:val="0"/>
        <w:numPr>
          <w:ilvl w:val="0"/>
          <w:numId w:val="28"/>
        </w:numPr>
        <w:shd w:val="clear" w:color="auto" w:fill="FFFFFF"/>
        <w:tabs>
          <w:tab w:val="left" w:pos="552"/>
        </w:tabs>
        <w:ind w:left="5" w:firstLine="715"/>
        <w:jc w:val="both"/>
        <w:rPr>
          <w:sz w:val="28"/>
          <w:szCs w:val="28"/>
          <w:lang w:val="uk-UA"/>
        </w:rPr>
      </w:pPr>
      <w:r w:rsidRPr="002E565C">
        <w:rPr>
          <w:sz w:val="28"/>
          <w:szCs w:val="28"/>
          <w:lang w:val="uk-UA"/>
        </w:rPr>
        <w:t>робота кафедр з підготовки до сесії, вступних іспитів, науково-методичне забезпечення навчального процесу;</w:t>
      </w:r>
    </w:p>
    <w:p w:rsidR="00FD4EDA" w:rsidRPr="002E565C" w:rsidRDefault="00FD4EDA" w:rsidP="00286974">
      <w:pPr>
        <w:widowControl w:val="0"/>
        <w:numPr>
          <w:ilvl w:val="0"/>
          <w:numId w:val="28"/>
        </w:numPr>
        <w:shd w:val="clear" w:color="auto" w:fill="FFFFFF"/>
        <w:tabs>
          <w:tab w:val="left" w:pos="552"/>
        </w:tabs>
        <w:ind w:left="5" w:firstLine="715"/>
        <w:jc w:val="both"/>
        <w:rPr>
          <w:sz w:val="28"/>
          <w:szCs w:val="28"/>
          <w:lang w:val="uk-UA"/>
        </w:rPr>
      </w:pPr>
      <w:r w:rsidRPr="002E565C">
        <w:rPr>
          <w:sz w:val="28"/>
          <w:szCs w:val="28"/>
          <w:lang w:val="uk-UA"/>
        </w:rPr>
        <w:t>ведення вузівської документації;</w:t>
      </w:r>
    </w:p>
    <w:p w:rsidR="00FD4EDA" w:rsidRPr="002E565C" w:rsidRDefault="00FD4EDA" w:rsidP="00286974">
      <w:pPr>
        <w:widowControl w:val="0"/>
        <w:numPr>
          <w:ilvl w:val="0"/>
          <w:numId w:val="28"/>
        </w:numPr>
        <w:shd w:val="clear" w:color="auto" w:fill="FFFFFF"/>
        <w:tabs>
          <w:tab w:val="left" w:pos="552"/>
        </w:tabs>
        <w:spacing w:before="5"/>
        <w:ind w:left="5" w:firstLine="715"/>
        <w:jc w:val="both"/>
        <w:rPr>
          <w:sz w:val="28"/>
          <w:szCs w:val="28"/>
          <w:lang w:val="uk-UA"/>
        </w:rPr>
      </w:pPr>
      <w:r w:rsidRPr="002E565C">
        <w:rPr>
          <w:sz w:val="28"/>
          <w:szCs w:val="28"/>
          <w:lang w:val="uk-UA"/>
        </w:rPr>
        <w:t>робота з базами практики;</w:t>
      </w:r>
    </w:p>
    <w:p w:rsidR="00FD4EDA" w:rsidRPr="002E565C" w:rsidRDefault="00FD4EDA" w:rsidP="00286974">
      <w:pPr>
        <w:widowControl w:val="0"/>
        <w:numPr>
          <w:ilvl w:val="0"/>
          <w:numId w:val="28"/>
        </w:numPr>
        <w:shd w:val="clear" w:color="auto" w:fill="FFFFFF"/>
        <w:tabs>
          <w:tab w:val="left" w:pos="552"/>
        </w:tabs>
        <w:ind w:left="5" w:firstLine="715"/>
        <w:jc w:val="both"/>
        <w:rPr>
          <w:b/>
          <w:bCs/>
          <w:sz w:val="28"/>
          <w:szCs w:val="28"/>
          <w:lang w:val="uk-UA"/>
        </w:rPr>
      </w:pPr>
      <w:r w:rsidRPr="002E565C">
        <w:rPr>
          <w:sz w:val="28"/>
          <w:szCs w:val="28"/>
          <w:lang w:val="uk-UA"/>
        </w:rPr>
        <w:t>режим роботи вузу, збереження майна, виконання пра</w:t>
      </w:r>
      <w:r w:rsidRPr="002E565C">
        <w:rPr>
          <w:sz w:val="28"/>
          <w:szCs w:val="28"/>
          <w:lang w:val="uk-UA"/>
        </w:rPr>
        <w:softHyphen/>
        <w:t>вил внутрішнього розпорядку.</w:t>
      </w:r>
    </w:p>
    <w:p w:rsidR="00FD4EDA" w:rsidRPr="002E565C" w:rsidRDefault="00FD4EDA" w:rsidP="007010F5">
      <w:pPr>
        <w:widowControl w:val="0"/>
        <w:shd w:val="clear" w:color="auto" w:fill="FFFFFF"/>
        <w:tabs>
          <w:tab w:val="left" w:pos="552"/>
        </w:tabs>
        <w:ind w:left="360"/>
        <w:jc w:val="both"/>
        <w:rPr>
          <w:sz w:val="28"/>
          <w:szCs w:val="28"/>
          <w:lang w:val="uk-UA"/>
        </w:rPr>
      </w:pPr>
    </w:p>
    <w:p w:rsidR="00F41514" w:rsidRPr="002E565C" w:rsidRDefault="00F41514" w:rsidP="007010F5">
      <w:pPr>
        <w:widowControl w:val="0"/>
        <w:shd w:val="clear" w:color="auto" w:fill="FFFFFF"/>
        <w:tabs>
          <w:tab w:val="left" w:pos="552"/>
        </w:tabs>
        <w:ind w:left="360"/>
        <w:rPr>
          <w:sz w:val="28"/>
          <w:szCs w:val="28"/>
          <w:lang w:val="uk-UA"/>
        </w:rPr>
      </w:pPr>
    </w:p>
    <w:p w:rsidR="00FD4EDA" w:rsidRPr="002E565C" w:rsidRDefault="00FD4EDA" w:rsidP="00AD522B">
      <w:pPr>
        <w:widowControl w:val="0"/>
        <w:ind w:firstLine="709"/>
        <w:rPr>
          <w:b/>
          <w:bCs/>
          <w:sz w:val="28"/>
          <w:szCs w:val="28"/>
          <w:lang w:val="uk-UA"/>
        </w:rPr>
      </w:pPr>
      <w:r w:rsidRPr="002E565C">
        <w:rPr>
          <w:b/>
          <w:bCs/>
          <w:sz w:val="28"/>
          <w:szCs w:val="28"/>
          <w:lang w:val="uk-UA"/>
        </w:rPr>
        <w:t>Основні критерії оцінки якості викладання</w:t>
      </w:r>
    </w:p>
    <w:p w:rsidR="00FD4EDA" w:rsidRPr="002E565C" w:rsidRDefault="00FD4EDA" w:rsidP="007010F5">
      <w:pPr>
        <w:widowControl w:val="0"/>
        <w:rPr>
          <w:sz w:val="28"/>
          <w:szCs w:val="28"/>
          <w:lang w:val="uk-UA"/>
        </w:rPr>
      </w:pPr>
    </w:p>
    <w:p w:rsidR="00FD4EDA" w:rsidRPr="002E565C" w:rsidRDefault="00FD4EDA" w:rsidP="007010F5">
      <w:pPr>
        <w:widowControl w:val="0"/>
        <w:shd w:val="clear" w:color="auto" w:fill="FFFFFF"/>
        <w:tabs>
          <w:tab w:val="left" w:pos="552"/>
        </w:tabs>
        <w:ind w:firstLine="720"/>
        <w:jc w:val="both"/>
        <w:rPr>
          <w:sz w:val="28"/>
          <w:szCs w:val="28"/>
          <w:lang w:val="uk-UA"/>
        </w:rPr>
      </w:pPr>
      <w:r w:rsidRPr="002E565C">
        <w:rPr>
          <w:sz w:val="28"/>
          <w:szCs w:val="28"/>
          <w:lang w:val="uk-UA"/>
        </w:rPr>
        <w:t xml:space="preserve">Оцінка якості будь-якого заняття, семінарського, практичного, лабораторного, лекції </w:t>
      </w:r>
      <w:r w:rsidR="00397C22" w:rsidRPr="002E565C">
        <w:rPr>
          <w:sz w:val="28"/>
          <w:szCs w:val="28"/>
          <w:lang w:val="uk-UA"/>
        </w:rPr>
        <w:t xml:space="preserve">– </w:t>
      </w:r>
      <w:r w:rsidRPr="002E565C">
        <w:rPr>
          <w:sz w:val="28"/>
          <w:szCs w:val="28"/>
          <w:lang w:val="uk-UA"/>
        </w:rPr>
        <w:t>одна із найскладніших про</w:t>
      </w:r>
      <w:r w:rsidRPr="002E565C">
        <w:rPr>
          <w:sz w:val="28"/>
          <w:szCs w:val="28"/>
          <w:lang w:val="uk-UA"/>
        </w:rPr>
        <w:softHyphen/>
        <w:t>блем в педагогічній науці і практиці. Потрібні чіткі критерії оцінки кожного виду навчального заняття. З врахуванням досвіду роботи, пропонуються такі примірні критерії оцінки якості лекції, які враховують сучасні вимоги до методики її проведення у вищому закладі освіти, зокрема це оцінка:</w:t>
      </w:r>
    </w:p>
    <w:p w:rsidR="00FD4EDA" w:rsidRPr="002E565C" w:rsidRDefault="00FD4EDA" w:rsidP="00397C22">
      <w:pPr>
        <w:widowControl w:val="0"/>
        <w:shd w:val="clear" w:color="auto" w:fill="FFFFFF"/>
        <w:tabs>
          <w:tab w:val="left" w:pos="540"/>
          <w:tab w:val="left" w:pos="900"/>
          <w:tab w:val="left" w:pos="993"/>
        </w:tabs>
        <w:ind w:firstLine="720"/>
        <w:jc w:val="both"/>
        <w:rPr>
          <w:sz w:val="28"/>
          <w:szCs w:val="28"/>
          <w:lang w:val="uk-UA"/>
        </w:rPr>
      </w:pPr>
      <w:r w:rsidRPr="002E565C">
        <w:rPr>
          <w:spacing w:val="-4"/>
          <w:sz w:val="28"/>
          <w:szCs w:val="28"/>
          <w:lang w:val="uk-UA"/>
        </w:rPr>
        <w:t>1.</w:t>
      </w:r>
      <w:r w:rsidRPr="002E565C">
        <w:rPr>
          <w:sz w:val="28"/>
          <w:szCs w:val="28"/>
          <w:lang w:val="uk-UA"/>
        </w:rPr>
        <w:tab/>
      </w:r>
      <w:r w:rsidRPr="002E565C">
        <w:rPr>
          <w:sz w:val="28"/>
          <w:szCs w:val="28"/>
          <w:u w:val="single"/>
          <w:lang w:val="uk-UA"/>
        </w:rPr>
        <w:t>Змісту лекції:</w:t>
      </w:r>
      <w:r w:rsidRPr="002E565C">
        <w:rPr>
          <w:sz w:val="28"/>
          <w:szCs w:val="28"/>
          <w:lang w:val="uk-UA"/>
        </w:rPr>
        <w:t xml:space="preserve"> науковий рівень, відповідність викладання матеріалу новим досягненням суспільної науки і державно-правової та господарської практики, наявність синтезу та узагальнень, наукова впевненість та аргументованість, відображення дискусійних питань, постановка наукових проблем, відповідність змісту лекції програм та навчальному плану, виховна роль.</w:t>
      </w:r>
    </w:p>
    <w:p w:rsidR="00FD4EDA" w:rsidRPr="002E565C" w:rsidRDefault="00FD4EDA" w:rsidP="007010F5">
      <w:pPr>
        <w:widowControl w:val="0"/>
        <w:shd w:val="clear" w:color="auto" w:fill="FFFFFF"/>
        <w:tabs>
          <w:tab w:val="left" w:pos="638"/>
          <w:tab w:val="left" w:pos="900"/>
          <w:tab w:val="left" w:pos="1080"/>
        </w:tabs>
        <w:spacing w:before="14"/>
        <w:ind w:left="43" w:right="10" w:firstLine="677"/>
        <w:jc w:val="both"/>
        <w:rPr>
          <w:sz w:val="28"/>
          <w:szCs w:val="28"/>
          <w:lang w:val="uk-UA"/>
        </w:rPr>
      </w:pPr>
      <w:r w:rsidRPr="002E565C">
        <w:rPr>
          <w:sz w:val="28"/>
          <w:szCs w:val="28"/>
          <w:lang w:val="uk-UA"/>
        </w:rPr>
        <w:t>2.</w:t>
      </w:r>
      <w:r w:rsidR="00397C22" w:rsidRPr="002E565C">
        <w:rPr>
          <w:sz w:val="28"/>
          <w:szCs w:val="28"/>
          <w:lang w:val="uk-UA"/>
        </w:rPr>
        <w:t> </w:t>
      </w:r>
      <w:r w:rsidRPr="002E565C">
        <w:rPr>
          <w:sz w:val="28"/>
          <w:szCs w:val="28"/>
          <w:u w:val="single"/>
          <w:lang w:val="uk-UA"/>
        </w:rPr>
        <w:t>Професійної направленості:</w:t>
      </w:r>
      <w:r w:rsidRPr="002E565C">
        <w:rPr>
          <w:sz w:val="28"/>
          <w:szCs w:val="28"/>
          <w:lang w:val="uk-UA"/>
        </w:rPr>
        <w:t xml:space="preserve"> формування професійного світогляду студента, розширення спеціальних знань; виховання любові до професії, зв</w:t>
      </w:r>
      <w:r w:rsidR="009749EA" w:rsidRPr="002E565C">
        <w:rPr>
          <w:sz w:val="28"/>
          <w:szCs w:val="28"/>
          <w:lang w:val="uk-UA"/>
        </w:rPr>
        <w:t>’</w:t>
      </w:r>
      <w:r w:rsidRPr="002E565C">
        <w:rPr>
          <w:sz w:val="28"/>
          <w:szCs w:val="28"/>
          <w:lang w:val="uk-UA"/>
        </w:rPr>
        <w:t>язок матеріалу з професійними інтересами підготовки фахівців для галузі.</w:t>
      </w:r>
    </w:p>
    <w:p w:rsidR="00FD4EDA" w:rsidRPr="002E565C" w:rsidRDefault="00FD4EDA" w:rsidP="007010F5">
      <w:pPr>
        <w:widowControl w:val="0"/>
        <w:shd w:val="clear" w:color="auto" w:fill="FFFFFF"/>
        <w:tabs>
          <w:tab w:val="left" w:pos="720"/>
          <w:tab w:val="left" w:pos="900"/>
          <w:tab w:val="left" w:pos="1080"/>
        </w:tabs>
        <w:spacing w:before="5"/>
        <w:ind w:left="38" w:right="19" w:firstLine="682"/>
        <w:jc w:val="both"/>
        <w:rPr>
          <w:sz w:val="28"/>
          <w:szCs w:val="28"/>
          <w:lang w:val="uk-UA"/>
        </w:rPr>
      </w:pPr>
      <w:r w:rsidRPr="002E565C">
        <w:rPr>
          <w:sz w:val="28"/>
          <w:szCs w:val="28"/>
          <w:lang w:val="uk-UA"/>
        </w:rPr>
        <w:t>3.</w:t>
      </w:r>
      <w:r w:rsidR="00F41514" w:rsidRPr="002E565C">
        <w:rPr>
          <w:sz w:val="28"/>
          <w:szCs w:val="28"/>
          <w:lang w:val="uk-UA"/>
        </w:rPr>
        <w:t> </w:t>
      </w:r>
      <w:r w:rsidRPr="002E565C">
        <w:rPr>
          <w:sz w:val="28"/>
          <w:szCs w:val="28"/>
          <w:u w:val="single"/>
          <w:lang w:val="uk-UA"/>
        </w:rPr>
        <w:t>Методичного рівня лекції:</w:t>
      </w:r>
      <w:r w:rsidRPr="002E565C">
        <w:rPr>
          <w:sz w:val="28"/>
          <w:szCs w:val="28"/>
          <w:lang w:val="uk-UA"/>
        </w:rPr>
        <w:t xml:space="preserve"> прийоми та методи активізації пізнавальної діяльності, які застосовує викладач;</w:t>
      </w:r>
      <w:r w:rsidR="002E41AB" w:rsidRPr="002E565C">
        <w:rPr>
          <w:sz w:val="28"/>
          <w:szCs w:val="28"/>
          <w:lang w:val="uk-UA"/>
        </w:rPr>
        <w:t xml:space="preserve"> </w:t>
      </w:r>
      <w:r w:rsidRPr="002E565C">
        <w:rPr>
          <w:sz w:val="28"/>
          <w:szCs w:val="28"/>
          <w:lang w:val="uk-UA"/>
        </w:rPr>
        <w:t xml:space="preserve">вміння визначити оптимальні прийоми навчання з урахуванням навчального матеріалу та особливостей аудиторії, </w:t>
      </w:r>
      <w:r w:rsidRPr="002E565C">
        <w:rPr>
          <w:sz w:val="28"/>
          <w:szCs w:val="28"/>
          <w:lang w:val="uk-UA"/>
        </w:rPr>
        <w:lastRenderedPageBreak/>
        <w:t>дотримання структурно-логічних зв</w:t>
      </w:r>
      <w:r w:rsidR="009749EA" w:rsidRPr="002E565C">
        <w:rPr>
          <w:sz w:val="28"/>
          <w:szCs w:val="28"/>
          <w:lang w:val="uk-UA"/>
        </w:rPr>
        <w:t>’</w:t>
      </w:r>
      <w:r w:rsidRPr="002E565C">
        <w:rPr>
          <w:sz w:val="28"/>
          <w:szCs w:val="28"/>
          <w:lang w:val="uk-UA"/>
        </w:rPr>
        <w:t>язків з іншими предметами навчального плану.</w:t>
      </w:r>
    </w:p>
    <w:p w:rsidR="00FD4EDA" w:rsidRPr="002E565C" w:rsidRDefault="00FD4EDA" w:rsidP="00286974">
      <w:pPr>
        <w:widowControl w:val="0"/>
        <w:numPr>
          <w:ilvl w:val="0"/>
          <w:numId w:val="30"/>
        </w:numPr>
        <w:shd w:val="clear" w:color="auto" w:fill="FFFFFF"/>
        <w:tabs>
          <w:tab w:val="left" w:pos="634"/>
        </w:tabs>
        <w:spacing w:before="10"/>
        <w:ind w:left="10" w:right="24" w:firstLine="710"/>
        <w:jc w:val="both"/>
        <w:rPr>
          <w:sz w:val="28"/>
          <w:szCs w:val="28"/>
          <w:lang w:val="uk-UA"/>
        </w:rPr>
      </w:pPr>
      <w:r w:rsidRPr="002E565C">
        <w:rPr>
          <w:sz w:val="28"/>
          <w:szCs w:val="28"/>
          <w:u w:val="single"/>
          <w:lang w:val="uk-UA"/>
        </w:rPr>
        <w:t>Структури лекції</w:t>
      </w:r>
      <w:r w:rsidRPr="002E565C">
        <w:rPr>
          <w:sz w:val="28"/>
          <w:szCs w:val="28"/>
          <w:lang w:val="uk-UA"/>
        </w:rPr>
        <w:t>: наявність в лекції чіткого формулювання теми і мети, логічна побудова, взаємозв</w:t>
      </w:r>
      <w:r w:rsidR="009749EA" w:rsidRPr="002E565C">
        <w:rPr>
          <w:sz w:val="28"/>
          <w:szCs w:val="28"/>
          <w:lang w:val="uk-UA"/>
        </w:rPr>
        <w:t>’</w:t>
      </w:r>
      <w:r w:rsidRPr="002E565C">
        <w:rPr>
          <w:sz w:val="28"/>
          <w:szCs w:val="28"/>
          <w:lang w:val="uk-UA"/>
        </w:rPr>
        <w:t>язок і на</w:t>
      </w:r>
      <w:r w:rsidRPr="002E565C">
        <w:rPr>
          <w:sz w:val="28"/>
          <w:szCs w:val="28"/>
          <w:lang w:val="uk-UA"/>
        </w:rPr>
        <w:softHyphen/>
        <w:t>ступність розділів, аргументоване виділення кожного питання, наявність плану, переліку літератури, вступу і підсумку, виділення головних ідей і самостійної роботи, поєднання теорії з практикою, висновки.</w:t>
      </w:r>
    </w:p>
    <w:p w:rsidR="00FD4EDA" w:rsidRPr="002E565C" w:rsidRDefault="00FD4EDA" w:rsidP="00286974">
      <w:pPr>
        <w:widowControl w:val="0"/>
        <w:numPr>
          <w:ilvl w:val="0"/>
          <w:numId w:val="30"/>
        </w:numPr>
        <w:shd w:val="clear" w:color="auto" w:fill="FFFFFF"/>
        <w:tabs>
          <w:tab w:val="left" w:pos="634"/>
        </w:tabs>
        <w:spacing w:before="5"/>
        <w:ind w:left="10" w:right="29" w:firstLine="710"/>
        <w:jc w:val="both"/>
        <w:rPr>
          <w:sz w:val="28"/>
          <w:szCs w:val="28"/>
          <w:lang w:val="uk-UA"/>
        </w:rPr>
      </w:pPr>
      <w:r w:rsidRPr="002E565C">
        <w:rPr>
          <w:sz w:val="28"/>
          <w:szCs w:val="28"/>
          <w:u w:val="single"/>
          <w:lang w:val="uk-UA"/>
        </w:rPr>
        <w:t>Стилю лекції:</w:t>
      </w:r>
      <w:r w:rsidRPr="002E565C">
        <w:rPr>
          <w:sz w:val="28"/>
          <w:szCs w:val="28"/>
          <w:lang w:val="uk-UA"/>
        </w:rPr>
        <w:t xml:space="preserve"> ясність, чіткість, поєднання з наукою і доступність викладу матеріалу, можливість конспектуван</w:t>
      </w:r>
      <w:r w:rsidRPr="002E565C">
        <w:rPr>
          <w:sz w:val="28"/>
          <w:szCs w:val="28"/>
          <w:lang w:val="uk-UA"/>
        </w:rPr>
        <w:softHyphen/>
        <w:t>ня, використання унаочнення, його сприйняття студентами, застосування ТЗН, контакт з аудиторією, використання до</w:t>
      </w:r>
      <w:r w:rsidRPr="002E565C">
        <w:rPr>
          <w:sz w:val="28"/>
          <w:szCs w:val="28"/>
          <w:lang w:val="uk-UA"/>
        </w:rPr>
        <w:softHyphen/>
        <w:t>шки під час усного викладення матеріалу, наявність та ефективність роботи студентів.</w:t>
      </w:r>
    </w:p>
    <w:p w:rsidR="00FD4EDA" w:rsidRPr="002E565C" w:rsidRDefault="00FD4EDA" w:rsidP="00286974">
      <w:pPr>
        <w:widowControl w:val="0"/>
        <w:numPr>
          <w:ilvl w:val="0"/>
          <w:numId w:val="30"/>
        </w:numPr>
        <w:shd w:val="clear" w:color="auto" w:fill="FFFFFF"/>
        <w:tabs>
          <w:tab w:val="left" w:pos="634"/>
        </w:tabs>
        <w:spacing w:before="10"/>
        <w:ind w:left="10" w:right="43" w:firstLine="710"/>
        <w:jc w:val="both"/>
        <w:rPr>
          <w:sz w:val="28"/>
          <w:szCs w:val="28"/>
          <w:lang w:val="uk-UA"/>
        </w:rPr>
      </w:pPr>
      <w:r w:rsidRPr="002E565C">
        <w:rPr>
          <w:sz w:val="28"/>
          <w:szCs w:val="28"/>
          <w:u w:val="single"/>
          <w:lang w:val="uk-UA"/>
        </w:rPr>
        <w:t>Майстерності лектора:</w:t>
      </w:r>
      <w:r w:rsidRPr="002E565C">
        <w:rPr>
          <w:sz w:val="28"/>
          <w:szCs w:val="28"/>
          <w:lang w:val="uk-UA"/>
        </w:rPr>
        <w:t xml:space="preserve"> вільне володіння матеріалом, емоційність, культура мови, зовнішній вигляд, тактовне ставлення до студентів, стриманість у дискусії і відповідях на питання, вміння зняти напруженість в аудиторії.</w:t>
      </w:r>
    </w:p>
    <w:p w:rsidR="00FD4EDA" w:rsidRPr="002E565C" w:rsidRDefault="00FD4EDA" w:rsidP="007010F5">
      <w:pPr>
        <w:widowControl w:val="0"/>
        <w:shd w:val="clear" w:color="auto" w:fill="FFFFFF"/>
        <w:spacing w:before="5"/>
        <w:ind w:left="5" w:right="48" w:firstLine="715"/>
        <w:jc w:val="both"/>
        <w:rPr>
          <w:sz w:val="28"/>
          <w:szCs w:val="28"/>
          <w:lang w:val="uk-UA"/>
        </w:rPr>
      </w:pPr>
      <w:r w:rsidRPr="002E565C">
        <w:rPr>
          <w:sz w:val="28"/>
          <w:szCs w:val="28"/>
          <w:lang w:val="uk-UA"/>
        </w:rPr>
        <w:t>Сукупність цих показників достатньо повно віддзеркалює якісну характеристику лекції. Кожний показник може бути оцінений в 10 балах.</w:t>
      </w:r>
    </w:p>
    <w:p w:rsidR="00FD4EDA" w:rsidRPr="002E565C" w:rsidRDefault="00FD4EDA" w:rsidP="007010F5">
      <w:pPr>
        <w:widowControl w:val="0"/>
        <w:shd w:val="clear" w:color="auto" w:fill="FFFFFF"/>
        <w:spacing w:before="10"/>
        <w:ind w:right="58" w:firstLine="720"/>
        <w:jc w:val="both"/>
        <w:rPr>
          <w:sz w:val="28"/>
          <w:szCs w:val="28"/>
          <w:lang w:val="uk-UA"/>
        </w:rPr>
      </w:pPr>
      <w:r w:rsidRPr="002E565C">
        <w:rPr>
          <w:sz w:val="28"/>
          <w:szCs w:val="28"/>
          <w:lang w:val="uk-UA"/>
        </w:rPr>
        <w:t>Для кількісної оцінки з кожного критерію можна використати таку шкалу:</w:t>
      </w:r>
    </w:p>
    <w:p w:rsidR="00FD4EDA" w:rsidRPr="002E565C" w:rsidRDefault="00FD4EDA" w:rsidP="007010F5">
      <w:pPr>
        <w:widowControl w:val="0"/>
        <w:shd w:val="clear" w:color="auto" w:fill="FFFFFF"/>
        <w:spacing w:before="10"/>
        <w:ind w:left="346" w:firstLine="363"/>
        <w:rPr>
          <w:sz w:val="28"/>
          <w:szCs w:val="28"/>
          <w:lang w:val="uk-UA"/>
        </w:rPr>
      </w:pPr>
      <w:r w:rsidRPr="002E565C">
        <w:rPr>
          <w:sz w:val="28"/>
          <w:szCs w:val="28"/>
          <w:lang w:val="uk-UA"/>
        </w:rPr>
        <w:t xml:space="preserve">9-8 балів </w:t>
      </w:r>
      <w:r w:rsidR="00397C22" w:rsidRPr="002E565C">
        <w:rPr>
          <w:sz w:val="28"/>
          <w:szCs w:val="28"/>
          <w:lang w:val="uk-UA"/>
        </w:rPr>
        <w:t xml:space="preserve">– </w:t>
      </w:r>
      <w:r w:rsidRPr="002E565C">
        <w:rPr>
          <w:sz w:val="28"/>
          <w:szCs w:val="28"/>
          <w:lang w:val="uk-UA"/>
        </w:rPr>
        <w:t>якість проявляється з усіх складових критерію;</w:t>
      </w:r>
    </w:p>
    <w:p w:rsidR="00FD4EDA" w:rsidRPr="002E565C" w:rsidRDefault="00FD4EDA" w:rsidP="007010F5">
      <w:pPr>
        <w:widowControl w:val="0"/>
        <w:shd w:val="clear" w:color="auto" w:fill="FFFFFF"/>
        <w:ind w:left="350" w:firstLine="363"/>
        <w:rPr>
          <w:sz w:val="28"/>
          <w:szCs w:val="28"/>
          <w:lang w:val="uk-UA"/>
        </w:rPr>
      </w:pPr>
      <w:r w:rsidRPr="002E565C">
        <w:rPr>
          <w:sz w:val="28"/>
          <w:szCs w:val="28"/>
          <w:lang w:val="uk-UA"/>
        </w:rPr>
        <w:t xml:space="preserve">7-6 балів </w:t>
      </w:r>
      <w:r w:rsidR="00397C22" w:rsidRPr="002E565C">
        <w:rPr>
          <w:sz w:val="28"/>
          <w:szCs w:val="28"/>
          <w:lang w:val="uk-UA"/>
        </w:rPr>
        <w:t xml:space="preserve">– </w:t>
      </w:r>
      <w:r w:rsidRPr="002E565C">
        <w:rPr>
          <w:sz w:val="28"/>
          <w:szCs w:val="28"/>
          <w:lang w:val="uk-UA"/>
        </w:rPr>
        <w:t>якість проявляється достатньо часто;</w:t>
      </w:r>
    </w:p>
    <w:p w:rsidR="00FD4EDA" w:rsidRPr="002E565C" w:rsidRDefault="00FD4EDA" w:rsidP="007010F5">
      <w:pPr>
        <w:widowControl w:val="0"/>
        <w:shd w:val="clear" w:color="auto" w:fill="FFFFFF"/>
        <w:ind w:left="346" w:firstLine="363"/>
        <w:rPr>
          <w:sz w:val="28"/>
          <w:szCs w:val="28"/>
          <w:lang w:val="uk-UA"/>
        </w:rPr>
      </w:pPr>
      <w:r w:rsidRPr="002E565C">
        <w:rPr>
          <w:sz w:val="28"/>
          <w:szCs w:val="28"/>
          <w:lang w:val="uk-UA"/>
        </w:rPr>
        <w:t xml:space="preserve">5-4 бали </w:t>
      </w:r>
      <w:r w:rsidR="00397C22" w:rsidRPr="002E565C">
        <w:rPr>
          <w:sz w:val="28"/>
          <w:szCs w:val="28"/>
          <w:lang w:val="uk-UA"/>
        </w:rPr>
        <w:t xml:space="preserve">– </w:t>
      </w:r>
      <w:r w:rsidRPr="002E565C">
        <w:rPr>
          <w:sz w:val="28"/>
          <w:szCs w:val="28"/>
          <w:lang w:val="uk-UA"/>
        </w:rPr>
        <w:t>якість проявляється на 50 відсотків;</w:t>
      </w:r>
    </w:p>
    <w:p w:rsidR="00FD4EDA" w:rsidRPr="002E565C" w:rsidRDefault="00FD4EDA" w:rsidP="007010F5">
      <w:pPr>
        <w:widowControl w:val="0"/>
        <w:shd w:val="clear" w:color="auto" w:fill="FFFFFF"/>
        <w:spacing w:before="5"/>
        <w:ind w:left="346" w:firstLine="363"/>
        <w:rPr>
          <w:sz w:val="28"/>
          <w:szCs w:val="28"/>
          <w:lang w:val="uk-UA"/>
        </w:rPr>
      </w:pPr>
      <w:r w:rsidRPr="002E565C">
        <w:rPr>
          <w:sz w:val="28"/>
          <w:szCs w:val="28"/>
          <w:lang w:val="uk-UA"/>
        </w:rPr>
        <w:t xml:space="preserve">3-2 бали </w:t>
      </w:r>
      <w:r w:rsidR="00397C22" w:rsidRPr="002E565C">
        <w:rPr>
          <w:sz w:val="28"/>
          <w:szCs w:val="28"/>
          <w:lang w:val="uk-UA"/>
        </w:rPr>
        <w:t xml:space="preserve">– </w:t>
      </w:r>
      <w:r w:rsidRPr="002E565C">
        <w:rPr>
          <w:sz w:val="28"/>
          <w:szCs w:val="28"/>
          <w:lang w:val="uk-UA"/>
        </w:rPr>
        <w:t>якість проявляється рідко.</w:t>
      </w:r>
    </w:p>
    <w:p w:rsidR="00FD4EDA" w:rsidRPr="002E565C" w:rsidRDefault="00FD4EDA" w:rsidP="007010F5">
      <w:pPr>
        <w:widowControl w:val="0"/>
        <w:shd w:val="clear" w:color="auto" w:fill="FFFFFF"/>
        <w:ind w:right="53" w:firstLine="720"/>
        <w:jc w:val="both"/>
        <w:rPr>
          <w:sz w:val="28"/>
          <w:szCs w:val="28"/>
          <w:lang w:val="uk-UA"/>
        </w:rPr>
      </w:pPr>
      <w:r w:rsidRPr="002E565C">
        <w:rPr>
          <w:sz w:val="28"/>
          <w:szCs w:val="28"/>
          <w:lang w:val="uk-UA"/>
        </w:rPr>
        <w:t>Сума балів з усіх критеріїв і визначення середнього балу дасть кількісну оцінку лекції. Таким чином, можна співвіднести динаміку майстерності викладача або порівняти з інши</w:t>
      </w:r>
      <w:r w:rsidRPr="002E565C">
        <w:rPr>
          <w:sz w:val="28"/>
          <w:szCs w:val="28"/>
          <w:lang w:val="uk-UA"/>
        </w:rPr>
        <w:softHyphen/>
        <w:t>ми викладачами кафедри.</w:t>
      </w:r>
    </w:p>
    <w:p w:rsidR="00FD4EDA" w:rsidRPr="002E565C" w:rsidRDefault="00FD4EDA" w:rsidP="007010F5">
      <w:pPr>
        <w:widowControl w:val="0"/>
        <w:shd w:val="clear" w:color="auto" w:fill="FFFFFF"/>
        <w:ind w:left="14" w:right="48" w:firstLine="706"/>
        <w:jc w:val="both"/>
        <w:rPr>
          <w:sz w:val="28"/>
          <w:szCs w:val="28"/>
          <w:lang w:val="uk-UA"/>
        </w:rPr>
      </w:pPr>
      <w:r w:rsidRPr="002E565C">
        <w:rPr>
          <w:sz w:val="28"/>
          <w:szCs w:val="28"/>
          <w:u w:val="single"/>
          <w:lang w:val="uk-UA"/>
        </w:rPr>
        <w:t>Анкетування</w:t>
      </w:r>
      <w:r w:rsidRPr="002E565C">
        <w:rPr>
          <w:sz w:val="28"/>
          <w:szCs w:val="28"/>
          <w:lang w:val="uk-UA"/>
        </w:rPr>
        <w:t xml:space="preserve"> як один із методів соціологічного обстеження застосовується для оцінки якості навчального процесу на різних рівнях: викладач, кафедра, ректорат.</w:t>
      </w:r>
    </w:p>
    <w:p w:rsidR="00FD4EDA" w:rsidRPr="002E565C" w:rsidRDefault="00FD4EDA" w:rsidP="007010F5">
      <w:pPr>
        <w:widowControl w:val="0"/>
        <w:shd w:val="clear" w:color="auto" w:fill="FFFFFF"/>
        <w:ind w:left="14" w:right="38" w:firstLine="706"/>
        <w:jc w:val="both"/>
        <w:rPr>
          <w:sz w:val="28"/>
          <w:szCs w:val="28"/>
          <w:lang w:val="uk-UA"/>
        </w:rPr>
      </w:pPr>
      <w:r w:rsidRPr="002E565C">
        <w:rPr>
          <w:sz w:val="28"/>
          <w:szCs w:val="28"/>
          <w:lang w:val="uk-UA"/>
        </w:rPr>
        <w:t>Анкетування на рівні викладача здійснюється з метою оцінки ефективності методики навчання, оцінки рівня засвоєння складної навчальної інформації, отримання інформації про бюджет часу на самостійну роботу студентів та інших факторів, які впливають на рівень засвоєння студентами навчальної інформації. Організує і проводить анкетування безпосередньо викладач, який проводить заняття.</w:t>
      </w:r>
    </w:p>
    <w:p w:rsidR="00FD4EDA" w:rsidRPr="002E565C" w:rsidRDefault="00FD4EDA" w:rsidP="007010F5">
      <w:pPr>
        <w:widowControl w:val="0"/>
        <w:shd w:val="clear" w:color="auto" w:fill="FFFFFF"/>
        <w:ind w:left="34" w:right="29" w:firstLine="686"/>
        <w:jc w:val="both"/>
        <w:rPr>
          <w:sz w:val="28"/>
          <w:szCs w:val="28"/>
          <w:lang w:val="uk-UA"/>
        </w:rPr>
      </w:pPr>
      <w:r w:rsidRPr="002E565C">
        <w:rPr>
          <w:sz w:val="28"/>
          <w:szCs w:val="28"/>
          <w:lang w:val="uk-UA"/>
        </w:rPr>
        <w:t>Анкетування на рівні кафедри, ректорату (деканату) проводиться для оцінки рівня задоволення студентів якістю викладання.</w:t>
      </w:r>
    </w:p>
    <w:p w:rsidR="00FD4EDA" w:rsidRPr="002E565C" w:rsidRDefault="00FD4EDA" w:rsidP="007010F5">
      <w:pPr>
        <w:widowControl w:val="0"/>
        <w:shd w:val="clear" w:color="auto" w:fill="FFFFFF"/>
        <w:ind w:left="34" w:right="24" w:firstLine="686"/>
        <w:jc w:val="both"/>
        <w:rPr>
          <w:sz w:val="28"/>
          <w:szCs w:val="28"/>
          <w:lang w:val="uk-UA"/>
        </w:rPr>
      </w:pPr>
      <w:r w:rsidRPr="002E565C">
        <w:rPr>
          <w:sz w:val="28"/>
          <w:szCs w:val="28"/>
          <w:lang w:val="uk-UA"/>
        </w:rPr>
        <w:t>Отримані дані обробляються, визначається середній бал якості викладання кожного викладача, досвід яких передба</w:t>
      </w:r>
      <w:r w:rsidRPr="002E565C">
        <w:rPr>
          <w:sz w:val="28"/>
          <w:szCs w:val="28"/>
          <w:lang w:val="uk-UA"/>
        </w:rPr>
        <w:softHyphen/>
        <w:t>чено вивчити. Дається оцінка та формулюються висновки.</w:t>
      </w:r>
    </w:p>
    <w:p w:rsidR="00FD4EDA" w:rsidRPr="002E565C" w:rsidRDefault="00FD4EDA" w:rsidP="007010F5">
      <w:pPr>
        <w:widowControl w:val="0"/>
        <w:shd w:val="clear" w:color="auto" w:fill="FFFFFF"/>
        <w:spacing w:before="5"/>
        <w:ind w:firstLine="720"/>
        <w:rPr>
          <w:sz w:val="28"/>
          <w:szCs w:val="28"/>
          <w:lang w:val="uk-UA"/>
        </w:rPr>
      </w:pPr>
      <w:r w:rsidRPr="002E565C">
        <w:rPr>
          <w:sz w:val="28"/>
          <w:szCs w:val="28"/>
          <w:lang w:val="uk-UA"/>
        </w:rPr>
        <w:t>Вимоги до анкетування:</w:t>
      </w:r>
    </w:p>
    <w:p w:rsidR="00FD4EDA" w:rsidRPr="002E565C" w:rsidRDefault="00FD4EDA" w:rsidP="00286974">
      <w:pPr>
        <w:widowControl w:val="0"/>
        <w:numPr>
          <w:ilvl w:val="0"/>
          <w:numId w:val="28"/>
        </w:numPr>
        <w:shd w:val="clear" w:color="auto" w:fill="FFFFFF"/>
        <w:tabs>
          <w:tab w:val="left" w:pos="571"/>
        </w:tabs>
        <w:ind w:firstLine="709"/>
        <w:rPr>
          <w:sz w:val="28"/>
          <w:szCs w:val="28"/>
          <w:lang w:val="uk-UA"/>
        </w:rPr>
      </w:pPr>
      <w:r w:rsidRPr="002E565C">
        <w:rPr>
          <w:sz w:val="28"/>
          <w:szCs w:val="28"/>
          <w:lang w:val="uk-UA"/>
        </w:rPr>
        <w:t>мету анкетування потрібно чітко сформулювати;</w:t>
      </w:r>
    </w:p>
    <w:p w:rsidR="00FD4EDA" w:rsidRPr="002E565C" w:rsidRDefault="00FD4EDA" w:rsidP="00286974">
      <w:pPr>
        <w:widowControl w:val="0"/>
        <w:numPr>
          <w:ilvl w:val="0"/>
          <w:numId w:val="28"/>
        </w:numPr>
        <w:shd w:val="clear" w:color="auto" w:fill="FFFFFF"/>
        <w:tabs>
          <w:tab w:val="left" w:pos="571"/>
        </w:tabs>
        <w:ind w:firstLine="709"/>
        <w:rPr>
          <w:sz w:val="28"/>
          <w:szCs w:val="28"/>
          <w:lang w:val="uk-UA"/>
        </w:rPr>
      </w:pPr>
      <w:r w:rsidRPr="002E565C">
        <w:rPr>
          <w:sz w:val="28"/>
          <w:szCs w:val="28"/>
          <w:lang w:val="uk-UA"/>
        </w:rPr>
        <w:t>зміст питань має відповідати меті анкетування;</w:t>
      </w:r>
    </w:p>
    <w:p w:rsidR="00FD4EDA" w:rsidRPr="002E565C" w:rsidRDefault="00FD4EDA" w:rsidP="00286974">
      <w:pPr>
        <w:widowControl w:val="0"/>
        <w:numPr>
          <w:ilvl w:val="0"/>
          <w:numId w:val="28"/>
        </w:numPr>
        <w:shd w:val="clear" w:color="auto" w:fill="FFFFFF"/>
        <w:tabs>
          <w:tab w:val="left" w:pos="571"/>
        </w:tabs>
        <w:ind w:right="14" w:firstLine="709"/>
        <w:jc w:val="both"/>
        <w:rPr>
          <w:sz w:val="28"/>
          <w:szCs w:val="28"/>
          <w:lang w:val="uk-UA"/>
        </w:rPr>
      </w:pPr>
      <w:r w:rsidRPr="002E565C">
        <w:rPr>
          <w:sz w:val="28"/>
          <w:szCs w:val="28"/>
          <w:lang w:val="uk-UA"/>
        </w:rPr>
        <w:t>питання мають бути простими і зрозумілими для відповіді;</w:t>
      </w:r>
    </w:p>
    <w:p w:rsidR="00FD4EDA" w:rsidRPr="002E565C" w:rsidRDefault="00FD4EDA" w:rsidP="00286974">
      <w:pPr>
        <w:widowControl w:val="0"/>
        <w:numPr>
          <w:ilvl w:val="0"/>
          <w:numId w:val="28"/>
        </w:numPr>
        <w:shd w:val="clear" w:color="auto" w:fill="FFFFFF"/>
        <w:tabs>
          <w:tab w:val="left" w:pos="571"/>
        </w:tabs>
        <w:ind w:firstLine="709"/>
        <w:rPr>
          <w:sz w:val="28"/>
          <w:szCs w:val="28"/>
          <w:lang w:val="uk-UA"/>
        </w:rPr>
      </w:pPr>
      <w:r w:rsidRPr="002E565C">
        <w:rPr>
          <w:sz w:val="28"/>
          <w:szCs w:val="28"/>
          <w:lang w:val="uk-UA"/>
        </w:rPr>
        <w:t>бажано передбачити однозначні відповіді (так, ні);</w:t>
      </w:r>
    </w:p>
    <w:p w:rsidR="00FD4EDA" w:rsidRPr="002E565C" w:rsidRDefault="00FD4EDA" w:rsidP="00286974">
      <w:pPr>
        <w:widowControl w:val="0"/>
        <w:numPr>
          <w:ilvl w:val="0"/>
          <w:numId w:val="28"/>
        </w:numPr>
        <w:shd w:val="clear" w:color="auto" w:fill="FFFFFF"/>
        <w:tabs>
          <w:tab w:val="left" w:pos="571"/>
        </w:tabs>
        <w:ind w:firstLine="709"/>
        <w:rPr>
          <w:sz w:val="28"/>
          <w:szCs w:val="28"/>
          <w:lang w:val="uk-UA"/>
        </w:rPr>
      </w:pPr>
      <w:r w:rsidRPr="002E565C">
        <w:rPr>
          <w:sz w:val="28"/>
          <w:szCs w:val="28"/>
          <w:lang w:val="uk-UA"/>
        </w:rPr>
        <w:t>не дозволяється неоднозначність тлумачення запитань;</w:t>
      </w:r>
    </w:p>
    <w:p w:rsidR="00FD4EDA" w:rsidRPr="002E565C" w:rsidRDefault="00FD4EDA" w:rsidP="00286974">
      <w:pPr>
        <w:widowControl w:val="0"/>
        <w:numPr>
          <w:ilvl w:val="0"/>
          <w:numId w:val="28"/>
        </w:numPr>
        <w:shd w:val="clear" w:color="auto" w:fill="FFFFFF"/>
        <w:tabs>
          <w:tab w:val="left" w:pos="571"/>
        </w:tabs>
        <w:ind w:right="10" w:firstLine="709"/>
        <w:jc w:val="both"/>
        <w:rPr>
          <w:sz w:val="28"/>
          <w:szCs w:val="28"/>
          <w:lang w:val="uk-UA"/>
        </w:rPr>
      </w:pPr>
      <w:r w:rsidRPr="002E565C">
        <w:rPr>
          <w:sz w:val="28"/>
          <w:szCs w:val="28"/>
          <w:lang w:val="uk-UA"/>
        </w:rPr>
        <w:lastRenderedPageBreak/>
        <w:t>бажано враховувати, що студенти не завжди можуть оцінити професійне значення навчальної інформації;</w:t>
      </w:r>
    </w:p>
    <w:p w:rsidR="00FD4EDA" w:rsidRPr="002E565C" w:rsidRDefault="00FD4EDA" w:rsidP="00286974">
      <w:pPr>
        <w:widowControl w:val="0"/>
        <w:numPr>
          <w:ilvl w:val="0"/>
          <w:numId w:val="28"/>
        </w:numPr>
        <w:shd w:val="clear" w:color="auto" w:fill="FFFFFF"/>
        <w:tabs>
          <w:tab w:val="left" w:pos="571"/>
        </w:tabs>
        <w:ind w:right="14" w:firstLine="709"/>
        <w:jc w:val="both"/>
        <w:rPr>
          <w:sz w:val="28"/>
          <w:szCs w:val="28"/>
          <w:lang w:val="uk-UA"/>
        </w:rPr>
      </w:pPr>
      <w:r w:rsidRPr="002E565C">
        <w:rPr>
          <w:sz w:val="28"/>
          <w:szCs w:val="28"/>
          <w:lang w:val="uk-UA"/>
        </w:rPr>
        <w:t>за умов дотримання педагогічного такту, не рекомендується ставити прямі запитання про якість викладання;</w:t>
      </w:r>
    </w:p>
    <w:p w:rsidR="00FD4EDA" w:rsidRPr="002E565C" w:rsidRDefault="00FD4EDA" w:rsidP="00286974">
      <w:pPr>
        <w:widowControl w:val="0"/>
        <w:numPr>
          <w:ilvl w:val="0"/>
          <w:numId w:val="28"/>
        </w:numPr>
        <w:shd w:val="clear" w:color="auto" w:fill="FFFFFF"/>
        <w:tabs>
          <w:tab w:val="left" w:pos="571"/>
        </w:tabs>
        <w:spacing w:before="5"/>
        <w:ind w:firstLine="709"/>
        <w:rPr>
          <w:sz w:val="28"/>
          <w:szCs w:val="28"/>
          <w:lang w:val="uk-UA"/>
        </w:rPr>
      </w:pPr>
      <w:r w:rsidRPr="002E565C">
        <w:rPr>
          <w:sz w:val="28"/>
          <w:szCs w:val="28"/>
          <w:lang w:val="uk-UA"/>
        </w:rPr>
        <w:t>анкетування має бути анонімним;</w:t>
      </w:r>
    </w:p>
    <w:p w:rsidR="00FD4EDA" w:rsidRPr="002E565C" w:rsidRDefault="00FD4EDA" w:rsidP="00286974">
      <w:pPr>
        <w:widowControl w:val="0"/>
        <w:numPr>
          <w:ilvl w:val="0"/>
          <w:numId w:val="28"/>
        </w:numPr>
        <w:shd w:val="clear" w:color="auto" w:fill="FFFFFF"/>
        <w:tabs>
          <w:tab w:val="left" w:pos="571"/>
        </w:tabs>
        <w:ind w:right="5" w:firstLine="709"/>
        <w:jc w:val="both"/>
        <w:rPr>
          <w:sz w:val="28"/>
          <w:szCs w:val="28"/>
          <w:lang w:val="uk-UA"/>
        </w:rPr>
      </w:pPr>
      <w:r w:rsidRPr="002E565C">
        <w:rPr>
          <w:sz w:val="28"/>
          <w:szCs w:val="28"/>
          <w:lang w:val="uk-UA"/>
        </w:rPr>
        <w:t>анкетування про якість викладання рекомендується проводити з певним контингентом студентів не частіше одного разу на рік.</w:t>
      </w:r>
    </w:p>
    <w:p w:rsidR="00FD4EDA" w:rsidRPr="002E565C" w:rsidRDefault="00FD4EDA" w:rsidP="007010F5">
      <w:pPr>
        <w:widowControl w:val="0"/>
        <w:shd w:val="clear" w:color="auto" w:fill="FFFFFF"/>
        <w:ind w:left="58" w:firstLine="662"/>
        <w:jc w:val="both"/>
        <w:rPr>
          <w:sz w:val="28"/>
          <w:szCs w:val="28"/>
          <w:lang w:val="uk-UA"/>
        </w:rPr>
      </w:pPr>
      <w:r w:rsidRPr="002E565C">
        <w:rPr>
          <w:sz w:val="28"/>
          <w:szCs w:val="28"/>
          <w:lang w:val="uk-UA"/>
        </w:rPr>
        <w:t>Анкетування сприяє демократизації в управлінні навчально-виховним процесом і застосовується при аналізі різних напрямів діяльності інституту.</w:t>
      </w:r>
    </w:p>
    <w:p w:rsidR="00FD4EDA" w:rsidRPr="002E565C" w:rsidRDefault="00FD4EDA" w:rsidP="007010F5">
      <w:pPr>
        <w:widowControl w:val="0"/>
        <w:shd w:val="clear" w:color="auto" w:fill="FFFFFF"/>
        <w:spacing w:before="14"/>
        <w:ind w:firstLine="720"/>
        <w:jc w:val="both"/>
        <w:rPr>
          <w:sz w:val="28"/>
          <w:szCs w:val="28"/>
          <w:lang w:val="uk-UA"/>
        </w:rPr>
      </w:pPr>
      <w:r w:rsidRPr="002E565C">
        <w:rPr>
          <w:sz w:val="28"/>
          <w:szCs w:val="28"/>
          <w:u w:val="single"/>
          <w:lang w:val="uk-UA"/>
        </w:rPr>
        <w:t>Контроль на рівні викладачів</w:t>
      </w:r>
      <w:r w:rsidRPr="002E565C">
        <w:rPr>
          <w:sz w:val="28"/>
          <w:szCs w:val="28"/>
          <w:lang w:val="uk-UA"/>
        </w:rPr>
        <w:t xml:space="preserve"> проводиться з метою вивчення досвіду колег (взаємовідвідування) і виявлення причин низького рівня засвоєння студентами конкретних знань за результатами вхідного контролю. Періодичність відвіду</w:t>
      </w:r>
      <w:r w:rsidRPr="002E565C">
        <w:rPr>
          <w:sz w:val="28"/>
          <w:szCs w:val="28"/>
          <w:lang w:val="uk-UA"/>
        </w:rPr>
        <w:softHyphen/>
        <w:t>ваних занять залежить від ситуації та претензій до знань сту</w:t>
      </w:r>
      <w:r w:rsidRPr="002E565C">
        <w:rPr>
          <w:sz w:val="28"/>
          <w:szCs w:val="28"/>
          <w:lang w:val="uk-UA"/>
        </w:rPr>
        <w:softHyphen/>
        <w:t>дентів з окремих дисциплін. Результати обговорюються на засіданнях кафедр, фіксуються в журналі кафедри.</w:t>
      </w:r>
    </w:p>
    <w:p w:rsidR="00FD4EDA" w:rsidRPr="002E565C" w:rsidRDefault="00FD4EDA" w:rsidP="007010F5">
      <w:pPr>
        <w:widowControl w:val="0"/>
        <w:shd w:val="clear" w:color="auto" w:fill="FFFFFF"/>
        <w:ind w:right="5" w:firstLine="672"/>
        <w:jc w:val="both"/>
        <w:rPr>
          <w:sz w:val="28"/>
          <w:szCs w:val="28"/>
          <w:lang w:val="uk-UA"/>
        </w:rPr>
      </w:pPr>
      <w:r w:rsidRPr="002E565C">
        <w:rPr>
          <w:sz w:val="28"/>
          <w:szCs w:val="28"/>
          <w:u w:val="single"/>
          <w:lang w:val="uk-UA"/>
        </w:rPr>
        <w:t xml:space="preserve">Контроль на рівні кафедри, факультету, ректорату </w:t>
      </w:r>
      <w:r w:rsidRPr="002E565C">
        <w:rPr>
          <w:sz w:val="28"/>
          <w:szCs w:val="28"/>
          <w:lang w:val="uk-UA"/>
        </w:rPr>
        <w:t>здійснюється для виявлення передового досвіду викладання, обміну досвідом, зв</w:t>
      </w:r>
      <w:r w:rsidR="009749EA" w:rsidRPr="002E565C">
        <w:rPr>
          <w:sz w:val="28"/>
          <w:szCs w:val="28"/>
          <w:lang w:val="uk-UA"/>
        </w:rPr>
        <w:t>’</w:t>
      </w:r>
      <w:r w:rsidRPr="002E565C">
        <w:rPr>
          <w:sz w:val="28"/>
          <w:szCs w:val="28"/>
          <w:lang w:val="uk-UA"/>
        </w:rPr>
        <w:t>язку якості викладання з результатом навчання, оцінки рівня виконання робочої програми та мето</w:t>
      </w:r>
      <w:r w:rsidRPr="002E565C">
        <w:rPr>
          <w:sz w:val="28"/>
          <w:szCs w:val="28"/>
          <w:lang w:val="uk-UA"/>
        </w:rPr>
        <w:softHyphen/>
        <w:t>дичних рекомендацій.</w:t>
      </w:r>
    </w:p>
    <w:p w:rsidR="00FD4EDA" w:rsidRPr="002E565C" w:rsidRDefault="00FD4EDA" w:rsidP="007010F5">
      <w:pPr>
        <w:widowControl w:val="0"/>
        <w:shd w:val="clear" w:color="auto" w:fill="FFFFFF"/>
        <w:spacing w:before="19"/>
        <w:ind w:left="48" w:right="24" w:firstLine="672"/>
        <w:jc w:val="both"/>
        <w:rPr>
          <w:sz w:val="28"/>
          <w:szCs w:val="28"/>
          <w:lang w:val="uk-UA"/>
        </w:rPr>
      </w:pPr>
      <w:r w:rsidRPr="002E565C">
        <w:rPr>
          <w:sz w:val="28"/>
          <w:szCs w:val="28"/>
          <w:lang w:val="uk-UA"/>
        </w:rPr>
        <w:t>Виконується він шляхом проведення відкритих показових занять, контрольних відвідувань завідувачем кафедри, за його дорученням, досвідченими викладачами або комісією.</w:t>
      </w:r>
    </w:p>
    <w:p w:rsidR="00FD4EDA" w:rsidRPr="002E565C" w:rsidRDefault="00FD4EDA" w:rsidP="007010F5">
      <w:pPr>
        <w:widowControl w:val="0"/>
        <w:shd w:val="clear" w:color="auto" w:fill="FFFFFF"/>
        <w:ind w:left="43" w:right="24" w:firstLine="677"/>
        <w:jc w:val="both"/>
        <w:rPr>
          <w:sz w:val="28"/>
          <w:szCs w:val="28"/>
          <w:lang w:val="uk-UA"/>
        </w:rPr>
      </w:pPr>
      <w:r w:rsidRPr="002E565C">
        <w:rPr>
          <w:sz w:val="28"/>
          <w:szCs w:val="28"/>
          <w:lang w:val="uk-UA"/>
        </w:rPr>
        <w:t>В підрозділах комплексу контроль проводиться за єдиною методикою, що дає можливість об</w:t>
      </w:r>
      <w:r w:rsidR="009749EA" w:rsidRPr="002E565C">
        <w:rPr>
          <w:sz w:val="28"/>
          <w:szCs w:val="28"/>
          <w:lang w:val="uk-UA"/>
        </w:rPr>
        <w:t>’</w:t>
      </w:r>
      <w:r w:rsidRPr="002E565C">
        <w:rPr>
          <w:sz w:val="28"/>
          <w:szCs w:val="28"/>
          <w:lang w:val="uk-UA"/>
        </w:rPr>
        <w:t xml:space="preserve">єктивно оцінити і </w:t>
      </w:r>
      <w:r w:rsidR="00205A28" w:rsidRPr="002E565C">
        <w:rPr>
          <w:sz w:val="28"/>
          <w:szCs w:val="28"/>
          <w:lang w:val="uk-UA"/>
        </w:rPr>
        <w:t>співвідносити</w:t>
      </w:r>
      <w:r w:rsidRPr="002E565C">
        <w:rPr>
          <w:sz w:val="28"/>
          <w:szCs w:val="28"/>
          <w:lang w:val="uk-UA"/>
        </w:rPr>
        <w:t xml:space="preserve"> достовірні результати роботи студентів, викладачів, кафедр, факультетів, університету.</w:t>
      </w:r>
    </w:p>
    <w:p w:rsidR="00FD4EDA" w:rsidRPr="002E565C" w:rsidRDefault="00FD4EDA" w:rsidP="007010F5">
      <w:pPr>
        <w:widowControl w:val="0"/>
        <w:shd w:val="clear" w:color="auto" w:fill="FFFFFF"/>
        <w:spacing w:before="10"/>
        <w:ind w:left="43" w:right="24" w:firstLine="677"/>
        <w:jc w:val="both"/>
        <w:rPr>
          <w:sz w:val="28"/>
          <w:szCs w:val="28"/>
          <w:lang w:val="uk-UA"/>
        </w:rPr>
      </w:pPr>
      <w:r w:rsidRPr="002E565C">
        <w:rPr>
          <w:sz w:val="28"/>
          <w:szCs w:val="28"/>
          <w:lang w:val="uk-UA"/>
        </w:rPr>
        <w:t>Управління на рівні кафедри якості підготовки фахівців у навчально-науково-виробничому комплексі є:</w:t>
      </w:r>
    </w:p>
    <w:p w:rsidR="00FD4EDA" w:rsidRPr="002E565C" w:rsidRDefault="00FD4EDA" w:rsidP="00286974">
      <w:pPr>
        <w:widowControl w:val="0"/>
        <w:numPr>
          <w:ilvl w:val="0"/>
          <w:numId w:val="31"/>
        </w:numPr>
        <w:shd w:val="clear" w:color="auto" w:fill="FFFFFF"/>
        <w:tabs>
          <w:tab w:val="left" w:pos="533"/>
        </w:tabs>
        <w:ind w:left="10" w:right="38" w:firstLine="699"/>
        <w:jc w:val="both"/>
        <w:rPr>
          <w:sz w:val="28"/>
          <w:szCs w:val="28"/>
          <w:lang w:val="uk-UA"/>
        </w:rPr>
      </w:pPr>
      <w:r w:rsidRPr="002E565C">
        <w:rPr>
          <w:sz w:val="28"/>
          <w:szCs w:val="28"/>
          <w:lang w:val="uk-UA"/>
        </w:rPr>
        <w:t>визначенні рівня знань, умінь і навичок студентів з усіх освітньо-кваліфікаційних рівнів ступеневої підготовки;</w:t>
      </w:r>
    </w:p>
    <w:p w:rsidR="00FD4EDA" w:rsidRPr="002E565C" w:rsidRDefault="00FD4EDA" w:rsidP="00286974">
      <w:pPr>
        <w:widowControl w:val="0"/>
        <w:numPr>
          <w:ilvl w:val="0"/>
          <w:numId w:val="31"/>
        </w:numPr>
        <w:shd w:val="clear" w:color="auto" w:fill="FFFFFF"/>
        <w:tabs>
          <w:tab w:val="left" w:pos="533"/>
        </w:tabs>
        <w:ind w:left="10" w:right="43" w:firstLine="699"/>
        <w:jc w:val="both"/>
        <w:rPr>
          <w:sz w:val="28"/>
          <w:szCs w:val="28"/>
          <w:lang w:val="uk-UA"/>
        </w:rPr>
      </w:pPr>
      <w:r w:rsidRPr="002E565C">
        <w:rPr>
          <w:sz w:val="28"/>
          <w:szCs w:val="28"/>
          <w:lang w:val="uk-UA"/>
        </w:rPr>
        <w:t>оцінці відповідності змісту, форм, методів і засобів на</w:t>
      </w:r>
      <w:r w:rsidRPr="002E565C">
        <w:rPr>
          <w:sz w:val="28"/>
          <w:szCs w:val="28"/>
          <w:lang w:val="uk-UA"/>
        </w:rPr>
        <w:softHyphen/>
        <w:t>вчання вимогам освітньо-кваліфікаційних характеристик фахівців певного рівня;</w:t>
      </w:r>
    </w:p>
    <w:p w:rsidR="00FD4EDA" w:rsidRPr="002E565C" w:rsidRDefault="00FD4EDA" w:rsidP="00286974">
      <w:pPr>
        <w:widowControl w:val="0"/>
        <w:numPr>
          <w:ilvl w:val="0"/>
          <w:numId w:val="31"/>
        </w:numPr>
        <w:shd w:val="clear" w:color="auto" w:fill="FFFFFF"/>
        <w:tabs>
          <w:tab w:val="left" w:pos="533"/>
        </w:tabs>
        <w:spacing w:before="34"/>
        <w:ind w:left="10" w:right="43" w:firstLine="699"/>
        <w:jc w:val="both"/>
        <w:rPr>
          <w:sz w:val="28"/>
          <w:szCs w:val="28"/>
          <w:lang w:val="uk-UA"/>
        </w:rPr>
      </w:pPr>
      <w:r w:rsidRPr="002E565C">
        <w:rPr>
          <w:sz w:val="28"/>
          <w:szCs w:val="28"/>
          <w:lang w:val="uk-UA"/>
        </w:rPr>
        <w:t>визначенні наукового, методичного та організаційного рівнів викладання;</w:t>
      </w:r>
    </w:p>
    <w:p w:rsidR="00FD4EDA" w:rsidRPr="002E565C" w:rsidRDefault="00FD4EDA" w:rsidP="00286974">
      <w:pPr>
        <w:widowControl w:val="0"/>
        <w:numPr>
          <w:ilvl w:val="0"/>
          <w:numId w:val="31"/>
        </w:numPr>
        <w:shd w:val="clear" w:color="auto" w:fill="FFFFFF"/>
        <w:tabs>
          <w:tab w:val="left" w:pos="533"/>
        </w:tabs>
        <w:spacing w:before="29"/>
        <w:ind w:left="10" w:right="48" w:firstLine="699"/>
        <w:jc w:val="both"/>
        <w:rPr>
          <w:sz w:val="28"/>
          <w:szCs w:val="28"/>
          <w:lang w:val="uk-UA"/>
        </w:rPr>
      </w:pPr>
      <w:r w:rsidRPr="002E565C">
        <w:rPr>
          <w:sz w:val="28"/>
          <w:szCs w:val="28"/>
          <w:lang w:val="uk-UA"/>
        </w:rPr>
        <w:t>оцінці ефективності самостійної, індивідуальної роботи студентів та її інформаційно-методичного забезпечення;</w:t>
      </w:r>
    </w:p>
    <w:p w:rsidR="00FD4EDA" w:rsidRPr="002E565C" w:rsidRDefault="00FD4EDA" w:rsidP="00286974">
      <w:pPr>
        <w:widowControl w:val="0"/>
        <w:numPr>
          <w:ilvl w:val="0"/>
          <w:numId w:val="31"/>
        </w:numPr>
        <w:shd w:val="clear" w:color="auto" w:fill="FFFFFF"/>
        <w:tabs>
          <w:tab w:val="left" w:pos="533"/>
        </w:tabs>
        <w:ind w:left="10" w:right="67" w:firstLine="699"/>
        <w:jc w:val="both"/>
        <w:rPr>
          <w:sz w:val="28"/>
          <w:szCs w:val="28"/>
          <w:lang w:val="uk-UA"/>
        </w:rPr>
      </w:pPr>
      <w:r w:rsidRPr="002E565C">
        <w:rPr>
          <w:sz w:val="28"/>
          <w:szCs w:val="28"/>
          <w:lang w:val="uk-UA"/>
        </w:rPr>
        <w:t>аналізі наукової і методичної діяльності кафедр, факультетів, навчально-консультаційних центрів, філій, та впливу їх роботи на результати навчального процесу;</w:t>
      </w:r>
    </w:p>
    <w:p w:rsidR="00F41514" w:rsidRPr="002E565C" w:rsidRDefault="00FD4EDA" w:rsidP="00286974">
      <w:pPr>
        <w:widowControl w:val="0"/>
        <w:numPr>
          <w:ilvl w:val="0"/>
          <w:numId w:val="31"/>
        </w:numPr>
        <w:shd w:val="clear" w:color="auto" w:fill="FFFFFF"/>
        <w:tabs>
          <w:tab w:val="left" w:pos="533"/>
        </w:tabs>
        <w:spacing w:before="10"/>
        <w:ind w:left="10" w:right="62" w:firstLine="699"/>
        <w:jc w:val="both"/>
        <w:rPr>
          <w:sz w:val="28"/>
          <w:szCs w:val="28"/>
          <w:lang w:val="uk-UA"/>
        </w:rPr>
      </w:pPr>
      <w:r w:rsidRPr="002E565C">
        <w:rPr>
          <w:sz w:val="28"/>
          <w:szCs w:val="28"/>
          <w:lang w:val="uk-UA"/>
        </w:rPr>
        <w:t>виявленні кращого досвіду роботи з метою його узагаль</w:t>
      </w:r>
      <w:r w:rsidRPr="002E565C">
        <w:rPr>
          <w:sz w:val="28"/>
          <w:szCs w:val="28"/>
          <w:lang w:val="uk-UA"/>
        </w:rPr>
        <w:softHyphen/>
        <w:t>нення та розповсюдження в колективі;</w:t>
      </w:r>
    </w:p>
    <w:p w:rsidR="00FD4EDA" w:rsidRPr="002E565C" w:rsidRDefault="00FD4EDA" w:rsidP="00286974">
      <w:pPr>
        <w:widowControl w:val="0"/>
        <w:numPr>
          <w:ilvl w:val="0"/>
          <w:numId w:val="31"/>
        </w:numPr>
        <w:shd w:val="clear" w:color="auto" w:fill="FFFFFF"/>
        <w:tabs>
          <w:tab w:val="left" w:pos="533"/>
        </w:tabs>
        <w:spacing w:before="10"/>
        <w:ind w:left="10" w:right="62" w:firstLine="699"/>
        <w:jc w:val="both"/>
        <w:rPr>
          <w:sz w:val="28"/>
          <w:szCs w:val="28"/>
          <w:lang w:val="uk-UA"/>
        </w:rPr>
      </w:pPr>
      <w:r w:rsidRPr="002E565C">
        <w:rPr>
          <w:sz w:val="28"/>
          <w:szCs w:val="28"/>
          <w:lang w:val="uk-UA"/>
        </w:rPr>
        <w:t>розробці і реалізації пропозицій щодо покращення якості підготовки кадрів, удосконалення навчального процесу на основі прогресивних технологій, стосовно кожного освітньо-кваліфікаційного рівня підготовки.</w:t>
      </w:r>
    </w:p>
    <w:p w:rsidR="00FD4EDA" w:rsidRPr="002E565C" w:rsidRDefault="00FD4EDA" w:rsidP="007010F5">
      <w:pPr>
        <w:widowControl w:val="0"/>
        <w:shd w:val="clear" w:color="auto" w:fill="FFFFFF"/>
        <w:ind w:left="10" w:right="67" w:firstLine="699"/>
        <w:jc w:val="both"/>
        <w:rPr>
          <w:sz w:val="28"/>
          <w:szCs w:val="28"/>
          <w:lang w:val="uk-UA"/>
        </w:rPr>
      </w:pPr>
      <w:r w:rsidRPr="002E565C">
        <w:rPr>
          <w:sz w:val="28"/>
          <w:szCs w:val="28"/>
          <w:lang w:val="uk-UA"/>
        </w:rPr>
        <w:t xml:space="preserve">На основі аналізу проводиться розробка та реалізація пропозицій з </w:t>
      </w:r>
      <w:r w:rsidRPr="002E565C">
        <w:rPr>
          <w:sz w:val="28"/>
          <w:szCs w:val="28"/>
          <w:lang w:val="uk-UA"/>
        </w:rPr>
        <w:lastRenderedPageBreak/>
        <w:t>вдосконалення форм і методів роботи.</w:t>
      </w:r>
    </w:p>
    <w:p w:rsidR="00FD4EDA" w:rsidRPr="002E565C" w:rsidRDefault="00FD4EDA" w:rsidP="007010F5">
      <w:pPr>
        <w:widowControl w:val="0"/>
        <w:shd w:val="clear" w:color="auto" w:fill="FFFFFF"/>
        <w:ind w:left="10" w:right="48" w:firstLine="699"/>
        <w:jc w:val="both"/>
        <w:rPr>
          <w:sz w:val="28"/>
          <w:szCs w:val="28"/>
          <w:lang w:val="uk-UA"/>
        </w:rPr>
      </w:pPr>
      <w:r w:rsidRPr="002E565C">
        <w:rPr>
          <w:sz w:val="28"/>
          <w:szCs w:val="28"/>
          <w:lang w:val="uk-UA"/>
        </w:rPr>
        <w:t>Здійснюється контроль на єдиній плановій і методичній основі, охоплюючи роботу всіх структурних підрозділів: училище, технікум, університет, увесь професорсько-викладацький склад та студентів. Загальне керівництво з ор</w:t>
      </w:r>
      <w:r w:rsidRPr="002E565C">
        <w:rPr>
          <w:sz w:val="28"/>
          <w:szCs w:val="28"/>
          <w:lang w:val="uk-UA"/>
        </w:rPr>
        <w:softHyphen/>
        <w:t>ганізації контролю здійснюють проректор з навчальної роботи та завідувач навчально-методичним відділом. Враховуючи двосторонній характер навчального процесу, виділимо дві складові його контролю: контроль за якістю навчання та контроль якості викладання.</w:t>
      </w:r>
    </w:p>
    <w:p w:rsidR="00FD4EDA" w:rsidRPr="002E565C" w:rsidRDefault="00FD4EDA" w:rsidP="007010F5">
      <w:pPr>
        <w:widowControl w:val="0"/>
        <w:shd w:val="clear" w:color="auto" w:fill="FFFFFF"/>
        <w:ind w:left="10" w:right="48" w:firstLine="699"/>
        <w:jc w:val="both"/>
        <w:rPr>
          <w:sz w:val="28"/>
          <w:szCs w:val="28"/>
          <w:lang w:val="uk-UA"/>
        </w:rPr>
      </w:pPr>
      <w:r w:rsidRPr="002E565C">
        <w:rPr>
          <w:sz w:val="28"/>
          <w:szCs w:val="28"/>
          <w:lang w:val="uk-UA"/>
        </w:rPr>
        <w:t xml:space="preserve">Нижче приведено орієнтовні норми контролю на рівнях кафедра </w:t>
      </w:r>
      <w:r w:rsidR="00397C22" w:rsidRPr="002E565C">
        <w:rPr>
          <w:sz w:val="28"/>
          <w:szCs w:val="28"/>
          <w:lang w:val="uk-UA"/>
        </w:rPr>
        <w:t xml:space="preserve">– </w:t>
      </w:r>
      <w:r w:rsidRPr="002E565C">
        <w:rPr>
          <w:sz w:val="28"/>
          <w:szCs w:val="28"/>
          <w:lang w:val="uk-UA"/>
        </w:rPr>
        <w:t xml:space="preserve">факультет </w:t>
      </w:r>
      <w:r w:rsidR="00397C22" w:rsidRPr="002E565C">
        <w:rPr>
          <w:sz w:val="28"/>
          <w:szCs w:val="28"/>
          <w:lang w:val="uk-UA"/>
        </w:rPr>
        <w:t xml:space="preserve">– </w:t>
      </w:r>
      <w:r w:rsidRPr="002E565C">
        <w:rPr>
          <w:sz w:val="28"/>
          <w:szCs w:val="28"/>
          <w:lang w:val="uk-UA"/>
        </w:rPr>
        <w:t>ректорат</w:t>
      </w:r>
      <w:r w:rsidR="00397C22" w:rsidRPr="002E565C">
        <w:rPr>
          <w:sz w:val="28"/>
          <w:szCs w:val="28"/>
          <w:lang w:val="uk-UA"/>
        </w:rPr>
        <w:t xml:space="preserve"> (табл. 3)</w:t>
      </w:r>
      <w:r w:rsidRPr="002E565C">
        <w:rPr>
          <w:sz w:val="28"/>
          <w:szCs w:val="28"/>
          <w:lang w:val="uk-UA"/>
        </w:rPr>
        <w:t>.</w:t>
      </w:r>
    </w:p>
    <w:p w:rsidR="00FD4EDA" w:rsidRPr="005A5961" w:rsidRDefault="00FD4EDA" w:rsidP="007010F5">
      <w:pPr>
        <w:widowControl w:val="0"/>
        <w:shd w:val="clear" w:color="auto" w:fill="FFFFFF"/>
        <w:spacing w:before="62"/>
        <w:jc w:val="right"/>
        <w:rPr>
          <w:iCs/>
          <w:sz w:val="28"/>
          <w:szCs w:val="28"/>
          <w:lang w:val="uk-UA"/>
        </w:rPr>
      </w:pPr>
      <w:r w:rsidRPr="005A5961">
        <w:rPr>
          <w:iCs/>
          <w:sz w:val="28"/>
          <w:szCs w:val="28"/>
          <w:lang w:val="uk-UA"/>
        </w:rPr>
        <w:t>Таблиця 3</w:t>
      </w:r>
    </w:p>
    <w:p w:rsidR="00FD4EDA" w:rsidRPr="002E565C" w:rsidRDefault="00FD4EDA" w:rsidP="007010F5">
      <w:pPr>
        <w:widowControl w:val="0"/>
        <w:shd w:val="clear" w:color="auto" w:fill="FFFFFF"/>
        <w:spacing w:before="62"/>
        <w:jc w:val="center"/>
        <w:rPr>
          <w:bCs/>
          <w:sz w:val="28"/>
          <w:szCs w:val="28"/>
          <w:lang w:val="uk-UA"/>
        </w:rPr>
      </w:pPr>
      <w:r w:rsidRPr="002E565C">
        <w:rPr>
          <w:bCs/>
          <w:sz w:val="28"/>
          <w:szCs w:val="28"/>
          <w:lang w:val="uk-UA"/>
        </w:rPr>
        <w:t>Орієнтовні норми контролю якості навчання фахівців на рівнях</w:t>
      </w:r>
    </w:p>
    <w:p w:rsidR="00FD4EDA" w:rsidRPr="002E565C" w:rsidRDefault="00FD4EDA" w:rsidP="007010F5">
      <w:pPr>
        <w:widowControl w:val="0"/>
        <w:shd w:val="clear" w:color="auto" w:fill="FFFFFF"/>
        <w:spacing w:before="62"/>
        <w:jc w:val="center"/>
        <w:rPr>
          <w:sz w:val="28"/>
          <w:szCs w:val="28"/>
          <w:lang w:val="uk-UA"/>
        </w:rPr>
      </w:pPr>
      <w:r w:rsidRPr="002E565C">
        <w:rPr>
          <w:bCs/>
          <w:sz w:val="28"/>
          <w:szCs w:val="28"/>
          <w:lang w:val="uk-UA"/>
        </w:rPr>
        <w:t xml:space="preserve"> кафедра </w:t>
      </w:r>
      <w:r w:rsidR="00397C22" w:rsidRPr="002E565C">
        <w:rPr>
          <w:sz w:val="28"/>
          <w:szCs w:val="28"/>
          <w:lang w:val="uk-UA"/>
        </w:rPr>
        <w:t xml:space="preserve">– </w:t>
      </w:r>
      <w:r w:rsidRPr="002E565C">
        <w:rPr>
          <w:bCs/>
          <w:sz w:val="28"/>
          <w:szCs w:val="28"/>
          <w:lang w:val="uk-UA"/>
        </w:rPr>
        <w:t xml:space="preserve">факультет </w:t>
      </w:r>
      <w:r w:rsidR="00397C22" w:rsidRPr="002E565C">
        <w:rPr>
          <w:sz w:val="28"/>
          <w:szCs w:val="28"/>
          <w:lang w:val="uk-UA"/>
        </w:rPr>
        <w:t xml:space="preserve">– </w:t>
      </w:r>
      <w:r w:rsidRPr="002E565C">
        <w:rPr>
          <w:bCs/>
          <w:sz w:val="28"/>
          <w:szCs w:val="28"/>
          <w:lang w:val="uk-UA"/>
        </w:rPr>
        <w:t>ректорат</w:t>
      </w:r>
    </w:p>
    <w:tbl>
      <w:tblPr>
        <w:tblW w:w="9355" w:type="dxa"/>
        <w:tblInd w:w="182" w:type="dxa"/>
        <w:tblLayout w:type="fixed"/>
        <w:tblCellMar>
          <w:left w:w="40" w:type="dxa"/>
          <w:right w:w="40" w:type="dxa"/>
        </w:tblCellMar>
        <w:tblLook w:val="04A0" w:firstRow="1" w:lastRow="0" w:firstColumn="1" w:lastColumn="0" w:noHBand="0" w:noVBand="1"/>
      </w:tblPr>
      <w:tblGrid>
        <w:gridCol w:w="426"/>
        <w:gridCol w:w="5669"/>
        <w:gridCol w:w="3260"/>
      </w:tblGrid>
      <w:tr w:rsidR="00FD4EDA" w:rsidRPr="002E565C" w:rsidTr="005A5961">
        <w:trPr>
          <w:trHeight w:val="20"/>
        </w:trPr>
        <w:tc>
          <w:tcPr>
            <w:tcW w:w="426" w:type="dxa"/>
            <w:tcBorders>
              <w:top w:val="single" w:sz="6" w:space="0" w:color="auto"/>
              <w:left w:val="single" w:sz="6" w:space="0" w:color="auto"/>
              <w:bottom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ind w:left="-57" w:right="-57" w:firstLine="28"/>
              <w:jc w:val="center"/>
              <w:rPr>
                <w:highlight w:val="yellow"/>
                <w:lang w:val="uk-UA"/>
              </w:rPr>
            </w:pPr>
            <w:r w:rsidRPr="002E565C">
              <w:rPr>
                <w:b/>
                <w:bCs/>
                <w:lang w:val="uk-UA"/>
              </w:rPr>
              <w:t>№</w:t>
            </w:r>
            <w:r w:rsidRPr="002E565C">
              <w:rPr>
                <w:b/>
                <w:bCs/>
                <w:highlight w:val="yellow"/>
                <w:lang w:val="uk-UA"/>
              </w:rPr>
              <w:t xml:space="preserve"> </w:t>
            </w:r>
          </w:p>
        </w:tc>
        <w:tc>
          <w:tcPr>
            <w:tcW w:w="5669" w:type="dxa"/>
            <w:tcBorders>
              <w:top w:val="single" w:sz="6" w:space="0" w:color="auto"/>
              <w:left w:val="single" w:sz="6" w:space="0" w:color="auto"/>
              <w:bottom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ind w:left="643" w:hanging="643"/>
              <w:jc w:val="center"/>
              <w:rPr>
                <w:highlight w:val="yellow"/>
                <w:lang w:val="uk-UA"/>
              </w:rPr>
            </w:pPr>
            <w:r w:rsidRPr="002E565C">
              <w:rPr>
                <w:b/>
                <w:bCs/>
                <w:lang w:val="uk-UA"/>
              </w:rPr>
              <w:t>Форма контролю</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ind w:left="331" w:hanging="371"/>
              <w:jc w:val="center"/>
              <w:rPr>
                <w:lang w:val="uk-UA"/>
              </w:rPr>
            </w:pPr>
            <w:r w:rsidRPr="002E565C">
              <w:rPr>
                <w:b/>
                <w:bCs/>
                <w:spacing w:val="-9"/>
                <w:lang w:val="uk-UA"/>
              </w:rPr>
              <w:t>Строк і норма контролю</w:t>
            </w:r>
          </w:p>
        </w:tc>
      </w:tr>
      <w:tr w:rsidR="00FD4EDA" w:rsidRPr="002E565C" w:rsidTr="005A5961">
        <w:trPr>
          <w:trHeight w:val="20"/>
        </w:trPr>
        <w:tc>
          <w:tcPr>
            <w:tcW w:w="426" w:type="dxa"/>
            <w:tcBorders>
              <w:top w:val="single" w:sz="6" w:space="0" w:color="auto"/>
              <w:left w:val="single" w:sz="6" w:space="0" w:color="auto"/>
              <w:bottom w:val="nil"/>
              <w:right w:val="single" w:sz="6" w:space="0" w:color="auto"/>
            </w:tcBorders>
            <w:shd w:val="clear" w:color="auto" w:fill="FFFFFF"/>
          </w:tcPr>
          <w:p w:rsidR="00FD4EDA" w:rsidRPr="002E565C" w:rsidRDefault="00FD4EDA" w:rsidP="005C14DD">
            <w:pPr>
              <w:widowControl w:val="0"/>
              <w:shd w:val="clear" w:color="auto" w:fill="FFFFFF"/>
              <w:spacing w:line="320" w:lineRule="exact"/>
              <w:rPr>
                <w:lang w:val="uk-UA"/>
              </w:rPr>
            </w:pPr>
          </w:p>
        </w:tc>
        <w:tc>
          <w:tcPr>
            <w:tcW w:w="5669" w:type="dxa"/>
            <w:tcBorders>
              <w:top w:val="single" w:sz="6" w:space="0" w:color="auto"/>
              <w:left w:val="single" w:sz="6" w:space="0" w:color="auto"/>
              <w:bottom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ind w:left="77"/>
              <w:rPr>
                <w:lang w:val="uk-UA"/>
              </w:rPr>
            </w:pPr>
            <w:r w:rsidRPr="002E565C">
              <w:rPr>
                <w:b/>
                <w:bCs/>
                <w:spacing w:val="-8"/>
                <w:lang w:val="uk-UA"/>
              </w:rPr>
              <w:t>Контроль на рівні кафедри</w:t>
            </w:r>
          </w:p>
        </w:tc>
        <w:tc>
          <w:tcPr>
            <w:tcW w:w="3260" w:type="dxa"/>
            <w:tcBorders>
              <w:top w:val="single" w:sz="6" w:space="0" w:color="auto"/>
              <w:left w:val="single" w:sz="6" w:space="0" w:color="auto"/>
              <w:bottom w:val="nil"/>
              <w:right w:val="single" w:sz="6" w:space="0" w:color="auto"/>
            </w:tcBorders>
            <w:shd w:val="clear" w:color="auto" w:fill="FFFFFF"/>
          </w:tcPr>
          <w:p w:rsidR="00FD4EDA" w:rsidRPr="002E565C" w:rsidRDefault="00FD4EDA" w:rsidP="005C14DD">
            <w:pPr>
              <w:widowControl w:val="0"/>
              <w:shd w:val="clear" w:color="auto" w:fill="FFFFFF"/>
              <w:spacing w:line="320" w:lineRule="exact"/>
              <w:rPr>
                <w:lang w:val="uk-UA"/>
              </w:rPr>
            </w:pPr>
          </w:p>
        </w:tc>
      </w:tr>
      <w:tr w:rsidR="00FD4EDA" w:rsidRPr="002E565C" w:rsidTr="005A5961">
        <w:trPr>
          <w:trHeight w:val="20"/>
        </w:trPr>
        <w:tc>
          <w:tcPr>
            <w:tcW w:w="426"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jc w:val="center"/>
              <w:rPr>
                <w:lang w:val="uk-UA"/>
              </w:rPr>
            </w:pPr>
            <w:r w:rsidRPr="002E565C">
              <w:rPr>
                <w:lang w:val="uk-UA"/>
              </w:rPr>
              <w:t>1.</w:t>
            </w:r>
          </w:p>
        </w:tc>
        <w:tc>
          <w:tcPr>
            <w:tcW w:w="5669" w:type="dxa"/>
            <w:tcBorders>
              <w:top w:val="single" w:sz="6" w:space="0" w:color="auto"/>
              <w:left w:val="single" w:sz="6" w:space="0" w:color="auto"/>
              <w:bottom w:val="nil"/>
              <w:right w:val="single" w:sz="6" w:space="0" w:color="auto"/>
            </w:tcBorders>
            <w:shd w:val="clear" w:color="auto" w:fill="FFFFFF"/>
            <w:hideMark/>
          </w:tcPr>
          <w:p w:rsidR="00FD4EDA" w:rsidRPr="002E565C" w:rsidRDefault="00DF5599" w:rsidP="005C14DD">
            <w:pPr>
              <w:widowControl w:val="0"/>
              <w:shd w:val="clear" w:color="auto" w:fill="FFFFFF"/>
              <w:spacing w:line="320" w:lineRule="exact"/>
              <w:rPr>
                <w:lang w:val="uk-UA"/>
              </w:rPr>
            </w:pPr>
            <w:r w:rsidRPr="002E565C">
              <w:rPr>
                <w:lang w:val="uk-UA"/>
              </w:rPr>
              <w:t>К</w:t>
            </w:r>
            <w:r w:rsidR="00FD4EDA" w:rsidRPr="002E565C">
              <w:rPr>
                <w:lang w:val="uk-UA"/>
              </w:rPr>
              <w:t>онтрольні відвідування завідувачем кафедри</w:t>
            </w:r>
          </w:p>
        </w:tc>
        <w:tc>
          <w:tcPr>
            <w:tcW w:w="3260"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spacing w:val="-10"/>
                <w:lang w:val="uk-UA"/>
              </w:rPr>
              <w:t>1-2 заняття кожного викладача</w:t>
            </w:r>
          </w:p>
        </w:tc>
      </w:tr>
      <w:tr w:rsidR="00FD4EDA" w:rsidRPr="002E565C" w:rsidTr="005A5961">
        <w:trPr>
          <w:trHeight w:val="20"/>
        </w:trPr>
        <w:tc>
          <w:tcPr>
            <w:tcW w:w="426"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jc w:val="center"/>
              <w:rPr>
                <w:lang w:val="uk-UA"/>
              </w:rPr>
            </w:pPr>
            <w:r w:rsidRPr="002E565C">
              <w:rPr>
                <w:lang w:val="uk-UA"/>
              </w:rPr>
              <w:t>2.</w:t>
            </w:r>
          </w:p>
        </w:tc>
        <w:tc>
          <w:tcPr>
            <w:tcW w:w="5669" w:type="dxa"/>
            <w:tcBorders>
              <w:top w:val="nil"/>
              <w:left w:val="single" w:sz="6" w:space="0" w:color="auto"/>
              <w:bottom w:val="nil"/>
              <w:right w:val="single" w:sz="6" w:space="0" w:color="auto"/>
            </w:tcBorders>
            <w:shd w:val="clear" w:color="auto" w:fill="FFFFFF"/>
            <w:hideMark/>
          </w:tcPr>
          <w:p w:rsidR="00FD4EDA" w:rsidRPr="002E565C" w:rsidRDefault="00DF5599" w:rsidP="005C14DD">
            <w:pPr>
              <w:widowControl w:val="0"/>
              <w:shd w:val="clear" w:color="auto" w:fill="FFFFFF"/>
              <w:spacing w:line="320" w:lineRule="exact"/>
              <w:rPr>
                <w:lang w:val="uk-UA"/>
              </w:rPr>
            </w:pPr>
            <w:r w:rsidRPr="002E565C">
              <w:rPr>
                <w:spacing w:val="-8"/>
                <w:lang w:val="uk-UA"/>
              </w:rPr>
              <w:t>П</w:t>
            </w:r>
            <w:r w:rsidR="00FD4EDA" w:rsidRPr="002E565C">
              <w:rPr>
                <w:spacing w:val="-8"/>
                <w:lang w:val="uk-UA"/>
              </w:rPr>
              <w:t xml:space="preserve">еревірка та аналіз лекцій, семінарів, лабораторних і </w:t>
            </w:r>
            <w:r w:rsidR="00FD4EDA" w:rsidRPr="002E565C">
              <w:rPr>
                <w:lang w:val="uk-UA"/>
              </w:rPr>
              <w:t>практичних занять практичних занять;</w:t>
            </w:r>
          </w:p>
        </w:tc>
        <w:tc>
          <w:tcPr>
            <w:tcW w:w="3260" w:type="dxa"/>
            <w:tcBorders>
              <w:top w:val="nil"/>
              <w:left w:val="single" w:sz="6" w:space="0" w:color="auto"/>
              <w:bottom w:val="nil"/>
              <w:right w:val="single" w:sz="6" w:space="0" w:color="auto"/>
            </w:tcBorders>
            <w:shd w:val="clear" w:color="auto" w:fill="FFFFFF"/>
            <w:hideMark/>
          </w:tcPr>
          <w:p w:rsidR="00FD4EDA" w:rsidRPr="002E565C" w:rsidRDefault="00DF5599" w:rsidP="005C14DD">
            <w:pPr>
              <w:widowControl w:val="0"/>
              <w:shd w:val="clear" w:color="auto" w:fill="FFFFFF"/>
              <w:spacing w:line="320" w:lineRule="exact"/>
              <w:rPr>
                <w:lang w:val="uk-UA"/>
              </w:rPr>
            </w:pPr>
            <w:r w:rsidRPr="002E565C">
              <w:rPr>
                <w:lang w:val="uk-UA"/>
              </w:rPr>
              <w:t>Щ</w:t>
            </w:r>
            <w:r w:rsidR="00FD4EDA" w:rsidRPr="002E565C">
              <w:rPr>
                <w:lang w:val="uk-UA"/>
              </w:rPr>
              <w:t>орічно</w:t>
            </w:r>
          </w:p>
        </w:tc>
      </w:tr>
      <w:tr w:rsidR="00FD4EDA" w:rsidRPr="002E565C" w:rsidTr="005A5961">
        <w:trPr>
          <w:trHeight w:val="20"/>
        </w:trPr>
        <w:tc>
          <w:tcPr>
            <w:tcW w:w="426"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jc w:val="center"/>
              <w:rPr>
                <w:lang w:val="uk-UA"/>
              </w:rPr>
            </w:pPr>
            <w:r w:rsidRPr="002E565C">
              <w:rPr>
                <w:lang w:val="uk-UA"/>
              </w:rPr>
              <w:t>3.</w:t>
            </w:r>
          </w:p>
        </w:tc>
        <w:tc>
          <w:tcPr>
            <w:tcW w:w="5669" w:type="dxa"/>
            <w:tcBorders>
              <w:top w:val="nil"/>
              <w:left w:val="single" w:sz="6" w:space="0" w:color="auto"/>
              <w:bottom w:val="nil"/>
              <w:right w:val="single" w:sz="6" w:space="0" w:color="auto"/>
            </w:tcBorders>
            <w:shd w:val="clear" w:color="auto" w:fill="FFFFFF"/>
            <w:hideMark/>
          </w:tcPr>
          <w:p w:rsidR="00FD4EDA" w:rsidRPr="002E565C" w:rsidRDefault="00DF5599" w:rsidP="005C14DD">
            <w:pPr>
              <w:widowControl w:val="0"/>
              <w:shd w:val="clear" w:color="auto" w:fill="FFFFFF"/>
              <w:spacing w:line="320" w:lineRule="exact"/>
              <w:rPr>
                <w:lang w:val="uk-UA"/>
              </w:rPr>
            </w:pPr>
            <w:r w:rsidRPr="002E565C">
              <w:rPr>
                <w:lang w:val="uk-UA"/>
              </w:rPr>
              <w:t>П</w:t>
            </w:r>
            <w:r w:rsidR="00FD4EDA" w:rsidRPr="002E565C">
              <w:rPr>
                <w:lang w:val="uk-UA"/>
              </w:rPr>
              <w:t xml:space="preserve">еревірка стану НДР </w:t>
            </w:r>
            <w:r w:rsidR="00FD4EDA" w:rsidRPr="002E565C">
              <w:rPr>
                <w:spacing w:val="-8"/>
                <w:lang w:val="uk-UA"/>
              </w:rPr>
              <w:t xml:space="preserve">викладачів </w:t>
            </w:r>
          </w:p>
        </w:tc>
        <w:tc>
          <w:tcPr>
            <w:tcW w:w="3260" w:type="dxa"/>
            <w:tcBorders>
              <w:top w:val="nil"/>
              <w:left w:val="single" w:sz="6" w:space="0" w:color="auto"/>
              <w:bottom w:val="nil"/>
              <w:right w:val="single" w:sz="6" w:space="0" w:color="auto"/>
            </w:tcBorders>
            <w:shd w:val="clear" w:color="auto" w:fill="FFFFFF"/>
            <w:hideMark/>
          </w:tcPr>
          <w:p w:rsidR="00FD4EDA" w:rsidRPr="002E565C" w:rsidRDefault="00DF5599" w:rsidP="005C14DD">
            <w:pPr>
              <w:widowControl w:val="0"/>
              <w:shd w:val="clear" w:color="auto" w:fill="FFFFFF"/>
              <w:spacing w:line="320" w:lineRule="exact"/>
              <w:rPr>
                <w:lang w:val="uk-UA"/>
              </w:rPr>
            </w:pPr>
            <w:r w:rsidRPr="002E565C">
              <w:rPr>
                <w:lang w:val="uk-UA"/>
              </w:rPr>
              <w:t>Щ</w:t>
            </w:r>
            <w:r w:rsidR="00FD4EDA" w:rsidRPr="002E565C">
              <w:rPr>
                <w:lang w:val="uk-UA"/>
              </w:rPr>
              <w:t>орічно</w:t>
            </w:r>
          </w:p>
        </w:tc>
      </w:tr>
      <w:tr w:rsidR="00FD4EDA" w:rsidRPr="002E565C" w:rsidTr="005A5961">
        <w:trPr>
          <w:trHeight w:val="20"/>
        </w:trPr>
        <w:tc>
          <w:tcPr>
            <w:tcW w:w="426"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jc w:val="center"/>
              <w:rPr>
                <w:lang w:val="uk-UA"/>
              </w:rPr>
            </w:pPr>
            <w:r w:rsidRPr="002E565C">
              <w:rPr>
                <w:spacing w:val="-12"/>
                <w:lang w:val="uk-UA"/>
              </w:rPr>
              <w:t>4.</w:t>
            </w:r>
          </w:p>
        </w:tc>
        <w:tc>
          <w:tcPr>
            <w:tcW w:w="5669"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spacing w:val="-8"/>
                <w:lang w:val="uk-UA"/>
              </w:rPr>
            </w:pPr>
            <w:r w:rsidRPr="002E565C">
              <w:rPr>
                <w:spacing w:val="-8"/>
                <w:lang w:val="uk-UA"/>
              </w:rPr>
              <w:t>Проведення відкритих занять з</w:t>
            </w:r>
          </w:p>
          <w:p w:rsidR="00FD4EDA" w:rsidRPr="002E565C" w:rsidRDefault="00FD4EDA" w:rsidP="005C14DD">
            <w:pPr>
              <w:widowControl w:val="0"/>
              <w:shd w:val="clear" w:color="auto" w:fill="FFFFFF"/>
              <w:spacing w:line="320" w:lineRule="exact"/>
              <w:rPr>
                <w:lang w:val="uk-UA"/>
              </w:rPr>
            </w:pPr>
            <w:r w:rsidRPr="002E565C">
              <w:rPr>
                <w:lang w:val="uk-UA"/>
              </w:rPr>
              <w:t>обговоренням на засіданні кафедри (цикл, комісії);</w:t>
            </w:r>
          </w:p>
        </w:tc>
        <w:tc>
          <w:tcPr>
            <w:tcW w:w="3260"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spacing w:val="-9"/>
                <w:lang w:val="uk-UA"/>
              </w:rPr>
              <w:t xml:space="preserve">Не менше 1 заняття кожного </w:t>
            </w:r>
            <w:r w:rsidRPr="002E565C">
              <w:rPr>
                <w:lang w:val="uk-UA"/>
              </w:rPr>
              <w:t>викладача.</w:t>
            </w:r>
          </w:p>
        </w:tc>
      </w:tr>
      <w:tr w:rsidR="00FD4EDA" w:rsidRPr="002E565C" w:rsidTr="005A5961">
        <w:trPr>
          <w:trHeight w:val="20"/>
        </w:trPr>
        <w:tc>
          <w:tcPr>
            <w:tcW w:w="426"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ind w:left="62"/>
              <w:jc w:val="center"/>
              <w:rPr>
                <w:lang w:val="uk-UA"/>
              </w:rPr>
            </w:pPr>
            <w:r w:rsidRPr="002E565C">
              <w:rPr>
                <w:spacing w:val="-14"/>
                <w:lang w:val="uk-UA"/>
              </w:rPr>
              <w:t>5.</w:t>
            </w:r>
          </w:p>
        </w:tc>
        <w:tc>
          <w:tcPr>
            <w:tcW w:w="5669"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ind w:firstLine="5"/>
              <w:rPr>
                <w:lang w:val="uk-UA"/>
              </w:rPr>
            </w:pPr>
            <w:r w:rsidRPr="002E565C">
              <w:rPr>
                <w:spacing w:val="-7"/>
                <w:lang w:val="uk-UA"/>
              </w:rPr>
              <w:t xml:space="preserve">Контрольні відвідування занять </w:t>
            </w:r>
            <w:r w:rsidRPr="002E565C">
              <w:rPr>
                <w:spacing w:val="-8"/>
                <w:lang w:val="uk-UA"/>
              </w:rPr>
              <w:t xml:space="preserve">всіх видів або взаємовідвідування </w:t>
            </w:r>
            <w:r w:rsidRPr="002E565C">
              <w:rPr>
                <w:lang w:val="uk-UA"/>
              </w:rPr>
              <w:t>з обговоренням;</w:t>
            </w:r>
          </w:p>
        </w:tc>
        <w:tc>
          <w:tcPr>
            <w:tcW w:w="3260"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spacing w:val="-8"/>
                <w:lang w:val="uk-UA"/>
              </w:rPr>
              <w:t>2- 4 заняття кожного викладача.</w:t>
            </w:r>
          </w:p>
        </w:tc>
      </w:tr>
      <w:tr w:rsidR="00FD4EDA" w:rsidRPr="002E565C" w:rsidTr="005A5961">
        <w:trPr>
          <w:trHeight w:val="20"/>
        </w:trPr>
        <w:tc>
          <w:tcPr>
            <w:tcW w:w="426"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ind w:left="53"/>
              <w:jc w:val="center"/>
              <w:rPr>
                <w:lang w:val="uk-UA"/>
              </w:rPr>
            </w:pPr>
            <w:r w:rsidRPr="002E565C">
              <w:rPr>
                <w:spacing w:val="-12"/>
                <w:lang w:val="uk-UA"/>
              </w:rPr>
              <w:t>6.</w:t>
            </w:r>
          </w:p>
        </w:tc>
        <w:tc>
          <w:tcPr>
            <w:tcW w:w="5669" w:type="dxa"/>
            <w:tcBorders>
              <w:top w:val="nil"/>
              <w:left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spacing w:val="-7"/>
                <w:lang w:val="uk-UA"/>
              </w:rPr>
              <w:t xml:space="preserve">Звіт викладача про виконання </w:t>
            </w:r>
            <w:r w:rsidRPr="002E565C">
              <w:rPr>
                <w:spacing w:val="-8"/>
                <w:lang w:val="uk-UA"/>
              </w:rPr>
              <w:t>індивідуального плану роботи;</w:t>
            </w:r>
          </w:p>
        </w:tc>
        <w:tc>
          <w:tcPr>
            <w:tcW w:w="3260" w:type="dxa"/>
            <w:tcBorders>
              <w:top w:val="nil"/>
              <w:left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spacing w:val="-8"/>
                <w:lang w:val="uk-UA"/>
              </w:rPr>
              <w:t>Наприкінці звітного періоду.</w:t>
            </w:r>
          </w:p>
        </w:tc>
      </w:tr>
      <w:tr w:rsidR="00FD4EDA" w:rsidRPr="002E565C" w:rsidTr="005A5961">
        <w:trPr>
          <w:trHeight w:val="20"/>
        </w:trPr>
        <w:tc>
          <w:tcPr>
            <w:tcW w:w="426"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jc w:val="center"/>
              <w:rPr>
                <w:lang w:val="uk-UA"/>
              </w:rPr>
            </w:pPr>
            <w:r w:rsidRPr="002E565C">
              <w:rPr>
                <w:lang w:val="uk-UA"/>
              </w:rPr>
              <w:t>7.</w:t>
            </w:r>
          </w:p>
        </w:tc>
        <w:tc>
          <w:tcPr>
            <w:tcW w:w="5669"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spacing w:val="-8"/>
                <w:lang w:val="uk-UA"/>
              </w:rPr>
              <w:t xml:space="preserve">Перевірка та аналіз ведення </w:t>
            </w:r>
            <w:r w:rsidRPr="002E565C">
              <w:rPr>
                <w:lang w:val="uk-UA"/>
              </w:rPr>
              <w:t xml:space="preserve">навчально-методичної </w:t>
            </w:r>
            <w:r w:rsidRPr="002E565C">
              <w:rPr>
                <w:spacing w:val="-7"/>
                <w:lang w:val="uk-UA"/>
              </w:rPr>
              <w:t xml:space="preserve">документації кафедри </w:t>
            </w:r>
          </w:p>
        </w:tc>
        <w:tc>
          <w:tcPr>
            <w:tcW w:w="3260" w:type="dxa"/>
            <w:tcBorders>
              <w:top w:val="nil"/>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lang w:val="uk-UA"/>
              </w:rPr>
              <w:t>1 раз на квартал.</w:t>
            </w:r>
          </w:p>
        </w:tc>
      </w:tr>
      <w:tr w:rsidR="00FD4EDA" w:rsidRPr="002E565C" w:rsidTr="005A5961">
        <w:trPr>
          <w:trHeight w:val="20"/>
        </w:trPr>
        <w:tc>
          <w:tcPr>
            <w:tcW w:w="426" w:type="dxa"/>
            <w:tcBorders>
              <w:top w:val="nil"/>
              <w:left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ind w:left="34"/>
              <w:jc w:val="center"/>
              <w:rPr>
                <w:lang w:val="uk-UA"/>
              </w:rPr>
            </w:pPr>
            <w:r w:rsidRPr="002E565C">
              <w:rPr>
                <w:spacing w:val="-9"/>
                <w:lang w:val="uk-UA"/>
              </w:rPr>
              <w:t>8.</w:t>
            </w:r>
          </w:p>
        </w:tc>
        <w:tc>
          <w:tcPr>
            <w:tcW w:w="5669" w:type="dxa"/>
            <w:tcBorders>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ind w:firstLine="5"/>
              <w:rPr>
                <w:lang w:val="uk-UA"/>
              </w:rPr>
            </w:pPr>
            <w:r w:rsidRPr="002E565C">
              <w:rPr>
                <w:lang w:val="uk-UA"/>
              </w:rPr>
              <w:t xml:space="preserve">Контрольні відвідування </w:t>
            </w:r>
            <w:r w:rsidRPr="002E565C">
              <w:rPr>
                <w:spacing w:val="-7"/>
                <w:lang w:val="uk-UA"/>
              </w:rPr>
              <w:t xml:space="preserve">навчальних занять проректорами (заступниками), деканами та </w:t>
            </w:r>
            <w:r w:rsidRPr="002E565C">
              <w:rPr>
                <w:spacing w:val="-9"/>
                <w:lang w:val="uk-UA"/>
              </w:rPr>
              <w:t>іншими відповідальними особами;</w:t>
            </w:r>
          </w:p>
        </w:tc>
        <w:tc>
          <w:tcPr>
            <w:tcW w:w="3260" w:type="dxa"/>
            <w:tcBorders>
              <w:left w:val="single" w:sz="6" w:space="0" w:color="auto"/>
              <w:bottom w:val="nil"/>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lang w:val="uk-UA"/>
              </w:rPr>
              <w:t>10-12 занять на</w:t>
            </w:r>
            <w:r w:rsidR="003B11A3" w:rsidRPr="002E565C">
              <w:rPr>
                <w:lang w:val="uk-UA"/>
              </w:rPr>
              <w:t xml:space="preserve"> </w:t>
            </w:r>
            <w:r w:rsidRPr="002E565C">
              <w:rPr>
                <w:lang w:val="uk-UA"/>
              </w:rPr>
              <w:t>рік.</w:t>
            </w:r>
          </w:p>
        </w:tc>
      </w:tr>
      <w:tr w:rsidR="00FD4EDA" w:rsidRPr="002E565C" w:rsidTr="005A5961">
        <w:trPr>
          <w:trHeight w:val="20"/>
        </w:trPr>
        <w:tc>
          <w:tcPr>
            <w:tcW w:w="426" w:type="dxa"/>
            <w:tcBorders>
              <w:top w:val="nil"/>
              <w:left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ind w:left="38"/>
              <w:jc w:val="center"/>
              <w:rPr>
                <w:lang w:val="uk-UA"/>
              </w:rPr>
            </w:pPr>
            <w:r w:rsidRPr="002E565C">
              <w:rPr>
                <w:lang w:val="uk-UA"/>
              </w:rPr>
              <w:t>9.</w:t>
            </w:r>
          </w:p>
        </w:tc>
        <w:tc>
          <w:tcPr>
            <w:tcW w:w="5669" w:type="dxa"/>
            <w:tcBorders>
              <w:top w:val="nil"/>
              <w:left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spacing w:val="-7"/>
                <w:lang w:val="uk-UA"/>
              </w:rPr>
              <w:t xml:space="preserve">Перевірка якості лекційних курсів і практикумів, аналіз відкритих </w:t>
            </w:r>
            <w:r w:rsidRPr="002E565C">
              <w:rPr>
                <w:lang w:val="uk-UA"/>
              </w:rPr>
              <w:t>занять.</w:t>
            </w:r>
          </w:p>
        </w:tc>
        <w:tc>
          <w:tcPr>
            <w:tcW w:w="3260" w:type="dxa"/>
            <w:tcBorders>
              <w:top w:val="nil"/>
              <w:left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spacing w:val="-9"/>
                <w:lang w:val="uk-UA"/>
              </w:rPr>
              <w:t>Згідно з планом факультету.</w:t>
            </w:r>
          </w:p>
        </w:tc>
      </w:tr>
      <w:tr w:rsidR="00FD4EDA" w:rsidRPr="002E565C" w:rsidTr="005A5961">
        <w:trPr>
          <w:trHeight w:val="20"/>
        </w:trPr>
        <w:tc>
          <w:tcPr>
            <w:tcW w:w="426" w:type="dxa"/>
            <w:tcBorders>
              <w:left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ind w:left="14"/>
              <w:jc w:val="center"/>
              <w:rPr>
                <w:lang w:val="uk-UA"/>
              </w:rPr>
            </w:pPr>
            <w:r w:rsidRPr="002E565C">
              <w:rPr>
                <w:spacing w:val="-10"/>
                <w:lang w:val="uk-UA"/>
              </w:rPr>
              <w:t>10.</w:t>
            </w:r>
          </w:p>
        </w:tc>
        <w:tc>
          <w:tcPr>
            <w:tcW w:w="5669" w:type="dxa"/>
            <w:tcBorders>
              <w:left w:val="single" w:sz="6" w:space="0" w:color="auto"/>
              <w:right w:val="single" w:sz="6" w:space="0" w:color="auto"/>
            </w:tcBorders>
            <w:shd w:val="clear" w:color="auto" w:fill="FFFFFF"/>
          </w:tcPr>
          <w:p w:rsidR="00FD4EDA" w:rsidRPr="002E565C" w:rsidRDefault="00FD4EDA" w:rsidP="005C14DD">
            <w:pPr>
              <w:widowControl w:val="0"/>
              <w:shd w:val="clear" w:color="auto" w:fill="FFFFFF"/>
              <w:spacing w:line="320" w:lineRule="exact"/>
              <w:ind w:firstLine="5"/>
              <w:rPr>
                <w:lang w:val="uk-UA"/>
              </w:rPr>
            </w:pPr>
            <w:r w:rsidRPr="002E565C">
              <w:rPr>
                <w:spacing w:val="-8"/>
                <w:lang w:val="uk-UA"/>
              </w:rPr>
              <w:t xml:space="preserve">Виконання навчальних графіків і </w:t>
            </w:r>
            <w:r w:rsidR="00F41514" w:rsidRPr="002E565C">
              <w:rPr>
                <w:lang w:val="uk-UA"/>
              </w:rPr>
              <w:t>розкладу занять;</w:t>
            </w:r>
          </w:p>
        </w:tc>
        <w:tc>
          <w:tcPr>
            <w:tcW w:w="3260" w:type="dxa"/>
            <w:tcBorders>
              <w:left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lang w:val="uk-UA"/>
              </w:rPr>
              <w:t>Щотижня.</w:t>
            </w:r>
          </w:p>
        </w:tc>
      </w:tr>
      <w:tr w:rsidR="00FD4EDA" w:rsidRPr="002E565C" w:rsidTr="005A5961">
        <w:trPr>
          <w:trHeight w:val="20"/>
        </w:trPr>
        <w:tc>
          <w:tcPr>
            <w:tcW w:w="426" w:type="dxa"/>
            <w:tcBorders>
              <w:top w:val="nil"/>
              <w:left w:val="single" w:sz="6" w:space="0" w:color="auto"/>
              <w:bottom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ind w:left="14"/>
              <w:jc w:val="center"/>
              <w:rPr>
                <w:lang w:val="uk-UA"/>
              </w:rPr>
            </w:pPr>
            <w:r w:rsidRPr="002E565C">
              <w:rPr>
                <w:spacing w:val="-10"/>
                <w:lang w:val="uk-UA"/>
              </w:rPr>
              <w:t>11.</w:t>
            </w:r>
          </w:p>
        </w:tc>
        <w:tc>
          <w:tcPr>
            <w:tcW w:w="5669" w:type="dxa"/>
            <w:tcBorders>
              <w:top w:val="nil"/>
              <w:left w:val="single" w:sz="6" w:space="0" w:color="auto"/>
              <w:bottom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spacing w:val="-14"/>
                <w:lang w:val="uk-UA"/>
              </w:rPr>
              <w:t xml:space="preserve">Контроль за відвідуванням занять </w:t>
            </w:r>
            <w:r w:rsidRPr="002E565C">
              <w:rPr>
                <w:spacing w:val="-15"/>
                <w:lang w:val="uk-UA"/>
              </w:rPr>
              <w:t>студентами та роботою старостату;</w:t>
            </w:r>
          </w:p>
        </w:tc>
        <w:tc>
          <w:tcPr>
            <w:tcW w:w="3260" w:type="dxa"/>
            <w:tcBorders>
              <w:top w:val="nil"/>
              <w:left w:val="single" w:sz="6" w:space="0" w:color="auto"/>
              <w:bottom w:val="single" w:sz="6" w:space="0" w:color="auto"/>
              <w:right w:val="single" w:sz="6" w:space="0" w:color="auto"/>
            </w:tcBorders>
            <w:shd w:val="clear" w:color="auto" w:fill="FFFFFF"/>
            <w:hideMark/>
          </w:tcPr>
          <w:p w:rsidR="00FD4EDA" w:rsidRPr="002E565C" w:rsidRDefault="00FD4EDA" w:rsidP="005C14DD">
            <w:pPr>
              <w:widowControl w:val="0"/>
              <w:shd w:val="clear" w:color="auto" w:fill="FFFFFF"/>
              <w:spacing w:line="320" w:lineRule="exact"/>
              <w:rPr>
                <w:lang w:val="uk-UA"/>
              </w:rPr>
            </w:pPr>
            <w:r w:rsidRPr="002E565C">
              <w:rPr>
                <w:lang w:val="uk-UA"/>
              </w:rPr>
              <w:t>Щотижня.</w:t>
            </w:r>
          </w:p>
        </w:tc>
      </w:tr>
      <w:tr w:rsidR="005C14DD" w:rsidRPr="002E565C" w:rsidTr="005C14DD">
        <w:trPr>
          <w:trHeight w:val="20"/>
        </w:trPr>
        <w:tc>
          <w:tcPr>
            <w:tcW w:w="426" w:type="dxa"/>
            <w:tcBorders>
              <w:top w:val="single" w:sz="6" w:space="0" w:color="auto"/>
              <w:left w:val="single" w:sz="6" w:space="0" w:color="auto"/>
              <w:right w:val="single" w:sz="6" w:space="0" w:color="auto"/>
            </w:tcBorders>
            <w:shd w:val="clear" w:color="auto" w:fill="FFFFFF"/>
          </w:tcPr>
          <w:p w:rsidR="005C14DD" w:rsidRPr="002E565C" w:rsidRDefault="005C14DD" w:rsidP="005C14DD">
            <w:pPr>
              <w:widowControl w:val="0"/>
              <w:shd w:val="clear" w:color="auto" w:fill="FFFFFF"/>
              <w:spacing w:line="320" w:lineRule="exact"/>
              <w:ind w:left="14"/>
              <w:jc w:val="center"/>
              <w:rPr>
                <w:spacing w:val="-10"/>
                <w:lang w:val="uk-UA"/>
              </w:rPr>
            </w:pPr>
            <w:r w:rsidRPr="002E565C">
              <w:rPr>
                <w:spacing w:val="-10"/>
                <w:lang w:val="uk-UA"/>
              </w:rPr>
              <w:t>12.</w:t>
            </w:r>
          </w:p>
        </w:tc>
        <w:tc>
          <w:tcPr>
            <w:tcW w:w="5669" w:type="dxa"/>
            <w:tcBorders>
              <w:top w:val="single" w:sz="6" w:space="0" w:color="auto"/>
              <w:left w:val="single" w:sz="6" w:space="0" w:color="auto"/>
              <w:right w:val="single" w:sz="6" w:space="0" w:color="auto"/>
            </w:tcBorders>
            <w:shd w:val="clear" w:color="auto" w:fill="FFFFFF"/>
          </w:tcPr>
          <w:p w:rsidR="005C14DD" w:rsidRPr="002E565C" w:rsidRDefault="005C14DD" w:rsidP="005C14DD">
            <w:pPr>
              <w:widowControl w:val="0"/>
              <w:shd w:val="clear" w:color="auto" w:fill="FFFFFF"/>
              <w:spacing w:line="320" w:lineRule="exact"/>
              <w:rPr>
                <w:spacing w:val="-14"/>
                <w:lang w:val="uk-UA"/>
              </w:rPr>
            </w:pPr>
            <w:r w:rsidRPr="002E565C">
              <w:rPr>
                <w:spacing w:val="-14"/>
                <w:lang w:val="uk-UA"/>
              </w:rPr>
              <w:t>Перевірка навчально-методичної документації, відповідно підпорядкованих відділів та підрозділів;</w:t>
            </w:r>
          </w:p>
        </w:tc>
        <w:tc>
          <w:tcPr>
            <w:tcW w:w="3260" w:type="dxa"/>
            <w:tcBorders>
              <w:top w:val="single" w:sz="6" w:space="0" w:color="auto"/>
              <w:left w:val="single" w:sz="6" w:space="0" w:color="auto"/>
              <w:right w:val="single" w:sz="6" w:space="0" w:color="auto"/>
            </w:tcBorders>
            <w:shd w:val="clear" w:color="auto" w:fill="FFFFFF"/>
          </w:tcPr>
          <w:p w:rsidR="005C14DD" w:rsidRPr="002E565C" w:rsidRDefault="005C14DD" w:rsidP="005C14DD">
            <w:pPr>
              <w:widowControl w:val="0"/>
              <w:shd w:val="clear" w:color="auto" w:fill="FFFFFF"/>
              <w:spacing w:line="320" w:lineRule="exact"/>
              <w:rPr>
                <w:lang w:val="uk-UA"/>
              </w:rPr>
            </w:pPr>
            <w:r w:rsidRPr="002E565C">
              <w:rPr>
                <w:lang w:val="uk-UA"/>
              </w:rPr>
              <w:t>2 рази на рік.</w:t>
            </w:r>
          </w:p>
        </w:tc>
      </w:tr>
      <w:tr w:rsidR="005C14DD" w:rsidRPr="002E565C" w:rsidTr="005C14DD">
        <w:trPr>
          <w:trHeight w:val="20"/>
        </w:trPr>
        <w:tc>
          <w:tcPr>
            <w:tcW w:w="426" w:type="dxa"/>
            <w:tcBorders>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ind w:left="19"/>
              <w:jc w:val="center"/>
              <w:rPr>
                <w:lang w:val="uk-UA"/>
              </w:rPr>
            </w:pPr>
            <w:r w:rsidRPr="002E565C">
              <w:rPr>
                <w:spacing w:val="-10"/>
                <w:lang w:val="uk-UA"/>
              </w:rPr>
              <w:t>13.</w:t>
            </w:r>
          </w:p>
        </w:tc>
        <w:tc>
          <w:tcPr>
            <w:tcW w:w="5669" w:type="dxa"/>
            <w:tcBorders>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spacing w:val="-8"/>
                <w:lang w:val="uk-UA"/>
              </w:rPr>
              <w:t xml:space="preserve">Контроль організації та якості </w:t>
            </w:r>
            <w:r w:rsidRPr="002E565C">
              <w:rPr>
                <w:lang w:val="uk-UA"/>
              </w:rPr>
              <w:t>практичних занять;</w:t>
            </w:r>
          </w:p>
        </w:tc>
        <w:tc>
          <w:tcPr>
            <w:tcW w:w="3260" w:type="dxa"/>
            <w:tcBorders>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lang w:val="uk-UA"/>
              </w:rPr>
              <w:t>2 рази на рік.</w:t>
            </w:r>
          </w:p>
        </w:tc>
      </w:tr>
      <w:tr w:rsidR="005C14DD" w:rsidRPr="002E565C" w:rsidTr="005C14DD">
        <w:trPr>
          <w:trHeight w:val="20"/>
        </w:trPr>
        <w:tc>
          <w:tcPr>
            <w:tcW w:w="426"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ind w:left="19"/>
              <w:jc w:val="center"/>
              <w:rPr>
                <w:lang w:val="uk-UA"/>
              </w:rPr>
            </w:pPr>
            <w:r w:rsidRPr="002E565C">
              <w:rPr>
                <w:spacing w:val="-10"/>
                <w:lang w:val="uk-UA"/>
              </w:rPr>
              <w:t>14.</w:t>
            </w:r>
          </w:p>
        </w:tc>
        <w:tc>
          <w:tcPr>
            <w:tcW w:w="5669"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spacing w:val="-8"/>
                <w:lang w:val="uk-UA"/>
              </w:rPr>
              <w:t xml:space="preserve">Звіти відповідальних осіб на </w:t>
            </w:r>
            <w:r w:rsidRPr="002E565C">
              <w:rPr>
                <w:lang w:val="uk-UA"/>
              </w:rPr>
              <w:t>засіданнях кафедри;</w:t>
            </w:r>
          </w:p>
        </w:tc>
        <w:tc>
          <w:tcPr>
            <w:tcW w:w="3260"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lang w:val="uk-UA"/>
              </w:rPr>
              <w:t>4 рази на рік.</w:t>
            </w:r>
          </w:p>
        </w:tc>
      </w:tr>
      <w:tr w:rsidR="005C14DD" w:rsidRPr="002E565C" w:rsidTr="005C14DD">
        <w:trPr>
          <w:trHeight w:val="20"/>
        </w:trPr>
        <w:tc>
          <w:tcPr>
            <w:tcW w:w="426"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ind w:left="24"/>
              <w:jc w:val="center"/>
              <w:rPr>
                <w:lang w:val="uk-UA"/>
              </w:rPr>
            </w:pPr>
            <w:r w:rsidRPr="002E565C">
              <w:rPr>
                <w:spacing w:val="-10"/>
                <w:lang w:val="uk-UA"/>
              </w:rPr>
              <w:t>15.</w:t>
            </w:r>
          </w:p>
        </w:tc>
        <w:tc>
          <w:tcPr>
            <w:tcW w:w="5669"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ind w:right="163"/>
              <w:rPr>
                <w:lang w:val="uk-UA"/>
              </w:rPr>
            </w:pPr>
            <w:r w:rsidRPr="002E565C">
              <w:rPr>
                <w:spacing w:val="-7"/>
                <w:lang w:val="uk-UA"/>
              </w:rPr>
              <w:t xml:space="preserve">Обговорення та аналіз стану </w:t>
            </w:r>
            <w:r w:rsidRPr="002E565C">
              <w:rPr>
                <w:spacing w:val="-8"/>
                <w:lang w:val="uk-UA"/>
              </w:rPr>
              <w:t xml:space="preserve">контролю за якістю навчального </w:t>
            </w:r>
            <w:r w:rsidRPr="002E565C">
              <w:rPr>
                <w:lang w:val="uk-UA"/>
              </w:rPr>
              <w:t>процесу на кафедрах;</w:t>
            </w:r>
          </w:p>
        </w:tc>
        <w:tc>
          <w:tcPr>
            <w:tcW w:w="3260"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lang w:val="uk-UA"/>
              </w:rPr>
              <w:t>4 рази на рік.</w:t>
            </w:r>
          </w:p>
        </w:tc>
      </w:tr>
      <w:tr w:rsidR="005C14DD" w:rsidRPr="002E565C" w:rsidTr="005C14DD">
        <w:trPr>
          <w:trHeight w:val="20"/>
        </w:trPr>
        <w:tc>
          <w:tcPr>
            <w:tcW w:w="426" w:type="dxa"/>
            <w:tcBorders>
              <w:top w:val="nil"/>
              <w:left w:val="single" w:sz="6" w:space="0" w:color="auto"/>
              <w:bottom w:val="single" w:sz="6" w:space="0" w:color="auto"/>
              <w:right w:val="single" w:sz="6" w:space="0" w:color="auto"/>
            </w:tcBorders>
            <w:shd w:val="clear" w:color="auto" w:fill="FFFFFF"/>
            <w:hideMark/>
          </w:tcPr>
          <w:p w:rsidR="005C14DD" w:rsidRPr="002E565C" w:rsidRDefault="005C14DD" w:rsidP="005C14DD">
            <w:pPr>
              <w:widowControl w:val="0"/>
              <w:shd w:val="clear" w:color="auto" w:fill="FFFFFF"/>
              <w:spacing w:line="300" w:lineRule="exact"/>
              <w:ind w:left="24"/>
              <w:jc w:val="center"/>
              <w:rPr>
                <w:lang w:val="uk-UA"/>
              </w:rPr>
            </w:pPr>
            <w:r w:rsidRPr="002E565C">
              <w:rPr>
                <w:spacing w:val="-10"/>
                <w:lang w:val="uk-UA"/>
              </w:rPr>
              <w:t>16.</w:t>
            </w:r>
          </w:p>
        </w:tc>
        <w:tc>
          <w:tcPr>
            <w:tcW w:w="5669" w:type="dxa"/>
            <w:tcBorders>
              <w:top w:val="nil"/>
              <w:left w:val="single" w:sz="6" w:space="0" w:color="auto"/>
              <w:bottom w:val="single" w:sz="6" w:space="0" w:color="auto"/>
              <w:right w:val="single" w:sz="6" w:space="0" w:color="auto"/>
            </w:tcBorders>
            <w:shd w:val="clear" w:color="auto" w:fill="FFFFFF"/>
            <w:hideMark/>
          </w:tcPr>
          <w:p w:rsidR="005C14DD" w:rsidRPr="002E565C" w:rsidRDefault="005C14DD" w:rsidP="005C14DD">
            <w:pPr>
              <w:widowControl w:val="0"/>
              <w:shd w:val="clear" w:color="auto" w:fill="FFFFFF"/>
              <w:spacing w:line="300" w:lineRule="exact"/>
              <w:ind w:right="77"/>
              <w:rPr>
                <w:lang w:val="uk-UA"/>
              </w:rPr>
            </w:pPr>
            <w:r w:rsidRPr="002E565C">
              <w:rPr>
                <w:spacing w:val="-8"/>
                <w:lang w:val="uk-UA"/>
              </w:rPr>
              <w:t xml:space="preserve">Контроль організації практики на </w:t>
            </w:r>
            <w:r w:rsidRPr="002E565C">
              <w:rPr>
                <w:lang w:val="uk-UA"/>
              </w:rPr>
              <w:t>виробництві.</w:t>
            </w:r>
          </w:p>
        </w:tc>
        <w:tc>
          <w:tcPr>
            <w:tcW w:w="3260" w:type="dxa"/>
            <w:tcBorders>
              <w:top w:val="nil"/>
              <w:left w:val="single" w:sz="6" w:space="0" w:color="auto"/>
              <w:bottom w:val="single" w:sz="6" w:space="0" w:color="auto"/>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lang w:val="uk-UA"/>
              </w:rPr>
              <w:t>За планом факультету.</w:t>
            </w:r>
          </w:p>
        </w:tc>
      </w:tr>
    </w:tbl>
    <w:p w:rsidR="005A5961" w:rsidRDefault="005A5961"/>
    <w:p w:rsidR="005A5961" w:rsidRDefault="005A5961"/>
    <w:p w:rsidR="005A5961" w:rsidRDefault="005A5961"/>
    <w:p w:rsidR="005A5961" w:rsidRPr="005A5961" w:rsidRDefault="005A5961" w:rsidP="005A5961">
      <w:pPr>
        <w:jc w:val="right"/>
        <w:rPr>
          <w:sz w:val="28"/>
          <w:szCs w:val="28"/>
          <w:lang w:val="uk-UA"/>
        </w:rPr>
      </w:pPr>
      <w:r w:rsidRPr="005A5961">
        <w:rPr>
          <w:sz w:val="28"/>
          <w:szCs w:val="28"/>
          <w:lang w:val="uk-UA"/>
        </w:rPr>
        <w:lastRenderedPageBreak/>
        <w:t>Продовження таблиці 3</w:t>
      </w:r>
    </w:p>
    <w:tbl>
      <w:tblPr>
        <w:tblW w:w="9355" w:type="dxa"/>
        <w:tblInd w:w="182" w:type="dxa"/>
        <w:tblLayout w:type="fixed"/>
        <w:tblCellMar>
          <w:left w:w="40" w:type="dxa"/>
          <w:right w:w="40" w:type="dxa"/>
        </w:tblCellMar>
        <w:tblLook w:val="04A0" w:firstRow="1" w:lastRow="0" w:firstColumn="1" w:lastColumn="0" w:noHBand="0" w:noVBand="1"/>
      </w:tblPr>
      <w:tblGrid>
        <w:gridCol w:w="426"/>
        <w:gridCol w:w="5669"/>
        <w:gridCol w:w="3260"/>
      </w:tblGrid>
      <w:tr w:rsidR="005C14DD" w:rsidRPr="002E565C" w:rsidTr="005C14DD">
        <w:trPr>
          <w:trHeight w:val="20"/>
        </w:trPr>
        <w:tc>
          <w:tcPr>
            <w:tcW w:w="426" w:type="dxa"/>
            <w:tcBorders>
              <w:top w:val="single" w:sz="6" w:space="0" w:color="auto"/>
              <w:left w:val="single" w:sz="6" w:space="0" w:color="auto"/>
              <w:bottom w:val="nil"/>
              <w:right w:val="single" w:sz="6" w:space="0" w:color="auto"/>
            </w:tcBorders>
            <w:shd w:val="clear" w:color="auto" w:fill="FFFFFF"/>
          </w:tcPr>
          <w:p w:rsidR="005C14DD" w:rsidRPr="002E565C" w:rsidRDefault="005C14DD" w:rsidP="005C14DD">
            <w:pPr>
              <w:widowControl w:val="0"/>
              <w:shd w:val="clear" w:color="auto" w:fill="FFFFFF"/>
              <w:spacing w:line="300" w:lineRule="exact"/>
              <w:jc w:val="center"/>
              <w:rPr>
                <w:lang w:val="uk-UA"/>
              </w:rPr>
            </w:pPr>
          </w:p>
        </w:tc>
        <w:tc>
          <w:tcPr>
            <w:tcW w:w="5669" w:type="dxa"/>
            <w:tcBorders>
              <w:top w:val="single" w:sz="6" w:space="0" w:color="auto"/>
              <w:left w:val="single" w:sz="6" w:space="0" w:color="auto"/>
              <w:bottom w:val="single" w:sz="6" w:space="0" w:color="auto"/>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b/>
                <w:bCs/>
                <w:spacing w:val="-8"/>
                <w:lang w:val="uk-UA"/>
              </w:rPr>
              <w:t xml:space="preserve"> Контроль на рівні ректорату</w:t>
            </w:r>
          </w:p>
        </w:tc>
        <w:tc>
          <w:tcPr>
            <w:tcW w:w="3260" w:type="dxa"/>
            <w:tcBorders>
              <w:top w:val="single" w:sz="6" w:space="0" w:color="auto"/>
              <w:left w:val="single" w:sz="6" w:space="0" w:color="auto"/>
              <w:bottom w:val="nil"/>
              <w:right w:val="single" w:sz="6" w:space="0" w:color="auto"/>
            </w:tcBorders>
            <w:shd w:val="clear" w:color="auto" w:fill="FFFFFF"/>
          </w:tcPr>
          <w:p w:rsidR="005C14DD" w:rsidRPr="002E565C" w:rsidRDefault="005C14DD" w:rsidP="005C14DD">
            <w:pPr>
              <w:widowControl w:val="0"/>
              <w:shd w:val="clear" w:color="auto" w:fill="FFFFFF"/>
              <w:spacing w:line="300" w:lineRule="exact"/>
              <w:rPr>
                <w:lang w:val="uk-UA"/>
              </w:rPr>
            </w:pPr>
          </w:p>
        </w:tc>
      </w:tr>
      <w:tr w:rsidR="005C14DD" w:rsidRPr="002E565C" w:rsidTr="005C14DD">
        <w:trPr>
          <w:cantSplit/>
          <w:trHeight w:val="20"/>
        </w:trPr>
        <w:tc>
          <w:tcPr>
            <w:tcW w:w="426" w:type="dxa"/>
            <w:tcBorders>
              <w:top w:val="nil"/>
              <w:left w:val="single" w:sz="6" w:space="0" w:color="auto"/>
              <w:bottom w:val="nil"/>
              <w:right w:val="single" w:sz="6" w:space="0" w:color="auto"/>
            </w:tcBorders>
            <w:shd w:val="clear" w:color="auto" w:fill="FFFFFF"/>
          </w:tcPr>
          <w:p w:rsidR="005C14DD" w:rsidRPr="002E565C" w:rsidRDefault="005C14DD" w:rsidP="005C14DD">
            <w:pPr>
              <w:widowControl w:val="0"/>
              <w:spacing w:line="300" w:lineRule="exact"/>
              <w:jc w:val="center"/>
              <w:rPr>
                <w:lang w:val="uk-UA"/>
              </w:rPr>
            </w:pPr>
            <w:r w:rsidRPr="002E565C">
              <w:rPr>
                <w:lang w:val="uk-UA"/>
              </w:rPr>
              <w:t>1.</w:t>
            </w:r>
          </w:p>
          <w:p w:rsidR="005C14DD" w:rsidRPr="002E565C" w:rsidRDefault="005C14DD" w:rsidP="005C14DD">
            <w:pPr>
              <w:widowControl w:val="0"/>
              <w:spacing w:line="300" w:lineRule="exact"/>
              <w:jc w:val="center"/>
              <w:rPr>
                <w:lang w:val="uk-UA"/>
              </w:rPr>
            </w:pPr>
          </w:p>
        </w:tc>
        <w:tc>
          <w:tcPr>
            <w:tcW w:w="5669" w:type="dxa"/>
            <w:tcBorders>
              <w:top w:val="single" w:sz="6" w:space="0" w:color="auto"/>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lang w:val="uk-UA"/>
              </w:rPr>
              <w:t xml:space="preserve">Контрольні відвідування </w:t>
            </w:r>
            <w:r w:rsidRPr="002E565C">
              <w:rPr>
                <w:spacing w:val="-8"/>
                <w:lang w:val="uk-UA"/>
              </w:rPr>
              <w:t xml:space="preserve">навчальних занять керівником </w:t>
            </w:r>
            <w:r w:rsidRPr="002E565C">
              <w:rPr>
                <w:bCs/>
                <w:spacing w:val="-8"/>
                <w:lang w:val="uk-UA"/>
              </w:rPr>
              <w:t>та</w:t>
            </w:r>
            <w:r w:rsidRPr="002E565C">
              <w:rPr>
                <w:b/>
                <w:bCs/>
                <w:spacing w:val="-8"/>
                <w:lang w:val="uk-UA"/>
              </w:rPr>
              <w:t xml:space="preserve"> </w:t>
            </w:r>
            <w:r w:rsidRPr="002E565C">
              <w:rPr>
                <w:lang w:val="uk-UA"/>
              </w:rPr>
              <w:t>його заступниками;</w:t>
            </w:r>
          </w:p>
        </w:tc>
        <w:tc>
          <w:tcPr>
            <w:tcW w:w="3260"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lang w:val="uk-UA"/>
              </w:rPr>
              <w:t>9-12 занять на рік.</w:t>
            </w:r>
          </w:p>
        </w:tc>
      </w:tr>
      <w:tr w:rsidR="005C14DD" w:rsidRPr="002E565C" w:rsidTr="005C14DD">
        <w:trPr>
          <w:trHeight w:val="20"/>
        </w:trPr>
        <w:tc>
          <w:tcPr>
            <w:tcW w:w="426"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jc w:val="center"/>
              <w:rPr>
                <w:lang w:val="uk-UA"/>
              </w:rPr>
            </w:pPr>
            <w:r w:rsidRPr="002E565C">
              <w:rPr>
                <w:spacing w:val="-8"/>
                <w:lang w:val="uk-UA"/>
              </w:rPr>
              <w:t>2.</w:t>
            </w:r>
          </w:p>
        </w:tc>
        <w:tc>
          <w:tcPr>
            <w:tcW w:w="5669"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spacing w:val="-8"/>
                <w:lang w:val="uk-UA"/>
              </w:rPr>
              <w:t xml:space="preserve">Перевірка якості теоретичних </w:t>
            </w:r>
            <w:r w:rsidRPr="002E565C">
              <w:rPr>
                <w:lang w:val="uk-UA"/>
              </w:rPr>
              <w:t>занять і практикумів;</w:t>
            </w:r>
          </w:p>
        </w:tc>
        <w:tc>
          <w:tcPr>
            <w:tcW w:w="3260"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spacing w:val="-8"/>
                <w:lang w:val="uk-UA"/>
              </w:rPr>
              <w:t xml:space="preserve">Згідно з планом контрольних </w:t>
            </w:r>
            <w:r w:rsidRPr="002E565C">
              <w:rPr>
                <w:lang w:val="uk-UA"/>
              </w:rPr>
              <w:t>заходів керівника.</w:t>
            </w:r>
          </w:p>
        </w:tc>
      </w:tr>
      <w:tr w:rsidR="005C14DD" w:rsidRPr="002E565C" w:rsidTr="005C14DD">
        <w:trPr>
          <w:cantSplit/>
          <w:trHeight w:val="20"/>
        </w:trPr>
        <w:tc>
          <w:tcPr>
            <w:tcW w:w="426" w:type="dxa"/>
            <w:tcBorders>
              <w:top w:val="nil"/>
              <w:left w:val="single" w:sz="6" w:space="0" w:color="auto"/>
              <w:bottom w:val="nil"/>
              <w:right w:val="single" w:sz="6" w:space="0" w:color="auto"/>
            </w:tcBorders>
            <w:shd w:val="clear" w:color="auto" w:fill="FFFFFF"/>
          </w:tcPr>
          <w:p w:rsidR="005C14DD" w:rsidRPr="002E565C" w:rsidRDefault="005C14DD" w:rsidP="005C14DD">
            <w:pPr>
              <w:widowControl w:val="0"/>
              <w:spacing w:line="300" w:lineRule="exact"/>
              <w:jc w:val="center"/>
              <w:rPr>
                <w:lang w:val="uk-UA"/>
              </w:rPr>
            </w:pPr>
            <w:r w:rsidRPr="002E565C">
              <w:rPr>
                <w:lang w:val="uk-UA"/>
              </w:rPr>
              <w:t>3.</w:t>
            </w:r>
          </w:p>
          <w:p w:rsidR="005C14DD" w:rsidRPr="002E565C" w:rsidRDefault="005C14DD" w:rsidP="005C14DD">
            <w:pPr>
              <w:widowControl w:val="0"/>
              <w:spacing w:line="300" w:lineRule="exact"/>
              <w:jc w:val="center"/>
              <w:rPr>
                <w:lang w:val="uk-UA"/>
              </w:rPr>
            </w:pPr>
          </w:p>
        </w:tc>
        <w:tc>
          <w:tcPr>
            <w:tcW w:w="5669"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spacing w:val="-9"/>
                <w:lang w:val="uk-UA"/>
              </w:rPr>
              <w:t xml:space="preserve">Підсумкові контрольні роботи </w:t>
            </w:r>
            <w:r w:rsidRPr="002E565C">
              <w:rPr>
                <w:spacing w:val="-8"/>
                <w:lang w:val="uk-UA"/>
              </w:rPr>
              <w:t>студентів з обговоренням їх результатів на Вченій раді ЗВО;</w:t>
            </w:r>
          </w:p>
        </w:tc>
        <w:tc>
          <w:tcPr>
            <w:tcW w:w="3260"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spacing w:val="-9"/>
                <w:lang w:val="uk-UA"/>
              </w:rPr>
              <w:t xml:space="preserve">Не менше 1 контрольної роботи в </w:t>
            </w:r>
            <w:r w:rsidRPr="002E565C">
              <w:rPr>
                <w:lang w:val="uk-UA"/>
              </w:rPr>
              <w:t>кожній навчальній групі.</w:t>
            </w:r>
          </w:p>
        </w:tc>
      </w:tr>
      <w:tr w:rsidR="005C14DD" w:rsidRPr="002E565C" w:rsidTr="005C14DD">
        <w:trPr>
          <w:cantSplit/>
          <w:trHeight w:val="20"/>
        </w:trPr>
        <w:tc>
          <w:tcPr>
            <w:tcW w:w="426"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jc w:val="center"/>
              <w:rPr>
                <w:lang w:val="uk-UA"/>
              </w:rPr>
            </w:pPr>
            <w:r w:rsidRPr="002E565C">
              <w:rPr>
                <w:spacing w:val="-10"/>
                <w:lang w:val="uk-UA"/>
              </w:rPr>
              <w:t>4.</w:t>
            </w:r>
          </w:p>
        </w:tc>
        <w:tc>
          <w:tcPr>
            <w:tcW w:w="5669" w:type="dxa"/>
            <w:tcBorders>
              <w:top w:val="nil"/>
              <w:left w:val="single" w:sz="6" w:space="0" w:color="auto"/>
              <w:bottom w:val="nil"/>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spacing w:val="-8"/>
                <w:lang w:val="uk-UA"/>
              </w:rPr>
              <w:t xml:space="preserve">Стан навчальної, методичної, наукової та організаційної роботи </w:t>
            </w:r>
            <w:r w:rsidRPr="002E565C">
              <w:rPr>
                <w:lang w:val="uk-UA"/>
              </w:rPr>
              <w:t>кафедр;</w:t>
            </w:r>
          </w:p>
        </w:tc>
        <w:tc>
          <w:tcPr>
            <w:tcW w:w="3260" w:type="dxa"/>
            <w:tcBorders>
              <w:top w:val="nil"/>
              <w:left w:val="single" w:sz="6" w:space="0" w:color="auto"/>
              <w:bottom w:val="nil"/>
              <w:right w:val="single" w:sz="6" w:space="0" w:color="auto"/>
            </w:tcBorders>
            <w:shd w:val="clear" w:color="auto" w:fill="FFFFFF"/>
          </w:tcPr>
          <w:p w:rsidR="005C14DD" w:rsidRPr="002E565C" w:rsidRDefault="005C14DD" w:rsidP="005C14DD">
            <w:pPr>
              <w:widowControl w:val="0"/>
              <w:shd w:val="clear" w:color="auto" w:fill="FFFFFF"/>
              <w:spacing w:line="300" w:lineRule="exact"/>
              <w:rPr>
                <w:lang w:val="uk-UA"/>
              </w:rPr>
            </w:pPr>
            <w:r w:rsidRPr="002E565C">
              <w:rPr>
                <w:lang w:val="uk-UA"/>
              </w:rPr>
              <w:t>2 рази на рік.</w:t>
            </w:r>
          </w:p>
          <w:p w:rsidR="005C14DD" w:rsidRPr="002E565C" w:rsidRDefault="005C14DD" w:rsidP="005C14DD">
            <w:pPr>
              <w:widowControl w:val="0"/>
              <w:shd w:val="clear" w:color="auto" w:fill="FFFFFF"/>
              <w:spacing w:line="300" w:lineRule="exact"/>
              <w:rPr>
                <w:lang w:val="uk-UA"/>
              </w:rPr>
            </w:pPr>
          </w:p>
        </w:tc>
      </w:tr>
      <w:tr w:rsidR="005C14DD" w:rsidRPr="002E565C" w:rsidTr="005C14DD">
        <w:trPr>
          <w:trHeight w:val="20"/>
        </w:trPr>
        <w:tc>
          <w:tcPr>
            <w:tcW w:w="426" w:type="dxa"/>
            <w:tcBorders>
              <w:top w:val="nil"/>
              <w:left w:val="single" w:sz="6" w:space="0" w:color="auto"/>
              <w:right w:val="single" w:sz="6" w:space="0" w:color="auto"/>
            </w:tcBorders>
            <w:shd w:val="clear" w:color="auto" w:fill="FFFFFF"/>
            <w:hideMark/>
          </w:tcPr>
          <w:p w:rsidR="005C14DD" w:rsidRPr="002E565C" w:rsidRDefault="005C14DD" w:rsidP="005C14DD">
            <w:pPr>
              <w:widowControl w:val="0"/>
              <w:shd w:val="clear" w:color="auto" w:fill="FFFFFF"/>
              <w:spacing w:line="300" w:lineRule="exact"/>
              <w:jc w:val="center"/>
              <w:rPr>
                <w:lang w:val="uk-UA"/>
              </w:rPr>
            </w:pPr>
            <w:r w:rsidRPr="002E565C">
              <w:rPr>
                <w:spacing w:val="-10"/>
                <w:lang w:val="uk-UA"/>
              </w:rPr>
              <w:t>5.</w:t>
            </w:r>
          </w:p>
        </w:tc>
        <w:tc>
          <w:tcPr>
            <w:tcW w:w="5669" w:type="dxa"/>
            <w:tcBorders>
              <w:top w:val="nil"/>
              <w:left w:val="single" w:sz="6" w:space="0" w:color="auto"/>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spacing w:val="-8"/>
                <w:lang w:val="uk-UA"/>
              </w:rPr>
              <w:t xml:space="preserve">Звіт про підсумки проведення </w:t>
            </w:r>
            <w:r w:rsidRPr="002E565C">
              <w:rPr>
                <w:spacing w:val="-9"/>
                <w:lang w:val="uk-UA"/>
              </w:rPr>
              <w:t xml:space="preserve">практики студентів на Вченій </w:t>
            </w:r>
            <w:r w:rsidRPr="002E565C">
              <w:rPr>
                <w:lang w:val="uk-UA"/>
              </w:rPr>
              <w:t>(педагогічній) раді;</w:t>
            </w:r>
          </w:p>
        </w:tc>
        <w:tc>
          <w:tcPr>
            <w:tcW w:w="3260" w:type="dxa"/>
            <w:tcBorders>
              <w:top w:val="nil"/>
              <w:left w:val="single" w:sz="6" w:space="0" w:color="auto"/>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lang w:val="uk-UA"/>
              </w:rPr>
              <w:t>1 раз на рік.</w:t>
            </w:r>
          </w:p>
        </w:tc>
      </w:tr>
      <w:tr w:rsidR="005C14DD" w:rsidRPr="002E565C" w:rsidTr="005C14DD">
        <w:trPr>
          <w:trHeight w:val="20"/>
        </w:trPr>
        <w:tc>
          <w:tcPr>
            <w:tcW w:w="426" w:type="dxa"/>
            <w:tcBorders>
              <w:top w:val="nil"/>
              <w:left w:val="single" w:sz="6" w:space="0" w:color="auto"/>
              <w:bottom w:val="single" w:sz="6" w:space="0" w:color="auto"/>
              <w:right w:val="single" w:sz="6" w:space="0" w:color="auto"/>
            </w:tcBorders>
            <w:shd w:val="clear" w:color="auto" w:fill="FFFFFF"/>
            <w:hideMark/>
          </w:tcPr>
          <w:p w:rsidR="005C14DD" w:rsidRPr="002E565C" w:rsidRDefault="005C14DD" w:rsidP="005C14DD">
            <w:pPr>
              <w:widowControl w:val="0"/>
              <w:shd w:val="clear" w:color="auto" w:fill="FFFFFF"/>
              <w:spacing w:line="300" w:lineRule="exact"/>
              <w:jc w:val="center"/>
              <w:rPr>
                <w:lang w:val="uk-UA"/>
              </w:rPr>
            </w:pPr>
            <w:r w:rsidRPr="002E565C">
              <w:rPr>
                <w:spacing w:val="-10"/>
                <w:lang w:val="uk-UA"/>
              </w:rPr>
              <w:t>6.</w:t>
            </w:r>
          </w:p>
        </w:tc>
        <w:tc>
          <w:tcPr>
            <w:tcW w:w="5669" w:type="dxa"/>
            <w:tcBorders>
              <w:top w:val="nil"/>
              <w:left w:val="single" w:sz="6" w:space="0" w:color="auto"/>
              <w:bottom w:val="single" w:sz="6" w:space="0" w:color="auto"/>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spacing w:val="-8"/>
                <w:lang w:val="uk-UA"/>
              </w:rPr>
              <w:t xml:space="preserve">Стан виховної, спортивно-масової </w:t>
            </w:r>
            <w:r w:rsidRPr="002E565C">
              <w:rPr>
                <w:spacing w:val="-7"/>
                <w:lang w:val="uk-UA"/>
              </w:rPr>
              <w:t xml:space="preserve">роботи та органів студентського </w:t>
            </w:r>
            <w:r w:rsidRPr="002E565C">
              <w:rPr>
                <w:lang w:val="uk-UA"/>
              </w:rPr>
              <w:t>самоврядування.</w:t>
            </w:r>
          </w:p>
        </w:tc>
        <w:tc>
          <w:tcPr>
            <w:tcW w:w="3260" w:type="dxa"/>
            <w:tcBorders>
              <w:top w:val="nil"/>
              <w:left w:val="single" w:sz="6" w:space="0" w:color="auto"/>
              <w:bottom w:val="single" w:sz="6" w:space="0" w:color="auto"/>
              <w:right w:val="single" w:sz="6" w:space="0" w:color="auto"/>
            </w:tcBorders>
            <w:shd w:val="clear" w:color="auto" w:fill="FFFFFF"/>
            <w:hideMark/>
          </w:tcPr>
          <w:p w:rsidR="005C14DD" w:rsidRPr="002E565C" w:rsidRDefault="005C14DD" w:rsidP="005C14DD">
            <w:pPr>
              <w:widowControl w:val="0"/>
              <w:shd w:val="clear" w:color="auto" w:fill="FFFFFF"/>
              <w:spacing w:line="300" w:lineRule="exact"/>
              <w:rPr>
                <w:lang w:val="uk-UA"/>
              </w:rPr>
            </w:pPr>
            <w:r w:rsidRPr="002E565C">
              <w:rPr>
                <w:lang w:val="uk-UA"/>
              </w:rPr>
              <w:t>1 раз на рік.</w:t>
            </w:r>
          </w:p>
        </w:tc>
      </w:tr>
    </w:tbl>
    <w:p w:rsidR="00397C22" w:rsidRPr="002E565C" w:rsidRDefault="00397C22" w:rsidP="007010F5">
      <w:pPr>
        <w:widowControl w:val="0"/>
        <w:rPr>
          <w:b/>
          <w:sz w:val="28"/>
          <w:szCs w:val="28"/>
          <w:lang w:val="uk-UA"/>
        </w:rPr>
      </w:pPr>
    </w:p>
    <w:p w:rsidR="00397C22" w:rsidRPr="002E565C" w:rsidRDefault="00397C22" w:rsidP="00397C22">
      <w:pPr>
        <w:widowControl w:val="0"/>
        <w:shd w:val="clear" w:color="auto" w:fill="FFFFFF"/>
        <w:ind w:left="10" w:right="29" w:firstLine="699"/>
        <w:jc w:val="both"/>
        <w:rPr>
          <w:sz w:val="28"/>
          <w:szCs w:val="28"/>
          <w:lang w:val="uk-UA"/>
        </w:rPr>
      </w:pPr>
      <w:r w:rsidRPr="002E565C">
        <w:rPr>
          <w:sz w:val="28"/>
          <w:szCs w:val="28"/>
          <w:lang w:val="uk-UA"/>
        </w:rPr>
        <w:t>Однією з форм контролю, яка сприяє удосконаленню педагогічної майстерності професорсько-викладацького складу є проведення відкритих занять, на яких мають бути присутні всі викладачі кафедри.</w:t>
      </w:r>
    </w:p>
    <w:p w:rsidR="00397C22" w:rsidRPr="002E565C" w:rsidRDefault="00397C22" w:rsidP="00397C22">
      <w:pPr>
        <w:widowControl w:val="0"/>
        <w:shd w:val="clear" w:color="auto" w:fill="FFFFFF"/>
        <w:ind w:left="10" w:right="34" w:firstLine="699"/>
        <w:jc w:val="both"/>
        <w:rPr>
          <w:sz w:val="28"/>
          <w:szCs w:val="28"/>
          <w:lang w:val="uk-UA"/>
        </w:rPr>
      </w:pPr>
      <w:r w:rsidRPr="002E565C">
        <w:rPr>
          <w:sz w:val="28"/>
          <w:szCs w:val="28"/>
          <w:lang w:val="uk-UA"/>
        </w:rPr>
        <w:t>Як різновидність відкритих занять в практиці педа</w:t>
      </w:r>
      <w:r w:rsidRPr="002E565C">
        <w:rPr>
          <w:sz w:val="28"/>
          <w:szCs w:val="28"/>
          <w:lang w:val="uk-UA"/>
        </w:rPr>
        <w:softHyphen/>
        <w:t>гогічного колективу, застосовуються показові заняття зав. кафедрами, методистами. Мета їх проведення: адаптація нових педагогічних технології в конкретній студентській аудиторії, а також навчання молодих викладачів в плані відкритих занять школи педагогічної майстерності.</w:t>
      </w:r>
    </w:p>
    <w:p w:rsidR="00397C22" w:rsidRPr="002E565C" w:rsidRDefault="00397C22" w:rsidP="00397C22">
      <w:pPr>
        <w:widowControl w:val="0"/>
        <w:shd w:val="clear" w:color="auto" w:fill="FFFFFF"/>
        <w:ind w:left="10" w:right="14" w:firstLine="699"/>
        <w:jc w:val="both"/>
        <w:rPr>
          <w:sz w:val="28"/>
          <w:szCs w:val="28"/>
          <w:lang w:val="uk-UA"/>
        </w:rPr>
      </w:pPr>
      <w:r w:rsidRPr="002E565C">
        <w:rPr>
          <w:sz w:val="28"/>
          <w:szCs w:val="28"/>
          <w:lang w:val="uk-UA"/>
        </w:rPr>
        <w:t>Взаємовідвідування – найбільш поширена форма обміну досвідом роботи з колегами та реалізації взаємоконтролю і взаємонавчання.</w:t>
      </w:r>
    </w:p>
    <w:p w:rsidR="00397C22" w:rsidRPr="002E565C" w:rsidRDefault="00397C22" w:rsidP="00397C22">
      <w:pPr>
        <w:widowControl w:val="0"/>
        <w:shd w:val="clear" w:color="auto" w:fill="FFFFFF"/>
        <w:ind w:left="10" w:firstLine="699"/>
        <w:rPr>
          <w:sz w:val="28"/>
          <w:szCs w:val="28"/>
          <w:lang w:val="uk-UA"/>
        </w:rPr>
      </w:pPr>
      <w:r w:rsidRPr="002E565C">
        <w:rPr>
          <w:sz w:val="28"/>
          <w:szCs w:val="28"/>
          <w:lang w:val="uk-UA"/>
        </w:rPr>
        <w:t>Може бути два випадки:</w:t>
      </w:r>
    </w:p>
    <w:p w:rsidR="00397C22" w:rsidRPr="002E565C" w:rsidRDefault="00397C22" w:rsidP="00286974">
      <w:pPr>
        <w:widowControl w:val="0"/>
        <w:numPr>
          <w:ilvl w:val="0"/>
          <w:numId w:val="32"/>
        </w:numPr>
        <w:shd w:val="clear" w:color="auto" w:fill="FFFFFF"/>
        <w:tabs>
          <w:tab w:val="left" w:pos="624"/>
          <w:tab w:val="left" w:pos="1134"/>
        </w:tabs>
        <w:ind w:left="10" w:right="14" w:firstLine="699"/>
        <w:jc w:val="both"/>
        <w:rPr>
          <w:spacing w:val="-3"/>
          <w:sz w:val="28"/>
          <w:szCs w:val="28"/>
          <w:lang w:val="uk-UA"/>
        </w:rPr>
      </w:pPr>
      <w:r w:rsidRPr="002E565C">
        <w:rPr>
          <w:sz w:val="28"/>
          <w:szCs w:val="28"/>
          <w:lang w:val="uk-UA"/>
        </w:rPr>
        <w:t xml:space="preserve"> більш досвідчений викладач відвідує заняття менш досвідченого з метою надання йому методичної допомоги;</w:t>
      </w:r>
    </w:p>
    <w:p w:rsidR="00397C22" w:rsidRPr="002E565C" w:rsidRDefault="00397C22" w:rsidP="00286974">
      <w:pPr>
        <w:widowControl w:val="0"/>
        <w:numPr>
          <w:ilvl w:val="0"/>
          <w:numId w:val="32"/>
        </w:numPr>
        <w:shd w:val="clear" w:color="auto" w:fill="FFFFFF"/>
        <w:tabs>
          <w:tab w:val="left" w:pos="624"/>
          <w:tab w:val="left" w:pos="1134"/>
        </w:tabs>
        <w:ind w:left="10" w:right="10" w:firstLine="699"/>
        <w:jc w:val="both"/>
        <w:rPr>
          <w:sz w:val="28"/>
          <w:szCs w:val="28"/>
          <w:lang w:val="uk-UA"/>
        </w:rPr>
      </w:pPr>
      <w:r w:rsidRPr="002E565C">
        <w:rPr>
          <w:sz w:val="28"/>
          <w:szCs w:val="28"/>
          <w:lang w:val="uk-UA"/>
        </w:rPr>
        <w:t> молодий викладач відвідує заняття більш досвідченого, щоб використати для своєї роботи окремі прийоми та методи.</w:t>
      </w:r>
    </w:p>
    <w:p w:rsidR="00397C22" w:rsidRPr="002E565C" w:rsidRDefault="00397C22" w:rsidP="00397C22">
      <w:pPr>
        <w:widowControl w:val="0"/>
        <w:shd w:val="clear" w:color="auto" w:fill="FFFFFF"/>
        <w:ind w:left="10" w:right="5" w:firstLine="699"/>
        <w:jc w:val="both"/>
        <w:rPr>
          <w:sz w:val="28"/>
          <w:szCs w:val="28"/>
          <w:lang w:val="uk-UA"/>
        </w:rPr>
      </w:pPr>
      <w:r w:rsidRPr="002E565C">
        <w:rPr>
          <w:sz w:val="28"/>
          <w:szCs w:val="28"/>
          <w:lang w:val="uk-UA"/>
        </w:rPr>
        <w:t>Контрольні відвідування проводяться за дорученням ректорату без попереднього попередження одним спеціалістом при підготовці матеріалів для подання на вчене звання (професора, доцента). Може бути колективна форма контролю. Результати обговорюються з викладачем та зав. кафедри або на ректораті.</w:t>
      </w:r>
    </w:p>
    <w:p w:rsidR="00F41514" w:rsidRPr="002E565C" w:rsidRDefault="00397C22" w:rsidP="00397C22">
      <w:pPr>
        <w:widowControl w:val="0"/>
        <w:shd w:val="clear" w:color="auto" w:fill="FFFFFF"/>
        <w:ind w:left="10" w:right="5" w:firstLine="699"/>
        <w:jc w:val="both"/>
        <w:rPr>
          <w:sz w:val="28"/>
          <w:szCs w:val="28"/>
          <w:lang w:val="uk-UA"/>
        </w:rPr>
      </w:pPr>
      <w:r w:rsidRPr="002E565C">
        <w:rPr>
          <w:sz w:val="28"/>
          <w:szCs w:val="28"/>
          <w:lang w:val="uk-UA"/>
        </w:rPr>
        <w:t>При виникненні конфліктних ситуацій, пов’язаних з роботою  викладача, проводиться  експертний  контроль</w:t>
      </w:r>
    </w:p>
    <w:p w:rsidR="00397C22" w:rsidRPr="002E565C" w:rsidRDefault="00397C22" w:rsidP="00397C22">
      <w:pPr>
        <w:widowControl w:val="0"/>
        <w:rPr>
          <w:sz w:val="28"/>
          <w:szCs w:val="28"/>
          <w:lang w:val="uk-UA"/>
        </w:rPr>
      </w:pPr>
    </w:p>
    <w:p w:rsidR="00F213F6" w:rsidRPr="002E565C" w:rsidRDefault="00205A28" w:rsidP="006A6F8F">
      <w:pPr>
        <w:widowControl w:val="0"/>
        <w:ind w:firstLine="709"/>
        <w:rPr>
          <w:b/>
          <w:sz w:val="28"/>
          <w:szCs w:val="28"/>
          <w:lang w:val="uk-UA"/>
        </w:rPr>
      </w:pPr>
      <w:r w:rsidRPr="002E565C">
        <w:rPr>
          <w:b/>
          <w:sz w:val="28"/>
          <w:szCs w:val="28"/>
          <w:lang w:val="uk-UA"/>
        </w:rPr>
        <w:t>Академічна доброчесність</w:t>
      </w:r>
    </w:p>
    <w:p w:rsidR="00CB25EC" w:rsidRPr="002E565C" w:rsidRDefault="00CB25EC" w:rsidP="006A6F8F">
      <w:pPr>
        <w:widowControl w:val="0"/>
        <w:ind w:firstLine="709"/>
        <w:rPr>
          <w:b/>
          <w:sz w:val="28"/>
          <w:szCs w:val="28"/>
          <w:lang w:val="uk-UA"/>
        </w:rPr>
      </w:pPr>
    </w:p>
    <w:p w:rsidR="00F213F6" w:rsidRPr="002E565C" w:rsidRDefault="00F213F6" w:rsidP="007010F5">
      <w:pPr>
        <w:widowControl w:val="0"/>
        <w:tabs>
          <w:tab w:val="left" w:pos="993"/>
        </w:tabs>
        <w:ind w:firstLine="709"/>
        <w:jc w:val="both"/>
        <w:rPr>
          <w:sz w:val="28"/>
          <w:szCs w:val="28"/>
          <w:lang w:val="uk-UA"/>
        </w:rPr>
      </w:pPr>
      <w:r w:rsidRPr="002E565C">
        <w:rPr>
          <w:sz w:val="28"/>
          <w:szCs w:val="28"/>
          <w:lang w:val="uk-UA"/>
        </w:rPr>
        <w:t xml:space="preserve">Відповідно до </w:t>
      </w:r>
      <w:hyperlink r:id="rId12" w:tgtFrame="_blank" w:history="1">
        <w:r w:rsidRPr="002E565C">
          <w:rPr>
            <w:rStyle w:val="af6"/>
            <w:rFonts w:eastAsia="Calibri"/>
            <w:bCs/>
            <w:color w:val="auto"/>
            <w:sz w:val="28"/>
            <w:szCs w:val="28"/>
            <w:u w:val="none"/>
            <w:lang w:val="uk-UA"/>
          </w:rPr>
          <w:t>статті 42 Закону України «Про освіту»:</w:t>
        </w:r>
      </w:hyperlink>
      <w:r w:rsidR="00FB27FD" w:rsidRPr="002E565C">
        <w:rPr>
          <w:rStyle w:val="af7"/>
          <w:sz w:val="28"/>
          <w:szCs w:val="28"/>
          <w:lang w:val="uk-UA"/>
        </w:rPr>
        <w:t xml:space="preserve"> </w:t>
      </w:r>
      <w:r w:rsidR="00CB25EC" w:rsidRPr="002E565C">
        <w:rPr>
          <w:sz w:val="28"/>
          <w:szCs w:val="28"/>
          <w:lang w:val="uk-UA"/>
        </w:rPr>
        <w:t>а</w:t>
      </w:r>
      <w:r w:rsidRPr="002E565C">
        <w:rPr>
          <w:sz w:val="28"/>
          <w:szCs w:val="28"/>
          <w:lang w:val="uk-UA"/>
        </w:rPr>
        <w:t xml:space="preserve">кадемічна доброчесність </w:t>
      </w:r>
      <w:r w:rsidR="00F41514" w:rsidRPr="002E565C">
        <w:rPr>
          <w:sz w:val="28"/>
          <w:szCs w:val="28"/>
          <w:lang w:val="uk-UA"/>
        </w:rPr>
        <w:t>–</w:t>
      </w:r>
      <w:r w:rsidRPr="002E565C">
        <w:rPr>
          <w:sz w:val="28"/>
          <w:szCs w:val="28"/>
          <w:lang w:val="uk-UA"/>
        </w:rPr>
        <w:t xml:space="preserve">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F213F6" w:rsidRPr="002E565C" w:rsidRDefault="00F213F6" w:rsidP="007010F5">
      <w:pPr>
        <w:widowControl w:val="0"/>
        <w:tabs>
          <w:tab w:val="left" w:pos="993"/>
        </w:tabs>
        <w:ind w:firstLine="709"/>
        <w:jc w:val="both"/>
        <w:rPr>
          <w:sz w:val="28"/>
          <w:szCs w:val="28"/>
          <w:lang w:val="uk-UA"/>
        </w:rPr>
      </w:pPr>
      <w:r w:rsidRPr="002E565C">
        <w:rPr>
          <w:sz w:val="28"/>
          <w:szCs w:val="28"/>
          <w:lang w:val="uk-UA"/>
        </w:rPr>
        <w:lastRenderedPageBreak/>
        <w:t>Дотримання академічної доброчесності педагогічними, науково-педагогічними та науковими працівниками передбачає:</w:t>
      </w:r>
    </w:p>
    <w:p w:rsidR="00F213F6" w:rsidRPr="002E565C" w:rsidRDefault="00F213F6" w:rsidP="00286974">
      <w:pPr>
        <w:widowControl w:val="0"/>
        <w:numPr>
          <w:ilvl w:val="0"/>
          <w:numId w:val="39"/>
        </w:numPr>
        <w:tabs>
          <w:tab w:val="left" w:pos="993"/>
        </w:tabs>
        <w:ind w:left="0" w:firstLine="709"/>
        <w:jc w:val="both"/>
        <w:rPr>
          <w:sz w:val="28"/>
          <w:szCs w:val="28"/>
          <w:lang w:val="uk-UA"/>
        </w:rPr>
      </w:pPr>
      <w:r w:rsidRPr="002E565C">
        <w:rPr>
          <w:sz w:val="28"/>
          <w:szCs w:val="28"/>
          <w:lang w:val="uk-UA"/>
        </w:rPr>
        <w:t>посилання на джерела інформації у разі використання ідей, розробок, тверджень, відомостей;</w:t>
      </w:r>
    </w:p>
    <w:p w:rsidR="00F213F6" w:rsidRPr="002E565C" w:rsidRDefault="00F213F6" w:rsidP="00286974">
      <w:pPr>
        <w:widowControl w:val="0"/>
        <w:numPr>
          <w:ilvl w:val="0"/>
          <w:numId w:val="39"/>
        </w:numPr>
        <w:tabs>
          <w:tab w:val="left" w:pos="993"/>
        </w:tabs>
        <w:ind w:left="0" w:firstLine="709"/>
        <w:jc w:val="both"/>
        <w:rPr>
          <w:sz w:val="28"/>
          <w:szCs w:val="28"/>
          <w:lang w:val="uk-UA"/>
        </w:rPr>
      </w:pPr>
      <w:r w:rsidRPr="002E565C">
        <w:rPr>
          <w:sz w:val="28"/>
          <w:szCs w:val="28"/>
          <w:lang w:val="uk-UA"/>
        </w:rPr>
        <w:t>дотримання норм законодавства про авторське право і суміжні права;</w:t>
      </w:r>
    </w:p>
    <w:p w:rsidR="00F213F6" w:rsidRPr="002E565C" w:rsidRDefault="00F213F6" w:rsidP="00286974">
      <w:pPr>
        <w:widowControl w:val="0"/>
        <w:numPr>
          <w:ilvl w:val="0"/>
          <w:numId w:val="39"/>
        </w:numPr>
        <w:tabs>
          <w:tab w:val="left" w:pos="993"/>
        </w:tabs>
        <w:ind w:left="0" w:firstLine="709"/>
        <w:jc w:val="both"/>
        <w:rPr>
          <w:sz w:val="28"/>
          <w:szCs w:val="28"/>
          <w:lang w:val="uk-UA"/>
        </w:rPr>
      </w:pPr>
      <w:r w:rsidRPr="002E565C">
        <w:rPr>
          <w:sz w:val="28"/>
          <w:szCs w:val="28"/>
          <w:lang w:val="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C77A36" w:rsidRPr="002E565C" w:rsidRDefault="00F213F6" w:rsidP="00286974">
      <w:pPr>
        <w:widowControl w:val="0"/>
        <w:numPr>
          <w:ilvl w:val="0"/>
          <w:numId w:val="39"/>
        </w:numPr>
        <w:tabs>
          <w:tab w:val="left" w:pos="993"/>
        </w:tabs>
        <w:ind w:left="0" w:firstLine="709"/>
        <w:jc w:val="both"/>
        <w:rPr>
          <w:sz w:val="28"/>
          <w:szCs w:val="28"/>
          <w:lang w:val="uk-UA"/>
        </w:rPr>
      </w:pPr>
      <w:r w:rsidRPr="002E565C">
        <w:rPr>
          <w:sz w:val="28"/>
          <w:szCs w:val="28"/>
          <w:lang w:val="uk-UA"/>
        </w:rPr>
        <w:t>контроль за дотриманням академічної доброчесності здобувачами освіти;</w:t>
      </w:r>
    </w:p>
    <w:p w:rsidR="00F213F6" w:rsidRPr="002E565C" w:rsidRDefault="00F213F6" w:rsidP="00286974">
      <w:pPr>
        <w:widowControl w:val="0"/>
        <w:numPr>
          <w:ilvl w:val="0"/>
          <w:numId w:val="39"/>
        </w:numPr>
        <w:tabs>
          <w:tab w:val="left" w:pos="993"/>
        </w:tabs>
        <w:ind w:left="0" w:firstLine="709"/>
        <w:jc w:val="both"/>
        <w:rPr>
          <w:sz w:val="28"/>
          <w:szCs w:val="28"/>
          <w:lang w:val="uk-UA"/>
        </w:rPr>
      </w:pPr>
      <w:r w:rsidRPr="002E565C">
        <w:rPr>
          <w:sz w:val="28"/>
          <w:szCs w:val="28"/>
          <w:lang w:val="uk-UA"/>
        </w:rPr>
        <w:t>об</w:t>
      </w:r>
      <w:r w:rsidR="009749EA" w:rsidRPr="002E565C">
        <w:rPr>
          <w:sz w:val="28"/>
          <w:szCs w:val="28"/>
          <w:lang w:val="uk-UA"/>
        </w:rPr>
        <w:t>’</w:t>
      </w:r>
      <w:r w:rsidRPr="002E565C">
        <w:rPr>
          <w:sz w:val="28"/>
          <w:szCs w:val="28"/>
          <w:lang w:val="uk-UA"/>
        </w:rPr>
        <w:t>єктивне оцінювання результатів навчання.</w:t>
      </w:r>
    </w:p>
    <w:p w:rsidR="00F213F6" w:rsidRPr="002E565C" w:rsidRDefault="00F213F6" w:rsidP="007010F5">
      <w:pPr>
        <w:widowControl w:val="0"/>
        <w:tabs>
          <w:tab w:val="left" w:pos="993"/>
        </w:tabs>
        <w:ind w:firstLine="709"/>
        <w:jc w:val="both"/>
        <w:rPr>
          <w:sz w:val="28"/>
          <w:szCs w:val="28"/>
          <w:lang w:val="uk-UA"/>
        </w:rPr>
      </w:pPr>
      <w:r w:rsidRPr="002E565C">
        <w:rPr>
          <w:sz w:val="28"/>
          <w:szCs w:val="28"/>
          <w:lang w:val="uk-UA"/>
        </w:rPr>
        <w:t>Дотримання академічної доброчесності здобувачами освіти передбачає:</w:t>
      </w:r>
    </w:p>
    <w:p w:rsidR="00F213F6" w:rsidRPr="002E565C" w:rsidRDefault="00F213F6" w:rsidP="00286974">
      <w:pPr>
        <w:widowControl w:val="0"/>
        <w:numPr>
          <w:ilvl w:val="0"/>
          <w:numId w:val="40"/>
        </w:numPr>
        <w:tabs>
          <w:tab w:val="left" w:pos="993"/>
        </w:tabs>
        <w:ind w:left="0" w:firstLine="709"/>
        <w:jc w:val="both"/>
        <w:rPr>
          <w:sz w:val="28"/>
          <w:szCs w:val="28"/>
          <w:lang w:val="uk-UA"/>
        </w:rPr>
      </w:pPr>
      <w:r w:rsidRPr="002E565C">
        <w:rPr>
          <w:sz w:val="28"/>
          <w:szCs w:val="28"/>
          <w:lang w:val="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F213F6" w:rsidRPr="002E565C" w:rsidRDefault="00F213F6" w:rsidP="00286974">
      <w:pPr>
        <w:widowControl w:val="0"/>
        <w:numPr>
          <w:ilvl w:val="0"/>
          <w:numId w:val="40"/>
        </w:numPr>
        <w:tabs>
          <w:tab w:val="left" w:pos="993"/>
        </w:tabs>
        <w:ind w:left="0" w:firstLine="709"/>
        <w:jc w:val="both"/>
        <w:rPr>
          <w:sz w:val="28"/>
          <w:szCs w:val="28"/>
          <w:lang w:val="uk-UA"/>
        </w:rPr>
      </w:pPr>
      <w:r w:rsidRPr="002E565C">
        <w:rPr>
          <w:sz w:val="28"/>
          <w:szCs w:val="28"/>
          <w:lang w:val="uk-UA"/>
        </w:rPr>
        <w:t>посилання на джерела інформації у разі використання ідей, розробок, тверджень, відомостей;</w:t>
      </w:r>
    </w:p>
    <w:p w:rsidR="00F213F6" w:rsidRPr="002E565C" w:rsidRDefault="00F213F6" w:rsidP="00286974">
      <w:pPr>
        <w:widowControl w:val="0"/>
        <w:numPr>
          <w:ilvl w:val="0"/>
          <w:numId w:val="40"/>
        </w:numPr>
        <w:tabs>
          <w:tab w:val="left" w:pos="993"/>
        </w:tabs>
        <w:ind w:left="0" w:firstLine="709"/>
        <w:jc w:val="both"/>
        <w:rPr>
          <w:sz w:val="28"/>
          <w:szCs w:val="28"/>
          <w:lang w:val="uk-UA"/>
        </w:rPr>
      </w:pPr>
      <w:r w:rsidRPr="002E565C">
        <w:rPr>
          <w:sz w:val="28"/>
          <w:szCs w:val="28"/>
          <w:lang w:val="uk-UA"/>
        </w:rPr>
        <w:t>дотримання норм законодавства про авторське право і суміжні права;</w:t>
      </w:r>
    </w:p>
    <w:p w:rsidR="00F213F6" w:rsidRPr="002E565C" w:rsidRDefault="00F213F6" w:rsidP="00286974">
      <w:pPr>
        <w:widowControl w:val="0"/>
        <w:numPr>
          <w:ilvl w:val="0"/>
          <w:numId w:val="40"/>
        </w:numPr>
        <w:tabs>
          <w:tab w:val="left" w:pos="993"/>
        </w:tabs>
        <w:ind w:left="0" w:firstLine="709"/>
        <w:jc w:val="both"/>
        <w:rPr>
          <w:sz w:val="28"/>
          <w:szCs w:val="28"/>
          <w:lang w:val="uk-UA"/>
        </w:rPr>
      </w:pPr>
      <w:r w:rsidRPr="002E565C">
        <w:rPr>
          <w:sz w:val="28"/>
          <w:szCs w:val="28"/>
          <w:lang w:val="uk-UA"/>
        </w:rPr>
        <w:t>надання достовірної інформації про результати власної навчальної (наукової, творчої) діяльності, використані методики досліджень і джерела інформації.</w:t>
      </w:r>
    </w:p>
    <w:p w:rsidR="00F213F6" w:rsidRPr="002E565C" w:rsidRDefault="00F213F6" w:rsidP="007010F5">
      <w:pPr>
        <w:widowControl w:val="0"/>
        <w:tabs>
          <w:tab w:val="left" w:pos="993"/>
        </w:tabs>
        <w:ind w:firstLine="709"/>
        <w:rPr>
          <w:sz w:val="28"/>
          <w:szCs w:val="28"/>
          <w:lang w:val="uk-UA"/>
        </w:rPr>
      </w:pPr>
      <w:r w:rsidRPr="002E565C">
        <w:rPr>
          <w:sz w:val="28"/>
          <w:szCs w:val="28"/>
          <w:lang w:val="uk-UA"/>
        </w:rPr>
        <w:t>Порушенням академічної доброчесності вважається:</w:t>
      </w:r>
    </w:p>
    <w:p w:rsidR="00F213F6" w:rsidRPr="002E565C" w:rsidRDefault="00F213F6" w:rsidP="00286974">
      <w:pPr>
        <w:widowControl w:val="0"/>
        <w:numPr>
          <w:ilvl w:val="0"/>
          <w:numId w:val="41"/>
        </w:numPr>
        <w:tabs>
          <w:tab w:val="clear" w:pos="720"/>
          <w:tab w:val="num" w:pos="0"/>
          <w:tab w:val="left" w:pos="993"/>
        </w:tabs>
        <w:ind w:left="0" w:firstLine="709"/>
        <w:jc w:val="both"/>
        <w:rPr>
          <w:sz w:val="28"/>
          <w:szCs w:val="28"/>
          <w:lang w:val="uk-UA"/>
        </w:rPr>
      </w:pPr>
      <w:r w:rsidRPr="002E565C">
        <w:rPr>
          <w:sz w:val="28"/>
          <w:szCs w:val="28"/>
          <w:lang w:val="uk-UA"/>
        </w:rPr>
        <w:t xml:space="preserve">академічний плагіат </w:t>
      </w:r>
      <w:r w:rsidR="00F41514" w:rsidRPr="002E565C">
        <w:rPr>
          <w:sz w:val="28"/>
          <w:szCs w:val="28"/>
          <w:lang w:val="uk-UA"/>
        </w:rPr>
        <w:t>–</w:t>
      </w:r>
      <w:r w:rsidRPr="002E565C">
        <w:rPr>
          <w:sz w:val="28"/>
          <w:szCs w:val="28"/>
          <w:lang w:val="uk-UA"/>
        </w:rPr>
        <w:t xml:space="preserve">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F213F6" w:rsidRPr="002E565C" w:rsidRDefault="00F213F6" w:rsidP="00286974">
      <w:pPr>
        <w:widowControl w:val="0"/>
        <w:numPr>
          <w:ilvl w:val="0"/>
          <w:numId w:val="41"/>
        </w:numPr>
        <w:tabs>
          <w:tab w:val="clear" w:pos="720"/>
          <w:tab w:val="num" w:pos="0"/>
          <w:tab w:val="left" w:pos="993"/>
        </w:tabs>
        <w:ind w:left="0" w:firstLine="709"/>
        <w:jc w:val="both"/>
        <w:rPr>
          <w:sz w:val="28"/>
          <w:szCs w:val="28"/>
          <w:lang w:val="uk-UA"/>
        </w:rPr>
      </w:pPr>
      <w:r w:rsidRPr="002E565C">
        <w:rPr>
          <w:sz w:val="28"/>
          <w:szCs w:val="28"/>
          <w:lang w:val="uk-UA"/>
        </w:rPr>
        <w:t xml:space="preserve">самоплагіат </w:t>
      </w:r>
      <w:r w:rsidR="00F41514" w:rsidRPr="002E565C">
        <w:rPr>
          <w:sz w:val="28"/>
          <w:szCs w:val="28"/>
          <w:lang w:val="uk-UA"/>
        </w:rPr>
        <w:t>–</w:t>
      </w:r>
      <w:r w:rsidRPr="002E565C">
        <w:rPr>
          <w:sz w:val="28"/>
          <w:szCs w:val="28"/>
          <w:lang w:val="uk-UA"/>
        </w:rPr>
        <w:t xml:space="preserve"> оприлюднення (частково або повністю) власних раніше опублікованих наукових результатів як нових наукових результатів;</w:t>
      </w:r>
    </w:p>
    <w:p w:rsidR="00F213F6" w:rsidRPr="002E565C" w:rsidRDefault="00F213F6" w:rsidP="00286974">
      <w:pPr>
        <w:widowControl w:val="0"/>
        <w:numPr>
          <w:ilvl w:val="0"/>
          <w:numId w:val="41"/>
        </w:numPr>
        <w:tabs>
          <w:tab w:val="clear" w:pos="720"/>
          <w:tab w:val="num" w:pos="0"/>
          <w:tab w:val="left" w:pos="993"/>
        </w:tabs>
        <w:ind w:left="0" w:firstLine="709"/>
        <w:jc w:val="both"/>
        <w:rPr>
          <w:sz w:val="28"/>
          <w:szCs w:val="28"/>
          <w:lang w:val="uk-UA"/>
        </w:rPr>
      </w:pPr>
      <w:r w:rsidRPr="002E565C">
        <w:rPr>
          <w:sz w:val="28"/>
          <w:szCs w:val="28"/>
          <w:lang w:val="uk-UA"/>
        </w:rPr>
        <w:t xml:space="preserve">фабрикація </w:t>
      </w:r>
      <w:r w:rsidR="00F41514" w:rsidRPr="002E565C">
        <w:rPr>
          <w:sz w:val="28"/>
          <w:szCs w:val="28"/>
          <w:lang w:val="uk-UA"/>
        </w:rPr>
        <w:t>–</w:t>
      </w:r>
      <w:r w:rsidRPr="002E565C">
        <w:rPr>
          <w:sz w:val="28"/>
          <w:szCs w:val="28"/>
          <w:lang w:val="uk-UA"/>
        </w:rPr>
        <w:t xml:space="preserve"> вигадування даних чи фактів, що використовуються в освітньому процесі або наукових дослідженнях;</w:t>
      </w:r>
    </w:p>
    <w:p w:rsidR="00F213F6" w:rsidRPr="002E565C" w:rsidRDefault="00F213F6" w:rsidP="00286974">
      <w:pPr>
        <w:widowControl w:val="0"/>
        <w:numPr>
          <w:ilvl w:val="0"/>
          <w:numId w:val="41"/>
        </w:numPr>
        <w:tabs>
          <w:tab w:val="clear" w:pos="720"/>
          <w:tab w:val="num" w:pos="0"/>
          <w:tab w:val="left" w:pos="993"/>
        </w:tabs>
        <w:ind w:left="0" w:firstLine="709"/>
        <w:jc w:val="both"/>
        <w:rPr>
          <w:sz w:val="28"/>
          <w:szCs w:val="28"/>
          <w:lang w:val="uk-UA"/>
        </w:rPr>
      </w:pPr>
      <w:r w:rsidRPr="002E565C">
        <w:rPr>
          <w:sz w:val="28"/>
          <w:szCs w:val="28"/>
          <w:lang w:val="uk-UA"/>
        </w:rPr>
        <w:t xml:space="preserve">фальсифікація </w:t>
      </w:r>
      <w:r w:rsidR="00F41514" w:rsidRPr="002E565C">
        <w:rPr>
          <w:sz w:val="28"/>
          <w:szCs w:val="28"/>
          <w:lang w:val="uk-UA"/>
        </w:rPr>
        <w:t>–</w:t>
      </w:r>
      <w:r w:rsidRPr="002E565C">
        <w:rPr>
          <w:sz w:val="28"/>
          <w:szCs w:val="28"/>
          <w:lang w:val="uk-UA"/>
        </w:rPr>
        <w:t xml:space="preserve"> свідома зміна чи модифікація вже наявних даних, що стосуються освітнього процесу чи наукових досліджень;</w:t>
      </w:r>
    </w:p>
    <w:p w:rsidR="00F213F6" w:rsidRPr="002E565C" w:rsidRDefault="00F213F6" w:rsidP="00286974">
      <w:pPr>
        <w:widowControl w:val="0"/>
        <w:numPr>
          <w:ilvl w:val="0"/>
          <w:numId w:val="41"/>
        </w:numPr>
        <w:tabs>
          <w:tab w:val="clear" w:pos="720"/>
          <w:tab w:val="num" w:pos="0"/>
          <w:tab w:val="left" w:pos="993"/>
        </w:tabs>
        <w:ind w:left="0" w:firstLine="709"/>
        <w:jc w:val="both"/>
        <w:rPr>
          <w:sz w:val="28"/>
          <w:szCs w:val="28"/>
          <w:lang w:val="uk-UA"/>
        </w:rPr>
      </w:pPr>
      <w:r w:rsidRPr="002E565C">
        <w:rPr>
          <w:sz w:val="28"/>
          <w:szCs w:val="28"/>
          <w:lang w:val="uk-UA"/>
        </w:rPr>
        <w:t xml:space="preserve">списування </w:t>
      </w:r>
      <w:r w:rsidR="00F41514" w:rsidRPr="002E565C">
        <w:rPr>
          <w:sz w:val="28"/>
          <w:szCs w:val="28"/>
          <w:lang w:val="uk-UA"/>
        </w:rPr>
        <w:t>–</w:t>
      </w:r>
      <w:r w:rsidRPr="002E565C">
        <w:rPr>
          <w:sz w:val="28"/>
          <w:szCs w:val="28"/>
          <w:lang w:val="uk-UA"/>
        </w:rPr>
        <w:t xml:space="preserve">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rsidR="00F213F6" w:rsidRPr="002E565C" w:rsidRDefault="00F213F6" w:rsidP="00286974">
      <w:pPr>
        <w:widowControl w:val="0"/>
        <w:numPr>
          <w:ilvl w:val="0"/>
          <w:numId w:val="41"/>
        </w:numPr>
        <w:tabs>
          <w:tab w:val="clear" w:pos="720"/>
          <w:tab w:val="num" w:pos="0"/>
          <w:tab w:val="left" w:pos="993"/>
        </w:tabs>
        <w:ind w:left="0" w:firstLine="709"/>
        <w:jc w:val="both"/>
        <w:rPr>
          <w:sz w:val="28"/>
          <w:szCs w:val="28"/>
          <w:lang w:val="uk-UA"/>
        </w:rPr>
      </w:pPr>
      <w:r w:rsidRPr="002E565C">
        <w:rPr>
          <w:sz w:val="28"/>
          <w:szCs w:val="28"/>
          <w:lang w:val="uk-UA"/>
        </w:rPr>
        <w:t xml:space="preserve">обман </w:t>
      </w:r>
      <w:r w:rsidR="00F41514" w:rsidRPr="002E565C">
        <w:rPr>
          <w:sz w:val="28"/>
          <w:szCs w:val="28"/>
          <w:lang w:val="uk-UA"/>
        </w:rPr>
        <w:t>–</w:t>
      </w:r>
      <w:r w:rsidRPr="002E565C">
        <w:rPr>
          <w:sz w:val="28"/>
          <w:szCs w:val="28"/>
          <w:lang w:val="uk-UA"/>
        </w:rPr>
        <w:t xml:space="preserve">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rsidR="00F213F6" w:rsidRPr="002E565C" w:rsidRDefault="00F213F6" w:rsidP="00286974">
      <w:pPr>
        <w:widowControl w:val="0"/>
        <w:numPr>
          <w:ilvl w:val="0"/>
          <w:numId w:val="41"/>
        </w:numPr>
        <w:tabs>
          <w:tab w:val="clear" w:pos="720"/>
          <w:tab w:val="num" w:pos="0"/>
          <w:tab w:val="left" w:pos="993"/>
        </w:tabs>
        <w:ind w:left="0" w:firstLine="709"/>
        <w:jc w:val="both"/>
        <w:rPr>
          <w:sz w:val="28"/>
          <w:szCs w:val="28"/>
          <w:lang w:val="uk-UA"/>
        </w:rPr>
      </w:pPr>
      <w:r w:rsidRPr="002E565C">
        <w:rPr>
          <w:sz w:val="28"/>
          <w:szCs w:val="28"/>
          <w:lang w:val="uk-UA"/>
        </w:rPr>
        <w:t xml:space="preserve">хабарництво </w:t>
      </w:r>
      <w:r w:rsidR="00F41514" w:rsidRPr="002E565C">
        <w:rPr>
          <w:sz w:val="28"/>
          <w:szCs w:val="28"/>
          <w:lang w:val="uk-UA"/>
        </w:rPr>
        <w:t>–</w:t>
      </w:r>
      <w:r w:rsidRPr="002E565C">
        <w:rPr>
          <w:sz w:val="28"/>
          <w:szCs w:val="28"/>
          <w:lang w:val="uk-UA"/>
        </w:rPr>
        <w:t xml:space="preserve">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F213F6" w:rsidRPr="002E565C" w:rsidRDefault="00F213F6" w:rsidP="00286974">
      <w:pPr>
        <w:widowControl w:val="0"/>
        <w:numPr>
          <w:ilvl w:val="0"/>
          <w:numId w:val="41"/>
        </w:numPr>
        <w:tabs>
          <w:tab w:val="clear" w:pos="720"/>
          <w:tab w:val="num" w:pos="0"/>
          <w:tab w:val="left" w:pos="993"/>
        </w:tabs>
        <w:ind w:left="0" w:firstLine="709"/>
        <w:jc w:val="both"/>
        <w:rPr>
          <w:sz w:val="28"/>
          <w:szCs w:val="28"/>
          <w:lang w:val="uk-UA"/>
        </w:rPr>
      </w:pPr>
      <w:r w:rsidRPr="002E565C">
        <w:rPr>
          <w:sz w:val="28"/>
          <w:szCs w:val="28"/>
          <w:lang w:val="uk-UA"/>
        </w:rPr>
        <w:t>необ</w:t>
      </w:r>
      <w:r w:rsidR="009749EA" w:rsidRPr="002E565C">
        <w:rPr>
          <w:sz w:val="28"/>
          <w:szCs w:val="28"/>
          <w:lang w:val="uk-UA"/>
        </w:rPr>
        <w:t>’</w:t>
      </w:r>
      <w:r w:rsidRPr="002E565C">
        <w:rPr>
          <w:sz w:val="28"/>
          <w:szCs w:val="28"/>
          <w:lang w:val="uk-UA"/>
        </w:rPr>
        <w:t xml:space="preserve">єктивне оцінювання </w:t>
      </w:r>
      <w:r w:rsidR="00F41514" w:rsidRPr="002E565C">
        <w:rPr>
          <w:sz w:val="28"/>
          <w:szCs w:val="28"/>
          <w:lang w:val="uk-UA"/>
        </w:rPr>
        <w:t>–</w:t>
      </w:r>
      <w:r w:rsidRPr="002E565C">
        <w:rPr>
          <w:sz w:val="28"/>
          <w:szCs w:val="28"/>
          <w:lang w:val="uk-UA"/>
        </w:rPr>
        <w:t xml:space="preserve"> свідоме завищення або заниження оцінки </w:t>
      </w:r>
      <w:r w:rsidRPr="002E565C">
        <w:rPr>
          <w:sz w:val="28"/>
          <w:szCs w:val="28"/>
          <w:lang w:val="uk-UA"/>
        </w:rPr>
        <w:lastRenderedPageBreak/>
        <w:t>результатів навчання здобувачів освіти;</w:t>
      </w:r>
    </w:p>
    <w:p w:rsidR="00F213F6" w:rsidRPr="002E565C" w:rsidRDefault="00F213F6" w:rsidP="00286974">
      <w:pPr>
        <w:widowControl w:val="0"/>
        <w:numPr>
          <w:ilvl w:val="0"/>
          <w:numId w:val="41"/>
        </w:numPr>
        <w:tabs>
          <w:tab w:val="clear" w:pos="720"/>
          <w:tab w:val="num" w:pos="0"/>
          <w:tab w:val="left" w:pos="993"/>
        </w:tabs>
        <w:ind w:left="0" w:firstLine="709"/>
        <w:jc w:val="both"/>
        <w:rPr>
          <w:sz w:val="28"/>
          <w:szCs w:val="28"/>
          <w:lang w:val="uk-UA"/>
        </w:rPr>
      </w:pPr>
      <w:r w:rsidRPr="002E565C">
        <w:rPr>
          <w:sz w:val="28"/>
          <w:szCs w:val="28"/>
          <w:lang w:val="uk-UA"/>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F213F6" w:rsidRPr="002E565C" w:rsidRDefault="00F213F6" w:rsidP="00286974">
      <w:pPr>
        <w:widowControl w:val="0"/>
        <w:numPr>
          <w:ilvl w:val="0"/>
          <w:numId w:val="41"/>
        </w:numPr>
        <w:tabs>
          <w:tab w:val="clear" w:pos="720"/>
          <w:tab w:val="num" w:pos="0"/>
          <w:tab w:val="left" w:pos="993"/>
        </w:tabs>
        <w:ind w:left="0" w:firstLine="709"/>
        <w:jc w:val="both"/>
        <w:rPr>
          <w:sz w:val="28"/>
          <w:szCs w:val="28"/>
          <w:lang w:val="uk-UA"/>
        </w:rPr>
      </w:pPr>
      <w:r w:rsidRPr="002E565C">
        <w:rPr>
          <w:sz w:val="28"/>
          <w:szCs w:val="28"/>
          <w:lang w:val="uk-UA"/>
        </w:rPr>
        <w:t>вплив у будь-якій формі (прохання, умовляння, вказівка, погроза, примушування тощо) на педагогічного (науково-педагогічного) працівника з метою здійснення ним необ</w:t>
      </w:r>
      <w:r w:rsidR="009749EA" w:rsidRPr="002E565C">
        <w:rPr>
          <w:sz w:val="28"/>
          <w:szCs w:val="28"/>
          <w:lang w:val="uk-UA"/>
        </w:rPr>
        <w:t>’</w:t>
      </w:r>
      <w:r w:rsidRPr="002E565C">
        <w:rPr>
          <w:sz w:val="28"/>
          <w:szCs w:val="28"/>
          <w:lang w:val="uk-UA"/>
        </w:rPr>
        <w:t>єктивного оцінювання результатів навчання.</w:t>
      </w:r>
    </w:p>
    <w:p w:rsidR="00F213F6" w:rsidRPr="002E565C" w:rsidRDefault="00F213F6" w:rsidP="007010F5">
      <w:pPr>
        <w:widowControl w:val="0"/>
        <w:tabs>
          <w:tab w:val="left" w:pos="142"/>
          <w:tab w:val="left" w:pos="993"/>
        </w:tabs>
        <w:ind w:firstLine="709"/>
        <w:jc w:val="both"/>
        <w:rPr>
          <w:sz w:val="28"/>
          <w:szCs w:val="28"/>
          <w:lang w:val="uk-UA"/>
        </w:rPr>
      </w:pPr>
      <w:r w:rsidRPr="002E565C">
        <w:rPr>
          <w:sz w:val="28"/>
          <w:szCs w:val="28"/>
          <w:lang w:val="uk-UA"/>
        </w:rPr>
        <w:t>За порушення академічної доброчесності педагогічні, науково-педагогічні та наукові працівники закладів освіти можуть бути притягнені до такої академічної відповідальності:</w:t>
      </w:r>
    </w:p>
    <w:p w:rsidR="00F213F6" w:rsidRPr="002E565C" w:rsidRDefault="00F213F6" w:rsidP="00286974">
      <w:pPr>
        <w:widowControl w:val="0"/>
        <w:numPr>
          <w:ilvl w:val="0"/>
          <w:numId w:val="42"/>
        </w:numPr>
        <w:tabs>
          <w:tab w:val="clear" w:pos="720"/>
          <w:tab w:val="num" w:pos="0"/>
          <w:tab w:val="left" w:pos="142"/>
          <w:tab w:val="left" w:pos="993"/>
        </w:tabs>
        <w:ind w:left="0" w:firstLine="709"/>
        <w:jc w:val="both"/>
        <w:rPr>
          <w:sz w:val="28"/>
          <w:szCs w:val="28"/>
          <w:lang w:val="uk-UA"/>
        </w:rPr>
      </w:pPr>
      <w:r w:rsidRPr="002E565C">
        <w:rPr>
          <w:sz w:val="28"/>
          <w:szCs w:val="28"/>
          <w:lang w:val="uk-UA"/>
        </w:rPr>
        <w:t>відмова у присудженні наукового ступеня чи присвоєнні вченого звання;</w:t>
      </w:r>
    </w:p>
    <w:p w:rsidR="00F213F6" w:rsidRPr="002E565C" w:rsidRDefault="00F213F6" w:rsidP="00286974">
      <w:pPr>
        <w:widowControl w:val="0"/>
        <w:numPr>
          <w:ilvl w:val="0"/>
          <w:numId w:val="42"/>
        </w:numPr>
        <w:tabs>
          <w:tab w:val="clear" w:pos="720"/>
          <w:tab w:val="num" w:pos="0"/>
          <w:tab w:val="left" w:pos="142"/>
          <w:tab w:val="left" w:pos="993"/>
        </w:tabs>
        <w:ind w:left="0" w:firstLine="709"/>
        <w:jc w:val="both"/>
        <w:rPr>
          <w:sz w:val="28"/>
          <w:szCs w:val="28"/>
          <w:lang w:val="uk-UA"/>
        </w:rPr>
      </w:pPr>
      <w:r w:rsidRPr="002E565C">
        <w:rPr>
          <w:sz w:val="28"/>
          <w:szCs w:val="28"/>
          <w:lang w:val="uk-UA"/>
        </w:rPr>
        <w:t>позбавлення присудженого наукового (освітньо-творчого) ступеня чи присвоєного вченого звання;</w:t>
      </w:r>
    </w:p>
    <w:p w:rsidR="00F213F6" w:rsidRPr="002E565C" w:rsidRDefault="00F213F6" w:rsidP="00286974">
      <w:pPr>
        <w:widowControl w:val="0"/>
        <w:numPr>
          <w:ilvl w:val="0"/>
          <w:numId w:val="42"/>
        </w:numPr>
        <w:tabs>
          <w:tab w:val="clear" w:pos="720"/>
          <w:tab w:val="num" w:pos="0"/>
          <w:tab w:val="left" w:pos="142"/>
          <w:tab w:val="left" w:pos="993"/>
        </w:tabs>
        <w:ind w:left="0" w:firstLine="709"/>
        <w:jc w:val="both"/>
        <w:rPr>
          <w:sz w:val="28"/>
          <w:szCs w:val="28"/>
          <w:lang w:val="uk-UA"/>
        </w:rPr>
      </w:pPr>
      <w:r w:rsidRPr="002E565C">
        <w:rPr>
          <w:sz w:val="28"/>
          <w:szCs w:val="28"/>
          <w:lang w:val="uk-UA"/>
        </w:rPr>
        <w:t>відмова в присвоєнні або позбавлення присвоєного педагогічного звання, кваліфікаційної категорії;</w:t>
      </w:r>
    </w:p>
    <w:p w:rsidR="00F213F6" w:rsidRPr="002E565C" w:rsidRDefault="00F213F6" w:rsidP="00286974">
      <w:pPr>
        <w:widowControl w:val="0"/>
        <w:numPr>
          <w:ilvl w:val="0"/>
          <w:numId w:val="42"/>
        </w:numPr>
        <w:tabs>
          <w:tab w:val="clear" w:pos="720"/>
          <w:tab w:val="num" w:pos="0"/>
          <w:tab w:val="left" w:pos="142"/>
          <w:tab w:val="left" w:pos="993"/>
        </w:tabs>
        <w:ind w:left="0" w:firstLine="709"/>
        <w:jc w:val="both"/>
        <w:rPr>
          <w:sz w:val="28"/>
          <w:szCs w:val="28"/>
          <w:lang w:val="uk-UA"/>
        </w:rPr>
      </w:pPr>
      <w:r w:rsidRPr="002E565C">
        <w:rPr>
          <w:sz w:val="28"/>
          <w:szCs w:val="28"/>
          <w:lang w:val="uk-UA"/>
        </w:rPr>
        <w:t>позбавлення права брати участь у роботі визначених законом органів чи займати визначені законом посади.</w:t>
      </w:r>
    </w:p>
    <w:p w:rsidR="00F213F6" w:rsidRPr="002E565C" w:rsidRDefault="00F213F6" w:rsidP="007010F5">
      <w:pPr>
        <w:widowControl w:val="0"/>
        <w:tabs>
          <w:tab w:val="left" w:pos="142"/>
          <w:tab w:val="left" w:pos="993"/>
        </w:tabs>
        <w:ind w:firstLine="709"/>
        <w:jc w:val="both"/>
        <w:rPr>
          <w:sz w:val="28"/>
          <w:szCs w:val="28"/>
          <w:lang w:val="uk-UA"/>
        </w:rPr>
      </w:pPr>
      <w:r w:rsidRPr="002E565C">
        <w:rPr>
          <w:sz w:val="28"/>
          <w:szCs w:val="28"/>
          <w:lang w:val="uk-UA"/>
        </w:rPr>
        <w:t>За порушення академічної доброчесності здобувачі освіти можуть бути притягнені до такої академічної відповідальності:</w:t>
      </w:r>
    </w:p>
    <w:p w:rsidR="00F213F6" w:rsidRPr="002E565C" w:rsidRDefault="00F213F6" w:rsidP="00286974">
      <w:pPr>
        <w:widowControl w:val="0"/>
        <w:numPr>
          <w:ilvl w:val="0"/>
          <w:numId w:val="43"/>
        </w:numPr>
        <w:tabs>
          <w:tab w:val="clear" w:pos="720"/>
          <w:tab w:val="num" w:pos="0"/>
          <w:tab w:val="left" w:pos="142"/>
          <w:tab w:val="left" w:pos="993"/>
        </w:tabs>
        <w:ind w:left="0" w:firstLine="709"/>
        <w:jc w:val="both"/>
        <w:rPr>
          <w:sz w:val="28"/>
          <w:szCs w:val="28"/>
          <w:lang w:val="uk-UA"/>
        </w:rPr>
      </w:pPr>
      <w:r w:rsidRPr="002E565C">
        <w:rPr>
          <w:sz w:val="28"/>
          <w:szCs w:val="28"/>
          <w:lang w:val="uk-UA"/>
        </w:rPr>
        <w:t>повторне проходження оцінювання (контрольна робота, іспит, залік тощо);</w:t>
      </w:r>
    </w:p>
    <w:p w:rsidR="00F213F6" w:rsidRPr="002E565C" w:rsidRDefault="00F213F6" w:rsidP="00286974">
      <w:pPr>
        <w:widowControl w:val="0"/>
        <w:numPr>
          <w:ilvl w:val="0"/>
          <w:numId w:val="43"/>
        </w:numPr>
        <w:tabs>
          <w:tab w:val="clear" w:pos="720"/>
          <w:tab w:val="num" w:pos="0"/>
          <w:tab w:val="left" w:pos="142"/>
          <w:tab w:val="left" w:pos="993"/>
        </w:tabs>
        <w:ind w:left="0" w:firstLine="709"/>
        <w:jc w:val="both"/>
        <w:rPr>
          <w:sz w:val="28"/>
          <w:szCs w:val="28"/>
          <w:lang w:val="uk-UA"/>
        </w:rPr>
      </w:pPr>
      <w:r w:rsidRPr="002E565C">
        <w:rPr>
          <w:sz w:val="28"/>
          <w:szCs w:val="28"/>
          <w:lang w:val="uk-UA"/>
        </w:rPr>
        <w:t>повторне проходження відповідного освітнього компонента освітньої програми;</w:t>
      </w:r>
    </w:p>
    <w:p w:rsidR="00F213F6" w:rsidRPr="002E565C" w:rsidRDefault="00F213F6" w:rsidP="00286974">
      <w:pPr>
        <w:widowControl w:val="0"/>
        <w:numPr>
          <w:ilvl w:val="0"/>
          <w:numId w:val="43"/>
        </w:numPr>
        <w:tabs>
          <w:tab w:val="clear" w:pos="720"/>
          <w:tab w:val="num" w:pos="0"/>
          <w:tab w:val="left" w:pos="142"/>
          <w:tab w:val="left" w:pos="993"/>
        </w:tabs>
        <w:ind w:left="0" w:firstLine="709"/>
        <w:jc w:val="both"/>
        <w:rPr>
          <w:sz w:val="28"/>
          <w:szCs w:val="28"/>
          <w:lang w:val="uk-UA"/>
        </w:rPr>
      </w:pPr>
      <w:r w:rsidRPr="002E565C">
        <w:rPr>
          <w:sz w:val="28"/>
          <w:szCs w:val="28"/>
          <w:lang w:val="uk-UA"/>
        </w:rPr>
        <w:t>відрахування із закладу освіти (крім осіб, які здобувають загальну середню освіту);</w:t>
      </w:r>
    </w:p>
    <w:p w:rsidR="00F213F6" w:rsidRPr="002E565C" w:rsidRDefault="00F213F6" w:rsidP="00286974">
      <w:pPr>
        <w:widowControl w:val="0"/>
        <w:numPr>
          <w:ilvl w:val="0"/>
          <w:numId w:val="43"/>
        </w:numPr>
        <w:tabs>
          <w:tab w:val="clear" w:pos="720"/>
          <w:tab w:val="num" w:pos="0"/>
          <w:tab w:val="left" w:pos="142"/>
          <w:tab w:val="left" w:pos="993"/>
        </w:tabs>
        <w:ind w:left="0" w:firstLine="709"/>
        <w:jc w:val="both"/>
        <w:rPr>
          <w:sz w:val="28"/>
          <w:szCs w:val="28"/>
          <w:lang w:val="uk-UA"/>
        </w:rPr>
      </w:pPr>
      <w:r w:rsidRPr="002E565C">
        <w:rPr>
          <w:sz w:val="28"/>
          <w:szCs w:val="28"/>
          <w:lang w:val="uk-UA"/>
        </w:rPr>
        <w:t>позбавлення академічної стипендії;</w:t>
      </w:r>
    </w:p>
    <w:p w:rsidR="00F213F6" w:rsidRPr="002E565C" w:rsidRDefault="00F213F6" w:rsidP="00286974">
      <w:pPr>
        <w:widowControl w:val="0"/>
        <w:numPr>
          <w:ilvl w:val="0"/>
          <w:numId w:val="43"/>
        </w:numPr>
        <w:tabs>
          <w:tab w:val="clear" w:pos="720"/>
          <w:tab w:val="num" w:pos="0"/>
          <w:tab w:val="left" w:pos="142"/>
          <w:tab w:val="left" w:pos="993"/>
        </w:tabs>
        <w:ind w:left="0" w:firstLine="709"/>
        <w:jc w:val="both"/>
        <w:rPr>
          <w:sz w:val="28"/>
          <w:szCs w:val="28"/>
          <w:lang w:val="uk-UA"/>
        </w:rPr>
      </w:pPr>
      <w:r w:rsidRPr="002E565C">
        <w:rPr>
          <w:sz w:val="28"/>
          <w:szCs w:val="28"/>
          <w:lang w:val="uk-UA"/>
        </w:rPr>
        <w:t>позбавлення наданих закладом освіти пільг з оплати навчання.</w:t>
      </w:r>
    </w:p>
    <w:p w:rsidR="00F213F6" w:rsidRPr="002E565C" w:rsidRDefault="00F213F6" w:rsidP="007010F5">
      <w:pPr>
        <w:widowControl w:val="0"/>
        <w:tabs>
          <w:tab w:val="left" w:pos="142"/>
          <w:tab w:val="left" w:pos="993"/>
        </w:tabs>
        <w:ind w:firstLine="709"/>
        <w:jc w:val="both"/>
        <w:rPr>
          <w:sz w:val="28"/>
          <w:szCs w:val="28"/>
          <w:lang w:val="uk-UA"/>
        </w:rPr>
      </w:pPr>
      <w:r w:rsidRPr="002E565C">
        <w:rPr>
          <w:sz w:val="28"/>
          <w:szCs w:val="28"/>
          <w:lang w:val="uk-UA"/>
        </w:rPr>
        <w:t>Види академічної відповідальності (у тому числі 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w:t>
      </w:r>
    </w:p>
    <w:p w:rsidR="00F213F6" w:rsidRPr="002E565C" w:rsidRDefault="00F213F6" w:rsidP="007010F5">
      <w:pPr>
        <w:widowControl w:val="0"/>
        <w:tabs>
          <w:tab w:val="left" w:pos="993"/>
        </w:tabs>
        <w:ind w:firstLine="709"/>
        <w:jc w:val="both"/>
        <w:rPr>
          <w:sz w:val="28"/>
          <w:szCs w:val="28"/>
          <w:lang w:val="uk-UA"/>
        </w:rPr>
      </w:pPr>
      <w:r w:rsidRPr="002E565C">
        <w:rPr>
          <w:sz w:val="28"/>
          <w:szCs w:val="28"/>
          <w:lang w:val="uk-UA"/>
        </w:rPr>
        <w:t>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rsidR="00F213F6" w:rsidRPr="002E565C" w:rsidRDefault="00F213F6" w:rsidP="007010F5">
      <w:pPr>
        <w:pStyle w:val="a3"/>
        <w:widowControl w:val="0"/>
        <w:tabs>
          <w:tab w:val="num" w:pos="142"/>
          <w:tab w:val="left" w:pos="993"/>
        </w:tabs>
        <w:spacing w:before="0" w:beforeAutospacing="0" w:after="0" w:afterAutospacing="0"/>
        <w:ind w:firstLine="709"/>
        <w:jc w:val="both"/>
        <w:rPr>
          <w:sz w:val="28"/>
          <w:szCs w:val="28"/>
          <w:lang w:val="uk-UA"/>
        </w:rPr>
      </w:pPr>
      <w:r w:rsidRPr="002E565C">
        <w:rPr>
          <w:sz w:val="28"/>
          <w:szCs w:val="28"/>
          <w:lang w:val="uk-UA"/>
        </w:rPr>
        <w:t>Кожна особа, стосовно якої порушено питання про порушення нею академічної доброчесності, має такі права:</w:t>
      </w:r>
    </w:p>
    <w:p w:rsidR="00F213F6" w:rsidRPr="002E565C" w:rsidRDefault="00F213F6" w:rsidP="00286974">
      <w:pPr>
        <w:widowControl w:val="0"/>
        <w:numPr>
          <w:ilvl w:val="0"/>
          <w:numId w:val="44"/>
        </w:numPr>
        <w:tabs>
          <w:tab w:val="clear" w:pos="720"/>
          <w:tab w:val="left" w:pos="993"/>
        </w:tabs>
        <w:ind w:left="0" w:firstLine="709"/>
        <w:jc w:val="both"/>
        <w:rPr>
          <w:sz w:val="28"/>
          <w:szCs w:val="28"/>
          <w:lang w:val="uk-UA"/>
        </w:rPr>
      </w:pPr>
      <w:r w:rsidRPr="002E565C">
        <w:rPr>
          <w:sz w:val="28"/>
          <w:szCs w:val="28"/>
          <w:lang w:val="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F213F6" w:rsidRPr="002E565C" w:rsidRDefault="00F213F6" w:rsidP="00286974">
      <w:pPr>
        <w:widowControl w:val="0"/>
        <w:numPr>
          <w:ilvl w:val="0"/>
          <w:numId w:val="44"/>
        </w:numPr>
        <w:tabs>
          <w:tab w:val="clear" w:pos="720"/>
          <w:tab w:val="left" w:pos="993"/>
        </w:tabs>
        <w:ind w:left="0" w:firstLine="709"/>
        <w:jc w:val="both"/>
        <w:rPr>
          <w:sz w:val="28"/>
          <w:szCs w:val="28"/>
          <w:lang w:val="uk-UA"/>
        </w:rPr>
      </w:pPr>
      <w:r w:rsidRPr="002E565C">
        <w:rPr>
          <w:sz w:val="28"/>
          <w:szCs w:val="28"/>
          <w:lang w:val="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F213F6" w:rsidRPr="002E565C" w:rsidRDefault="00F213F6" w:rsidP="00286974">
      <w:pPr>
        <w:widowControl w:val="0"/>
        <w:numPr>
          <w:ilvl w:val="0"/>
          <w:numId w:val="44"/>
        </w:numPr>
        <w:tabs>
          <w:tab w:val="clear" w:pos="720"/>
          <w:tab w:val="left" w:pos="993"/>
        </w:tabs>
        <w:ind w:left="0" w:firstLine="709"/>
        <w:jc w:val="both"/>
        <w:rPr>
          <w:sz w:val="28"/>
          <w:szCs w:val="28"/>
          <w:lang w:val="uk-UA"/>
        </w:rPr>
      </w:pPr>
      <w:r w:rsidRPr="002E565C">
        <w:rPr>
          <w:sz w:val="28"/>
          <w:szCs w:val="28"/>
          <w:lang w:val="uk-UA"/>
        </w:rPr>
        <w:t xml:space="preserve">знати про дату, час і місце та бути присутньою під час розгляду питання про встановлення факту порушення академічної доброчесності та притягнення її </w:t>
      </w:r>
      <w:r w:rsidRPr="002E565C">
        <w:rPr>
          <w:sz w:val="28"/>
          <w:szCs w:val="28"/>
          <w:lang w:val="uk-UA"/>
        </w:rPr>
        <w:lastRenderedPageBreak/>
        <w:t>до академічної відповідальності;</w:t>
      </w:r>
    </w:p>
    <w:p w:rsidR="00F213F6" w:rsidRPr="002E565C" w:rsidRDefault="00F213F6" w:rsidP="00286974">
      <w:pPr>
        <w:widowControl w:val="0"/>
        <w:numPr>
          <w:ilvl w:val="0"/>
          <w:numId w:val="44"/>
        </w:numPr>
        <w:tabs>
          <w:tab w:val="clear" w:pos="720"/>
          <w:tab w:val="left" w:pos="993"/>
        </w:tabs>
        <w:ind w:left="0" w:firstLine="709"/>
        <w:jc w:val="both"/>
        <w:rPr>
          <w:sz w:val="28"/>
          <w:szCs w:val="28"/>
          <w:lang w:val="uk-UA"/>
        </w:rPr>
      </w:pPr>
      <w:r w:rsidRPr="002E565C">
        <w:rPr>
          <w:sz w:val="28"/>
          <w:szCs w:val="28"/>
          <w:lang w:val="uk-UA"/>
        </w:rPr>
        <w:t>оскаржити рішення про притягнення до академічної відповідальності до</w:t>
      </w:r>
      <w:r w:rsidR="00DF48BA" w:rsidRPr="002E565C">
        <w:rPr>
          <w:sz w:val="28"/>
          <w:szCs w:val="28"/>
          <w:lang w:val="uk-UA"/>
        </w:rPr>
        <w:t xml:space="preserve"> </w:t>
      </w:r>
      <w:r w:rsidRPr="002E565C">
        <w:rPr>
          <w:sz w:val="28"/>
          <w:szCs w:val="28"/>
          <w:lang w:val="uk-UA"/>
        </w:rPr>
        <w:t>органу, уповноваженого розглядати апеляції, або до суду.</w:t>
      </w:r>
    </w:p>
    <w:p w:rsidR="00F213F6" w:rsidRPr="002E565C" w:rsidRDefault="00F213F6" w:rsidP="007010F5">
      <w:pPr>
        <w:widowControl w:val="0"/>
        <w:tabs>
          <w:tab w:val="left" w:pos="426"/>
          <w:tab w:val="left" w:pos="993"/>
        </w:tabs>
        <w:ind w:firstLine="709"/>
        <w:jc w:val="both"/>
        <w:rPr>
          <w:sz w:val="28"/>
          <w:szCs w:val="28"/>
          <w:lang w:val="uk-UA"/>
        </w:rPr>
      </w:pPr>
      <w:r w:rsidRPr="002E565C">
        <w:rPr>
          <w:sz w:val="28"/>
          <w:szCs w:val="28"/>
          <w:lang w:val="uk-UA"/>
        </w:rPr>
        <w:t>Форми та види академічної відповідальності закладів освіти визначаються спеціальними законами.</w:t>
      </w:r>
    </w:p>
    <w:p w:rsidR="00F213F6" w:rsidRPr="002E565C" w:rsidRDefault="00F213F6" w:rsidP="007010F5">
      <w:pPr>
        <w:widowControl w:val="0"/>
        <w:tabs>
          <w:tab w:val="left" w:pos="426"/>
          <w:tab w:val="left" w:pos="993"/>
        </w:tabs>
        <w:ind w:firstLine="709"/>
        <w:jc w:val="both"/>
        <w:rPr>
          <w:sz w:val="28"/>
          <w:szCs w:val="28"/>
          <w:lang w:val="uk-UA"/>
        </w:rPr>
      </w:pPr>
      <w:r w:rsidRPr="002E565C">
        <w:rPr>
          <w:sz w:val="28"/>
          <w:szCs w:val="28"/>
          <w:lang w:val="uk-UA"/>
        </w:rPr>
        <w:t>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A063FC" w:rsidRDefault="00A063FC" w:rsidP="007010F5">
      <w:pPr>
        <w:widowControl w:val="0"/>
        <w:jc w:val="both"/>
        <w:rPr>
          <w:b/>
          <w:bCs/>
          <w:sz w:val="28"/>
          <w:szCs w:val="28"/>
          <w:lang w:val="uk-UA"/>
        </w:rPr>
      </w:pPr>
    </w:p>
    <w:p w:rsidR="005C14DD" w:rsidRPr="002E565C" w:rsidRDefault="005C14DD" w:rsidP="007010F5">
      <w:pPr>
        <w:widowControl w:val="0"/>
        <w:jc w:val="both"/>
        <w:rPr>
          <w:b/>
          <w:bCs/>
          <w:sz w:val="28"/>
          <w:szCs w:val="28"/>
          <w:lang w:val="uk-UA"/>
        </w:rPr>
      </w:pPr>
    </w:p>
    <w:p w:rsidR="00FD4EDA" w:rsidRPr="002E565C" w:rsidRDefault="00FD4EDA" w:rsidP="00397C22">
      <w:pPr>
        <w:widowControl w:val="0"/>
        <w:jc w:val="center"/>
        <w:rPr>
          <w:b/>
          <w:bCs/>
          <w:sz w:val="28"/>
          <w:szCs w:val="28"/>
          <w:lang w:val="uk-UA"/>
        </w:rPr>
      </w:pPr>
      <w:r w:rsidRPr="002E565C">
        <w:rPr>
          <w:b/>
          <w:bCs/>
          <w:sz w:val="28"/>
          <w:szCs w:val="28"/>
          <w:lang w:val="uk-UA"/>
        </w:rPr>
        <w:t>Контрольні питання та завдання</w:t>
      </w:r>
    </w:p>
    <w:p w:rsidR="00CB65A1" w:rsidRPr="002E565C" w:rsidRDefault="00CB65A1" w:rsidP="007010F5">
      <w:pPr>
        <w:widowControl w:val="0"/>
        <w:jc w:val="both"/>
        <w:rPr>
          <w:b/>
          <w:bCs/>
          <w:sz w:val="28"/>
          <w:szCs w:val="28"/>
          <w:lang w:val="uk-UA"/>
        </w:rPr>
      </w:pPr>
    </w:p>
    <w:p w:rsidR="00FD4EDA" w:rsidRPr="002E565C" w:rsidRDefault="006A6F8F" w:rsidP="00286974">
      <w:pPr>
        <w:widowControl w:val="0"/>
        <w:numPr>
          <w:ilvl w:val="0"/>
          <w:numId w:val="33"/>
        </w:numPr>
        <w:shd w:val="clear" w:color="auto" w:fill="FFFFFF"/>
        <w:tabs>
          <w:tab w:val="left" w:pos="993"/>
        </w:tabs>
        <w:ind w:left="0" w:firstLine="709"/>
        <w:jc w:val="both"/>
        <w:rPr>
          <w:sz w:val="28"/>
          <w:szCs w:val="28"/>
          <w:lang w:val="uk-UA"/>
        </w:rPr>
      </w:pPr>
      <w:r w:rsidRPr="002E565C">
        <w:rPr>
          <w:sz w:val="28"/>
          <w:szCs w:val="28"/>
          <w:lang w:val="uk-UA"/>
        </w:rPr>
        <w:t xml:space="preserve">Визначить </w:t>
      </w:r>
      <w:r w:rsidR="00FD4EDA" w:rsidRPr="002E565C">
        <w:rPr>
          <w:sz w:val="28"/>
          <w:szCs w:val="28"/>
          <w:lang w:val="uk-UA"/>
        </w:rPr>
        <w:t>сутність понять контроль, оцінка, облік знань, умінь та навичок та їх взаємозв</w:t>
      </w:r>
      <w:r w:rsidR="009749EA" w:rsidRPr="002E565C">
        <w:rPr>
          <w:sz w:val="28"/>
          <w:szCs w:val="28"/>
          <w:lang w:val="uk-UA"/>
        </w:rPr>
        <w:t>’</w:t>
      </w:r>
      <w:r w:rsidR="00FD4EDA" w:rsidRPr="002E565C">
        <w:rPr>
          <w:sz w:val="28"/>
          <w:szCs w:val="28"/>
          <w:lang w:val="uk-UA"/>
        </w:rPr>
        <w:t>язок.</w:t>
      </w:r>
    </w:p>
    <w:p w:rsidR="00FD4EDA" w:rsidRPr="002E565C" w:rsidRDefault="00FD4EDA" w:rsidP="00286974">
      <w:pPr>
        <w:widowControl w:val="0"/>
        <w:numPr>
          <w:ilvl w:val="0"/>
          <w:numId w:val="33"/>
        </w:numPr>
        <w:shd w:val="clear" w:color="auto" w:fill="FFFFFF"/>
        <w:tabs>
          <w:tab w:val="left" w:pos="993"/>
        </w:tabs>
        <w:ind w:left="0" w:firstLine="709"/>
        <w:jc w:val="both"/>
        <w:rPr>
          <w:sz w:val="28"/>
          <w:szCs w:val="28"/>
          <w:lang w:val="uk-UA"/>
        </w:rPr>
      </w:pPr>
      <w:r w:rsidRPr="002E565C">
        <w:rPr>
          <w:sz w:val="28"/>
          <w:szCs w:val="28"/>
          <w:lang w:val="uk-UA"/>
        </w:rPr>
        <w:t>Да</w:t>
      </w:r>
      <w:r w:rsidR="006A6F8F" w:rsidRPr="002E565C">
        <w:rPr>
          <w:sz w:val="28"/>
          <w:szCs w:val="28"/>
          <w:lang w:val="uk-UA"/>
        </w:rPr>
        <w:t>йте</w:t>
      </w:r>
      <w:r w:rsidRPr="002E565C">
        <w:rPr>
          <w:sz w:val="28"/>
          <w:szCs w:val="28"/>
          <w:lang w:val="uk-UA"/>
        </w:rPr>
        <w:t xml:space="preserve"> характеристику основним функціям контролю знань, умінь та навичок студентів як дидактичного поняття.</w:t>
      </w:r>
    </w:p>
    <w:p w:rsidR="00FD4EDA" w:rsidRPr="002E565C" w:rsidRDefault="00FD4EDA" w:rsidP="00286974">
      <w:pPr>
        <w:widowControl w:val="0"/>
        <w:numPr>
          <w:ilvl w:val="0"/>
          <w:numId w:val="33"/>
        </w:numPr>
        <w:shd w:val="clear" w:color="auto" w:fill="FFFFFF"/>
        <w:tabs>
          <w:tab w:val="left" w:pos="993"/>
        </w:tabs>
        <w:ind w:left="0" w:firstLine="709"/>
        <w:jc w:val="both"/>
        <w:rPr>
          <w:sz w:val="28"/>
          <w:szCs w:val="28"/>
          <w:lang w:val="uk-UA"/>
        </w:rPr>
      </w:pPr>
      <w:r w:rsidRPr="002E565C">
        <w:rPr>
          <w:sz w:val="28"/>
          <w:szCs w:val="28"/>
          <w:lang w:val="uk-UA"/>
        </w:rPr>
        <w:t>Розкри</w:t>
      </w:r>
      <w:r w:rsidR="006A6F8F" w:rsidRPr="002E565C">
        <w:rPr>
          <w:sz w:val="28"/>
          <w:szCs w:val="28"/>
          <w:lang w:val="uk-UA"/>
        </w:rPr>
        <w:t>йте</w:t>
      </w:r>
      <w:r w:rsidRPr="002E565C">
        <w:rPr>
          <w:sz w:val="28"/>
          <w:szCs w:val="28"/>
          <w:lang w:val="uk-UA"/>
        </w:rPr>
        <w:t xml:space="preserve"> сутність різних видів перевірки ефективності пізнавальної діяльності студентів.</w:t>
      </w:r>
    </w:p>
    <w:p w:rsidR="00FD4EDA" w:rsidRPr="002E565C" w:rsidRDefault="006A6F8F" w:rsidP="00286974">
      <w:pPr>
        <w:widowControl w:val="0"/>
        <w:numPr>
          <w:ilvl w:val="0"/>
          <w:numId w:val="33"/>
        </w:numPr>
        <w:shd w:val="clear" w:color="auto" w:fill="FFFFFF"/>
        <w:tabs>
          <w:tab w:val="left" w:pos="993"/>
        </w:tabs>
        <w:ind w:left="0" w:firstLine="709"/>
        <w:jc w:val="both"/>
        <w:rPr>
          <w:sz w:val="28"/>
          <w:szCs w:val="28"/>
          <w:lang w:val="uk-UA"/>
        </w:rPr>
      </w:pPr>
      <w:r w:rsidRPr="002E565C">
        <w:rPr>
          <w:sz w:val="28"/>
          <w:szCs w:val="28"/>
          <w:lang w:val="uk-UA"/>
        </w:rPr>
        <w:t>Проаналізуйте</w:t>
      </w:r>
      <w:r w:rsidR="00FD4EDA" w:rsidRPr="002E565C">
        <w:rPr>
          <w:sz w:val="28"/>
          <w:szCs w:val="28"/>
          <w:lang w:val="uk-UA"/>
        </w:rPr>
        <w:t xml:space="preserve"> різні підходи до оцінки знань, умінь та навичок студентів.</w:t>
      </w:r>
    </w:p>
    <w:p w:rsidR="00FD4EDA" w:rsidRPr="002E565C" w:rsidRDefault="009D2A37" w:rsidP="00286974">
      <w:pPr>
        <w:widowControl w:val="0"/>
        <w:numPr>
          <w:ilvl w:val="0"/>
          <w:numId w:val="33"/>
        </w:numPr>
        <w:shd w:val="clear" w:color="auto" w:fill="FFFFFF"/>
        <w:tabs>
          <w:tab w:val="left" w:pos="993"/>
        </w:tabs>
        <w:ind w:left="0" w:firstLine="709"/>
        <w:jc w:val="both"/>
        <w:rPr>
          <w:sz w:val="28"/>
          <w:szCs w:val="28"/>
          <w:lang w:val="uk-UA"/>
        </w:rPr>
      </w:pPr>
      <w:r w:rsidRPr="002E565C">
        <w:rPr>
          <w:sz w:val="28"/>
          <w:szCs w:val="28"/>
          <w:lang w:val="uk-UA"/>
        </w:rPr>
        <w:t>Зробіть характеристику</w:t>
      </w:r>
      <w:r w:rsidR="00FD4EDA" w:rsidRPr="002E565C">
        <w:rPr>
          <w:sz w:val="28"/>
          <w:szCs w:val="28"/>
          <w:lang w:val="uk-UA"/>
        </w:rPr>
        <w:t xml:space="preserve"> критерії</w:t>
      </w:r>
      <w:r w:rsidRPr="002E565C">
        <w:rPr>
          <w:sz w:val="28"/>
          <w:szCs w:val="28"/>
          <w:lang w:val="uk-UA"/>
        </w:rPr>
        <w:t>в</w:t>
      </w:r>
      <w:r w:rsidR="00FD4EDA" w:rsidRPr="002E565C">
        <w:rPr>
          <w:sz w:val="28"/>
          <w:szCs w:val="28"/>
          <w:lang w:val="uk-UA"/>
        </w:rPr>
        <w:t xml:space="preserve"> оцінювання навчальних досягнень студентів.</w:t>
      </w:r>
    </w:p>
    <w:p w:rsidR="00FD4EDA" w:rsidRPr="002E565C" w:rsidRDefault="00FD4EDA" w:rsidP="00286974">
      <w:pPr>
        <w:widowControl w:val="0"/>
        <w:numPr>
          <w:ilvl w:val="0"/>
          <w:numId w:val="33"/>
        </w:numPr>
        <w:shd w:val="clear" w:color="auto" w:fill="FFFFFF"/>
        <w:tabs>
          <w:tab w:val="left" w:pos="993"/>
        </w:tabs>
        <w:ind w:left="0" w:firstLine="709"/>
        <w:jc w:val="both"/>
        <w:rPr>
          <w:sz w:val="28"/>
          <w:szCs w:val="28"/>
          <w:lang w:val="uk-UA"/>
        </w:rPr>
      </w:pPr>
      <w:r w:rsidRPr="002E565C">
        <w:rPr>
          <w:sz w:val="28"/>
          <w:szCs w:val="28"/>
          <w:lang w:val="uk-UA"/>
        </w:rPr>
        <w:t>Які вимоги висувають до оцінювання знань, навичок і вмінь?</w:t>
      </w:r>
    </w:p>
    <w:p w:rsidR="00397C22" w:rsidRDefault="00397C22" w:rsidP="007010F5">
      <w:pPr>
        <w:pStyle w:val="af4"/>
        <w:widowControl w:val="0"/>
        <w:spacing w:after="0" w:line="240" w:lineRule="auto"/>
        <w:ind w:left="0" w:right="-19"/>
        <w:rPr>
          <w:rFonts w:ascii="Times New Roman" w:hAnsi="Times New Roman"/>
          <w:b/>
          <w:bCs/>
          <w:sz w:val="28"/>
          <w:szCs w:val="28"/>
          <w:lang w:val="uk-UA"/>
        </w:rPr>
      </w:pPr>
    </w:p>
    <w:p w:rsidR="005C14DD" w:rsidRPr="002E565C" w:rsidRDefault="005C14DD" w:rsidP="007010F5">
      <w:pPr>
        <w:pStyle w:val="af4"/>
        <w:widowControl w:val="0"/>
        <w:spacing w:after="0" w:line="240" w:lineRule="auto"/>
        <w:ind w:left="0" w:right="-19"/>
        <w:rPr>
          <w:rFonts w:ascii="Times New Roman" w:hAnsi="Times New Roman"/>
          <w:b/>
          <w:bCs/>
          <w:sz w:val="28"/>
          <w:szCs w:val="28"/>
          <w:lang w:val="uk-UA"/>
        </w:rPr>
      </w:pPr>
    </w:p>
    <w:p w:rsidR="00155223" w:rsidRPr="002E565C" w:rsidRDefault="00155223" w:rsidP="00397C22">
      <w:pPr>
        <w:pStyle w:val="af4"/>
        <w:widowControl w:val="0"/>
        <w:spacing w:after="0" w:line="240" w:lineRule="auto"/>
        <w:ind w:left="0" w:right="-19"/>
        <w:jc w:val="center"/>
        <w:rPr>
          <w:rFonts w:ascii="Times New Roman" w:hAnsi="Times New Roman"/>
          <w:b/>
          <w:bCs/>
          <w:sz w:val="28"/>
          <w:szCs w:val="28"/>
          <w:lang w:val="uk-UA"/>
        </w:rPr>
      </w:pPr>
      <w:r w:rsidRPr="002E565C">
        <w:rPr>
          <w:rFonts w:ascii="Times New Roman" w:hAnsi="Times New Roman"/>
          <w:b/>
          <w:bCs/>
          <w:sz w:val="28"/>
          <w:szCs w:val="28"/>
          <w:lang w:val="uk-UA"/>
        </w:rPr>
        <w:t>Завдання для практичного виконання</w:t>
      </w:r>
    </w:p>
    <w:p w:rsidR="00CB65A1" w:rsidRPr="002E565C" w:rsidRDefault="00CB65A1" w:rsidP="007010F5">
      <w:pPr>
        <w:pStyle w:val="af4"/>
        <w:widowControl w:val="0"/>
        <w:spacing w:after="0" w:line="240" w:lineRule="auto"/>
        <w:ind w:left="0" w:right="-19"/>
        <w:rPr>
          <w:rFonts w:ascii="Times New Roman" w:hAnsi="Times New Roman"/>
          <w:b/>
          <w:bCs/>
          <w:sz w:val="28"/>
          <w:szCs w:val="28"/>
          <w:lang w:val="uk-UA"/>
        </w:rPr>
      </w:pPr>
    </w:p>
    <w:p w:rsidR="00CB25EC" w:rsidRPr="002E565C" w:rsidRDefault="00155223" w:rsidP="007010F5">
      <w:pPr>
        <w:pStyle w:val="ad"/>
        <w:widowControl w:val="0"/>
        <w:tabs>
          <w:tab w:val="left" w:pos="10080"/>
        </w:tabs>
        <w:ind w:left="284" w:firstLine="425"/>
        <w:rPr>
          <w:spacing w:val="0"/>
          <w:w w:val="100"/>
          <w:szCs w:val="28"/>
        </w:rPr>
      </w:pPr>
      <w:r w:rsidRPr="002E565C">
        <w:rPr>
          <w:spacing w:val="0"/>
          <w:w w:val="100"/>
          <w:szCs w:val="28"/>
        </w:rPr>
        <w:t>1.</w:t>
      </w:r>
      <w:r w:rsidR="0015404F" w:rsidRPr="002E565C">
        <w:rPr>
          <w:spacing w:val="0"/>
          <w:w w:val="100"/>
          <w:szCs w:val="28"/>
        </w:rPr>
        <w:t xml:space="preserve"> </w:t>
      </w:r>
      <w:r w:rsidRPr="002E565C">
        <w:rPr>
          <w:spacing w:val="0"/>
          <w:w w:val="100"/>
          <w:szCs w:val="28"/>
        </w:rPr>
        <w:t>Наведіть власні аргументи  на користь твердження, що викладача вищої школи в</w:t>
      </w:r>
      <w:r w:rsidR="00CB25EC" w:rsidRPr="002E565C">
        <w:rPr>
          <w:spacing w:val="0"/>
          <w:w w:val="100"/>
          <w:szCs w:val="28"/>
        </w:rPr>
        <w:t xml:space="preserve"> </w:t>
      </w:r>
      <w:r w:rsidRPr="002E565C">
        <w:rPr>
          <w:spacing w:val="0"/>
          <w:w w:val="100"/>
          <w:szCs w:val="28"/>
        </w:rPr>
        <w:t xml:space="preserve">принципі не може бути видворено сучасними технічними засобами. </w:t>
      </w:r>
    </w:p>
    <w:p w:rsidR="00CB25EC" w:rsidRPr="002E565C" w:rsidRDefault="00CB25EC" w:rsidP="007010F5">
      <w:pPr>
        <w:pStyle w:val="ad"/>
        <w:widowControl w:val="0"/>
        <w:tabs>
          <w:tab w:val="left" w:pos="10080"/>
        </w:tabs>
        <w:ind w:left="284" w:firstLine="425"/>
        <w:rPr>
          <w:spacing w:val="0"/>
          <w:w w:val="100"/>
          <w:szCs w:val="28"/>
        </w:rPr>
      </w:pPr>
      <w:r w:rsidRPr="002E565C">
        <w:rPr>
          <w:spacing w:val="0"/>
          <w:w w:val="100"/>
          <w:szCs w:val="28"/>
        </w:rPr>
        <w:t xml:space="preserve">2. </w:t>
      </w:r>
      <w:r w:rsidR="00D433BD" w:rsidRPr="002E565C">
        <w:rPr>
          <w:spacing w:val="0"/>
          <w:w w:val="100"/>
          <w:szCs w:val="28"/>
        </w:rPr>
        <w:t xml:space="preserve">Яка тенденція зміни </w:t>
      </w:r>
      <w:r w:rsidR="00155223" w:rsidRPr="002E565C">
        <w:rPr>
          <w:spacing w:val="0"/>
          <w:w w:val="100"/>
          <w:szCs w:val="28"/>
        </w:rPr>
        <w:t xml:space="preserve">уявлень студентів про </w:t>
      </w:r>
      <w:r w:rsidR="00397C22" w:rsidRPr="002E565C">
        <w:rPr>
          <w:spacing w:val="0"/>
          <w:w w:val="100"/>
          <w:szCs w:val="28"/>
        </w:rPr>
        <w:t>«</w:t>
      </w:r>
      <w:r w:rsidR="00155223" w:rsidRPr="002E565C">
        <w:rPr>
          <w:spacing w:val="0"/>
          <w:w w:val="100"/>
          <w:szCs w:val="28"/>
        </w:rPr>
        <w:t>доброго</w:t>
      </w:r>
      <w:r w:rsidR="00397C22" w:rsidRPr="002E565C">
        <w:rPr>
          <w:spacing w:val="0"/>
          <w:w w:val="100"/>
          <w:szCs w:val="28"/>
        </w:rPr>
        <w:t>»</w:t>
      </w:r>
      <w:r w:rsidR="00155223" w:rsidRPr="002E565C">
        <w:rPr>
          <w:spacing w:val="0"/>
          <w:w w:val="100"/>
          <w:szCs w:val="28"/>
        </w:rPr>
        <w:t xml:space="preserve"> викладача?</w:t>
      </w:r>
    </w:p>
    <w:p w:rsidR="00155223" w:rsidRPr="002E565C" w:rsidRDefault="00CB25EC" w:rsidP="007010F5">
      <w:pPr>
        <w:pStyle w:val="ad"/>
        <w:widowControl w:val="0"/>
        <w:tabs>
          <w:tab w:val="left" w:pos="10080"/>
        </w:tabs>
        <w:ind w:left="284" w:firstLine="425"/>
        <w:rPr>
          <w:spacing w:val="0"/>
          <w:w w:val="100"/>
          <w:szCs w:val="28"/>
        </w:rPr>
      </w:pPr>
      <w:r w:rsidRPr="002E565C">
        <w:rPr>
          <w:spacing w:val="0"/>
          <w:w w:val="100"/>
          <w:szCs w:val="28"/>
        </w:rPr>
        <w:t xml:space="preserve">3. </w:t>
      </w:r>
      <w:r w:rsidR="00155223" w:rsidRPr="002E565C">
        <w:rPr>
          <w:spacing w:val="0"/>
          <w:w w:val="100"/>
          <w:szCs w:val="28"/>
        </w:rPr>
        <w:t>До якого типу педагогів ( який тип спрямованост</w:t>
      </w:r>
      <w:r w:rsidRPr="002E565C">
        <w:rPr>
          <w:spacing w:val="0"/>
          <w:w w:val="100"/>
          <w:szCs w:val="28"/>
        </w:rPr>
        <w:t xml:space="preserve">і превалює) ви можете віднести </w:t>
      </w:r>
      <w:r w:rsidR="00155223" w:rsidRPr="002E565C">
        <w:rPr>
          <w:spacing w:val="0"/>
          <w:w w:val="100"/>
          <w:szCs w:val="28"/>
        </w:rPr>
        <w:t>себе?</w:t>
      </w:r>
    </w:p>
    <w:p w:rsidR="00155223" w:rsidRDefault="00155223" w:rsidP="007010F5">
      <w:pPr>
        <w:widowControl w:val="0"/>
        <w:shd w:val="clear" w:color="auto" w:fill="FFFFFF"/>
        <w:ind w:left="714"/>
        <w:jc w:val="both"/>
        <w:rPr>
          <w:sz w:val="28"/>
          <w:szCs w:val="28"/>
          <w:lang w:val="uk-UA"/>
        </w:rPr>
      </w:pPr>
    </w:p>
    <w:p w:rsidR="005C14DD" w:rsidRPr="002E565C" w:rsidRDefault="005C14DD" w:rsidP="007010F5">
      <w:pPr>
        <w:widowControl w:val="0"/>
        <w:shd w:val="clear" w:color="auto" w:fill="FFFFFF"/>
        <w:ind w:left="714"/>
        <w:jc w:val="both"/>
        <w:rPr>
          <w:sz w:val="28"/>
          <w:szCs w:val="28"/>
          <w:lang w:val="uk-UA"/>
        </w:rPr>
      </w:pPr>
    </w:p>
    <w:p w:rsidR="00397C22" w:rsidRPr="002E565C" w:rsidRDefault="00397C22" w:rsidP="007010F5">
      <w:pPr>
        <w:widowControl w:val="0"/>
        <w:shd w:val="clear" w:color="auto" w:fill="FFFFFF"/>
        <w:ind w:left="714"/>
        <w:jc w:val="both"/>
        <w:rPr>
          <w:sz w:val="28"/>
          <w:szCs w:val="28"/>
          <w:lang w:val="uk-UA"/>
        </w:rPr>
      </w:pPr>
    </w:p>
    <w:p w:rsidR="00A92C78" w:rsidRPr="002E565C" w:rsidRDefault="00A92C78" w:rsidP="007010F5">
      <w:pPr>
        <w:pStyle w:val="21"/>
        <w:widowControl w:val="0"/>
        <w:spacing w:after="0" w:line="240" w:lineRule="auto"/>
        <w:jc w:val="center"/>
        <w:rPr>
          <w:rFonts w:eastAsia="Calibri"/>
          <w:b/>
          <w:bCs/>
          <w:sz w:val="28"/>
          <w:szCs w:val="28"/>
          <w:lang w:val="uk-UA" w:eastAsia="en-US"/>
        </w:rPr>
      </w:pPr>
      <w:r w:rsidRPr="002E565C">
        <w:rPr>
          <w:rFonts w:eastAsia="Calibri"/>
          <w:b/>
          <w:bCs/>
          <w:sz w:val="28"/>
          <w:szCs w:val="28"/>
          <w:lang w:val="uk-UA" w:eastAsia="en-US"/>
        </w:rPr>
        <w:t>Тестові завдання для самоперевірки</w:t>
      </w:r>
    </w:p>
    <w:p w:rsidR="00006300" w:rsidRPr="002E565C" w:rsidRDefault="00006300" w:rsidP="007010F5">
      <w:pPr>
        <w:pStyle w:val="21"/>
        <w:widowControl w:val="0"/>
        <w:spacing w:after="0" w:line="240" w:lineRule="auto"/>
        <w:jc w:val="center"/>
        <w:rPr>
          <w:rFonts w:eastAsia="Calibri"/>
          <w:b/>
          <w:bCs/>
          <w:sz w:val="28"/>
          <w:szCs w:val="28"/>
          <w:lang w:val="uk-UA" w:eastAsia="en-US"/>
        </w:rPr>
      </w:pPr>
    </w:p>
    <w:p w:rsidR="00A92C78" w:rsidRPr="002E565C" w:rsidRDefault="00A92C78" w:rsidP="00286974">
      <w:pPr>
        <w:pStyle w:val="af4"/>
        <w:widowControl w:val="0"/>
        <w:numPr>
          <w:ilvl w:val="3"/>
          <w:numId w:val="26"/>
        </w:numPr>
        <w:shd w:val="clear" w:color="auto" w:fill="FFFFFF"/>
        <w:tabs>
          <w:tab w:val="clear" w:pos="360"/>
          <w:tab w:val="left" w:pos="284"/>
          <w:tab w:val="num" w:pos="709"/>
          <w:tab w:val="left" w:pos="993"/>
        </w:tabs>
        <w:spacing w:after="0"/>
        <w:ind w:left="0" w:firstLine="709"/>
        <w:jc w:val="both"/>
        <w:rPr>
          <w:rFonts w:ascii="Times New Roman" w:hAnsi="Times New Roman"/>
          <w:b/>
          <w:sz w:val="28"/>
          <w:szCs w:val="28"/>
          <w:lang w:val="uk-UA"/>
        </w:rPr>
      </w:pPr>
      <w:r w:rsidRPr="002E565C">
        <w:rPr>
          <w:rFonts w:ascii="Times New Roman" w:hAnsi="Times New Roman"/>
          <w:b/>
          <w:bCs/>
          <w:iCs/>
          <w:sz w:val="28"/>
          <w:szCs w:val="28"/>
          <w:lang w:val="uk-UA"/>
        </w:rPr>
        <w:t xml:space="preserve">Принцип дієвості </w:t>
      </w:r>
      <w:r w:rsidRPr="002E565C">
        <w:rPr>
          <w:rFonts w:ascii="Times New Roman" w:hAnsi="Times New Roman"/>
          <w:b/>
          <w:sz w:val="28"/>
          <w:szCs w:val="28"/>
          <w:lang w:val="uk-UA"/>
        </w:rPr>
        <w:t>полягає у тому, що:</w:t>
      </w:r>
    </w:p>
    <w:p w:rsidR="00A92C78" w:rsidRPr="002E565C" w:rsidRDefault="00A83746" w:rsidP="007010F5">
      <w:pPr>
        <w:pStyle w:val="af4"/>
        <w:widowControl w:val="0"/>
        <w:shd w:val="clear" w:color="auto" w:fill="FFFFFF"/>
        <w:tabs>
          <w:tab w:val="left" w:pos="284"/>
          <w:tab w:val="num" w:pos="709"/>
          <w:tab w:val="left" w:pos="993"/>
        </w:tabs>
        <w:spacing w:after="0"/>
        <w:ind w:left="0" w:firstLine="709"/>
        <w:jc w:val="both"/>
        <w:rPr>
          <w:rFonts w:ascii="Times New Roman" w:hAnsi="Times New Roman"/>
          <w:sz w:val="28"/>
          <w:szCs w:val="28"/>
          <w:lang w:val="uk-UA"/>
        </w:rPr>
      </w:pPr>
      <w:r w:rsidRPr="002E565C">
        <w:rPr>
          <w:rFonts w:ascii="Times New Roman" w:hAnsi="Times New Roman"/>
          <w:bCs/>
          <w:iCs/>
          <w:sz w:val="28"/>
          <w:szCs w:val="28"/>
          <w:lang w:val="uk-UA"/>
        </w:rPr>
        <w:t>а</w:t>
      </w:r>
      <w:r w:rsidR="00A92C78" w:rsidRPr="002E565C">
        <w:rPr>
          <w:rFonts w:ascii="Times New Roman" w:hAnsi="Times New Roman"/>
          <w:bCs/>
          <w:iCs/>
          <w:sz w:val="28"/>
          <w:szCs w:val="28"/>
          <w:lang w:val="uk-UA"/>
        </w:rPr>
        <w:t xml:space="preserve">) </w:t>
      </w:r>
      <w:r w:rsidR="00A92C78" w:rsidRPr="002E565C">
        <w:rPr>
          <w:rFonts w:ascii="Times New Roman" w:hAnsi="Times New Roman"/>
          <w:sz w:val="28"/>
          <w:szCs w:val="28"/>
          <w:lang w:val="uk-UA"/>
        </w:rPr>
        <w:t>перевірка і оцінка навчальних досягнень здійснює</w:t>
      </w:r>
      <w:r w:rsidR="00A92C78" w:rsidRPr="002E565C">
        <w:rPr>
          <w:rFonts w:ascii="Times New Roman" w:hAnsi="Times New Roman"/>
          <w:sz w:val="28"/>
          <w:szCs w:val="28"/>
          <w:lang w:val="uk-UA"/>
        </w:rPr>
        <w:softHyphen/>
        <w:t>ться не від випадку до випадку, а планово, у нерозривному зв</w:t>
      </w:r>
      <w:r w:rsidR="009749EA" w:rsidRPr="002E565C">
        <w:rPr>
          <w:rFonts w:ascii="Times New Roman" w:hAnsi="Times New Roman"/>
          <w:sz w:val="28"/>
          <w:szCs w:val="28"/>
          <w:lang w:val="uk-UA"/>
        </w:rPr>
        <w:t>’</w:t>
      </w:r>
      <w:r w:rsidR="00A92C78" w:rsidRPr="002E565C">
        <w:rPr>
          <w:rFonts w:ascii="Times New Roman" w:hAnsi="Times New Roman"/>
          <w:sz w:val="28"/>
          <w:szCs w:val="28"/>
          <w:lang w:val="uk-UA"/>
        </w:rPr>
        <w:t>язку з усім процесом навчання, з усіх навчальних пред</w:t>
      </w:r>
      <w:r w:rsidR="00A92C78" w:rsidRPr="002E565C">
        <w:rPr>
          <w:rFonts w:ascii="Times New Roman" w:hAnsi="Times New Roman"/>
          <w:sz w:val="28"/>
          <w:szCs w:val="28"/>
          <w:lang w:val="uk-UA"/>
        </w:rPr>
        <w:softHyphen/>
        <w:t>метів;</w:t>
      </w:r>
    </w:p>
    <w:p w:rsidR="00A92C78" w:rsidRPr="002E565C" w:rsidRDefault="00A83746" w:rsidP="007010F5">
      <w:pPr>
        <w:pStyle w:val="af4"/>
        <w:widowControl w:val="0"/>
        <w:shd w:val="clear" w:color="auto" w:fill="FFFFFF"/>
        <w:tabs>
          <w:tab w:val="left" w:pos="284"/>
          <w:tab w:val="num" w:pos="709"/>
          <w:tab w:val="left" w:pos="993"/>
        </w:tabs>
        <w:spacing w:after="0"/>
        <w:ind w:left="0" w:firstLine="709"/>
        <w:jc w:val="both"/>
        <w:rPr>
          <w:rFonts w:ascii="Times New Roman" w:hAnsi="Times New Roman"/>
          <w:sz w:val="28"/>
          <w:szCs w:val="28"/>
          <w:lang w:val="uk-UA"/>
        </w:rPr>
      </w:pPr>
      <w:r w:rsidRPr="002E565C">
        <w:rPr>
          <w:rFonts w:ascii="Times New Roman" w:hAnsi="Times New Roman"/>
          <w:bCs/>
          <w:iCs/>
          <w:sz w:val="28"/>
          <w:szCs w:val="28"/>
          <w:lang w:val="uk-UA"/>
        </w:rPr>
        <w:t>б</w:t>
      </w:r>
      <w:r w:rsidR="00A92C78" w:rsidRPr="002E565C">
        <w:rPr>
          <w:rFonts w:ascii="Times New Roman" w:hAnsi="Times New Roman"/>
          <w:bCs/>
          <w:iCs/>
          <w:sz w:val="28"/>
          <w:szCs w:val="28"/>
          <w:lang w:val="uk-UA"/>
        </w:rPr>
        <w:t xml:space="preserve">) </w:t>
      </w:r>
      <w:r w:rsidR="00A92C78" w:rsidRPr="002E565C">
        <w:rPr>
          <w:rFonts w:ascii="Times New Roman" w:hAnsi="Times New Roman"/>
          <w:sz w:val="28"/>
          <w:szCs w:val="28"/>
          <w:lang w:val="uk-UA"/>
        </w:rPr>
        <w:t>викладач прагне глибокої і справедливої оцінки успіхів кожног</w:t>
      </w:r>
      <w:r w:rsidR="00F80A4A" w:rsidRPr="002E565C">
        <w:rPr>
          <w:rFonts w:ascii="Times New Roman" w:hAnsi="Times New Roman"/>
          <w:sz w:val="28"/>
          <w:szCs w:val="28"/>
          <w:lang w:val="uk-UA"/>
        </w:rPr>
        <w:t>о студента, а не групи в  цілому;</w:t>
      </w:r>
    </w:p>
    <w:p w:rsidR="00A92C78" w:rsidRPr="002E565C" w:rsidRDefault="00A83746" w:rsidP="007010F5">
      <w:pPr>
        <w:pStyle w:val="af4"/>
        <w:widowControl w:val="0"/>
        <w:shd w:val="clear" w:color="auto" w:fill="FFFFFF"/>
        <w:tabs>
          <w:tab w:val="left" w:pos="284"/>
          <w:tab w:val="num" w:pos="709"/>
          <w:tab w:val="left" w:pos="993"/>
        </w:tabs>
        <w:spacing w:after="0"/>
        <w:ind w:left="0" w:firstLine="709"/>
        <w:jc w:val="both"/>
        <w:rPr>
          <w:rFonts w:ascii="Times New Roman" w:hAnsi="Times New Roman"/>
          <w:sz w:val="28"/>
          <w:szCs w:val="28"/>
          <w:lang w:val="uk-UA"/>
        </w:rPr>
      </w:pPr>
      <w:r w:rsidRPr="002E565C">
        <w:rPr>
          <w:rFonts w:ascii="Times New Roman" w:hAnsi="Times New Roman"/>
          <w:bCs/>
          <w:iCs/>
          <w:sz w:val="28"/>
          <w:szCs w:val="28"/>
          <w:lang w:val="uk-UA"/>
        </w:rPr>
        <w:t>в</w:t>
      </w:r>
      <w:r w:rsidR="00A92C78" w:rsidRPr="002E565C">
        <w:rPr>
          <w:rFonts w:ascii="Times New Roman" w:hAnsi="Times New Roman"/>
          <w:bCs/>
          <w:iCs/>
          <w:sz w:val="28"/>
          <w:szCs w:val="28"/>
          <w:lang w:val="uk-UA"/>
        </w:rPr>
        <w:t xml:space="preserve">) </w:t>
      </w:r>
      <w:r w:rsidR="00A92C78" w:rsidRPr="002E565C">
        <w:rPr>
          <w:rFonts w:ascii="Times New Roman" w:hAnsi="Times New Roman"/>
          <w:sz w:val="28"/>
          <w:szCs w:val="28"/>
          <w:lang w:val="uk-UA"/>
        </w:rPr>
        <w:t xml:space="preserve">перевірка і оцінка навчальних досягнень студентів мають не тільки відбивати рівень засвоєння знань, але і завжди стимулювати студентів і </w:t>
      </w:r>
      <w:r w:rsidR="00A92C78" w:rsidRPr="002E565C">
        <w:rPr>
          <w:rFonts w:ascii="Times New Roman" w:hAnsi="Times New Roman"/>
          <w:sz w:val="28"/>
          <w:szCs w:val="28"/>
          <w:lang w:val="uk-UA"/>
        </w:rPr>
        <w:lastRenderedPageBreak/>
        <w:t>викладачів до зусиль щодо досягнення у навчальний роботі нових успіхів</w:t>
      </w:r>
      <w:r w:rsidR="00F80A4A" w:rsidRPr="002E565C">
        <w:rPr>
          <w:rFonts w:ascii="Times New Roman" w:hAnsi="Times New Roman"/>
          <w:sz w:val="28"/>
          <w:szCs w:val="28"/>
          <w:lang w:val="uk-UA"/>
        </w:rPr>
        <w:t>.</w:t>
      </w:r>
    </w:p>
    <w:p w:rsidR="00A92C78" w:rsidRPr="002E565C" w:rsidRDefault="00A92C78" w:rsidP="00286974">
      <w:pPr>
        <w:pStyle w:val="af4"/>
        <w:widowControl w:val="0"/>
        <w:numPr>
          <w:ilvl w:val="3"/>
          <w:numId w:val="26"/>
        </w:numPr>
        <w:shd w:val="clear" w:color="auto" w:fill="FFFFFF"/>
        <w:tabs>
          <w:tab w:val="num" w:pos="709"/>
          <w:tab w:val="left" w:pos="993"/>
        </w:tabs>
        <w:spacing w:after="0" w:line="240" w:lineRule="auto"/>
        <w:ind w:left="0" w:firstLine="709"/>
        <w:jc w:val="both"/>
        <w:rPr>
          <w:rFonts w:ascii="Times New Roman" w:hAnsi="Times New Roman"/>
          <w:b/>
          <w:sz w:val="28"/>
          <w:szCs w:val="28"/>
          <w:lang w:val="uk-UA"/>
        </w:rPr>
      </w:pPr>
      <w:r w:rsidRPr="002E565C">
        <w:rPr>
          <w:rFonts w:ascii="Times New Roman" w:hAnsi="Times New Roman"/>
          <w:b/>
          <w:bCs/>
          <w:iCs/>
          <w:sz w:val="28"/>
          <w:szCs w:val="28"/>
          <w:lang w:val="uk-UA"/>
        </w:rPr>
        <w:t>Принцип об</w:t>
      </w:r>
      <w:r w:rsidR="009749EA" w:rsidRPr="002E565C">
        <w:rPr>
          <w:rFonts w:ascii="Times New Roman" w:hAnsi="Times New Roman"/>
          <w:b/>
          <w:bCs/>
          <w:iCs/>
          <w:sz w:val="28"/>
          <w:szCs w:val="28"/>
          <w:lang w:val="uk-UA"/>
        </w:rPr>
        <w:t>’</w:t>
      </w:r>
      <w:r w:rsidRPr="002E565C">
        <w:rPr>
          <w:rFonts w:ascii="Times New Roman" w:hAnsi="Times New Roman"/>
          <w:b/>
          <w:bCs/>
          <w:iCs/>
          <w:sz w:val="28"/>
          <w:szCs w:val="28"/>
          <w:lang w:val="uk-UA"/>
        </w:rPr>
        <w:t>єктивності</w:t>
      </w:r>
      <w:r w:rsidRPr="002E565C">
        <w:rPr>
          <w:rFonts w:ascii="Times New Roman" w:hAnsi="Times New Roman"/>
          <w:b/>
          <w:bCs/>
          <w:i/>
          <w:iCs/>
          <w:sz w:val="28"/>
          <w:szCs w:val="28"/>
          <w:lang w:val="uk-UA"/>
        </w:rPr>
        <w:t xml:space="preserve"> </w:t>
      </w:r>
      <w:r w:rsidRPr="002E565C">
        <w:rPr>
          <w:rFonts w:ascii="Times New Roman" w:hAnsi="Times New Roman"/>
          <w:b/>
          <w:sz w:val="28"/>
          <w:szCs w:val="28"/>
          <w:lang w:val="uk-UA"/>
        </w:rPr>
        <w:t>означає:</w:t>
      </w:r>
    </w:p>
    <w:p w:rsidR="00A92C78" w:rsidRPr="002E565C" w:rsidRDefault="00A83746" w:rsidP="007010F5">
      <w:pPr>
        <w:pStyle w:val="af4"/>
        <w:widowControl w:val="0"/>
        <w:shd w:val="clear" w:color="auto" w:fill="FFFFFF"/>
        <w:tabs>
          <w:tab w:val="num" w:pos="709"/>
          <w:tab w:val="left" w:pos="993"/>
        </w:tabs>
        <w:spacing w:after="0" w:line="240" w:lineRule="auto"/>
        <w:ind w:left="0" w:firstLine="709"/>
        <w:jc w:val="both"/>
        <w:rPr>
          <w:rFonts w:ascii="Times New Roman" w:hAnsi="Times New Roman"/>
          <w:bCs/>
          <w:iCs/>
          <w:sz w:val="28"/>
          <w:szCs w:val="28"/>
          <w:lang w:val="uk-UA"/>
        </w:rPr>
      </w:pPr>
      <w:r w:rsidRPr="002E565C">
        <w:rPr>
          <w:rFonts w:ascii="Times New Roman" w:hAnsi="Times New Roman"/>
          <w:bCs/>
          <w:iCs/>
          <w:sz w:val="28"/>
          <w:szCs w:val="28"/>
          <w:lang w:val="uk-UA"/>
        </w:rPr>
        <w:t>а</w:t>
      </w:r>
      <w:r w:rsidR="00A92C78" w:rsidRPr="002E565C">
        <w:rPr>
          <w:rFonts w:ascii="Times New Roman" w:hAnsi="Times New Roman"/>
          <w:bCs/>
          <w:iCs/>
          <w:sz w:val="28"/>
          <w:szCs w:val="28"/>
          <w:lang w:val="uk-UA"/>
        </w:rPr>
        <w:t>)</w:t>
      </w:r>
      <w:r w:rsidR="00A92C78" w:rsidRPr="002E565C">
        <w:rPr>
          <w:rFonts w:ascii="Times New Roman" w:hAnsi="Times New Roman"/>
          <w:sz w:val="28"/>
          <w:szCs w:val="28"/>
          <w:lang w:val="uk-UA"/>
        </w:rPr>
        <w:t xml:space="preserve"> перевірка і оцінка знань проводиться у певній послідовності, з поступовим усклад</w:t>
      </w:r>
      <w:r w:rsidR="00A92C78" w:rsidRPr="002E565C">
        <w:rPr>
          <w:rFonts w:ascii="Times New Roman" w:hAnsi="Times New Roman"/>
          <w:sz w:val="28"/>
          <w:szCs w:val="28"/>
          <w:lang w:val="uk-UA"/>
        </w:rPr>
        <w:softHyphen/>
        <w:t>ненням завдань, змісту і методики;</w:t>
      </w:r>
    </w:p>
    <w:p w:rsidR="00A92C78" w:rsidRPr="002E565C" w:rsidRDefault="00A83746" w:rsidP="007010F5">
      <w:pPr>
        <w:pStyle w:val="af4"/>
        <w:widowControl w:val="0"/>
        <w:shd w:val="clear" w:color="auto" w:fill="FFFFFF"/>
        <w:tabs>
          <w:tab w:val="num" w:pos="709"/>
          <w:tab w:val="left" w:pos="993"/>
        </w:tabs>
        <w:spacing w:after="0" w:line="240" w:lineRule="auto"/>
        <w:ind w:left="0" w:firstLine="709"/>
        <w:jc w:val="both"/>
        <w:rPr>
          <w:rFonts w:ascii="Times New Roman" w:hAnsi="Times New Roman"/>
          <w:sz w:val="28"/>
          <w:szCs w:val="28"/>
          <w:lang w:val="uk-UA"/>
        </w:rPr>
      </w:pPr>
      <w:r w:rsidRPr="002E565C">
        <w:rPr>
          <w:rFonts w:ascii="Times New Roman" w:hAnsi="Times New Roman"/>
          <w:bCs/>
          <w:iCs/>
          <w:sz w:val="28"/>
          <w:szCs w:val="28"/>
          <w:lang w:val="uk-UA"/>
        </w:rPr>
        <w:t>б</w:t>
      </w:r>
      <w:r w:rsidR="00A92C78" w:rsidRPr="002E565C">
        <w:rPr>
          <w:rFonts w:ascii="Times New Roman" w:hAnsi="Times New Roman"/>
          <w:bCs/>
          <w:iCs/>
          <w:sz w:val="28"/>
          <w:szCs w:val="28"/>
          <w:lang w:val="uk-UA"/>
        </w:rPr>
        <w:t xml:space="preserve">) </w:t>
      </w:r>
      <w:r w:rsidR="00A92C78" w:rsidRPr="002E565C">
        <w:rPr>
          <w:rFonts w:ascii="Times New Roman" w:hAnsi="Times New Roman"/>
          <w:sz w:val="28"/>
          <w:szCs w:val="28"/>
          <w:lang w:val="uk-UA"/>
        </w:rPr>
        <w:t>кожна окрема оцінка має бути об</w:t>
      </w:r>
      <w:r w:rsidR="009749EA" w:rsidRPr="002E565C">
        <w:rPr>
          <w:rFonts w:ascii="Times New Roman" w:hAnsi="Times New Roman"/>
          <w:sz w:val="28"/>
          <w:szCs w:val="28"/>
          <w:lang w:val="uk-UA"/>
        </w:rPr>
        <w:t>’</w:t>
      </w:r>
      <w:r w:rsidR="00A92C78" w:rsidRPr="002E565C">
        <w:rPr>
          <w:rFonts w:ascii="Times New Roman" w:hAnsi="Times New Roman"/>
          <w:sz w:val="28"/>
          <w:szCs w:val="28"/>
          <w:lang w:val="uk-UA"/>
        </w:rPr>
        <w:t>єктивною, тобто відповідати істинній якості і кількості засвоєних знань, вмінь і навичок;</w:t>
      </w:r>
    </w:p>
    <w:p w:rsidR="00A92C78" w:rsidRPr="002E565C" w:rsidRDefault="00A83746" w:rsidP="007010F5">
      <w:pPr>
        <w:pStyle w:val="af4"/>
        <w:widowControl w:val="0"/>
        <w:shd w:val="clear" w:color="auto" w:fill="FFFFFF"/>
        <w:tabs>
          <w:tab w:val="num" w:pos="709"/>
          <w:tab w:val="left" w:pos="993"/>
        </w:tabs>
        <w:spacing w:after="0" w:line="240" w:lineRule="auto"/>
        <w:ind w:left="0" w:firstLine="709"/>
        <w:jc w:val="both"/>
        <w:rPr>
          <w:rFonts w:ascii="Times New Roman" w:hAnsi="Times New Roman"/>
          <w:sz w:val="28"/>
          <w:szCs w:val="28"/>
          <w:lang w:val="uk-UA"/>
        </w:rPr>
      </w:pPr>
      <w:r w:rsidRPr="002E565C">
        <w:rPr>
          <w:rFonts w:ascii="Times New Roman" w:hAnsi="Times New Roman"/>
          <w:bCs/>
          <w:iCs/>
          <w:sz w:val="28"/>
          <w:szCs w:val="28"/>
          <w:lang w:val="uk-UA"/>
        </w:rPr>
        <w:t>в</w:t>
      </w:r>
      <w:r w:rsidR="00A92C78" w:rsidRPr="002E565C">
        <w:rPr>
          <w:rFonts w:ascii="Times New Roman" w:hAnsi="Times New Roman"/>
          <w:bCs/>
          <w:iCs/>
          <w:sz w:val="28"/>
          <w:szCs w:val="28"/>
          <w:lang w:val="uk-UA"/>
        </w:rPr>
        <w:t xml:space="preserve">) </w:t>
      </w:r>
      <w:r w:rsidR="00A92C78" w:rsidRPr="002E565C">
        <w:rPr>
          <w:rFonts w:ascii="Times New Roman" w:hAnsi="Times New Roman"/>
          <w:sz w:val="28"/>
          <w:szCs w:val="28"/>
          <w:lang w:val="uk-UA"/>
        </w:rPr>
        <w:t>визначення кількісних і якісних різниць у знаннях, вміннях і навичках студентів та їх оцінці.</w:t>
      </w:r>
    </w:p>
    <w:p w:rsidR="00A92C78" w:rsidRPr="002E565C" w:rsidRDefault="00A92C78" w:rsidP="007010F5">
      <w:pPr>
        <w:pStyle w:val="af4"/>
        <w:widowControl w:val="0"/>
        <w:shd w:val="clear" w:color="auto" w:fill="FFFFFF"/>
        <w:tabs>
          <w:tab w:val="num" w:pos="709"/>
          <w:tab w:val="left" w:pos="993"/>
        </w:tabs>
        <w:spacing w:after="0" w:line="240" w:lineRule="auto"/>
        <w:ind w:left="0" w:firstLine="709"/>
        <w:jc w:val="both"/>
        <w:rPr>
          <w:rFonts w:ascii="Times New Roman" w:hAnsi="Times New Roman"/>
          <w:b/>
          <w:sz w:val="28"/>
          <w:szCs w:val="28"/>
          <w:lang w:val="uk-UA"/>
        </w:rPr>
      </w:pPr>
      <w:r w:rsidRPr="002E565C">
        <w:rPr>
          <w:rFonts w:ascii="Times New Roman" w:hAnsi="Times New Roman"/>
          <w:b/>
          <w:sz w:val="28"/>
          <w:szCs w:val="28"/>
          <w:lang w:val="uk-UA"/>
        </w:rPr>
        <w:t xml:space="preserve">3. </w:t>
      </w:r>
      <w:r w:rsidRPr="002E565C">
        <w:rPr>
          <w:rFonts w:ascii="Times New Roman" w:hAnsi="Times New Roman"/>
          <w:b/>
          <w:bCs/>
          <w:iCs/>
          <w:sz w:val="28"/>
          <w:szCs w:val="28"/>
          <w:lang w:val="uk-UA"/>
        </w:rPr>
        <w:t xml:space="preserve">Принцип диференціювання </w:t>
      </w:r>
      <w:r w:rsidRPr="002E565C">
        <w:rPr>
          <w:rFonts w:ascii="Times New Roman" w:hAnsi="Times New Roman"/>
          <w:b/>
          <w:sz w:val="28"/>
          <w:szCs w:val="28"/>
          <w:lang w:val="uk-UA"/>
        </w:rPr>
        <w:t>полягає:</w:t>
      </w:r>
    </w:p>
    <w:p w:rsidR="00A92C78" w:rsidRPr="002E565C" w:rsidRDefault="00A83746" w:rsidP="007010F5">
      <w:pPr>
        <w:pStyle w:val="af4"/>
        <w:widowControl w:val="0"/>
        <w:shd w:val="clear" w:color="auto" w:fill="FFFFFF"/>
        <w:tabs>
          <w:tab w:val="num" w:pos="709"/>
          <w:tab w:val="left" w:pos="993"/>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а</w:t>
      </w:r>
      <w:r w:rsidR="00A92C78" w:rsidRPr="002E565C">
        <w:rPr>
          <w:rFonts w:ascii="Times New Roman" w:hAnsi="Times New Roman"/>
          <w:sz w:val="28"/>
          <w:szCs w:val="28"/>
          <w:lang w:val="uk-UA"/>
        </w:rPr>
        <w:t xml:space="preserve">) </w:t>
      </w:r>
      <w:r w:rsidR="00E648A0" w:rsidRPr="002E565C">
        <w:rPr>
          <w:rFonts w:ascii="Times New Roman" w:hAnsi="Times New Roman"/>
          <w:sz w:val="28"/>
          <w:szCs w:val="28"/>
          <w:lang w:val="uk-UA"/>
        </w:rPr>
        <w:t>у охопленні</w:t>
      </w:r>
      <w:r w:rsidR="00A92C78" w:rsidRPr="002E565C">
        <w:rPr>
          <w:rFonts w:ascii="Times New Roman" w:hAnsi="Times New Roman"/>
          <w:sz w:val="28"/>
          <w:szCs w:val="28"/>
          <w:lang w:val="uk-UA"/>
        </w:rPr>
        <w:t xml:space="preserve"> всіх розділів програми, щоб не перекривати позитивною оцінкою з одного розділу програми незадовільну оцінку з іншого, б</w:t>
      </w:r>
      <w:r w:rsidR="00E648A0" w:rsidRPr="002E565C">
        <w:rPr>
          <w:rFonts w:ascii="Times New Roman" w:hAnsi="Times New Roman"/>
          <w:sz w:val="28"/>
          <w:szCs w:val="28"/>
          <w:lang w:val="uk-UA"/>
        </w:rPr>
        <w:t>о це веде до прогалин у знаннях;</w:t>
      </w:r>
    </w:p>
    <w:p w:rsidR="00E648A0" w:rsidRPr="002E565C" w:rsidRDefault="00A83746" w:rsidP="007010F5">
      <w:pPr>
        <w:pStyle w:val="af4"/>
        <w:widowControl w:val="0"/>
        <w:shd w:val="clear" w:color="auto" w:fill="FFFFFF"/>
        <w:tabs>
          <w:tab w:val="num" w:pos="709"/>
          <w:tab w:val="left" w:pos="993"/>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б</w:t>
      </w:r>
      <w:r w:rsidR="00E648A0" w:rsidRPr="002E565C">
        <w:rPr>
          <w:rFonts w:ascii="Times New Roman" w:hAnsi="Times New Roman"/>
          <w:sz w:val="28"/>
          <w:szCs w:val="28"/>
          <w:lang w:val="uk-UA"/>
        </w:rPr>
        <w:t>) у визначенні кількісних і якісних різниць у знаннях, вміннях і навичках студентів та їх оцінці;</w:t>
      </w:r>
    </w:p>
    <w:p w:rsidR="00E648A0" w:rsidRPr="002E565C" w:rsidRDefault="00A83746" w:rsidP="007010F5">
      <w:pPr>
        <w:widowControl w:val="0"/>
        <w:shd w:val="clear" w:color="auto" w:fill="FFFFFF"/>
        <w:tabs>
          <w:tab w:val="num" w:pos="709"/>
          <w:tab w:val="left" w:pos="993"/>
        </w:tabs>
        <w:ind w:firstLine="709"/>
        <w:jc w:val="both"/>
        <w:rPr>
          <w:sz w:val="28"/>
          <w:szCs w:val="28"/>
          <w:lang w:val="uk-UA"/>
        </w:rPr>
      </w:pPr>
      <w:r w:rsidRPr="002E565C">
        <w:rPr>
          <w:sz w:val="28"/>
          <w:szCs w:val="28"/>
          <w:lang w:val="uk-UA"/>
        </w:rPr>
        <w:t>в</w:t>
      </w:r>
      <w:r w:rsidR="00F80A4A" w:rsidRPr="002E565C">
        <w:rPr>
          <w:sz w:val="28"/>
          <w:szCs w:val="28"/>
          <w:lang w:val="uk-UA"/>
        </w:rPr>
        <w:t>) у т</w:t>
      </w:r>
      <w:r w:rsidR="00E648A0" w:rsidRPr="002E565C">
        <w:rPr>
          <w:sz w:val="28"/>
          <w:szCs w:val="28"/>
          <w:lang w:val="uk-UA"/>
        </w:rPr>
        <w:t>ематичній перевірці знань, стимулюванні</w:t>
      </w:r>
      <w:r w:rsidR="00845FBF" w:rsidRPr="002E565C">
        <w:rPr>
          <w:sz w:val="28"/>
          <w:szCs w:val="28"/>
          <w:lang w:val="uk-UA"/>
        </w:rPr>
        <w:t xml:space="preserve"> навчальної діяльності студента, формуванні</w:t>
      </w:r>
      <w:r w:rsidR="00E648A0" w:rsidRPr="002E565C">
        <w:rPr>
          <w:sz w:val="28"/>
          <w:szCs w:val="28"/>
          <w:lang w:val="uk-UA"/>
        </w:rPr>
        <w:t xml:space="preserve"> його відповідальність за систематичну роботу з програмними матеріалами курсу.</w:t>
      </w:r>
    </w:p>
    <w:p w:rsidR="00F80A4A" w:rsidRPr="002E565C" w:rsidRDefault="00F80A4A" w:rsidP="007010F5">
      <w:pPr>
        <w:widowControl w:val="0"/>
        <w:shd w:val="clear" w:color="auto" w:fill="FFFFFF"/>
        <w:tabs>
          <w:tab w:val="num" w:pos="709"/>
          <w:tab w:val="left" w:pos="993"/>
        </w:tabs>
        <w:ind w:firstLine="709"/>
        <w:jc w:val="both"/>
        <w:rPr>
          <w:b/>
          <w:sz w:val="28"/>
          <w:szCs w:val="28"/>
          <w:lang w:val="uk-UA"/>
        </w:rPr>
      </w:pPr>
      <w:r w:rsidRPr="002E565C">
        <w:rPr>
          <w:b/>
          <w:sz w:val="28"/>
          <w:szCs w:val="28"/>
          <w:lang w:val="uk-UA"/>
        </w:rPr>
        <w:t xml:space="preserve">4. </w:t>
      </w:r>
      <w:r w:rsidRPr="002E565C">
        <w:rPr>
          <w:b/>
          <w:bCs/>
          <w:iCs/>
          <w:sz w:val="28"/>
          <w:szCs w:val="28"/>
          <w:lang w:val="uk-UA"/>
        </w:rPr>
        <w:t>Принцип всебічності</w:t>
      </w:r>
      <w:r w:rsidRPr="002E565C">
        <w:rPr>
          <w:b/>
          <w:sz w:val="28"/>
          <w:szCs w:val="28"/>
          <w:lang w:val="uk-UA"/>
        </w:rPr>
        <w:t xml:space="preserve"> контролю передбачає:</w:t>
      </w:r>
    </w:p>
    <w:p w:rsidR="00F80A4A" w:rsidRPr="002E565C" w:rsidRDefault="00A83746" w:rsidP="007010F5">
      <w:pPr>
        <w:widowControl w:val="0"/>
        <w:shd w:val="clear" w:color="auto" w:fill="FFFFFF"/>
        <w:tabs>
          <w:tab w:val="num" w:pos="709"/>
          <w:tab w:val="left" w:pos="993"/>
        </w:tabs>
        <w:ind w:firstLine="709"/>
        <w:jc w:val="both"/>
        <w:rPr>
          <w:sz w:val="28"/>
          <w:szCs w:val="28"/>
          <w:lang w:val="uk-UA"/>
        </w:rPr>
      </w:pPr>
      <w:r w:rsidRPr="002E565C">
        <w:rPr>
          <w:sz w:val="28"/>
          <w:szCs w:val="28"/>
          <w:lang w:val="uk-UA"/>
        </w:rPr>
        <w:t>а</w:t>
      </w:r>
      <w:r w:rsidR="00F80A4A" w:rsidRPr="002E565C">
        <w:rPr>
          <w:sz w:val="28"/>
          <w:szCs w:val="28"/>
          <w:lang w:val="uk-UA"/>
        </w:rPr>
        <w:t>) Тематичну перевірку знань;</w:t>
      </w:r>
    </w:p>
    <w:p w:rsidR="00F80A4A" w:rsidRPr="002E565C" w:rsidRDefault="00A83746" w:rsidP="007010F5">
      <w:pPr>
        <w:widowControl w:val="0"/>
        <w:shd w:val="clear" w:color="auto" w:fill="FFFFFF"/>
        <w:tabs>
          <w:tab w:val="num" w:pos="709"/>
          <w:tab w:val="left" w:pos="993"/>
        </w:tabs>
        <w:ind w:firstLine="709"/>
        <w:jc w:val="both"/>
        <w:rPr>
          <w:sz w:val="28"/>
          <w:szCs w:val="28"/>
          <w:lang w:val="uk-UA"/>
        </w:rPr>
      </w:pPr>
      <w:r w:rsidRPr="002E565C">
        <w:rPr>
          <w:sz w:val="28"/>
          <w:szCs w:val="28"/>
          <w:lang w:val="uk-UA"/>
        </w:rPr>
        <w:t>б</w:t>
      </w:r>
      <w:r w:rsidR="00F80A4A" w:rsidRPr="002E565C">
        <w:rPr>
          <w:sz w:val="28"/>
          <w:szCs w:val="28"/>
          <w:lang w:val="uk-UA"/>
        </w:rPr>
        <w:t>) охоплення всіх розділів програми, щоб не перекривати позитивною оцінкою з одного розділу програми незадовільну оцінку з іншого, бо це веде до прогалин у знаннях;</w:t>
      </w:r>
    </w:p>
    <w:p w:rsidR="00BC4030" w:rsidRPr="002E565C" w:rsidRDefault="00A83746" w:rsidP="007010F5">
      <w:pPr>
        <w:widowControl w:val="0"/>
        <w:shd w:val="clear" w:color="auto" w:fill="FFFFFF"/>
        <w:tabs>
          <w:tab w:val="num" w:pos="709"/>
          <w:tab w:val="left" w:pos="993"/>
        </w:tabs>
        <w:ind w:firstLine="709"/>
        <w:jc w:val="both"/>
        <w:rPr>
          <w:sz w:val="28"/>
          <w:szCs w:val="28"/>
          <w:lang w:val="uk-UA"/>
        </w:rPr>
      </w:pPr>
      <w:r w:rsidRPr="002E565C">
        <w:rPr>
          <w:sz w:val="28"/>
          <w:szCs w:val="28"/>
          <w:lang w:val="uk-UA"/>
        </w:rPr>
        <w:t>в</w:t>
      </w:r>
      <w:r w:rsidR="00F80A4A" w:rsidRPr="002E565C">
        <w:rPr>
          <w:sz w:val="28"/>
          <w:szCs w:val="28"/>
          <w:lang w:val="uk-UA"/>
        </w:rPr>
        <w:t>) врахування і оцінку особливостей роботи кожного студента окремо.</w:t>
      </w:r>
    </w:p>
    <w:p w:rsidR="00F80A4A" w:rsidRPr="002E565C" w:rsidRDefault="00BC4030" w:rsidP="007010F5">
      <w:pPr>
        <w:widowControl w:val="0"/>
        <w:shd w:val="clear" w:color="auto" w:fill="FFFFFF"/>
        <w:tabs>
          <w:tab w:val="num" w:pos="709"/>
          <w:tab w:val="left" w:pos="993"/>
        </w:tabs>
        <w:ind w:firstLine="709"/>
        <w:jc w:val="both"/>
        <w:rPr>
          <w:sz w:val="28"/>
          <w:szCs w:val="28"/>
          <w:lang w:val="uk-UA"/>
        </w:rPr>
      </w:pPr>
      <w:r w:rsidRPr="002E565C">
        <w:rPr>
          <w:b/>
          <w:sz w:val="28"/>
          <w:szCs w:val="28"/>
          <w:lang w:val="uk-UA"/>
        </w:rPr>
        <w:t>5. Фронтальний контроль передбачає</w:t>
      </w:r>
      <w:r w:rsidRPr="002E565C">
        <w:rPr>
          <w:sz w:val="28"/>
          <w:szCs w:val="28"/>
          <w:lang w:val="uk-UA"/>
        </w:rPr>
        <w:t>:</w:t>
      </w:r>
    </w:p>
    <w:p w:rsidR="00BC4030" w:rsidRPr="002E565C" w:rsidRDefault="00A83746" w:rsidP="007010F5">
      <w:pPr>
        <w:widowControl w:val="0"/>
        <w:shd w:val="clear" w:color="auto" w:fill="FFFFFF"/>
        <w:tabs>
          <w:tab w:val="num" w:pos="709"/>
          <w:tab w:val="left" w:pos="993"/>
        </w:tabs>
        <w:ind w:firstLine="709"/>
        <w:jc w:val="both"/>
        <w:rPr>
          <w:sz w:val="28"/>
          <w:szCs w:val="28"/>
          <w:lang w:val="uk-UA"/>
        </w:rPr>
      </w:pPr>
      <w:r w:rsidRPr="002E565C">
        <w:rPr>
          <w:sz w:val="28"/>
          <w:szCs w:val="28"/>
          <w:lang w:val="uk-UA"/>
        </w:rPr>
        <w:t>а</w:t>
      </w:r>
      <w:r w:rsidR="00BC4030" w:rsidRPr="002E565C">
        <w:rPr>
          <w:sz w:val="28"/>
          <w:szCs w:val="28"/>
          <w:lang w:val="uk-UA"/>
        </w:rPr>
        <w:t>) безпосереднє вивчення стану викладання окремих навчальних предметів з метою надання методичної чи практичної допомоги викладачеві;</w:t>
      </w:r>
    </w:p>
    <w:p w:rsidR="00BC4030" w:rsidRPr="002E565C" w:rsidRDefault="00A83746" w:rsidP="007010F5">
      <w:pPr>
        <w:widowControl w:val="0"/>
        <w:shd w:val="clear" w:color="auto" w:fill="FFFFFF"/>
        <w:tabs>
          <w:tab w:val="num" w:pos="709"/>
          <w:tab w:val="left" w:pos="993"/>
        </w:tabs>
        <w:ind w:firstLine="709"/>
        <w:jc w:val="both"/>
        <w:rPr>
          <w:sz w:val="28"/>
          <w:szCs w:val="28"/>
          <w:lang w:val="uk-UA"/>
        </w:rPr>
      </w:pPr>
      <w:r w:rsidRPr="002E565C">
        <w:rPr>
          <w:sz w:val="28"/>
          <w:szCs w:val="28"/>
          <w:lang w:val="uk-UA"/>
        </w:rPr>
        <w:t>б</w:t>
      </w:r>
      <w:r w:rsidR="00BC4030" w:rsidRPr="002E565C">
        <w:rPr>
          <w:sz w:val="28"/>
          <w:szCs w:val="28"/>
          <w:lang w:val="uk-UA"/>
        </w:rPr>
        <w:t>) вивчення системи роботи кафедри, колективний досвід роботи, підготовку методичного забезпечення всіх видів занять, в т.ч. наявність та якість підготовлених підручників, посібників, опорних конспектів лекцій, інструктивних матеріалів до лабораторних та практичних занять, методичних розробок і методичних вказівок;</w:t>
      </w:r>
    </w:p>
    <w:p w:rsidR="00BC4030" w:rsidRPr="002E565C" w:rsidRDefault="00A83746" w:rsidP="007010F5">
      <w:pPr>
        <w:widowControl w:val="0"/>
        <w:shd w:val="clear" w:color="auto" w:fill="FFFFFF"/>
        <w:tabs>
          <w:tab w:val="num" w:pos="709"/>
          <w:tab w:val="left" w:pos="993"/>
        </w:tabs>
        <w:ind w:firstLine="709"/>
        <w:jc w:val="both"/>
        <w:rPr>
          <w:sz w:val="28"/>
          <w:szCs w:val="28"/>
          <w:lang w:val="uk-UA"/>
        </w:rPr>
      </w:pPr>
      <w:r w:rsidRPr="002E565C">
        <w:rPr>
          <w:sz w:val="28"/>
          <w:szCs w:val="28"/>
          <w:lang w:val="uk-UA"/>
        </w:rPr>
        <w:t>в</w:t>
      </w:r>
      <w:r w:rsidR="00BC4030" w:rsidRPr="002E565C">
        <w:rPr>
          <w:sz w:val="28"/>
          <w:szCs w:val="28"/>
          <w:lang w:val="uk-UA"/>
        </w:rPr>
        <w:t>) вивчення роботи одного викладача.</w:t>
      </w:r>
    </w:p>
    <w:p w:rsidR="00BC4030" w:rsidRPr="002E565C" w:rsidRDefault="00BC4030" w:rsidP="007010F5">
      <w:pPr>
        <w:widowControl w:val="0"/>
        <w:shd w:val="clear" w:color="auto" w:fill="FFFFFF"/>
        <w:tabs>
          <w:tab w:val="num" w:pos="709"/>
          <w:tab w:val="left" w:pos="993"/>
        </w:tabs>
        <w:ind w:firstLine="709"/>
        <w:jc w:val="both"/>
        <w:rPr>
          <w:b/>
          <w:sz w:val="28"/>
          <w:szCs w:val="28"/>
          <w:lang w:val="uk-UA"/>
        </w:rPr>
      </w:pPr>
      <w:r w:rsidRPr="002E565C">
        <w:rPr>
          <w:b/>
          <w:sz w:val="28"/>
          <w:szCs w:val="28"/>
          <w:lang w:val="uk-UA"/>
        </w:rPr>
        <w:t>6. Тематичний контроль дозволяє:</w:t>
      </w:r>
    </w:p>
    <w:p w:rsidR="00BC4030" w:rsidRPr="002E565C" w:rsidRDefault="00A83746" w:rsidP="007010F5">
      <w:pPr>
        <w:widowControl w:val="0"/>
        <w:shd w:val="clear" w:color="auto" w:fill="FFFFFF"/>
        <w:tabs>
          <w:tab w:val="num" w:pos="709"/>
          <w:tab w:val="left" w:pos="993"/>
        </w:tabs>
        <w:ind w:left="43" w:firstLine="709"/>
        <w:jc w:val="both"/>
        <w:rPr>
          <w:sz w:val="28"/>
          <w:szCs w:val="28"/>
          <w:lang w:val="uk-UA"/>
        </w:rPr>
      </w:pPr>
      <w:r w:rsidRPr="002E565C">
        <w:rPr>
          <w:sz w:val="28"/>
          <w:szCs w:val="28"/>
          <w:lang w:val="uk-UA"/>
        </w:rPr>
        <w:t>а</w:t>
      </w:r>
      <w:r w:rsidR="00BC4030" w:rsidRPr="002E565C">
        <w:rPr>
          <w:sz w:val="28"/>
          <w:szCs w:val="28"/>
          <w:lang w:val="uk-UA"/>
        </w:rPr>
        <w:t>) вивчити стан викладання окремих навчальних предметів з метою надання методичної чи практичної допомоги викладачеві;</w:t>
      </w:r>
    </w:p>
    <w:p w:rsidR="00BC4030" w:rsidRPr="002E565C" w:rsidRDefault="00A83746" w:rsidP="007010F5">
      <w:pPr>
        <w:widowControl w:val="0"/>
        <w:shd w:val="clear" w:color="auto" w:fill="FFFFFF"/>
        <w:tabs>
          <w:tab w:val="num" w:pos="709"/>
          <w:tab w:val="left" w:pos="993"/>
        </w:tabs>
        <w:ind w:left="43" w:firstLine="709"/>
        <w:jc w:val="both"/>
        <w:rPr>
          <w:sz w:val="28"/>
          <w:szCs w:val="28"/>
          <w:lang w:val="uk-UA"/>
        </w:rPr>
      </w:pPr>
      <w:r w:rsidRPr="002E565C">
        <w:rPr>
          <w:sz w:val="28"/>
          <w:szCs w:val="28"/>
          <w:lang w:val="uk-UA"/>
        </w:rPr>
        <w:t>б</w:t>
      </w:r>
      <w:r w:rsidR="00BC4030" w:rsidRPr="002E565C">
        <w:rPr>
          <w:sz w:val="28"/>
          <w:szCs w:val="28"/>
          <w:lang w:val="uk-UA"/>
        </w:rPr>
        <w:t>) оцінити методичне забезпечення кафедри, наявність навчально-методичних комплексів з кожної навчальної дисципліни, яка входить до складу кафедри;</w:t>
      </w:r>
    </w:p>
    <w:p w:rsidR="00BC4030" w:rsidRPr="002E565C" w:rsidRDefault="00A83746" w:rsidP="007010F5">
      <w:pPr>
        <w:widowControl w:val="0"/>
        <w:shd w:val="clear" w:color="auto" w:fill="FFFFFF"/>
        <w:tabs>
          <w:tab w:val="num" w:pos="709"/>
          <w:tab w:val="left" w:pos="993"/>
        </w:tabs>
        <w:ind w:left="14" w:right="43" w:firstLine="709"/>
        <w:jc w:val="both"/>
        <w:rPr>
          <w:sz w:val="28"/>
          <w:szCs w:val="28"/>
          <w:lang w:val="uk-UA"/>
        </w:rPr>
      </w:pPr>
      <w:r w:rsidRPr="002E565C">
        <w:rPr>
          <w:sz w:val="28"/>
          <w:szCs w:val="28"/>
          <w:lang w:val="uk-UA"/>
        </w:rPr>
        <w:t>в</w:t>
      </w:r>
      <w:r w:rsidR="00BC4030" w:rsidRPr="002E565C">
        <w:rPr>
          <w:sz w:val="28"/>
          <w:szCs w:val="28"/>
          <w:lang w:val="uk-UA"/>
        </w:rPr>
        <w:t>) передбачає аналіз занять у різних викладачів та в різних групах для визначення стану впровадження досягнень педагогічної науки та передового педа</w:t>
      </w:r>
      <w:r w:rsidR="00BC4030" w:rsidRPr="002E565C">
        <w:rPr>
          <w:sz w:val="28"/>
          <w:szCs w:val="28"/>
          <w:lang w:val="uk-UA"/>
        </w:rPr>
        <w:softHyphen/>
        <w:t>гогічного досвіду.</w:t>
      </w:r>
    </w:p>
    <w:p w:rsidR="00D161AD" w:rsidRPr="002E565C" w:rsidRDefault="00D161AD" w:rsidP="007010F5">
      <w:pPr>
        <w:widowControl w:val="0"/>
        <w:shd w:val="clear" w:color="auto" w:fill="FFFFFF"/>
        <w:tabs>
          <w:tab w:val="num" w:pos="709"/>
          <w:tab w:val="left" w:pos="993"/>
        </w:tabs>
        <w:ind w:left="14" w:right="43" w:firstLine="709"/>
        <w:jc w:val="both"/>
        <w:rPr>
          <w:b/>
          <w:sz w:val="28"/>
          <w:szCs w:val="28"/>
          <w:lang w:val="uk-UA"/>
        </w:rPr>
      </w:pPr>
      <w:r w:rsidRPr="002E565C">
        <w:rPr>
          <w:b/>
          <w:sz w:val="28"/>
          <w:szCs w:val="28"/>
          <w:lang w:val="uk-UA"/>
        </w:rPr>
        <w:t xml:space="preserve">7. </w:t>
      </w:r>
      <w:r w:rsidRPr="002E565C">
        <w:rPr>
          <w:b/>
          <w:bCs/>
          <w:iCs/>
          <w:sz w:val="28"/>
          <w:szCs w:val="28"/>
          <w:lang w:val="uk-UA"/>
        </w:rPr>
        <w:t>Попередній</w:t>
      </w:r>
      <w:r w:rsidRPr="002E565C">
        <w:rPr>
          <w:b/>
          <w:iCs/>
          <w:sz w:val="28"/>
          <w:szCs w:val="28"/>
          <w:lang w:val="uk-UA"/>
        </w:rPr>
        <w:t xml:space="preserve"> </w:t>
      </w:r>
      <w:r w:rsidRPr="002E565C">
        <w:rPr>
          <w:b/>
          <w:sz w:val="28"/>
          <w:szCs w:val="28"/>
          <w:lang w:val="uk-UA"/>
        </w:rPr>
        <w:t>контроль застосовується:</w:t>
      </w:r>
    </w:p>
    <w:p w:rsidR="00D161AD" w:rsidRPr="002E565C" w:rsidRDefault="00A83746" w:rsidP="007010F5">
      <w:pPr>
        <w:widowControl w:val="0"/>
        <w:shd w:val="clear" w:color="auto" w:fill="FFFFFF"/>
        <w:tabs>
          <w:tab w:val="num" w:pos="709"/>
          <w:tab w:val="left" w:pos="993"/>
        </w:tabs>
        <w:ind w:left="14" w:right="43" w:firstLine="709"/>
        <w:jc w:val="both"/>
        <w:rPr>
          <w:sz w:val="28"/>
          <w:szCs w:val="28"/>
          <w:lang w:val="uk-UA"/>
        </w:rPr>
      </w:pPr>
      <w:r w:rsidRPr="002E565C">
        <w:rPr>
          <w:sz w:val="28"/>
          <w:szCs w:val="28"/>
          <w:lang w:val="uk-UA"/>
        </w:rPr>
        <w:t>а</w:t>
      </w:r>
      <w:r w:rsidR="00D161AD" w:rsidRPr="002E565C">
        <w:rPr>
          <w:sz w:val="28"/>
          <w:szCs w:val="28"/>
          <w:lang w:val="uk-UA"/>
        </w:rPr>
        <w:t>) для виявлення ступеня сприйняття (засвоєння) навчального матеріалу;</w:t>
      </w:r>
    </w:p>
    <w:p w:rsidR="00D161AD" w:rsidRPr="002E565C" w:rsidRDefault="00A83746" w:rsidP="007010F5">
      <w:pPr>
        <w:widowControl w:val="0"/>
        <w:shd w:val="clear" w:color="auto" w:fill="FFFFFF"/>
        <w:tabs>
          <w:tab w:val="num" w:pos="709"/>
          <w:tab w:val="left" w:pos="993"/>
        </w:tabs>
        <w:ind w:left="14" w:right="43" w:firstLine="709"/>
        <w:jc w:val="both"/>
        <w:rPr>
          <w:sz w:val="28"/>
          <w:szCs w:val="28"/>
          <w:lang w:val="uk-UA"/>
        </w:rPr>
      </w:pPr>
      <w:r w:rsidRPr="002E565C">
        <w:rPr>
          <w:sz w:val="28"/>
          <w:szCs w:val="28"/>
          <w:lang w:val="uk-UA"/>
        </w:rPr>
        <w:t>б</w:t>
      </w:r>
      <w:r w:rsidR="00D161AD" w:rsidRPr="002E565C">
        <w:rPr>
          <w:sz w:val="28"/>
          <w:szCs w:val="28"/>
          <w:lang w:val="uk-UA"/>
        </w:rPr>
        <w:t>) як передумова для успішного плану</w:t>
      </w:r>
      <w:r w:rsidR="00D161AD" w:rsidRPr="002E565C">
        <w:rPr>
          <w:sz w:val="28"/>
          <w:szCs w:val="28"/>
          <w:lang w:val="uk-UA"/>
        </w:rPr>
        <w:softHyphen/>
        <w:t>вання і керівництва навчальним процесом;</w:t>
      </w:r>
    </w:p>
    <w:p w:rsidR="00D161AD" w:rsidRPr="002E565C" w:rsidRDefault="00A83746" w:rsidP="007010F5">
      <w:pPr>
        <w:widowControl w:val="0"/>
        <w:shd w:val="clear" w:color="auto" w:fill="FFFFFF"/>
        <w:tabs>
          <w:tab w:val="num" w:pos="709"/>
          <w:tab w:val="left" w:pos="993"/>
        </w:tabs>
        <w:ind w:left="14" w:right="43" w:firstLine="709"/>
        <w:jc w:val="both"/>
        <w:rPr>
          <w:sz w:val="28"/>
          <w:szCs w:val="28"/>
          <w:lang w:val="uk-UA"/>
        </w:rPr>
      </w:pPr>
      <w:r w:rsidRPr="002E565C">
        <w:rPr>
          <w:sz w:val="28"/>
          <w:szCs w:val="28"/>
          <w:lang w:val="uk-UA"/>
        </w:rPr>
        <w:lastRenderedPageBreak/>
        <w:t>в</w:t>
      </w:r>
      <w:r w:rsidR="00D161AD" w:rsidRPr="002E565C">
        <w:rPr>
          <w:sz w:val="28"/>
          <w:szCs w:val="28"/>
          <w:lang w:val="uk-UA"/>
        </w:rPr>
        <w:t>) як вибіркове усне опитування студентів.</w:t>
      </w:r>
    </w:p>
    <w:p w:rsidR="00D161AD" w:rsidRPr="002E565C" w:rsidRDefault="00D161AD" w:rsidP="007010F5">
      <w:pPr>
        <w:widowControl w:val="0"/>
        <w:shd w:val="clear" w:color="auto" w:fill="FFFFFF"/>
        <w:tabs>
          <w:tab w:val="num" w:pos="709"/>
          <w:tab w:val="left" w:pos="993"/>
        </w:tabs>
        <w:ind w:left="14" w:right="43" w:firstLine="709"/>
        <w:jc w:val="both"/>
        <w:rPr>
          <w:b/>
          <w:sz w:val="28"/>
          <w:szCs w:val="28"/>
          <w:lang w:val="uk-UA"/>
        </w:rPr>
      </w:pPr>
      <w:r w:rsidRPr="002E565C">
        <w:rPr>
          <w:b/>
          <w:sz w:val="28"/>
          <w:szCs w:val="28"/>
          <w:lang w:val="uk-UA"/>
        </w:rPr>
        <w:t xml:space="preserve">8. </w:t>
      </w:r>
      <w:r w:rsidRPr="002E565C">
        <w:rPr>
          <w:b/>
          <w:bCs/>
          <w:iCs/>
          <w:sz w:val="28"/>
          <w:szCs w:val="28"/>
          <w:lang w:val="uk-UA"/>
        </w:rPr>
        <w:t xml:space="preserve">Поточний </w:t>
      </w:r>
      <w:r w:rsidRPr="002E565C">
        <w:rPr>
          <w:b/>
          <w:sz w:val="28"/>
          <w:szCs w:val="28"/>
          <w:lang w:val="uk-UA"/>
        </w:rPr>
        <w:t>контроль:</w:t>
      </w:r>
    </w:p>
    <w:p w:rsidR="00D161AD" w:rsidRPr="002E565C" w:rsidRDefault="00A83746" w:rsidP="007010F5">
      <w:pPr>
        <w:widowControl w:val="0"/>
        <w:shd w:val="clear" w:color="auto" w:fill="FFFFFF"/>
        <w:tabs>
          <w:tab w:val="num" w:pos="709"/>
          <w:tab w:val="left" w:pos="993"/>
        </w:tabs>
        <w:ind w:left="14" w:right="43" w:firstLine="709"/>
        <w:jc w:val="both"/>
        <w:rPr>
          <w:sz w:val="28"/>
          <w:szCs w:val="28"/>
          <w:lang w:val="uk-UA"/>
        </w:rPr>
      </w:pPr>
      <w:r w:rsidRPr="002E565C">
        <w:rPr>
          <w:sz w:val="28"/>
          <w:szCs w:val="28"/>
          <w:lang w:val="uk-UA"/>
        </w:rPr>
        <w:t>а</w:t>
      </w:r>
      <w:r w:rsidR="00D161AD" w:rsidRPr="002E565C">
        <w:rPr>
          <w:sz w:val="28"/>
          <w:szCs w:val="28"/>
          <w:lang w:val="uk-UA"/>
        </w:rPr>
        <w:t>) покликаний привчити студентів до систематичного опрацювання пройденого матеріалу і підготовки до майбутньої лекції, встановити ступінь засвоєння теорії, виявити найбільш важкі для сприйняття студентів розділи з наступним роз</w:t>
      </w:r>
      <w:r w:rsidR="009749EA" w:rsidRPr="002E565C">
        <w:rPr>
          <w:sz w:val="28"/>
          <w:szCs w:val="28"/>
          <w:lang w:val="uk-UA"/>
        </w:rPr>
        <w:t>’</w:t>
      </w:r>
      <w:r w:rsidR="00D161AD" w:rsidRPr="002E565C">
        <w:rPr>
          <w:sz w:val="28"/>
          <w:szCs w:val="28"/>
          <w:lang w:val="uk-UA"/>
        </w:rPr>
        <w:t>ясненням їх;</w:t>
      </w:r>
    </w:p>
    <w:p w:rsidR="00D161AD" w:rsidRPr="002E565C" w:rsidRDefault="00A83746" w:rsidP="007010F5">
      <w:pPr>
        <w:widowControl w:val="0"/>
        <w:shd w:val="clear" w:color="auto" w:fill="FFFFFF"/>
        <w:tabs>
          <w:tab w:val="num" w:pos="709"/>
          <w:tab w:val="left" w:pos="993"/>
        </w:tabs>
        <w:ind w:left="14" w:right="43" w:firstLine="709"/>
        <w:jc w:val="both"/>
        <w:rPr>
          <w:sz w:val="28"/>
          <w:szCs w:val="28"/>
          <w:lang w:val="uk-UA"/>
        </w:rPr>
      </w:pPr>
      <w:r w:rsidRPr="002E565C">
        <w:rPr>
          <w:sz w:val="28"/>
          <w:szCs w:val="28"/>
          <w:lang w:val="uk-UA"/>
        </w:rPr>
        <w:t>б</w:t>
      </w:r>
      <w:r w:rsidR="00D161AD" w:rsidRPr="002E565C">
        <w:rPr>
          <w:sz w:val="28"/>
          <w:szCs w:val="28"/>
          <w:lang w:val="uk-UA"/>
        </w:rPr>
        <w:t>) проводиться на першому курсі, щоб оцінити реальність оцінок, отриманих на вступних іспитах з певного предмету;</w:t>
      </w:r>
    </w:p>
    <w:p w:rsidR="00D161AD" w:rsidRPr="002E565C" w:rsidRDefault="00A83746" w:rsidP="007010F5">
      <w:pPr>
        <w:widowControl w:val="0"/>
        <w:shd w:val="clear" w:color="auto" w:fill="FFFFFF"/>
        <w:tabs>
          <w:tab w:val="num" w:pos="709"/>
          <w:tab w:val="left" w:pos="993"/>
        </w:tabs>
        <w:ind w:left="24" w:right="19" w:firstLine="709"/>
        <w:jc w:val="both"/>
        <w:rPr>
          <w:sz w:val="28"/>
          <w:szCs w:val="28"/>
          <w:lang w:val="uk-UA"/>
        </w:rPr>
      </w:pPr>
      <w:r w:rsidRPr="002E565C">
        <w:rPr>
          <w:sz w:val="28"/>
          <w:szCs w:val="28"/>
          <w:lang w:val="uk-UA"/>
        </w:rPr>
        <w:t>в</w:t>
      </w:r>
      <w:r w:rsidR="00D161AD" w:rsidRPr="002E565C">
        <w:rPr>
          <w:sz w:val="28"/>
          <w:szCs w:val="28"/>
          <w:lang w:val="uk-UA"/>
        </w:rPr>
        <w:t>) проводиться з метою вияснення готовності студентів до занять у таких формах:</w:t>
      </w:r>
    </w:p>
    <w:p w:rsidR="00D161AD" w:rsidRPr="002E565C" w:rsidRDefault="00D161AD" w:rsidP="00286974">
      <w:pPr>
        <w:widowControl w:val="0"/>
        <w:numPr>
          <w:ilvl w:val="0"/>
          <w:numId w:val="71"/>
        </w:numPr>
        <w:shd w:val="clear" w:color="auto" w:fill="FFFFFF"/>
        <w:tabs>
          <w:tab w:val="left" w:pos="538"/>
          <w:tab w:val="left" w:pos="1134"/>
        </w:tabs>
        <w:spacing w:before="5"/>
        <w:ind w:left="1134" w:hanging="283"/>
        <w:rPr>
          <w:sz w:val="28"/>
          <w:szCs w:val="28"/>
          <w:lang w:val="uk-UA"/>
        </w:rPr>
      </w:pPr>
      <w:r w:rsidRPr="002E565C">
        <w:rPr>
          <w:sz w:val="28"/>
          <w:szCs w:val="28"/>
          <w:lang w:val="uk-UA"/>
        </w:rPr>
        <w:t>вибіркове</w:t>
      </w:r>
      <w:r w:rsidR="00A83746" w:rsidRPr="002E565C">
        <w:rPr>
          <w:sz w:val="28"/>
          <w:szCs w:val="28"/>
          <w:lang w:val="uk-UA"/>
        </w:rPr>
        <w:t xml:space="preserve"> у</w:t>
      </w:r>
      <w:r w:rsidRPr="002E565C">
        <w:rPr>
          <w:sz w:val="28"/>
          <w:szCs w:val="28"/>
          <w:lang w:val="uk-UA"/>
        </w:rPr>
        <w:t>сне опитування перед початком занять;</w:t>
      </w:r>
    </w:p>
    <w:p w:rsidR="00D161AD" w:rsidRPr="002E565C" w:rsidRDefault="00D161AD" w:rsidP="00286974">
      <w:pPr>
        <w:widowControl w:val="0"/>
        <w:numPr>
          <w:ilvl w:val="0"/>
          <w:numId w:val="71"/>
        </w:numPr>
        <w:shd w:val="clear" w:color="auto" w:fill="FFFFFF"/>
        <w:tabs>
          <w:tab w:val="left" w:pos="538"/>
          <w:tab w:val="left" w:pos="851"/>
        </w:tabs>
        <w:ind w:left="1134" w:right="43" w:hanging="283"/>
        <w:jc w:val="both"/>
        <w:rPr>
          <w:sz w:val="28"/>
          <w:szCs w:val="28"/>
          <w:lang w:val="uk-UA"/>
        </w:rPr>
      </w:pPr>
      <w:r w:rsidRPr="002E565C">
        <w:rPr>
          <w:sz w:val="28"/>
          <w:szCs w:val="28"/>
          <w:lang w:val="uk-UA"/>
        </w:rPr>
        <w:t>фронтальне стандартизоване опитування за картками, тестами протягом 5-10 хв</w:t>
      </w:r>
      <w:r w:rsidR="00CB65A1" w:rsidRPr="002E565C">
        <w:rPr>
          <w:sz w:val="28"/>
          <w:szCs w:val="28"/>
          <w:lang w:val="uk-UA"/>
        </w:rPr>
        <w:t>.</w:t>
      </w:r>
      <w:r w:rsidRPr="002E565C">
        <w:rPr>
          <w:sz w:val="28"/>
          <w:szCs w:val="28"/>
          <w:lang w:val="uk-UA"/>
        </w:rPr>
        <w:t>;</w:t>
      </w:r>
    </w:p>
    <w:p w:rsidR="00D161AD" w:rsidRPr="002E565C" w:rsidRDefault="00D161AD" w:rsidP="00286974">
      <w:pPr>
        <w:widowControl w:val="0"/>
        <w:numPr>
          <w:ilvl w:val="0"/>
          <w:numId w:val="71"/>
        </w:numPr>
        <w:shd w:val="clear" w:color="auto" w:fill="FFFFFF"/>
        <w:tabs>
          <w:tab w:val="left" w:pos="538"/>
          <w:tab w:val="left" w:pos="851"/>
        </w:tabs>
        <w:spacing w:before="5"/>
        <w:ind w:left="1134" w:hanging="283"/>
        <w:rPr>
          <w:sz w:val="28"/>
          <w:szCs w:val="28"/>
          <w:lang w:val="uk-UA"/>
        </w:rPr>
      </w:pPr>
      <w:r w:rsidRPr="002E565C">
        <w:rPr>
          <w:sz w:val="28"/>
          <w:szCs w:val="28"/>
          <w:lang w:val="uk-UA"/>
        </w:rPr>
        <w:t>фронтальна перевірка виконання домашніх завдань.</w:t>
      </w:r>
    </w:p>
    <w:p w:rsidR="001A5163" w:rsidRPr="002E565C" w:rsidRDefault="006732A5" w:rsidP="007010F5">
      <w:pPr>
        <w:widowControl w:val="0"/>
        <w:tabs>
          <w:tab w:val="num" w:pos="709"/>
          <w:tab w:val="left" w:pos="993"/>
        </w:tabs>
        <w:ind w:firstLine="709"/>
        <w:rPr>
          <w:b/>
          <w:sz w:val="28"/>
          <w:szCs w:val="28"/>
          <w:lang w:val="uk-UA"/>
        </w:rPr>
      </w:pPr>
      <w:r w:rsidRPr="002E565C">
        <w:rPr>
          <w:b/>
          <w:sz w:val="28"/>
          <w:szCs w:val="28"/>
          <w:lang w:val="uk-UA"/>
        </w:rPr>
        <w:t xml:space="preserve">9. </w:t>
      </w:r>
      <w:r w:rsidR="001A5163" w:rsidRPr="002E565C">
        <w:rPr>
          <w:b/>
          <w:sz w:val="28"/>
          <w:szCs w:val="28"/>
          <w:lang w:val="uk-UA"/>
        </w:rPr>
        <w:t>Порушенням академічної доброчесності вважається:</w:t>
      </w:r>
    </w:p>
    <w:p w:rsidR="001A5163" w:rsidRPr="002E565C" w:rsidRDefault="00A83746" w:rsidP="007010F5">
      <w:pPr>
        <w:widowControl w:val="0"/>
        <w:tabs>
          <w:tab w:val="num" w:pos="709"/>
          <w:tab w:val="left" w:pos="993"/>
        </w:tabs>
        <w:ind w:firstLine="709"/>
        <w:jc w:val="both"/>
        <w:rPr>
          <w:sz w:val="28"/>
          <w:szCs w:val="28"/>
          <w:lang w:val="uk-UA"/>
        </w:rPr>
      </w:pPr>
      <w:r w:rsidRPr="002E565C">
        <w:rPr>
          <w:sz w:val="28"/>
          <w:szCs w:val="28"/>
          <w:lang w:val="uk-UA"/>
        </w:rPr>
        <w:t>а</w:t>
      </w:r>
      <w:r w:rsidR="001A5163" w:rsidRPr="002E565C">
        <w:rPr>
          <w:sz w:val="28"/>
          <w:szCs w:val="28"/>
          <w:lang w:val="uk-UA"/>
        </w:rPr>
        <w:t>) об</w:t>
      </w:r>
      <w:r w:rsidR="009749EA" w:rsidRPr="002E565C">
        <w:rPr>
          <w:sz w:val="28"/>
          <w:szCs w:val="28"/>
          <w:lang w:val="uk-UA"/>
        </w:rPr>
        <w:t>’</w:t>
      </w:r>
      <w:r w:rsidR="001A5163" w:rsidRPr="002E565C">
        <w:rPr>
          <w:sz w:val="28"/>
          <w:szCs w:val="28"/>
          <w:lang w:val="uk-UA"/>
        </w:rPr>
        <w:t>єктивне оцінювання результатів навчання.</w:t>
      </w:r>
    </w:p>
    <w:p w:rsidR="001A5163" w:rsidRPr="002E565C" w:rsidRDefault="00A83746" w:rsidP="007010F5">
      <w:pPr>
        <w:widowControl w:val="0"/>
        <w:tabs>
          <w:tab w:val="num" w:pos="709"/>
          <w:tab w:val="left" w:pos="993"/>
        </w:tabs>
        <w:ind w:firstLine="709"/>
        <w:jc w:val="both"/>
        <w:rPr>
          <w:sz w:val="28"/>
          <w:szCs w:val="28"/>
          <w:lang w:val="uk-UA"/>
        </w:rPr>
      </w:pPr>
      <w:r w:rsidRPr="002E565C">
        <w:rPr>
          <w:sz w:val="28"/>
          <w:szCs w:val="28"/>
          <w:lang w:val="uk-UA"/>
        </w:rPr>
        <w:t>б</w:t>
      </w:r>
      <w:r w:rsidR="001A5163" w:rsidRPr="002E565C">
        <w:rPr>
          <w:sz w:val="28"/>
          <w:szCs w:val="28"/>
          <w:lang w:val="uk-UA"/>
        </w:rPr>
        <w:t xml:space="preserve">) хабарництво </w:t>
      </w:r>
      <w:r w:rsidR="00DF5599" w:rsidRPr="002E565C">
        <w:rPr>
          <w:sz w:val="28"/>
          <w:szCs w:val="28"/>
          <w:lang w:val="uk-UA"/>
        </w:rPr>
        <w:t>–</w:t>
      </w:r>
      <w:r w:rsidR="001A5163" w:rsidRPr="002E565C">
        <w:rPr>
          <w:sz w:val="28"/>
          <w:szCs w:val="28"/>
          <w:lang w:val="uk-UA"/>
        </w:rPr>
        <w:t xml:space="preserve">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1A5163" w:rsidRPr="002E565C" w:rsidRDefault="00A83746" w:rsidP="007010F5">
      <w:pPr>
        <w:widowControl w:val="0"/>
        <w:tabs>
          <w:tab w:val="num" w:pos="709"/>
          <w:tab w:val="left" w:pos="993"/>
        </w:tabs>
        <w:ind w:firstLine="709"/>
        <w:jc w:val="both"/>
        <w:rPr>
          <w:sz w:val="28"/>
          <w:szCs w:val="28"/>
          <w:lang w:val="uk-UA"/>
        </w:rPr>
      </w:pPr>
      <w:r w:rsidRPr="002E565C">
        <w:rPr>
          <w:sz w:val="28"/>
          <w:szCs w:val="28"/>
          <w:lang w:val="uk-UA"/>
        </w:rPr>
        <w:t>в</w:t>
      </w:r>
      <w:r w:rsidR="001A5163" w:rsidRPr="002E565C">
        <w:rPr>
          <w:sz w:val="28"/>
          <w:szCs w:val="28"/>
          <w:lang w:val="uk-UA"/>
        </w:rPr>
        <w:t xml:space="preserve">) самоплагіат </w:t>
      </w:r>
      <w:r w:rsidR="00DF5599" w:rsidRPr="002E565C">
        <w:rPr>
          <w:sz w:val="28"/>
          <w:szCs w:val="28"/>
          <w:lang w:val="uk-UA"/>
        </w:rPr>
        <w:t>–</w:t>
      </w:r>
      <w:r w:rsidR="001A5163" w:rsidRPr="002E565C">
        <w:rPr>
          <w:sz w:val="28"/>
          <w:szCs w:val="28"/>
          <w:lang w:val="uk-UA"/>
        </w:rPr>
        <w:t xml:space="preserve"> оприлюднення (частково або повністю) власних раніше опублікованих наукових результатів як нових наукових результатів;</w:t>
      </w:r>
    </w:p>
    <w:p w:rsidR="001A5163" w:rsidRPr="002E565C" w:rsidRDefault="00A83746" w:rsidP="007010F5">
      <w:pPr>
        <w:widowControl w:val="0"/>
        <w:tabs>
          <w:tab w:val="num" w:pos="709"/>
          <w:tab w:val="left" w:pos="993"/>
        </w:tabs>
        <w:ind w:firstLine="709"/>
        <w:jc w:val="both"/>
        <w:rPr>
          <w:sz w:val="28"/>
          <w:szCs w:val="28"/>
          <w:lang w:val="uk-UA"/>
        </w:rPr>
      </w:pPr>
      <w:r w:rsidRPr="002E565C">
        <w:rPr>
          <w:sz w:val="28"/>
          <w:szCs w:val="28"/>
          <w:lang w:val="uk-UA"/>
        </w:rPr>
        <w:t>г</w:t>
      </w:r>
      <w:r w:rsidR="001A5163" w:rsidRPr="002E565C">
        <w:rPr>
          <w:sz w:val="28"/>
          <w:szCs w:val="28"/>
          <w:lang w:val="uk-UA"/>
        </w:rPr>
        <w:t xml:space="preserve">) фабрикація </w:t>
      </w:r>
      <w:r w:rsidR="00DF5599" w:rsidRPr="002E565C">
        <w:rPr>
          <w:sz w:val="28"/>
          <w:szCs w:val="28"/>
          <w:lang w:val="uk-UA"/>
        </w:rPr>
        <w:t>–</w:t>
      </w:r>
      <w:r w:rsidR="001A5163" w:rsidRPr="002E565C">
        <w:rPr>
          <w:sz w:val="28"/>
          <w:szCs w:val="28"/>
          <w:lang w:val="uk-UA"/>
        </w:rPr>
        <w:t xml:space="preserve"> вигадування даних чи фактів, що використовуються в освітньому процесі або наукових дослідженнях.</w:t>
      </w:r>
    </w:p>
    <w:p w:rsidR="003B7608" w:rsidRPr="002E565C" w:rsidRDefault="006732A5" w:rsidP="007010F5">
      <w:pPr>
        <w:widowControl w:val="0"/>
        <w:tabs>
          <w:tab w:val="num" w:pos="709"/>
          <w:tab w:val="left" w:pos="993"/>
        </w:tabs>
        <w:ind w:firstLine="709"/>
        <w:jc w:val="both"/>
        <w:rPr>
          <w:b/>
          <w:sz w:val="28"/>
          <w:szCs w:val="28"/>
          <w:lang w:val="uk-UA"/>
        </w:rPr>
      </w:pPr>
      <w:r w:rsidRPr="002E565C">
        <w:rPr>
          <w:b/>
          <w:sz w:val="28"/>
          <w:szCs w:val="28"/>
          <w:lang w:val="uk-UA"/>
        </w:rPr>
        <w:t xml:space="preserve">10. </w:t>
      </w:r>
      <w:r w:rsidR="003B7608" w:rsidRPr="002E565C">
        <w:rPr>
          <w:b/>
          <w:sz w:val="28"/>
          <w:szCs w:val="28"/>
          <w:lang w:val="uk-UA"/>
        </w:rPr>
        <w:t>Дотримання академічної доброчесності педагогічними, науково-педагогічними та науковими працівниками передбачає:</w:t>
      </w:r>
    </w:p>
    <w:p w:rsidR="003B7608" w:rsidRPr="002E565C" w:rsidRDefault="00A83746" w:rsidP="007010F5">
      <w:pPr>
        <w:widowControl w:val="0"/>
        <w:tabs>
          <w:tab w:val="num" w:pos="709"/>
          <w:tab w:val="left" w:pos="993"/>
        </w:tabs>
        <w:ind w:firstLine="709"/>
        <w:jc w:val="both"/>
        <w:rPr>
          <w:sz w:val="28"/>
          <w:szCs w:val="28"/>
          <w:lang w:val="uk-UA"/>
        </w:rPr>
      </w:pPr>
      <w:r w:rsidRPr="002E565C">
        <w:rPr>
          <w:sz w:val="28"/>
          <w:szCs w:val="28"/>
          <w:lang w:val="uk-UA"/>
        </w:rPr>
        <w:t>а</w:t>
      </w:r>
      <w:r w:rsidR="003B7608" w:rsidRPr="002E565C">
        <w:rPr>
          <w:sz w:val="28"/>
          <w:szCs w:val="28"/>
          <w:lang w:val="uk-UA"/>
        </w:rPr>
        <w:t>)</w:t>
      </w:r>
      <w:r w:rsidR="003B7608" w:rsidRPr="002E565C">
        <w:rPr>
          <w:b/>
          <w:sz w:val="28"/>
          <w:szCs w:val="28"/>
          <w:lang w:val="uk-UA"/>
        </w:rPr>
        <w:t xml:space="preserve"> </w:t>
      </w:r>
      <w:r w:rsidR="003B7608" w:rsidRPr="002E565C">
        <w:rPr>
          <w:sz w:val="28"/>
          <w:szCs w:val="28"/>
          <w:lang w:val="uk-UA"/>
        </w:rPr>
        <w:t>надання здобувачам освіти під час проходження ними оцінювання результатів навчання допомоги чи створення перешкод, не передбачених умовами та/або процедурами проходження такого оцінювання;</w:t>
      </w:r>
    </w:p>
    <w:p w:rsidR="003B7608" w:rsidRPr="002E565C" w:rsidRDefault="00A83746" w:rsidP="007010F5">
      <w:pPr>
        <w:widowControl w:val="0"/>
        <w:tabs>
          <w:tab w:val="num" w:pos="709"/>
          <w:tab w:val="left" w:pos="993"/>
        </w:tabs>
        <w:ind w:firstLine="709"/>
        <w:jc w:val="both"/>
        <w:rPr>
          <w:sz w:val="28"/>
          <w:szCs w:val="28"/>
          <w:lang w:val="uk-UA"/>
        </w:rPr>
      </w:pPr>
      <w:r w:rsidRPr="002E565C">
        <w:rPr>
          <w:sz w:val="28"/>
          <w:szCs w:val="28"/>
          <w:lang w:val="uk-UA"/>
        </w:rPr>
        <w:t>б</w:t>
      </w:r>
      <w:r w:rsidR="003B7608" w:rsidRPr="002E565C">
        <w:rPr>
          <w:sz w:val="28"/>
          <w:szCs w:val="28"/>
          <w:lang w:val="uk-UA"/>
        </w:rPr>
        <w:t>)</w:t>
      </w:r>
      <w:r w:rsidR="003B7608" w:rsidRPr="002E565C">
        <w:rPr>
          <w:b/>
          <w:sz w:val="28"/>
          <w:szCs w:val="28"/>
          <w:lang w:val="uk-UA"/>
        </w:rPr>
        <w:t xml:space="preserve"> </w:t>
      </w:r>
      <w:r w:rsidR="003B7608" w:rsidRPr="002E565C">
        <w:rPr>
          <w:sz w:val="28"/>
          <w:szCs w:val="28"/>
          <w:lang w:val="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rsidR="001A5163" w:rsidRPr="002E565C" w:rsidRDefault="00A83746" w:rsidP="00A83746">
      <w:pPr>
        <w:widowControl w:val="0"/>
        <w:tabs>
          <w:tab w:val="num" w:pos="709"/>
          <w:tab w:val="left" w:pos="993"/>
        </w:tabs>
        <w:ind w:firstLine="709"/>
        <w:jc w:val="both"/>
        <w:rPr>
          <w:rFonts w:eastAsia="Calibri"/>
          <w:b/>
          <w:bCs/>
          <w:sz w:val="28"/>
          <w:szCs w:val="28"/>
          <w:lang w:val="uk-UA" w:eastAsia="en-US"/>
        </w:rPr>
      </w:pPr>
      <w:r w:rsidRPr="002E565C">
        <w:rPr>
          <w:sz w:val="28"/>
          <w:szCs w:val="28"/>
          <w:lang w:val="uk-UA"/>
        </w:rPr>
        <w:t>в</w:t>
      </w:r>
      <w:r w:rsidR="003B7608" w:rsidRPr="002E565C">
        <w:rPr>
          <w:sz w:val="28"/>
          <w:szCs w:val="28"/>
          <w:lang w:val="uk-UA"/>
        </w:rPr>
        <w:t>)</w:t>
      </w:r>
      <w:r w:rsidR="003B7608" w:rsidRPr="002E565C">
        <w:rPr>
          <w:b/>
          <w:sz w:val="28"/>
          <w:szCs w:val="28"/>
          <w:lang w:val="uk-UA"/>
        </w:rPr>
        <w:t xml:space="preserve"> </w:t>
      </w:r>
      <w:r w:rsidR="003B7608" w:rsidRPr="002E565C">
        <w:rPr>
          <w:sz w:val="28"/>
          <w:szCs w:val="28"/>
          <w:lang w:val="uk-UA"/>
        </w:rPr>
        <w:t>об</w:t>
      </w:r>
      <w:r w:rsidR="009749EA" w:rsidRPr="002E565C">
        <w:rPr>
          <w:sz w:val="28"/>
          <w:szCs w:val="28"/>
          <w:lang w:val="uk-UA"/>
        </w:rPr>
        <w:t>’</w:t>
      </w:r>
      <w:r w:rsidR="003B7608" w:rsidRPr="002E565C">
        <w:rPr>
          <w:sz w:val="28"/>
          <w:szCs w:val="28"/>
          <w:lang w:val="uk-UA"/>
        </w:rPr>
        <w:t>єктивне оцінювання результатів навчання.</w:t>
      </w:r>
      <w:r w:rsidR="001A5163" w:rsidRPr="002E565C">
        <w:rPr>
          <w:rFonts w:eastAsia="Calibri"/>
          <w:b/>
          <w:bCs/>
          <w:sz w:val="28"/>
          <w:szCs w:val="28"/>
          <w:lang w:val="uk-UA" w:eastAsia="en-US"/>
        </w:rPr>
        <w:br w:type="page"/>
      </w:r>
    </w:p>
    <w:p w:rsidR="00FD4EDA" w:rsidRPr="002E565C" w:rsidRDefault="003D4FF5" w:rsidP="007010F5">
      <w:pPr>
        <w:pStyle w:val="21"/>
        <w:widowControl w:val="0"/>
        <w:spacing w:after="0" w:line="240" w:lineRule="auto"/>
        <w:jc w:val="center"/>
        <w:rPr>
          <w:rFonts w:eastAsia="Calibri"/>
          <w:b/>
          <w:bCs/>
          <w:sz w:val="28"/>
          <w:szCs w:val="28"/>
          <w:lang w:val="uk-UA" w:eastAsia="en-US"/>
        </w:rPr>
      </w:pPr>
      <w:r w:rsidRPr="002E565C">
        <w:rPr>
          <w:rFonts w:eastAsia="Calibri"/>
          <w:b/>
          <w:bCs/>
          <w:sz w:val="28"/>
          <w:szCs w:val="28"/>
          <w:lang w:val="uk-UA" w:eastAsia="en-US"/>
        </w:rPr>
        <w:lastRenderedPageBreak/>
        <w:t>ГЛОСАРІЙ</w:t>
      </w:r>
    </w:p>
    <w:p w:rsidR="001041C4" w:rsidRPr="002E565C" w:rsidRDefault="001041C4" w:rsidP="007010F5">
      <w:pPr>
        <w:pStyle w:val="21"/>
        <w:widowControl w:val="0"/>
        <w:spacing w:after="0" w:line="240" w:lineRule="auto"/>
        <w:jc w:val="center"/>
        <w:rPr>
          <w:rFonts w:eastAsia="Calibri"/>
          <w:b/>
          <w:bCs/>
          <w:sz w:val="28"/>
          <w:szCs w:val="28"/>
          <w:lang w:val="uk-UA" w:eastAsia="en-US"/>
        </w:rPr>
      </w:pPr>
    </w:p>
    <w:p w:rsidR="00FD4EDA" w:rsidRPr="002E565C" w:rsidRDefault="00FD4EDA" w:rsidP="007010F5">
      <w:pPr>
        <w:pStyle w:val="21"/>
        <w:widowControl w:val="0"/>
        <w:spacing w:after="0" w:line="240" w:lineRule="auto"/>
        <w:jc w:val="center"/>
        <w:rPr>
          <w:rFonts w:eastAsia="Calibri"/>
          <w:b/>
          <w:bCs/>
          <w:sz w:val="28"/>
          <w:szCs w:val="28"/>
          <w:lang w:val="uk-UA" w:eastAsia="en-US"/>
        </w:rPr>
      </w:pPr>
    </w:p>
    <w:p w:rsidR="006F10BB" w:rsidRPr="002E565C" w:rsidRDefault="006F10BB" w:rsidP="00A83746">
      <w:pPr>
        <w:widowControl w:val="0"/>
        <w:spacing w:before="120" w:after="120"/>
        <w:jc w:val="both"/>
        <w:rPr>
          <w:b/>
          <w:sz w:val="28"/>
          <w:szCs w:val="28"/>
          <w:lang w:val="uk-UA"/>
        </w:rPr>
      </w:pPr>
      <w:r w:rsidRPr="002E565C">
        <w:rPr>
          <w:b/>
          <w:sz w:val="28"/>
          <w:szCs w:val="28"/>
          <w:lang w:val="uk-UA"/>
        </w:rPr>
        <w:t xml:space="preserve">Академічна доброчесність </w:t>
      </w:r>
      <w:r w:rsidR="00A83746" w:rsidRPr="002E565C">
        <w:rPr>
          <w:b/>
          <w:sz w:val="28"/>
          <w:szCs w:val="28"/>
          <w:lang w:val="uk-UA"/>
        </w:rPr>
        <w:t>–</w:t>
      </w:r>
      <w:r w:rsidRPr="002E565C">
        <w:rPr>
          <w:b/>
          <w:sz w:val="28"/>
          <w:szCs w:val="28"/>
          <w:lang w:val="uk-UA"/>
        </w:rPr>
        <w:t xml:space="preserve"> </w:t>
      </w:r>
      <w:r w:rsidRPr="002E565C">
        <w:rPr>
          <w:sz w:val="28"/>
          <w:szCs w:val="28"/>
          <w:lang w:val="uk-UA"/>
        </w:rPr>
        <w:t>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FD4EDA" w:rsidRPr="002E565C" w:rsidRDefault="00FD4EDA" w:rsidP="00A83746">
      <w:pPr>
        <w:widowControl w:val="0"/>
        <w:spacing w:before="120" w:after="120"/>
        <w:jc w:val="both"/>
        <w:rPr>
          <w:sz w:val="28"/>
          <w:szCs w:val="28"/>
          <w:lang w:val="uk-UA"/>
        </w:rPr>
      </w:pPr>
      <w:r w:rsidRPr="002E565C">
        <w:rPr>
          <w:b/>
          <w:sz w:val="28"/>
          <w:szCs w:val="28"/>
          <w:lang w:val="uk-UA"/>
        </w:rPr>
        <w:t xml:space="preserve">Дидактика </w:t>
      </w:r>
      <w:r w:rsidRPr="002E565C">
        <w:rPr>
          <w:sz w:val="28"/>
          <w:szCs w:val="28"/>
          <w:lang w:val="uk-UA"/>
        </w:rPr>
        <w:t>– термін грецького походження і означає вчити, пояснювати, доводити, а також – навчатися.</w:t>
      </w:r>
    </w:p>
    <w:p w:rsidR="00FD4EDA" w:rsidRPr="002E565C" w:rsidRDefault="00FD4EDA" w:rsidP="00A83746">
      <w:pPr>
        <w:widowControl w:val="0"/>
        <w:spacing w:before="120" w:after="120"/>
        <w:jc w:val="both"/>
        <w:rPr>
          <w:sz w:val="28"/>
          <w:szCs w:val="28"/>
          <w:lang w:val="uk-UA"/>
        </w:rPr>
      </w:pPr>
      <w:r w:rsidRPr="002E565C">
        <w:rPr>
          <w:b/>
          <w:sz w:val="28"/>
          <w:szCs w:val="28"/>
          <w:lang w:val="uk-UA"/>
        </w:rPr>
        <w:t>Дидактика вищої школи</w:t>
      </w:r>
      <w:r w:rsidRPr="002E565C">
        <w:rPr>
          <w:sz w:val="28"/>
          <w:szCs w:val="28"/>
          <w:lang w:val="uk-UA"/>
        </w:rPr>
        <w:t xml:space="preserve"> – наука про вище освіту і навчання у вищій школі – галузь педагогічного знання, що інтенсивно розвивається.</w:t>
      </w:r>
    </w:p>
    <w:p w:rsidR="00FD4EDA" w:rsidRPr="002E565C" w:rsidRDefault="00FD4EDA" w:rsidP="00A83746">
      <w:pPr>
        <w:widowControl w:val="0"/>
        <w:spacing w:before="120" w:after="120"/>
        <w:jc w:val="both"/>
        <w:rPr>
          <w:rStyle w:val="FontStyle13"/>
          <w:sz w:val="28"/>
          <w:szCs w:val="28"/>
          <w:lang w:val="uk-UA"/>
        </w:rPr>
      </w:pPr>
      <w:r w:rsidRPr="002E565C">
        <w:rPr>
          <w:rStyle w:val="FontStyle13"/>
          <w:b/>
          <w:sz w:val="28"/>
          <w:szCs w:val="28"/>
          <w:lang w:val="uk-UA"/>
        </w:rPr>
        <w:t>Дидактичний принцип</w:t>
      </w:r>
      <w:r w:rsidRPr="002E565C">
        <w:rPr>
          <w:rStyle w:val="FontStyle13"/>
          <w:sz w:val="28"/>
          <w:szCs w:val="28"/>
          <w:lang w:val="uk-UA"/>
        </w:rPr>
        <w:t xml:space="preserve"> – основна вимога до процесу навчання, що має сприяти реалізації його цілей, вирішенню дидактичних задач.</w:t>
      </w:r>
    </w:p>
    <w:p w:rsidR="00FD4EDA" w:rsidRPr="002E565C" w:rsidRDefault="00FD4EDA" w:rsidP="00A83746">
      <w:pPr>
        <w:widowControl w:val="0"/>
        <w:spacing w:before="120" w:after="120"/>
        <w:jc w:val="both"/>
        <w:rPr>
          <w:color w:val="000000"/>
          <w:sz w:val="28"/>
          <w:szCs w:val="28"/>
          <w:shd w:val="clear" w:color="auto" w:fill="CCCCCC"/>
          <w:lang w:val="uk-UA"/>
        </w:rPr>
      </w:pPr>
      <w:r w:rsidRPr="002E565C">
        <w:rPr>
          <w:b/>
          <w:color w:val="000000"/>
          <w:sz w:val="28"/>
          <w:szCs w:val="28"/>
          <w:lang w:val="uk-UA"/>
        </w:rPr>
        <w:t>Дидактичні категорії</w:t>
      </w:r>
      <w:r w:rsidRPr="002E565C">
        <w:rPr>
          <w:color w:val="000000"/>
          <w:sz w:val="28"/>
          <w:szCs w:val="28"/>
          <w:lang w:val="uk-UA"/>
        </w:rPr>
        <w:t xml:space="preserve"> – найбільш загальні і фундаментальні поняття, що відображають суттєві властивості і відношення навчального процесу.</w:t>
      </w:r>
    </w:p>
    <w:p w:rsidR="00FD4EDA" w:rsidRPr="002E565C" w:rsidRDefault="00FD4EDA" w:rsidP="00A83746">
      <w:pPr>
        <w:widowControl w:val="0"/>
        <w:shd w:val="clear" w:color="auto" w:fill="FFFFFF"/>
        <w:spacing w:before="120" w:after="120"/>
        <w:jc w:val="both"/>
        <w:rPr>
          <w:color w:val="000000"/>
          <w:sz w:val="28"/>
          <w:szCs w:val="28"/>
          <w:lang w:val="uk-UA"/>
        </w:rPr>
      </w:pPr>
      <w:r w:rsidRPr="002E565C">
        <w:rPr>
          <w:b/>
          <w:color w:val="000000"/>
          <w:sz w:val="28"/>
          <w:szCs w:val="28"/>
          <w:lang w:val="uk-UA"/>
        </w:rPr>
        <w:t>Засоби навчання</w:t>
      </w:r>
      <w:r w:rsidRPr="002E565C">
        <w:rPr>
          <w:color w:val="000000"/>
          <w:sz w:val="28"/>
          <w:szCs w:val="28"/>
          <w:lang w:val="uk-UA"/>
        </w:rPr>
        <w:t xml:space="preserve"> – це різноманітне навчальне обладнання, що використовується у системі пізнавальної діяльності (книги, письмове приладдя, лабораторне обладнання, технічні засоби та ін.).</w:t>
      </w:r>
    </w:p>
    <w:p w:rsidR="00FD4EDA" w:rsidRPr="002E565C" w:rsidRDefault="00FD4EDA" w:rsidP="00A83746">
      <w:pPr>
        <w:widowControl w:val="0"/>
        <w:shd w:val="clear" w:color="auto" w:fill="FFFFFF"/>
        <w:spacing w:before="120" w:after="120"/>
        <w:jc w:val="both"/>
        <w:rPr>
          <w:color w:val="000000"/>
          <w:sz w:val="28"/>
          <w:szCs w:val="28"/>
          <w:lang w:val="uk-UA"/>
        </w:rPr>
      </w:pPr>
      <w:r w:rsidRPr="002E565C">
        <w:rPr>
          <w:b/>
          <w:color w:val="000000"/>
          <w:sz w:val="28"/>
          <w:szCs w:val="28"/>
          <w:lang w:val="uk-UA"/>
        </w:rPr>
        <w:t>Закономірність навчання у дидактиці</w:t>
      </w:r>
      <w:r w:rsidRPr="002E565C">
        <w:rPr>
          <w:color w:val="000000"/>
          <w:sz w:val="28"/>
          <w:szCs w:val="28"/>
          <w:lang w:val="uk-UA"/>
        </w:rPr>
        <w:t xml:space="preserve"> – виражає об</w:t>
      </w:r>
      <w:r w:rsidR="009749EA" w:rsidRPr="002E565C">
        <w:rPr>
          <w:color w:val="000000"/>
          <w:sz w:val="28"/>
          <w:szCs w:val="28"/>
          <w:lang w:val="uk-UA"/>
        </w:rPr>
        <w:t>’</w:t>
      </w:r>
      <w:r w:rsidRPr="002E565C">
        <w:rPr>
          <w:color w:val="000000"/>
          <w:sz w:val="28"/>
          <w:szCs w:val="28"/>
          <w:lang w:val="uk-UA"/>
        </w:rPr>
        <w:t>єктивно існуючі, суттєві, обов</w:t>
      </w:r>
      <w:r w:rsidR="009749EA" w:rsidRPr="002E565C">
        <w:rPr>
          <w:color w:val="000000"/>
          <w:sz w:val="28"/>
          <w:szCs w:val="28"/>
          <w:lang w:val="uk-UA"/>
        </w:rPr>
        <w:t>’</w:t>
      </w:r>
      <w:r w:rsidRPr="002E565C">
        <w:rPr>
          <w:color w:val="000000"/>
          <w:sz w:val="28"/>
          <w:szCs w:val="28"/>
          <w:lang w:val="uk-UA"/>
        </w:rPr>
        <w:t>язкові для того чи іншого явища, процесу, предмета навчання зв</w:t>
      </w:r>
      <w:r w:rsidR="009749EA" w:rsidRPr="002E565C">
        <w:rPr>
          <w:color w:val="000000"/>
          <w:sz w:val="28"/>
          <w:szCs w:val="28"/>
          <w:lang w:val="uk-UA"/>
        </w:rPr>
        <w:t>’</w:t>
      </w:r>
      <w:r w:rsidRPr="002E565C">
        <w:rPr>
          <w:color w:val="000000"/>
          <w:sz w:val="28"/>
          <w:szCs w:val="28"/>
          <w:lang w:val="uk-UA"/>
        </w:rPr>
        <w:t>язки, які за однакових умов обов</w:t>
      </w:r>
      <w:r w:rsidR="009749EA" w:rsidRPr="002E565C">
        <w:rPr>
          <w:color w:val="000000"/>
          <w:sz w:val="28"/>
          <w:szCs w:val="28"/>
          <w:lang w:val="uk-UA"/>
        </w:rPr>
        <w:t>’</w:t>
      </w:r>
      <w:r w:rsidRPr="002E565C">
        <w:rPr>
          <w:color w:val="000000"/>
          <w:sz w:val="28"/>
          <w:szCs w:val="28"/>
          <w:lang w:val="uk-UA"/>
        </w:rPr>
        <w:t>язково повторюються.</w:t>
      </w:r>
    </w:p>
    <w:p w:rsidR="00FD4EDA" w:rsidRPr="002E565C" w:rsidRDefault="00FD4EDA" w:rsidP="00A83746">
      <w:pPr>
        <w:widowControl w:val="0"/>
        <w:shd w:val="clear" w:color="auto" w:fill="FFFFFF"/>
        <w:spacing w:before="120" w:after="120"/>
        <w:jc w:val="both"/>
        <w:rPr>
          <w:color w:val="000000"/>
          <w:sz w:val="28"/>
          <w:szCs w:val="28"/>
          <w:lang w:val="uk-UA"/>
        </w:rPr>
      </w:pPr>
      <w:r w:rsidRPr="002E565C">
        <w:rPr>
          <w:b/>
          <w:color w:val="000000"/>
          <w:sz w:val="28"/>
          <w:szCs w:val="28"/>
          <w:shd w:val="clear" w:color="auto" w:fill="FFFFFF"/>
          <w:lang w:val="uk-UA"/>
        </w:rPr>
        <w:t>Індивідуальна робота</w:t>
      </w:r>
      <w:r w:rsidRPr="002E565C">
        <w:rPr>
          <w:color w:val="000000"/>
          <w:sz w:val="28"/>
          <w:szCs w:val="28"/>
          <w:shd w:val="clear" w:color="auto" w:fill="FFFFFF"/>
          <w:lang w:val="uk-UA"/>
        </w:rPr>
        <w:t xml:space="preserve"> – форма організації навчального процесу, яка забезпечує реалізацію творчих можливостей студента через індивідуально спрямований розвиток здібностей, науково-дослідну роботу і творчу діяльність.</w:t>
      </w:r>
    </w:p>
    <w:p w:rsidR="00FD4EDA" w:rsidRPr="002E565C" w:rsidRDefault="00FD4EDA" w:rsidP="00A83746">
      <w:pPr>
        <w:widowControl w:val="0"/>
        <w:autoSpaceDE w:val="0"/>
        <w:autoSpaceDN w:val="0"/>
        <w:adjustRightInd w:val="0"/>
        <w:spacing w:before="120" w:after="120"/>
        <w:jc w:val="both"/>
        <w:rPr>
          <w:b/>
          <w:bCs/>
          <w:sz w:val="28"/>
          <w:szCs w:val="28"/>
          <w:lang w:val="uk-UA"/>
        </w:rPr>
      </w:pPr>
      <w:r w:rsidRPr="002E565C">
        <w:rPr>
          <w:b/>
          <w:sz w:val="28"/>
          <w:szCs w:val="28"/>
          <w:lang w:val="uk-UA"/>
        </w:rPr>
        <w:t>Інноваційна освітня технологія</w:t>
      </w:r>
      <w:r w:rsidRPr="002E565C">
        <w:rPr>
          <w:sz w:val="28"/>
          <w:szCs w:val="28"/>
          <w:lang w:val="uk-UA"/>
        </w:rPr>
        <w:t xml:space="preserve"> – це якісно нова сукупність форм, методів і засобів навчання, виховання й управління, яка привносить суттєві зміни до результату освітянського процесу. </w:t>
      </w:r>
    </w:p>
    <w:p w:rsidR="00FD4EDA" w:rsidRPr="002E565C" w:rsidRDefault="00FD4EDA" w:rsidP="00A83746">
      <w:pPr>
        <w:widowControl w:val="0"/>
        <w:spacing w:before="120" w:after="120"/>
        <w:jc w:val="both"/>
        <w:rPr>
          <w:rStyle w:val="FontStyle13"/>
          <w:sz w:val="28"/>
          <w:szCs w:val="28"/>
          <w:lang w:val="uk-UA"/>
        </w:rPr>
      </w:pPr>
      <w:r w:rsidRPr="002E565C">
        <w:rPr>
          <w:b/>
          <w:sz w:val="28"/>
          <w:szCs w:val="28"/>
          <w:shd w:val="clear" w:color="auto" w:fill="FFFFFF"/>
          <w:lang w:val="uk-UA"/>
        </w:rPr>
        <w:t>Інтерактивне навчання</w:t>
      </w:r>
      <w:r w:rsidRPr="002E565C">
        <w:rPr>
          <w:sz w:val="28"/>
          <w:szCs w:val="28"/>
          <w:shd w:val="clear" w:color="auto" w:fill="FFFFFF"/>
          <w:lang w:val="uk-UA"/>
        </w:rPr>
        <w:t xml:space="preserve"> – це специфічна форма організації пізнавальної діяльності, яка має передбачувану мету – створити комфортні умови навчання, за яких кожен студент відчуває свою успішність, інтелектуальну спроможність.</w:t>
      </w:r>
    </w:p>
    <w:p w:rsidR="00FD4EDA" w:rsidRPr="002E565C" w:rsidRDefault="00FD4EDA" w:rsidP="00A83746">
      <w:pPr>
        <w:widowControl w:val="0"/>
        <w:spacing w:before="120" w:after="120"/>
        <w:jc w:val="both"/>
        <w:rPr>
          <w:sz w:val="28"/>
          <w:szCs w:val="28"/>
          <w:lang w:val="uk-UA"/>
        </w:rPr>
      </w:pPr>
      <w:r w:rsidRPr="002E565C">
        <w:rPr>
          <w:b/>
          <w:color w:val="000000"/>
          <w:sz w:val="28"/>
          <w:szCs w:val="28"/>
          <w:lang w:val="uk-UA"/>
        </w:rPr>
        <w:t>Колоквіум</w:t>
      </w:r>
      <w:r w:rsidRPr="002E565C">
        <w:rPr>
          <w:color w:val="000000"/>
          <w:sz w:val="28"/>
          <w:szCs w:val="28"/>
          <w:lang w:val="uk-UA"/>
        </w:rPr>
        <w:t xml:space="preserve"> (лат. colloquium – розмова, бесіда) – це вид навчальної роботи, що передбачає з</w:t>
      </w:r>
      <w:r w:rsidR="009749EA" w:rsidRPr="002E565C">
        <w:rPr>
          <w:color w:val="000000"/>
          <w:sz w:val="28"/>
          <w:szCs w:val="28"/>
          <w:lang w:val="uk-UA"/>
        </w:rPr>
        <w:t>’</w:t>
      </w:r>
      <w:r w:rsidRPr="002E565C">
        <w:rPr>
          <w:color w:val="000000"/>
          <w:sz w:val="28"/>
          <w:szCs w:val="28"/>
          <w:lang w:val="uk-UA"/>
        </w:rPr>
        <w:t>ясування рівня засвоєння студентами знань, оволодіння вміннями й навичками з окремої теми чи розділу.</w:t>
      </w:r>
    </w:p>
    <w:p w:rsidR="00FD4EDA" w:rsidRPr="002E565C" w:rsidRDefault="00FD4EDA" w:rsidP="00A83746">
      <w:pPr>
        <w:widowControl w:val="0"/>
        <w:spacing w:before="120" w:after="120"/>
        <w:jc w:val="both"/>
        <w:rPr>
          <w:color w:val="000000"/>
          <w:sz w:val="28"/>
          <w:szCs w:val="28"/>
          <w:lang w:val="uk-UA"/>
        </w:rPr>
      </w:pPr>
      <w:r w:rsidRPr="002E565C">
        <w:rPr>
          <w:b/>
          <w:color w:val="000000"/>
          <w:sz w:val="28"/>
          <w:szCs w:val="28"/>
          <w:lang w:val="uk-UA"/>
        </w:rPr>
        <w:t xml:space="preserve">Консультація </w:t>
      </w:r>
      <w:r w:rsidRPr="002E565C">
        <w:rPr>
          <w:color w:val="000000"/>
          <w:sz w:val="28"/>
          <w:szCs w:val="28"/>
          <w:lang w:val="uk-UA"/>
        </w:rPr>
        <w:t>(лат. consultatio</w:t>
      </w:r>
      <w:r w:rsidRPr="002E565C">
        <w:rPr>
          <w:i/>
          <w:iCs/>
          <w:color w:val="000000"/>
          <w:sz w:val="28"/>
          <w:szCs w:val="28"/>
          <w:lang w:val="uk-UA"/>
        </w:rPr>
        <w:t xml:space="preserve"> </w:t>
      </w:r>
      <w:r w:rsidRPr="002E565C">
        <w:rPr>
          <w:color w:val="000000"/>
          <w:sz w:val="28"/>
          <w:szCs w:val="28"/>
          <w:lang w:val="uk-UA"/>
        </w:rPr>
        <w:t>– звертання за порадою) – форма навчального заняття, що передбачає надання студентам потрібної допомоги у засвоєнні теоретичних знань і виробленні практичних умінь і навичок шляхом відповіді викладача на конкретні запитання або пояснення окремих теоретичних положень чи аспектів їх практичного застосування.</w:t>
      </w:r>
    </w:p>
    <w:p w:rsidR="00420F56" w:rsidRPr="002E565C" w:rsidRDefault="00420F56" w:rsidP="00A83746">
      <w:pPr>
        <w:widowControl w:val="0"/>
        <w:spacing w:before="120" w:after="120"/>
        <w:jc w:val="both"/>
        <w:rPr>
          <w:b/>
          <w:color w:val="000000"/>
          <w:sz w:val="28"/>
          <w:szCs w:val="28"/>
          <w:shd w:val="clear" w:color="auto" w:fill="FFFFFF"/>
          <w:lang w:val="uk-UA"/>
        </w:rPr>
      </w:pPr>
    </w:p>
    <w:p w:rsidR="00FD4EDA" w:rsidRPr="002E565C" w:rsidRDefault="00FD4EDA" w:rsidP="00A83746">
      <w:pPr>
        <w:widowControl w:val="0"/>
        <w:spacing w:before="120" w:after="120"/>
        <w:jc w:val="both"/>
        <w:rPr>
          <w:color w:val="000000"/>
          <w:sz w:val="28"/>
          <w:szCs w:val="28"/>
          <w:lang w:val="uk-UA"/>
        </w:rPr>
      </w:pPr>
      <w:r w:rsidRPr="002E565C">
        <w:rPr>
          <w:b/>
          <w:color w:val="000000"/>
          <w:sz w:val="28"/>
          <w:szCs w:val="28"/>
          <w:shd w:val="clear" w:color="auto" w:fill="FFFFFF"/>
          <w:lang w:val="uk-UA"/>
        </w:rPr>
        <w:lastRenderedPageBreak/>
        <w:t>Кредитно-трансферна система організації навчального процесу (КТСОНП)</w:t>
      </w:r>
      <w:r w:rsidRPr="002E565C">
        <w:rPr>
          <w:color w:val="000000"/>
          <w:sz w:val="28"/>
          <w:szCs w:val="28"/>
          <w:shd w:val="clear" w:color="auto" w:fill="FFFFFF"/>
          <w:lang w:val="uk-UA"/>
        </w:rPr>
        <w:t xml:space="preserve"> </w:t>
      </w:r>
      <w:r w:rsidRPr="002E565C">
        <w:rPr>
          <w:color w:val="000000"/>
          <w:sz w:val="28"/>
          <w:szCs w:val="28"/>
          <w:lang w:val="uk-UA"/>
        </w:rPr>
        <w:t>–</w:t>
      </w:r>
      <w:r w:rsidRPr="002E565C">
        <w:rPr>
          <w:color w:val="000000"/>
          <w:sz w:val="28"/>
          <w:szCs w:val="28"/>
          <w:shd w:val="clear" w:color="auto" w:fill="FFFFFF"/>
          <w:lang w:val="uk-UA"/>
        </w:rPr>
        <w:t xml:space="preserve"> модель організації навчального процесу, яка ґрунтується на поєднанні модульних технологій навчання та залікових освітніх одиниць (залікових кредитів).</w:t>
      </w:r>
    </w:p>
    <w:p w:rsidR="00FD4EDA" w:rsidRPr="002E565C" w:rsidRDefault="00FD4EDA" w:rsidP="00A83746">
      <w:pPr>
        <w:widowControl w:val="0"/>
        <w:shd w:val="clear" w:color="auto" w:fill="FFFFFF"/>
        <w:spacing w:before="120" w:after="120"/>
        <w:jc w:val="both"/>
        <w:rPr>
          <w:color w:val="000000"/>
          <w:sz w:val="28"/>
          <w:szCs w:val="28"/>
          <w:lang w:val="uk-UA"/>
        </w:rPr>
      </w:pPr>
      <w:r w:rsidRPr="002E565C">
        <w:rPr>
          <w:b/>
          <w:color w:val="000000"/>
          <w:sz w:val="28"/>
          <w:szCs w:val="28"/>
          <w:lang w:val="uk-UA"/>
        </w:rPr>
        <w:t xml:space="preserve">Лекція </w:t>
      </w:r>
      <w:r w:rsidRPr="002E565C">
        <w:rPr>
          <w:color w:val="000000"/>
          <w:sz w:val="28"/>
          <w:szCs w:val="28"/>
          <w:lang w:val="uk-UA"/>
        </w:rPr>
        <w:t>– це метод, за допомогою якого педагог у словесній формі розкриває сутність наукових понять, явищ, процесів, логічно пов</w:t>
      </w:r>
      <w:r w:rsidR="009749EA" w:rsidRPr="002E565C">
        <w:rPr>
          <w:color w:val="000000"/>
          <w:sz w:val="28"/>
          <w:szCs w:val="28"/>
          <w:lang w:val="uk-UA"/>
        </w:rPr>
        <w:t>’</w:t>
      </w:r>
      <w:r w:rsidRPr="002E565C">
        <w:rPr>
          <w:color w:val="000000"/>
          <w:sz w:val="28"/>
          <w:szCs w:val="28"/>
          <w:lang w:val="uk-UA"/>
        </w:rPr>
        <w:t>язаних, об</w:t>
      </w:r>
      <w:r w:rsidR="009749EA" w:rsidRPr="002E565C">
        <w:rPr>
          <w:color w:val="000000"/>
          <w:sz w:val="28"/>
          <w:szCs w:val="28"/>
          <w:lang w:val="uk-UA"/>
        </w:rPr>
        <w:t>’</w:t>
      </w:r>
      <w:r w:rsidRPr="002E565C">
        <w:rPr>
          <w:color w:val="000000"/>
          <w:sz w:val="28"/>
          <w:szCs w:val="28"/>
          <w:lang w:val="uk-UA"/>
        </w:rPr>
        <w:t>єднаних загальною темою. Лекція використовується, як правило, у вищих навчальних закладах і старших класах загальноосвітньої школи.</w:t>
      </w:r>
    </w:p>
    <w:p w:rsidR="00FD4EDA" w:rsidRPr="002E565C" w:rsidRDefault="00FD4EDA" w:rsidP="00A83746">
      <w:pPr>
        <w:widowControl w:val="0"/>
        <w:shd w:val="clear" w:color="auto" w:fill="FFFFFF"/>
        <w:spacing w:before="120" w:after="120"/>
        <w:jc w:val="both"/>
        <w:rPr>
          <w:sz w:val="28"/>
          <w:szCs w:val="28"/>
          <w:lang w:val="uk-UA"/>
        </w:rPr>
      </w:pPr>
      <w:r w:rsidRPr="002E565C">
        <w:rPr>
          <w:b/>
          <w:color w:val="000000"/>
          <w:sz w:val="28"/>
          <w:szCs w:val="28"/>
          <w:shd w:val="clear" w:color="auto" w:fill="FFFFFF"/>
          <w:lang w:val="uk-UA"/>
        </w:rPr>
        <w:t>Методологія дидактики</w:t>
      </w:r>
      <w:r w:rsidRPr="002E565C">
        <w:rPr>
          <w:color w:val="000000"/>
          <w:sz w:val="28"/>
          <w:szCs w:val="28"/>
          <w:shd w:val="clear" w:color="auto" w:fill="FFFFFF"/>
          <w:lang w:val="uk-UA"/>
        </w:rPr>
        <w:t xml:space="preserve"> – вчення про принципи побудови, форми і способи наукового пізнання дидактичного процесу.</w:t>
      </w:r>
    </w:p>
    <w:p w:rsidR="00FD4EDA" w:rsidRPr="002E565C" w:rsidRDefault="00FD4EDA" w:rsidP="00A83746">
      <w:pPr>
        <w:widowControl w:val="0"/>
        <w:spacing w:before="120" w:after="120"/>
        <w:jc w:val="both"/>
        <w:rPr>
          <w:color w:val="000000"/>
          <w:sz w:val="28"/>
          <w:szCs w:val="28"/>
          <w:lang w:val="uk-UA"/>
        </w:rPr>
      </w:pPr>
      <w:r w:rsidRPr="002E565C">
        <w:rPr>
          <w:b/>
          <w:color w:val="000000"/>
          <w:sz w:val="28"/>
          <w:szCs w:val="28"/>
          <w:lang w:val="uk-UA"/>
        </w:rPr>
        <w:t>Методи навчання</w:t>
      </w:r>
      <w:r w:rsidRPr="002E565C">
        <w:rPr>
          <w:color w:val="000000"/>
          <w:sz w:val="28"/>
          <w:szCs w:val="28"/>
          <w:lang w:val="uk-UA"/>
        </w:rPr>
        <w:t xml:space="preserve"> (гр. methodos – шлях пізнання, спосіб знаходження істини) – це впорядковані способи взаємопов</w:t>
      </w:r>
      <w:r w:rsidR="009749EA" w:rsidRPr="002E565C">
        <w:rPr>
          <w:color w:val="000000"/>
          <w:sz w:val="28"/>
          <w:szCs w:val="28"/>
          <w:lang w:val="uk-UA"/>
        </w:rPr>
        <w:t>’</w:t>
      </w:r>
      <w:r w:rsidRPr="002E565C">
        <w:rPr>
          <w:color w:val="000000"/>
          <w:sz w:val="28"/>
          <w:szCs w:val="28"/>
          <w:lang w:val="uk-UA"/>
        </w:rPr>
        <w:t>язаної, цілеспрямованої діяльності педагога й студентів, спрямовані на ефективне розв</w:t>
      </w:r>
      <w:r w:rsidR="009749EA" w:rsidRPr="002E565C">
        <w:rPr>
          <w:color w:val="000000"/>
          <w:sz w:val="28"/>
          <w:szCs w:val="28"/>
          <w:lang w:val="uk-UA"/>
        </w:rPr>
        <w:t>’</w:t>
      </w:r>
      <w:r w:rsidRPr="002E565C">
        <w:rPr>
          <w:color w:val="000000"/>
          <w:sz w:val="28"/>
          <w:szCs w:val="28"/>
          <w:lang w:val="uk-UA"/>
        </w:rPr>
        <w:t>язання навчально-виховних завдань. Вони реалізуються через систему прийомів і засобів навчальної діяльності.</w:t>
      </w:r>
    </w:p>
    <w:p w:rsidR="00FD4EDA" w:rsidRPr="002E565C" w:rsidRDefault="00FD4EDA" w:rsidP="00A83746">
      <w:pPr>
        <w:widowControl w:val="0"/>
        <w:spacing w:before="120" w:after="120"/>
        <w:jc w:val="both"/>
        <w:rPr>
          <w:sz w:val="28"/>
          <w:szCs w:val="28"/>
          <w:lang w:val="uk-UA"/>
        </w:rPr>
      </w:pPr>
      <w:r w:rsidRPr="002E565C">
        <w:rPr>
          <w:b/>
          <w:bCs/>
          <w:sz w:val="28"/>
          <w:szCs w:val="28"/>
          <w:lang w:val="uk-UA"/>
        </w:rPr>
        <w:t>Метод презентацій</w:t>
      </w:r>
      <w:r w:rsidRPr="002E565C">
        <w:rPr>
          <w:bCs/>
          <w:sz w:val="28"/>
          <w:szCs w:val="28"/>
          <w:lang w:val="uk-UA"/>
        </w:rPr>
        <w:t xml:space="preserve"> – використовується для представлення досягнень або викладення</w:t>
      </w:r>
      <w:r w:rsidRPr="002E565C">
        <w:rPr>
          <w:sz w:val="28"/>
          <w:szCs w:val="28"/>
          <w:lang w:val="uk-UA"/>
        </w:rPr>
        <w:t xml:space="preserve"> матеріалу, що вимагає унаочнення у максимальному обсязі </w:t>
      </w:r>
    </w:p>
    <w:p w:rsidR="00FD4EDA" w:rsidRPr="002E565C" w:rsidRDefault="00FD4EDA" w:rsidP="00A83746">
      <w:pPr>
        <w:widowControl w:val="0"/>
        <w:spacing w:before="120" w:after="120"/>
        <w:jc w:val="both"/>
        <w:rPr>
          <w:sz w:val="28"/>
          <w:szCs w:val="28"/>
          <w:lang w:val="uk-UA"/>
        </w:rPr>
      </w:pPr>
      <w:r w:rsidRPr="002E565C">
        <w:rPr>
          <w:b/>
          <w:bCs/>
          <w:iCs/>
          <w:sz w:val="28"/>
          <w:szCs w:val="28"/>
          <w:lang w:val="uk-UA"/>
        </w:rPr>
        <w:t>Методи активізації навчально-пізнавальної діяльності</w:t>
      </w:r>
      <w:r w:rsidRPr="002E565C">
        <w:rPr>
          <w:bCs/>
          <w:sz w:val="28"/>
          <w:szCs w:val="28"/>
          <w:lang w:val="uk-UA"/>
        </w:rPr>
        <w:t xml:space="preserve"> – це сукупність прийомів і</w:t>
      </w:r>
      <w:r w:rsidRPr="002E565C">
        <w:rPr>
          <w:sz w:val="28"/>
          <w:szCs w:val="28"/>
          <w:lang w:val="uk-UA"/>
        </w:rPr>
        <w:t xml:space="preserve"> способів психолого-педагогічного впливу на учнів, що (порівняно з традиційними методами навчання) першою чергою спрямовані на розвиток у них творчого самостійного мислення, активізацію пізнавальної діяльності, формування творчих навичок та вмінь нестандартного розв</w:t>
      </w:r>
      <w:r w:rsidR="009749EA" w:rsidRPr="002E565C">
        <w:rPr>
          <w:sz w:val="28"/>
          <w:szCs w:val="28"/>
          <w:lang w:val="uk-UA"/>
        </w:rPr>
        <w:t>’</w:t>
      </w:r>
      <w:r w:rsidRPr="002E565C">
        <w:rPr>
          <w:sz w:val="28"/>
          <w:szCs w:val="28"/>
          <w:lang w:val="uk-UA"/>
        </w:rPr>
        <w:t xml:space="preserve">язання певних професійних проблем і вдосконалення навичок професійного спілкування </w:t>
      </w:r>
    </w:p>
    <w:p w:rsidR="00FD4EDA" w:rsidRPr="002E565C" w:rsidRDefault="00FD4EDA" w:rsidP="00A83746">
      <w:pPr>
        <w:widowControl w:val="0"/>
        <w:spacing w:before="120" w:after="120"/>
        <w:jc w:val="both"/>
        <w:rPr>
          <w:sz w:val="28"/>
          <w:szCs w:val="28"/>
          <w:lang w:val="uk-UA"/>
        </w:rPr>
      </w:pPr>
      <w:r w:rsidRPr="002E565C">
        <w:rPr>
          <w:b/>
          <w:bCs/>
          <w:sz w:val="28"/>
          <w:szCs w:val="28"/>
          <w:lang w:val="uk-UA"/>
        </w:rPr>
        <w:t>Навчання у вищій школі</w:t>
      </w:r>
      <w:r w:rsidRPr="002E565C">
        <w:rPr>
          <w:sz w:val="28"/>
          <w:szCs w:val="28"/>
          <w:lang w:val="uk-UA"/>
        </w:rPr>
        <w:t xml:space="preserve"> – спеціально організована взаємодія суб</w:t>
      </w:r>
      <w:r w:rsidR="009749EA" w:rsidRPr="002E565C">
        <w:rPr>
          <w:sz w:val="28"/>
          <w:szCs w:val="28"/>
          <w:lang w:val="uk-UA"/>
        </w:rPr>
        <w:t>’</w:t>
      </w:r>
      <w:r w:rsidRPr="002E565C">
        <w:rPr>
          <w:sz w:val="28"/>
          <w:szCs w:val="28"/>
          <w:lang w:val="uk-UA"/>
        </w:rPr>
        <w:t>єктів пізнавальної діяльності, яка моделюється (визначається її цілі завдання, зміст, структура, методи, форми, мотиви навчальної діяльності студентів, функції навчання) для активного опанування студентами основами соціального досліду, накопиченого людством у різних галузях науки з метою розвитку інтелектуальної, чуттєво-вол</w:t>
      </w:r>
      <w:r w:rsidR="00FB0074">
        <w:rPr>
          <w:sz w:val="28"/>
          <w:szCs w:val="28"/>
          <w:lang w:val="uk-UA"/>
        </w:rPr>
        <w:t>ьо</w:t>
      </w:r>
      <w:r w:rsidRPr="002E565C">
        <w:rPr>
          <w:sz w:val="28"/>
          <w:szCs w:val="28"/>
          <w:lang w:val="uk-UA"/>
        </w:rPr>
        <w:t>вої сфер їхньої життєдіяльності, виховання потреби в самоосвіті, самовихованні</w:t>
      </w:r>
    </w:p>
    <w:p w:rsidR="00FD4EDA" w:rsidRPr="002E565C" w:rsidRDefault="00FD4EDA" w:rsidP="00A83746">
      <w:pPr>
        <w:widowControl w:val="0"/>
        <w:spacing w:before="120" w:after="120"/>
        <w:jc w:val="both"/>
        <w:rPr>
          <w:color w:val="000000"/>
          <w:sz w:val="28"/>
          <w:szCs w:val="28"/>
          <w:lang w:val="uk-UA"/>
        </w:rPr>
      </w:pPr>
      <w:r w:rsidRPr="002E565C">
        <w:rPr>
          <w:b/>
          <w:color w:val="000000"/>
          <w:sz w:val="28"/>
          <w:szCs w:val="28"/>
          <w:shd w:val="clear" w:color="auto" w:fill="FFFFFF"/>
          <w:lang w:val="uk-UA"/>
        </w:rPr>
        <w:t>Навчальний план</w:t>
      </w:r>
      <w:r w:rsidRPr="002E565C">
        <w:rPr>
          <w:color w:val="000000"/>
          <w:sz w:val="28"/>
          <w:szCs w:val="28"/>
          <w:shd w:val="clear" w:color="auto" w:fill="FFFFFF"/>
          <w:lang w:val="uk-UA"/>
        </w:rPr>
        <w:t xml:space="preserve"> – документ, затверджений Міністерством освіти і науки України, який визначає склад навчальних предметів (для кожного типу шкіл), розподіл їх за роками навчання із визначенням кількості годин (уроків), які відводяться на вивчення кожного предмета в тиждень, а також встановлює структуру навчального року.</w:t>
      </w:r>
    </w:p>
    <w:p w:rsidR="00FD4EDA" w:rsidRPr="002E565C" w:rsidRDefault="00FD4EDA" w:rsidP="00A83746">
      <w:pPr>
        <w:widowControl w:val="0"/>
        <w:spacing w:before="120" w:after="120"/>
        <w:jc w:val="both"/>
        <w:rPr>
          <w:sz w:val="28"/>
          <w:szCs w:val="28"/>
          <w:lang w:val="uk-UA"/>
        </w:rPr>
      </w:pPr>
      <w:r w:rsidRPr="002E565C">
        <w:rPr>
          <w:b/>
          <w:sz w:val="28"/>
          <w:szCs w:val="28"/>
          <w:lang w:val="uk-UA"/>
        </w:rPr>
        <w:t>Навчальна технологія</w:t>
      </w:r>
      <w:r w:rsidRPr="002E565C">
        <w:rPr>
          <w:sz w:val="28"/>
          <w:szCs w:val="28"/>
          <w:lang w:val="uk-UA"/>
        </w:rPr>
        <w:t xml:space="preserve"> – шлях освоєння конкретного навчального матеріалу в межах відповідного навчального предмету, теми, питання.</w:t>
      </w:r>
    </w:p>
    <w:p w:rsidR="00FD4EDA" w:rsidRPr="002E565C" w:rsidRDefault="00FD4EDA" w:rsidP="00A83746">
      <w:pPr>
        <w:widowControl w:val="0"/>
        <w:spacing w:before="120" w:after="120"/>
        <w:jc w:val="both"/>
        <w:rPr>
          <w:sz w:val="28"/>
          <w:szCs w:val="28"/>
          <w:lang w:val="uk-UA"/>
        </w:rPr>
      </w:pPr>
      <w:r w:rsidRPr="002E565C">
        <w:rPr>
          <w:b/>
          <w:bCs/>
          <w:sz w:val="28"/>
          <w:szCs w:val="28"/>
          <w:lang w:val="uk-UA"/>
        </w:rPr>
        <w:t>Освітній проект</w:t>
      </w:r>
      <w:r w:rsidRPr="002E565C">
        <w:rPr>
          <w:sz w:val="28"/>
          <w:szCs w:val="28"/>
          <w:lang w:val="uk-UA"/>
        </w:rPr>
        <w:t xml:space="preserve"> – це форма організації занять, що передбачає комплексний характер діяльності всіх його учасників, отримання освітньої продукції за певний проміжок часу – від одного заняття до декількох місяців</w:t>
      </w:r>
    </w:p>
    <w:p w:rsidR="00FD4EDA" w:rsidRPr="002E565C" w:rsidRDefault="00FD4EDA" w:rsidP="00A83746">
      <w:pPr>
        <w:widowControl w:val="0"/>
        <w:shd w:val="clear" w:color="auto" w:fill="FFFFFF"/>
        <w:spacing w:before="120" w:after="120"/>
        <w:jc w:val="both"/>
        <w:rPr>
          <w:sz w:val="28"/>
          <w:szCs w:val="28"/>
          <w:lang w:val="uk-UA"/>
        </w:rPr>
      </w:pPr>
      <w:r w:rsidRPr="002E565C">
        <w:rPr>
          <w:b/>
          <w:color w:val="000000"/>
          <w:sz w:val="28"/>
          <w:szCs w:val="28"/>
          <w:lang w:val="uk-UA"/>
        </w:rPr>
        <w:t>Принципи</w:t>
      </w:r>
      <w:r w:rsidRPr="002E565C">
        <w:rPr>
          <w:color w:val="000000"/>
          <w:sz w:val="28"/>
          <w:szCs w:val="28"/>
          <w:lang w:val="uk-UA"/>
        </w:rPr>
        <w:t xml:space="preserve"> (лат. рrincipium – основа, начало) навчання вищої школи – вихідні положення теорії навчання. Вони є загальним орієнтиром для визначення змісту, </w:t>
      </w:r>
      <w:r w:rsidRPr="002E565C">
        <w:rPr>
          <w:color w:val="000000"/>
          <w:sz w:val="28"/>
          <w:szCs w:val="28"/>
          <w:lang w:val="uk-UA"/>
        </w:rPr>
        <w:lastRenderedPageBreak/>
        <w:t>засобів, форм, методів організації навчання.</w:t>
      </w:r>
    </w:p>
    <w:p w:rsidR="00FD4EDA" w:rsidRPr="002E565C" w:rsidRDefault="00FD4EDA" w:rsidP="00A83746">
      <w:pPr>
        <w:widowControl w:val="0"/>
        <w:spacing w:before="120" w:after="120"/>
        <w:jc w:val="both"/>
        <w:rPr>
          <w:sz w:val="28"/>
          <w:szCs w:val="28"/>
          <w:lang w:val="uk-UA"/>
        </w:rPr>
      </w:pPr>
      <w:r w:rsidRPr="002E565C">
        <w:rPr>
          <w:b/>
          <w:sz w:val="28"/>
          <w:szCs w:val="28"/>
          <w:lang w:val="uk-UA"/>
        </w:rPr>
        <w:t>Проблемне навчання</w:t>
      </w:r>
      <w:r w:rsidRPr="002E565C">
        <w:rPr>
          <w:sz w:val="28"/>
          <w:szCs w:val="28"/>
          <w:lang w:val="uk-UA"/>
        </w:rPr>
        <w:t xml:space="preserve"> – це систематичне включення учнів у процес рішення творчих задач практичного і пізнавального характеру при вивченні вузлових положень навчальної дисципліни.</w:t>
      </w:r>
    </w:p>
    <w:p w:rsidR="00FD4EDA" w:rsidRPr="002E565C" w:rsidRDefault="00FD4EDA" w:rsidP="00A83746">
      <w:pPr>
        <w:widowControl w:val="0"/>
        <w:spacing w:before="120" w:after="120"/>
        <w:jc w:val="both"/>
        <w:rPr>
          <w:bCs/>
          <w:sz w:val="28"/>
          <w:szCs w:val="28"/>
          <w:lang w:val="uk-UA"/>
        </w:rPr>
      </w:pPr>
      <w:r w:rsidRPr="002E565C">
        <w:rPr>
          <w:b/>
          <w:bCs/>
          <w:sz w:val="28"/>
          <w:szCs w:val="28"/>
          <w:lang w:val="uk-UA"/>
        </w:rPr>
        <w:t xml:space="preserve">Проблемний виклад навчального матеріалу </w:t>
      </w:r>
      <w:r w:rsidRPr="002E565C">
        <w:rPr>
          <w:bCs/>
          <w:sz w:val="28"/>
          <w:szCs w:val="28"/>
          <w:lang w:val="uk-UA"/>
        </w:rPr>
        <w:t>– діяльність лектора, спрямована на створення проблемних ситуацій, постановку навчальних проблем і керівництво самостійною пізнавальною діяльністю тих хто навчається у процесі формулювання або вирішення проблем (або в обох цих компонентах).</w:t>
      </w:r>
    </w:p>
    <w:p w:rsidR="00FD4EDA" w:rsidRPr="002E565C" w:rsidRDefault="00FD4EDA" w:rsidP="00A83746">
      <w:pPr>
        <w:widowControl w:val="0"/>
        <w:spacing w:before="120" w:after="120"/>
        <w:jc w:val="both"/>
        <w:rPr>
          <w:sz w:val="28"/>
          <w:szCs w:val="28"/>
          <w:lang w:val="uk-UA"/>
        </w:rPr>
      </w:pPr>
      <w:r w:rsidRPr="002E565C">
        <w:rPr>
          <w:b/>
          <w:sz w:val="28"/>
          <w:szCs w:val="28"/>
          <w:lang w:val="uk-UA"/>
        </w:rPr>
        <w:t>Проблемна ситуація</w:t>
      </w:r>
      <w:r w:rsidRPr="002E565C">
        <w:rPr>
          <w:sz w:val="28"/>
          <w:szCs w:val="28"/>
          <w:lang w:val="uk-UA"/>
        </w:rPr>
        <w:t xml:space="preserve"> – це початковий момент розумового процесу тих, хто навчається, коли в них з</w:t>
      </w:r>
      <w:r w:rsidR="009749EA" w:rsidRPr="002E565C">
        <w:rPr>
          <w:sz w:val="28"/>
          <w:szCs w:val="28"/>
          <w:lang w:val="uk-UA"/>
        </w:rPr>
        <w:t>’</w:t>
      </w:r>
      <w:r w:rsidRPr="002E565C">
        <w:rPr>
          <w:sz w:val="28"/>
          <w:szCs w:val="28"/>
          <w:lang w:val="uk-UA"/>
        </w:rPr>
        <w:t>являється потреба щось зрозуміти, осмислити.</w:t>
      </w:r>
    </w:p>
    <w:p w:rsidR="00FD4EDA" w:rsidRPr="002E565C" w:rsidRDefault="00FD4EDA" w:rsidP="00A83746">
      <w:pPr>
        <w:widowControl w:val="0"/>
        <w:shd w:val="clear" w:color="auto" w:fill="FFFFFF"/>
        <w:spacing w:before="120" w:after="120"/>
        <w:jc w:val="both"/>
        <w:rPr>
          <w:sz w:val="28"/>
          <w:szCs w:val="28"/>
          <w:lang w:val="uk-UA"/>
        </w:rPr>
      </w:pPr>
      <w:r w:rsidRPr="002E565C">
        <w:rPr>
          <w:b/>
          <w:color w:val="000000"/>
          <w:sz w:val="28"/>
          <w:szCs w:val="28"/>
          <w:lang w:val="uk-UA"/>
        </w:rPr>
        <w:t>Прийоми навчання</w:t>
      </w:r>
      <w:r w:rsidRPr="002E565C">
        <w:rPr>
          <w:color w:val="000000"/>
          <w:sz w:val="28"/>
          <w:szCs w:val="28"/>
          <w:lang w:val="uk-UA"/>
        </w:rPr>
        <w:t xml:space="preserve"> – це складова методу, конкретні дії педагога й студентів, спрямовані на реалізацію вимог тих чи тих методів.</w:t>
      </w:r>
    </w:p>
    <w:p w:rsidR="00FD4EDA" w:rsidRPr="002E565C" w:rsidRDefault="00FD4EDA" w:rsidP="00A83746">
      <w:pPr>
        <w:widowControl w:val="0"/>
        <w:spacing w:before="120" w:after="120"/>
        <w:jc w:val="both"/>
        <w:rPr>
          <w:sz w:val="28"/>
          <w:szCs w:val="28"/>
          <w:lang w:val="uk-UA"/>
        </w:rPr>
      </w:pPr>
      <w:r w:rsidRPr="002E565C">
        <w:rPr>
          <w:b/>
          <w:sz w:val="28"/>
          <w:szCs w:val="28"/>
          <w:lang w:val="uk-UA"/>
        </w:rPr>
        <w:t>Педагогічна технологія</w:t>
      </w:r>
      <w:r w:rsidRPr="002E565C">
        <w:rPr>
          <w:sz w:val="28"/>
          <w:szCs w:val="28"/>
          <w:lang w:val="uk-UA"/>
        </w:rPr>
        <w:t xml:space="preserve"> – системний метод створення, застосування і визначення усього процесу викладання і засвоєння знань з урахуванням технічних і людських ресурсів в їх взаємодії що ставить своїм завданням оптимізацію форм навчання; продумана у всіх деталях модель педагогічної діяльності.</w:t>
      </w:r>
    </w:p>
    <w:p w:rsidR="00FD4EDA" w:rsidRPr="002E565C" w:rsidRDefault="00991D92" w:rsidP="00A83746">
      <w:pPr>
        <w:widowControl w:val="0"/>
        <w:spacing w:before="120" w:after="120"/>
        <w:jc w:val="both"/>
        <w:rPr>
          <w:sz w:val="28"/>
          <w:szCs w:val="28"/>
          <w:lang w:val="uk-UA"/>
        </w:rPr>
      </w:pPr>
      <w:r w:rsidRPr="002E565C">
        <w:rPr>
          <w:b/>
          <w:sz w:val="28"/>
          <w:szCs w:val="28"/>
          <w:lang w:val="uk-UA"/>
        </w:rPr>
        <w:t xml:space="preserve">Педагогічний процес у </w:t>
      </w:r>
      <w:r w:rsidR="00FD4EDA" w:rsidRPr="002E565C">
        <w:rPr>
          <w:b/>
          <w:sz w:val="28"/>
          <w:szCs w:val="28"/>
          <w:lang w:val="uk-UA"/>
        </w:rPr>
        <w:t>З</w:t>
      </w:r>
      <w:r w:rsidRPr="002E565C">
        <w:rPr>
          <w:b/>
          <w:sz w:val="28"/>
          <w:szCs w:val="28"/>
          <w:lang w:val="uk-UA"/>
        </w:rPr>
        <w:t>ВО</w:t>
      </w:r>
      <w:r w:rsidR="00FD4EDA" w:rsidRPr="002E565C">
        <w:rPr>
          <w:sz w:val="28"/>
          <w:szCs w:val="28"/>
          <w:lang w:val="uk-UA"/>
        </w:rPr>
        <w:t xml:space="preserve"> – активний процес взаємозалежної і взаємообумовленої діяльності суб</w:t>
      </w:r>
      <w:r w:rsidR="009749EA" w:rsidRPr="002E565C">
        <w:rPr>
          <w:sz w:val="28"/>
          <w:szCs w:val="28"/>
          <w:lang w:val="uk-UA"/>
        </w:rPr>
        <w:t>’</w:t>
      </w:r>
      <w:r w:rsidR="00FD4EDA" w:rsidRPr="002E565C">
        <w:rPr>
          <w:sz w:val="28"/>
          <w:szCs w:val="28"/>
          <w:lang w:val="uk-UA"/>
        </w:rPr>
        <w:t>єктів та об</w:t>
      </w:r>
      <w:r w:rsidR="009749EA" w:rsidRPr="002E565C">
        <w:rPr>
          <w:sz w:val="28"/>
          <w:szCs w:val="28"/>
          <w:lang w:val="uk-UA"/>
        </w:rPr>
        <w:t>’</w:t>
      </w:r>
      <w:r w:rsidR="00FD4EDA" w:rsidRPr="002E565C">
        <w:rPr>
          <w:sz w:val="28"/>
          <w:szCs w:val="28"/>
          <w:lang w:val="uk-UA"/>
        </w:rPr>
        <w:t>єктів навчання й виховання, що становить організовану й цілеспрямовану навчально-виховну діяльність його учасників, їхнє навчання і виховання, розвиток, професійну, морально-психологічну підготовку, що виконують у єдності і взаємозв</w:t>
      </w:r>
      <w:r w:rsidR="009749EA" w:rsidRPr="002E565C">
        <w:rPr>
          <w:sz w:val="28"/>
          <w:szCs w:val="28"/>
          <w:lang w:val="uk-UA"/>
        </w:rPr>
        <w:t>’</w:t>
      </w:r>
      <w:r w:rsidR="00FD4EDA" w:rsidRPr="002E565C">
        <w:rPr>
          <w:sz w:val="28"/>
          <w:szCs w:val="28"/>
          <w:lang w:val="uk-UA"/>
        </w:rPr>
        <w:t>язку.</w:t>
      </w:r>
    </w:p>
    <w:p w:rsidR="00FD4EDA" w:rsidRPr="002E565C" w:rsidRDefault="00991D92" w:rsidP="00A83746">
      <w:pPr>
        <w:widowControl w:val="0"/>
        <w:spacing w:before="120" w:after="120"/>
        <w:jc w:val="both"/>
        <w:rPr>
          <w:sz w:val="28"/>
          <w:szCs w:val="28"/>
          <w:lang w:val="uk-UA"/>
        </w:rPr>
      </w:pPr>
      <w:r w:rsidRPr="002E565C">
        <w:rPr>
          <w:b/>
          <w:sz w:val="28"/>
          <w:szCs w:val="28"/>
          <w:lang w:val="uk-UA"/>
        </w:rPr>
        <w:t xml:space="preserve">Педагогічна система </w:t>
      </w:r>
      <w:r w:rsidR="00FD4EDA" w:rsidRPr="002E565C">
        <w:rPr>
          <w:b/>
          <w:sz w:val="28"/>
          <w:szCs w:val="28"/>
          <w:lang w:val="uk-UA"/>
        </w:rPr>
        <w:t>З</w:t>
      </w:r>
      <w:r w:rsidRPr="002E565C">
        <w:rPr>
          <w:b/>
          <w:sz w:val="28"/>
          <w:szCs w:val="28"/>
          <w:lang w:val="uk-UA"/>
        </w:rPr>
        <w:t>ВО</w:t>
      </w:r>
      <w:r w:rsidR="00FD4EDA" w:rsidRPr="002E565C">
        <w:rPr>
          <w:sz w:val="28"/>
          <w:szCs w:val="28"/>
          <w:lang w:val="uk-UA"/>
        </w:rPr>
        <w:t xml:space="preserve"> – сукупність відносно самостійних елементів, функціонально пов</w:t>
      </w:r>
      <w:r w:rsidR="009749EA" w:rsidRPr="002E565C">
        <w:rPr>
          <w:sz w:val="28"/>
          <w:szCs w:val="28"/>
          <w:lang w:val="uk-UA"/>
        </w:rPr>
        <w:t>’</w:t>
      </w:r>
      <w:r w:rsidR="00FD4EDA" w:rsidRPr="002E565C">
        <w:rPr>
          <w:sz w:val="28"/>
          <w:szCs w:val="28"/>
          <w:lang w:val="uk-UA"/>
        </w:rPr>
        <w:t>язаних між собою стратегічною метою – підготовкою студентів до професійної діяльності та суспільного життя.</w:t>
      </w:r>
    </w:p>
    <w:p w:rsidR="00FD4EDA" w:rsidRPr="002E565C" w:rsidRDefault="00FD4EDA" w:rsidP="00A83746">
      <w:pPr>
        <w:widowControl w:val="0"/>
        <w:spacing w:before="120" w:after="120"/>
        <w:jc w:val="both"/>
        <w:rPr>
          <w:color w:val="000000"/>
          <w:sz w:val="28"/>
          <w:szCs w:val="28"/>
          <w:lang w:val="uk-UA"/>
        </w:rPr>
      </w:pPr>
      <w:r w:rsidRPr="002E565C">
        <w:rPr>
          <w:b/>
          <w:color w:val="000000"/>
          <w:sz w:val="28"/>
          <w:szCs w:val="28"/>
          <w:lang w:val="uk-UA"/>
        </w:rPr>
        <w:t>Семінар</w:t>
      </w:r>
      <w:r w:rsidRPr="002E565C">
        <w:rPr>
          <w:color w:val="000000"/>
          <w:sz w:val="28"/>
          <w:szCs w:val="28"/>
          <w:lang w:val="uk-UA"/>
        </w:rPr>
        <w:t xml:space="preserve"> (лат. seminarium – розсадник) – вид навчальних занять практичного характеру, спрямованих на поглиблене опрацювання теоретичного матеріалу.</w:t>
      </w:r>
    </w:p>
    <w:p w:rsidR="00FD4EDA" w:rsidRPr="002E565C" w:rsidRDefault="00FD4EDA" w:rsidP="00A83746">
      <w:pPr>
        <w:widowControl w:val="0"/>
        <w:spacing w:before="120" w:after="120"/>
        <w:jc w:val="both"/>
        <w:rPr>
          <w:bCs/>
          <w:sz w:val="28"/>
          <w:szCs w:val="28"/>
          <w:lang w:val="uk-UA"/>
        </w:rPr>
      </w:pPr>
      <w:r w:rsidRPr="002E565C">
        <w:rPr>
          <w:b/>
          <w:bCs/>
          <w:sz w:val="28"/>
          <w:szCs w:val="28"/>
          <w:lang w:val="uk-UA"/>
        </w:rPr>
        <w:t>Тест дидактичний (педагогічний)</w:t>
      </w:r>
      <w:r w:rsidRPr="002E565C">
        <w:rPr>
          <w:bCs/>
          <w:sz w:val="28"/>
          <w:szCs w:val="28"/>
          <w:lang w:val="uk-UA"/>
        </w:rPr>
        <w:t xml:space="preserve"> – підготовлений згідно із певними вимогами комплекс стандартизованих завдань, що дають змогу виявити в учасників тестування компетенції, які піддаються певному оцінюванню за заздалегідь встановленими критеріями</w:t>
      </w:r>
    </w:p>
    <w:p w:rsidR="00FD4EDA" w:rsidRPr="002E565C" w:rsidRDefault="00FD4EDA" w:rsidP="00A83746">
      <w:pPr>
        <w:widowControl w:val="0"/>
        <w:spacing w:before="120" w:after="120"/>
        <w:jc w:val="both"/>
        <w:rPr>
          <w:bCs/>
          <w:color w:val="000000"/>
          <w:sz w:val="28"/>
          <w:szCs w:val="28"/>
          <w:lang w:val="uk-UA"/>
        </w:rPr>
      </w:pPr>
      <w:r w:rsidRPr="002E565C">
        <w:rPr>
          <w:b/>
          <w:bCs/>
          <w:sz w:val="28"/>
          <w:szCs w:val="28"/>
          <w:lang w:val="uk-UA"/>
        </w:rPr>
        <w:t>Тренінг</w:t>
      </w:r>
      <w:r w:rsidRPr="002E565C">
        <w:rPr>
          <w:bCs/>
          <w:sz w:val="28"/>
          <w:szCs w:val="28"/>
          <w:lang w:val="uk-UA"/>
        </w:rPr>
        <w:t xml:space="preserve"> – навчання технологіям дії на основі певної концепції реальності в інтерактивній формі</w:t>
      </w:r>
    </w:p>
    <w:p w:rsidR="00FD4EDA" w:rsidRPr="002E565C" w:rsidRDefault="00FD4EDA" w:rsidP="00A83746">
      <w:pPr>
        <w:widowControl w:val="0"/>
        <w:spacing w:before="120" w:after="120"/>
        <w:jc w:val="both"/>
        <w:rPr>
          <w:sz w:val="28"/>
          <w:szCs w:val="28"/>
          <w:lang w:val="uk-UA"/>
        </w:rPr>
      </w:pPr>
      <w:r w:rsidRPr="002E565C">
        <w:rPr>
          <w:b/>
          <w:color w:val="000000"/>
          <w:sz w:val="28"/>
          <w:szCs w:val="28"/>
          <w:lang w:val="uk-UA"/>
        </w:rPr>
        <w:t>Тьютор</w:t>
      </w:r>
      <w:r w:rsidRPr="002E565C">
        <w:rPr>
          <w:color w:val="000000"/>
          <w:sz w:val="28"/>
          <w:szCs w:val="28"/>
          <w:lang w:val="uk-UA"/>
        </w:rPr>
        <w:t xml:space="preserve"> (лат. tutor, англ. tutor – спостерігаю, піклуюсь) – це педагог-наставник, опікун, який керує невеликою групою студентів, допомагає їм у навчанні, стежить за їхньою навчальною діяльністю, керує професійною підготовкою.</w:t>
      </w:r>
    </w:p>
    <w:p w:rsidR="00FD4EDA" w:rsidRPr="002E565C" w:rsidRDefault="00FD4EDA" w:rsidP="007010F5">
      <w:pPr>
        <w:widowControl w:val="0"/>
        <w:spacing w:before="120" w:after="120"/>
        <w:jc w:val="both"/>
        <w:rPr>
          <w:sz w:val="28"/>
          <w:szCs w:val="28"/>
          <w:lang w:val="uk-UA"/>
        </w:rPr>
      </w:pPr>
    </w:p>
    <w:p w:rsidR="00FD4EDA" w:rsidRPr="002E565C" w:rsidRDefault="00FD4EDA" w:rsidP="007010F5">
      <w:pPr>
        <w:pStyle w:val="21"/>
        <w:widowControl w:val="0"/>
        <w:spacing w:after="0" w:line="240" w:lineRule="auto"/>
        <w:jc w:val="center"/>
        <w:rPr>
          <w:rFonts w:eastAsia="Calibri"/>
          <w:b/>
          <w:bCs/>
          <w:sz w:val="28"/>
          <w:szCs w:val="28"/>
          <w:lang w:val="uk-UA" w:eastAsia="en-US"/>
        </w:rPr>
      </w:pPr>
      <w:r w:rsidRPr="002E565C">
        <w:rPr>
          <w:rFonts w:eastAsia="Calibri"/>
          <w:b/>
          <w:bCs/>
          <w:sz w:val="28"/>
          <w:szCs w:val="28"/>
          <w:lang w:val="uk-UA" w:eastAsia="en-US"/>
        </w:rPr>
        <w:br w:type="page"/>
      </w:r>
      <w:r w:rsidR="003D4FF5" w:rsidRPr="002E565C">
        <w:rPr>
          <w:rFonts w:eastAsia="Calibri"/>
          <w:b/>
          <w:bCs/>
          <w:sz w:val="28"/>
          <w:szCs w:val="28"/>
          <w:lang w:val="uk-UA" w:eastAsia="en-US"/>
        </w:rPr>
        <w:lastRenderedPageBreak/>
        <w:t xml:space="preserve"> ВИКОРИСТАН</w:t>
      </w:r>
      <w:r w:rsidR="004C223A" w:rsidRPr="002E565C">
        <w:rPr>
          <w:rFonts w:eastAsia="Calibri"/>
          <w:b/>
          <w:bCs/>
          <w:sz w:val="28"/>
          <w:szCs w:val="28"/>
          <w:lang w:val="uk-UA" w:eastAsia="en-US"/>
        </w:rPr>
        <w:t>А</w:t>
      </w:r>
      <w:r w:rsidR="003D4FF5" w:rsidRPr="002E565C">
        <w:rPr>
          <w:rFonts w:eastAsia="Calibri"/>
          <w:b/>
          <w:bCs/>
          <w:sz w:val="28"/>
          <w:szCs w:val="28"/>
          <w:lang w:val="uk-UA" w:eastAsia="en-US"/>
        </w:rPr>
        <w:t xml:space="preserve"> ЛІТЕРАТУР</w:t>
      </w:r>
      <w:r w:rsidR="004C223A" w:rsidRPr="002E565C">
        <w:rPr>
          <w:rFonts w:eastAsia="Calibri"/>
          <w:b/>
          <w:bCs/>
          <w:sz w:val="28"/>
          <w:szCs w:val="28"/>
          <w:lang w:val="uk-UA" w:eastAsia="en-US"/>
        </w:rPr>
        <w:t>А</w:t>
      </w:r>
    </w:p>
    <w:p w:rsidR="00FD4EDA" w:rsidRPr="002E565C" w:rsidRDefault="00FD4EDA" w:rsidP="007010F5">
      <w:pPr>
        <w:pStyle w:val="21"/>
        <w:widowControl w:val="0"/>
        <w:spacing w:after="0" w:line="240" w:lineRule="auto"/>
        <w:jc w:val="center"/>
        <w:rPr>
          <w:rFonts w:eastAsia="Calibri"/>
          <w:b/>
          <w:bCs/>
          <w:sz w:val="28"/>
          <w:szCs w:val="28"/>
          <w:lang w:val="uk-UA" w:eastAsia="en-US"/>
        </w:rPr>
      </w:pPr>
    </w:p>
    <w:p w:rsidR="00570563" w:rsidRPr="002E565C" w:rsidRDefault="00570563" w:rsidP="00286974">
      <w:pPr>
        <w:pStyle w:val="af4"/>
        <w:widowControl w:val="0"/>
        <w:numPr>
          <w:ilvl w:val="0"/>
          <w:numId w:val="34"/>
        </w:numPr>
        <w:shd w:val="clear" w:color="auto" w:fill="FFFFFF"/>
        <w:tabs>
          <w:tab w:val="left" w:pos="709"/>
          <w:tab w:val="left" w:pos="90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Алексюк А.</w:t>
      </w:r>
      <w:r w:rsidR="005A5961">
        <w:rPr>
          <w:rFonts w:ascii="Times New Roman" w:hAnsi="Times New Roman"/>
          <w:sz w:val="28"/>
          <w:szCs w:val="28"/>
          <w:lang w:val="uk-UA"/>
        </w:rPr>
        <w:t> </w:t>
      </w:r>
      <w:r w:rsidRPr="002E565C">
        <w:rPr>
          <w:rFonts w:ascii="Times New Roman" w:hAnsi="Times New Roman"/>
          <w:sz w:val="28"/>
          <w:szCs w:val="28"/>
          <w:lang w:val="uk-UA"/>
        </w:rPr>
        <w:t>М. Педагогіка вищої освіти України. Історія. Теорія : підруч. Київ : Либідь, 1998. 558 с.</w:t>
      </w:r>
    </w:p>
    <w:p w:rsidR="00570563" w:rsidRPr="002E565C" w:rsidRDefault="00570563" w:rsidP="00286974">
      <w:pPr>
        <w:widowControl w:val="0"/>
        <w:numPr>
          <w:ilvl w:val="0"/>
          <w:numId w:val="34"/>
        </w:numPr>
        <w:shd w:val="clear" w:color="auto" w:fill="FFFFFF"/>
        <w:tabs>
          <w:tab w:val="left" w:pos="709"/>
          <w:tab w:val="left" w:pos="1134"/>
        </w:tabs>
        <w:ind w:left="0" w:firstLine="709"/>
        <w:jc w:val="both"/>
        <w:rPr>
          <w:color w:val="000000"/>
          <w:sz w:val="28"/>
          <w:szCs w:val="28"/>
          <w:lang w:val="uk-UA"/>
        </w:rPr>
      </w:pPr>
      <w:r w:rsidRPr="002E565C">
        <w:rPr>
          <w:rFonts w:eastAsia="SimSun"/>
          <w:sz w:val="28"/>
          <w:szCs w:val="28"/>
          <w:lang w:val="uk-UA" w:eastAsia="zh-CN"/>
        </w:rPr>
        <w:t>Барбашова І. А Дидактика : навч. посіб. 2-е вид. Донецьк : Ландон-ХХІ, 2011. 228 с.</w:t>
      </w:r>
    </w:p>
    <w:p w:rsidR="00570563" w:rsidRPr="002E565C" w:rsidRDefault="00570563" w:rsidP="00286974">
      <w:pPr>
        <w:widowControl w:val="0"/>
        <w:numPr>
          <w:ilvl w:val="0"/>
          <w:numId w:val="34"/>
        </w:numPr>
        <w:shd w:val="clear" w:color="auto" w:fill="FFFFFF"/>
        <w:tabs>
          <w:tab w:val="left" w:pos="709"/>
          <w:tab w:val="left" w:pos="1134"/>
        </w:tabs>
        <w:ind w:left="0" w:firstLine="709"/>
        <w:jc w:val="both"/>
        <w:rPr>
          <w:rStyle w:val="style9"/>
          <w:rFonts w:eastAsia="SimSun"/>
          <w:color w:val="170327"/>
          <w:sz w:val="28"/>
          <w:szCs w:val="28"/>
          <w:lang w:val="uk-UA" w:eastAsia="zh-CN"/>
        </w:rPr>
      </w:pPr>
      <w:r w:rsidRPr="002E565C">
        <w:rPr>
          <w:rStyle w:val="style9"/>
          <w:color w:val="000000"/>
          <w:sz w:val="28"/>
          <w:szCs w:val="28"/>
          <w:lang w:val="uk-UA"/>
        </w:rPr>
        <w:t>Бондар В. І. Дидактика : підруч. Київ : Либідь, 2005. 264 с.</w:t>
      </w:r>
    </w:p>
    <w:p w:rsidR="00570563" w:rsidRPr="002E565C" w:rsidRDefault="00570563" w:rsidP="00286974">
      <w:pPr>
        <w:widowControl w:val="0"/>
        <w:numPr>
          <w:ilvl w:val="0"/>
          <w:numId w:val="34"/>
        </w:numPr>
        <w:shd w:val="clear" w:color="auto" w:fill="FFFFFF"/>
        <w:tabs>
          <w:tab w:val="left" w:pos="709"/>
          <w:tab w:val="left" w:pos="1134"/>
        </w:tabs>
        <w:ind w:left="0" w:firstLine="709"/>
        <w:jc w:val="both"/>
        <w:rPr>
          <w:rFonts w:eastAsia="SimSun"/>
          <w:sz w:val="28"/>
          <w:szCs w:val="28"/>
          <w:lang w:val="uk-UA"/>
        </w:rPr>
      </w:pPr>
      <w:r w:rsidRPr="002E565C">
        <w:rPr>
          <w:rFonts w:eastAsia="SimSun"/>
          <w:color w:val="170327"/>
          <w:sz w:val="28"/>
          <w:szCs w:val="28"/>
          <w:lang w:val="uk-UA" w:eastAsia="zh-CN"/>
        </w:rPr>
        <w:t>Васянович Г. Педагогіка вищої школи : навч.-метод. посіб. Львів : Ліга-Прес, 2000. 100 с.</w:t>
      </w:r>
    </w:p>
    <w:p w:rsidR="00570563" w:rsidRPr="002E565C" w:rsidRDefault="00570563" w:rsidP="00286974">
      <w:pPr>
        <w:widowControl w:val="0"/>
        <w:numPr>
          <w:ilvl w:val="0"/>
          <w:numId w:val="34"/>
        </w:numPr>
        <w:shd w:val="clear" w:color="auto" w:fill="FFFFFF"/>
        <w:tabs>
          <w:tab w:val="left" w:pos="709"/>
          <w:tab w:val="left" w:pos="1134"/>
        </w:tabs>
        <w:ind w:left="0" w:firstLine="709"/>
        <w:jc w:val="both"/>
        <w:rPr>
          <w:rFonts w:eastAsia="SimSun"/>
          <w:color w:val="170327"/>
          <w:sz w:val="28"/>
          <w:szCs w:val="28"/>
          <w:lang w:val="uk-UA" w:eastAsia="zh-CN"/>
        </w:rPr>
      </w:pPr>
      <w:r w:rsidRPr="002E565C">
        <w:rPr>
          <w:color w:val="000000"/>
          <w:sz w:val="28"/>
          <w:szCs w:val="28"/>
          <w:lang w:val="uk-UA"/>
        </w:rPr>
        <w:t>Вітвицька С. С. Основи педагогіки вищої школи : метод. посіб. Київ : Центр навчальної літератури, 2003. 316 с.</w:t>
      </w:r>
    </w:p>
    <w:p w:rsidR="00570563" w:rsidRPr="002E565C" w:rsidRDefault="00570563" w:rsidP="00286974">
      <w:pPr>
        <w:widowControl w:val="0"/>
        <w:numPr>
          <w:ilvl w:val="0"/>
          <w:numId w:val="34"/>
        </w:numPr>
        <w:shd w:val="clear" w:color="auto" w:fill="FFFFFF"/>
        <w:tabs>
          <w:tab w:val="left" w:pos="709"/>
          <w:tab w:val="left" w:pos="1134"/>
        </w:tabs>
        <w:autoSpaceDE w:val="0"/>
        <w:autoSpaceDN w:val="0"/>
        <w:adjustRightInd w:val="0"/>
        <w:spacing w:line="221" w:lineRule="atLeast"/>
        <w:ind w:left="0" w:firstLine="709"/>
        <w:jc w:val="both"/>
        <w:rPr>
          <w:rFonts w:ascii="Calibri" w:eastAsiaTheme="minorHAnsi" w:hAnsi="Calibri" w:cs="Calibri"/>
          <w:color w:val="000000"/>
          <w:sz w:val="28"/>
          <w:szCs w:val="28"/>
          <w:lang w:val="uk-UA" w:eastAsia="en-US"/>
        </w:rPr>
      </w:pPr>
      <w:r w:rsidRPr="002E565C">
        <w:rPr>
          <w:rFonts w:eastAsia="SimSun"/>
          <w:sz w:val="28"/>
          <w:szCs w:val="28"/>
          <w:lang w:val="uk-UA" w:eastAsia="zh-CN"/>
        </w:rPr>
        <w:t>Вітвицька С. С. Практикум з педагогіки вищої школи : навч. посіб. Київ : Центр навчальної літератури, 2005. 398 с .</w:t>
      </w:r>
    </w:p>
    <w:p w:rsidR="00570563" w:rsidRPr="002E565C" w:rsidRDefault="00570563" w:rsidP="00286974">
      <w:pPr>
        <w:widowControl w:val="0"/>
        <w:numPr>
          <w:ilvl w:val="0"/>
          <w:numId w:val="34"/>
        </w:numPr>
        <w:shd w:val="clear" w:color="auto" w:fill="FFFFFF"/>
        <w:tabs>
          <w:tab w:val="left" w:pos="709"/>
          <w:tab w:val="left" w:pos="1134"/>
        </w:tabs>
        <w:autoSpaceDE w:val="0"/>
        <w:autoSpaceDN w:val="0"/>
        <w:adjustRightInd w:val="0"/>
        <w:spacing w:line="221" w:lineRule="atLeast"/>
        <w:ind w:left="0" w:firstLine="709"/>
        <w:jc w:val="both"/>
        <w:rPr>
          <w:rFonts w:eastAsia="SimSun"/>
          <w:color w:val="170327"/>
          <w:sz w:val="28"/>
          <w:szCs w:val="28"/>
          <w:lang w:val="uk-UA" w:eastAsia="zh-CN"/>
        </w:rPr>
      </w:pPr>
      <w:r w:rsidRPr="002E565C">
        <w:rPr>
          <w:rFonts w:eastAsiaTheme="minorHAnsi"/>
          <w:bCs/>
          <w:color w:val="000000"/>
          <w:sz w:val="28"/>
          <w:szCs w:val="28"/>
          <w:lang w:val="uk-UA" w:eastAsia="en-US"/>
        </w:rPr>
        <w:t xml:space="preserve">Волкова Н. П. </w:t>
      </w:r>
      <w:r w:rsidRPr="002E565C">
        <w:rPr>
          <w:rFonts w:eastAsiaTheme="minorHAnsi"/>
          <w:color w:val="000000"/>
          <w:sz w:val="28"/>
          <w:szCs w:val="28"/>
          <w:lang w:val="uk-UA" w:eastAsia="en-US"/>
        </w:rPr>
        <w:t>Інтерактивні технології навчання у вищій школі : навч.-метод. посіб. Дніпро : Університет імені Альфреда Нобеля, 2018. 360 с.</w:t>
      </w:r>
    </w:p>
    <w:p w:rsidR="00570563" w:rsidRPr="002E565C" w:rsidRDefault="00570563" w:rsidP="00286974">
      <w:pPr>
        <w:widowControl w:val="0"/>
        <w:numPr>
          <w:ilvl w:val="0"/>
          <w:numId w:val="34"/>
        </w:numPr>
        <w:shd w:val="clear" w:color="auto" w:fill="FFFFFF"/>
        <w:tabs>
          <w:tab w:val="left" w:pos="180"/>
          <w:tab w:val="left" w:pos="709"/>
          <w:tab w:val="left" w:pos="900"/>
          <w:tab w:val="left" w:pos="1134"/>
        </w:tabs>
        <w:autoSpaceDE w:val="0"/>
        <w:autoSpaceDN w:val="0"/>
        <w:adjustRightInd w:val="0"/>
        <w:ind w:left="0" w:firstLine="709"/>
        <w:jc w:val="both"/>
        <w:rPr>
          <w:rStyle w:val="style9"/>
          <w:sz w:val="28"/>
          <w:szCs w:val="28"/>
          <w:lang w:val="uk-UA"/>
        </w:rPr>
      </w:pPr>
      <w:r w:rsidRPr="002E565C">
        <w:rPr>
          <w:rStyle w:val="style9"/>
          <w:color w:val="000000"/>
          <w:sz w:val="28"/>
          <w:szCs w:val="28"/>
          <w:lang w:val="uk-UA"/>
        </w:rPr>
        <w:t>Гура О. І. Вступ до спеціальності «Педагогіка вищої школи» : навч. посіб. Київ : Центр навчальної літератури, 2005. 224 с.</w:t>
      </w:r>
    </w:p>
    <w:p w:rsidR="00570563" w:rsidRPr="002E565C" w:rsidRDefault="00570563" w:rsidP="00286974">
      <w:pPr>
        <w:widowControl w:val="0"/>
        <w:numPr>
          <w:ilvl w:val="0"/>
          <w:numId w:val="34"/>
        </w:numPr>
        <w:shd w:val="clear" w:color="auto" w:fill="FFFFFF"/>
        <w:tabs>
          <w:tab w:val="left" w:pos="1134"/>
        </w:tabs>
        <w:autoSpaceDE w:val="0"/>
        <w:autoSpaceDN w:val="0"/>
        <w:adjustRightInd w:val="0"/>
        <w:ind w:left="0" w:right="-5" w:firstLine="709"/>
        <w:jc w:val="both"/>
        <w:rPr>
          <w:rFonts w:eastAsia="SimSun"/>
          <w:color w:val="170327"/>
          <w:sz w:val="28"/>
          <w:szCs w:val="28"/>
          <w:lang w:val="uk-UA" w:eastAsia="zh-CN"/>
        </w:rPr>
      </w:pPr>
      <w:r w:rsidRPr="002E565C">
        <w:rPr>
          <w:color w:val="000000"/>
          <w:sz w:val="28"/>
          <w:szCs w:val="28"/>
          <w:lang w:val="uk-UA"/>
        </w:rPr>
        <w:t xml:space="preserve">Євдокімов О. В. Ефективність нових технологій організації навчання студентів. </w:t>
      </w:r>
      <w:r w:rsidRPr="002E565C">
        <w:rPr>
          <w:i/>
          <w:color w:val="000000"/>
          <w:sz w:val="28"/>
          <w:szCs w:val="28"/>
          <w:lang w:val="uk-UA"/>
        </w:rPr>
        <w:t>Педагогіка і психологія</w:t>
      </w:r>
      <w:r w:rsidRPr="002E565C">
        <w:rPr>
          <w:color w:val="000000"/>
          <w:sz w:val="28"/>
          <w:szCs w:val="28"/>
          <w:lang w:val="uk-UA"/>
        </w:rPr>
        <w:t>. 1997. № 2. С. 161-170.</w:t>
      </w:r>
    </w:p>
    <w:p w:rsidR="00570563" w:rsidRPr="002E565C" w:rsidRDefault="00570563" w:rsidP="00286974">
      <w:pPr>
        <w:widowControl w:val="0"/>
        <w:numPr>
          <w:ilvl w:val="0"/>
          <w:numId w:val="34"/>
        </w:numPr>
        <w:shd w:val="clear" w:color="auto" w:fill="FFFFFF"/>
        <w:tabs>
          <w:tab w:val="left" w:pos="1134"/>
        </w:tabs>
        <w:autoSpaceDE w:val="0"/>
        <w:autoSpaceDN w:val="0"/>
        <w:adjustRightInd w:val="0"/>
        <w:ind w:left="0" w:right="-5" w:firstLine="709"/>
        <w:jc w:val="both"/>
        <w:rPr>
          <w:rFonts w:eastAsia="SimSun"/>
          <w:color w:val="170327"/>
          <w:sz w:val="28"/>
          <w:szCs w:val="28"/>
          <w:lang w:val="uk-UA" w:eastAsia="zh-CN"/>
        </w:rPr>
      </w:pPr>
      <w:r w:rsidRPr="002E565C">
        <w:rPr>
          <w:color w:val="000000"/>
          <w:sz w:val="28"/>
          <w:szCs w:val="28"/>
          <w:lang w:val="uk-UA"/>
        </w:rPr>
        <w:t>Інтерактивні методи навчання : навч. посіб. / за заг. ред. П. Шевчука і П. Фенриха. Щецін : Вид-во WSAP, 2005.170 c.</w:t>
      </w:r>
    </w:p>
    <w:p w:rsidR="00570563" w:rsidRPr="002E565C" w:rsidRDefault="00570563" w:rsidP="00286974">
      <w:pPr>
        <w:widowControl w:val="0"/>
        <w:numPr>
          <w:ilvl w:val="0"/>
          <w:numId w:val="34"/>
        </w:numPr>
        <w:shd w:val="clear" w:color="auto" w:fill="FFFFFF"/>
        <w:tabs>
          <w:tab w:val="left" w:pos="1134"/>
        </w:tabs>
        <w:autoSpaceDE w:val="0"/>
        <w:autoSpaceDN w:val="0"/>
        <w:adjustRightInd w:val="0"/>
        <w:ind w:left="0" w:right="-5" w:firstLine="709"/>
        <w:rPr>
          <w:rFonts w:eastAsia="SimSun"/>
          <w:color w:val="170327"/>
          <w:sz w:val="28"/>
          <w:szCs w:val="28"/>
          <w:lang w:val="uk-UA" w:eastAsia="zh-CN"/>
        </w:rPr>
      </w:pPr>
      <w:r w:rsidRPr="002E565C">
        <w:rPr>
          <w:rFonts w:eastAsia="SimSun"/>
          <w:color w:val="170327"/>
          <w:sz w:val="28"/>
          <w:szCs w:val="28"/>
          <w:lang w:val="uk-UA" w:eastAsia="zh-CN"/>
        </w:rPr>
        <w:t>Кодекс академічної доброчесності ЗНУ. URL: https://www.znu.edu.ua/docs/kodeks_akadem__chnoyi_dobrochesnost___.pdf.</w:t>
      </w:r>
    </w:p>
    <w:p w:rsidR="00570563" w:rsidRPr="002E565C" w:rsidRDefault="00570563" w:rsidP="00286974">
      <w:pPr>
        <w:widowControl w:val="0"/>
        <w:numPr>
          <w:ilvl w:val="0"/>
          <w:numId w:val="34"/>
        </w:numPr>
        <w:shd w:val="clear" w:color="auto" w:fill="FFFFFF"/>
        <w:tabs>
          <w:tab w:val="left" w:pos="1134"/>
        </w:tabs>
        <w:autoSpaceDE w:val="0"/>
        <w:autoSpaceDN w:val="0"/>
        <w:adjustRightInd w:val="0"/>
        <w:ind w:left="0" w:right="-5" w:firstLine="709"/>
        <w:jc w:val="both"/>
        <w:rPr>
          <w:rFonts w:eastAsia="SimSun"/>
          <w:color w:val="170327"/>
          <w:sz w:val="28"/>
          <w:szCs w:val="28"/>
          <w:lang w:val="uk-UA" w:eastAsia="zh-CN"/>
        </w:rPr>
      </w:pPr>
      <w:r w:rsidRPr="002E565C">
        <w:rPr>
          <w:rFonts w:eastAsia="SimSun"/>
          <w:color w:val="170327"/>
          <w:sz w:val="28"/>
          <w:szCs w:val="28"/>
          <w:lang w:val="uk-UA" w:eastAsia="zh-CN"/>
        </w:rPr>
        <w:t>Освітні технології :</w:t>
      </w:r>
      <w:r w:rsidRPr="002E565C">
        <w:rPr>
          <w:sz w:val="28"/>
          <w:szCs w:val="28"/>
          <w:lang w:val="uk-UA"/>
        </w:rPr>
        <w:t xml:space="preserve"> </w:t>
      </w:r>
      <w:r w:rsidRPr="002E565C">
        <w:rPr>
          <w:rFonts w:eastAsia="SimSun"/>
          <w:color w:val="170327"/>
          <w:sz w:val="28"/>
          <w:szCs w:val="28"/>
          <w:lang w:val="uk-UA" w:eastAsia="zh-CN"/>
        </w:rPr>
        <w:t>навч.-метод. посіб. / О. М. Пєхота та ін. Київ : А.С.К., 2001. 256 с.</w:t>
      </w:r>
    </w:p>
    <w:p w:rsidR="00570563" w:rsidRPr="002E565C" w:rsidRDefault="00570563" w:rsidP="00286974">
      <w:pPr>
        <w:widowControl w:val="0"/>
        <w:numPr>
          <w:ilvl w:val="0"/>
          <w:numId w:val="34"/>
        </w:numPr>
        <w:shd w:val="clear" w:color="auto" w:fill="FFFFFF"/>
        <w:tabs>
          <w:tab w:val="left" w:pos="1134"/>
        </w:tabs>
        <w:ind w:left="0" w:firstLine="709"/>
        <w:jc w:val="both"/>
        <w:rPr>
          <w:rFonts w:eastAsia="SimSun"/>
          <w:color w:val="170327"/>
          <w:sz w:val="28"/>
          <w:szCs w:val="28"/>
          <w:lang w:val="uk-UA" w:eastAsia="zh-CN"/>
        </w:rPr>
      </w:pPr>
      <w:r w:rsidRPr="002E565C">
        <w:rPr>
          <w:rFonts w:eastAsia="SimSun"/>
          <w:color w:val="170327"/>
          <w:sz w:val="28"/>
          <w:szCs w:val="28"/>
          <w:lang w:val="uk-UA" w:eastAsia="zh-CN"/>
        </w:rPr>
        <w:t>П’ятакова Г. П., Глотов О. Л. Інтерактивні методики та специфіка їх застосування у вищій школі. Тернопіль : [б.в.], 2002. 20 с.</w:t>
      </w:r>
    </w:p>
    <w:p w:rsidR="00570563" w:rsidRPr="002E565C" w:rsidRDefault="00570563" w:rsidP="00286974">
      <w:pPr>
        <w:widowControl w:val="0"/>
        <w:numPr>
          <w:ilvl w:val="0"/>
          <w:numId w:val="34"/>
        </w:numPr>
        <w:shd w:val="clear" w:color="auto" w:fill="FFFFFF"/>
        <w:tabs>
          <w:tab w:val="left" w:pos="1134"/>
        </w:tabs>
        <w:ind w:left="0" w:firstLine="709"/>
        <w:jc w:val="both"/>
        <w:rPr>
          <w:rFonts w:eastAsia="SimSun"/>
          <w:color w:val="170327"/>
          <w:sz w:val="28"/>
          <w:szCs w:val="28"/>
          <w:lang w:val="uk-UA" w:eastAsia="zh-CN"/>
        </w:rPr>
      </w:pPr>
      <w:r w:rsidRPr="002E565C">
        <w:rPr>
          <w:rFonts w:eastAsia="SimSun"/>
          <w:color w:val="170327"/>
          <w:sz w:val="28"/>
          <w:szCs w:val="28"/>
          <w:lang w:val="uk-UA" w:eastAsia="zh-CN"/>
        </w:rPr>
        <w:t>П’ятакова Г. П., Заячківська Н. М. Сучасні педагогічні технології та методика їх застосування у вищій школі. Львів : Видавничий центр ЛНУ імені Івана Франка, 2003. 55 с.</w:t>
      </w:r>
    </w:p>
    <w:p w:rsidR="00570563" w:rsidRPr="002E565C" w:rsidRDefault="00570563" w:rsidP="00286974">
      <w:pPr>
        <w:widowControl w:val="0"/>
        <w:numPr>
          <w:ilvl w:val="0"/>
          <w:numId w:val="34"/>
        </w:numPr>
        <w:shd w:val="clear" w:color="auto" w:fill="FFFFFF"/>
        <w:tabs>
          <w:tab w:val="left" w:pos="1134"/>
        </w:tabs>
        <w:autoSpaceDE w:val="0"/>
        <w:autoSpaceDN w:val="0"/>
        <w:adjustRightInd w:val="0"/>
        <w:ind w:left="0" w:right="-5" w:firstLine="709"/>
        <w:jc w:val="both"/>
        <w:rPr>
          <w:rFonts w:eastAsia="SimSun"/>
          <w:color w:val="170327"/>
          <w:sz w:val="28"/>
          <w:szCs w:val="28"/>
          <w:lang w:val="uk-UA" w:eastAsia="zh-CN"/>
        </w:rPr>
      </w:pPr>
      <w:r w:rsidRPr="002E565C">
        <w:rPr>
          <w:rFonts w:eastAsia="SimSun"/>
          <w:sz w:val="28"/>
          <w:szCs w:val="28"/>
          <w:lang w:val="uk-UA" w:eastAsia="zh-CN"/>
        </w:rPr>
        <w:t>Педагогіка вищої школи : навч. посіб. / З. Н. Курлянд, та ін. 2-е вид., перероб. і доп. Київ : Знання, 2005. 399 с.</w:t>
      </w:r>
    </w:p>
    <w:p w:rsidR="00570563" w:rsidRPr="002E565C" w:rsidRDefault="00570563" w:rsidP="00286974">
      <w:pPr>
        <w:pStyle w:val="af4"/>
        <w:widowControl w:val="0"/>
        <w:numPr>
          <w:ilvl w:val="0"/>
          <w:numId w:val="34"/>
        </w:numPr>
        <w:shd w:val="clear" w:color="auto" w:fill="FFFFFF"/>
        <w:tabs>
          <w:tab w:val="left" w:pos="0"/>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hAnsi="Times New Roman"/>
          <w:color w:val="252525"/>
          <w:sz w:val="28"/>
          <w:szCs w:val="28"/>
          <w:shd w:val="clear" w:color="auto" w:fill="FFFFFF"/>
          <w:lang w:val="uk-UA"/>
        </w:rPr>
        <w:t>Про вищу освіту : Закон України від 01.07.2014 р. № 1556-VII</w:t>
      </w:r>
      <w:r w:rsidRPr="002E565C">
        <w:rPr>
          <w:rFonts w:ascii="Times New Roman" w:hAnsi="Times New Roman"/>
          <w:sz w:val="28"/>
          <w:szCs w:val="28"/>
          <w:lang w:val="uk-UA"/>
        </w:rPr>
        <w:t>.</w:t>
      </w:r>
      <w:r w:rsidRPr="002E565C">
        <w:rPr>
          <w:rFonts w:ascii="Times New Roman" w:eastAsia="Times New Roman" w:hAnsi="Times New Roman"/>
          <w:sz w:val="28"/>
          <w:szCs w:val="28"/>
          <w:lang w:val="uk-UA"/>
        </w:rPr>
        <w:t xml:space="preserve"> </w:t>
      </w:r>
      <w:r w:rsidRPr="002E565C">
        <w:rPr>
          <w:rFonts w:ascii="Times New Roman" w:eastAsia="Times New Roman" w:hAnsi="Times New Roman"/>
          <w:color w:val="000000"/>
          <w:sz w:val="28"/>
          <w:szCs w:val="28"/>
          <w:lang w:val="uk-UA" w:eastAsia="ru-RU"/>
        </w:rPr>
        <w:t>Дата оновлення :</w:t>
      </w:r>
      <w:r w:rsidRPr="002E565C">
        <w:rPr>
          <w:rFonts w:ascii="Times New Roman" w:eastAsia="Times New Roman" w:hAnsi="Times New Roman"/>
          <w:sz w:val="28"/>
          <w:szCs w:val="28"/>
          <w:lang w:val="uk-UA"/>
        </w:rPr>
        <w:t xml:space="preserve"> 23.03.2023. URL: http://zakon5.rada.gov.ua/laws/show/1556-18.</w:t>
      </w:r>
    </w:p>
    <w:p w:rsidR="00570563" w:rsidRPr="002E565C" w:rsidRDefault="00570563" w:rsidP="00286974">
      <w:pPr>
        <w:pStyle w:val="af4"/>
        <w:widowControl w:val="0"/>
        <w:numPr>
          <w:ilvl w:val="0"/>
          <w:numId w:val="34"/>
        </w:numPr>
        <w:shd w:val="clear" w:color="auto" w:fill="FFFFFF"/>
        <w:tabs>
          <w:tab w:val="left" w:pos="0"/>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uk-UA"/>
        </w:rPr>
      </w:pPr>
      <w:r w:rsidRPr="002E565C">
        <w:rPr>
          <w:rFonts w:ascii="Times New Roman" w:eastAsia="Times New Roman" w:hAnsi="Times New Roman"/>
          <w:color w:val="000000"/>
          <w:sz w:val="28"/>
          <w:szCs w:val="28"/>
          <w:lang w:val="uk-UA"/>
        </w:rPr>
        <w:t>Про Державну національну програму «Освіта» («Україна XXI століття») : Постанова</w:t>
      </w:r>
      <w:r w:rsidRPr="002E565C">
        <w:rPr>
          <w:sz w:val="28"/>
          <w:szCs w:val="28"/>
          <w:lang w:val="uk-UA"/>
        </w:rPr>
        <w:t xml:space="preserve"> </w:t>
      </w:r>
      <w:r w:rsidRPr="002E565C">
        <w:rPr>
          <w:rFonts w:ascii="Times New Roman" w:hAnsi="Times New Roman"/>
          <w:sz w:val="28"/>
          <w:szCs w:val="28"/>
          <w:lang w:val="uk-UA"/>
        </w:rPr>
        <w:t xml:space="preserve">Кабінету Міністрів України </w:t>
      </w:r>
      <w:r w:rsidRPr="002E565C">
        <w:rPr>
          <w:rFonts w:ascii="Times New Roman" w:eastAsia="Times New Roman" w:hAnsi="Times New Roman"/>
          <w:color w:val="000000"/>
          <w:sz w:val="28"/>
          <w:szCs w:val="28"/>
          <w:lang w:val="uk-UA"/>
        </w:rPr>
        <w:t>від 03.11.1993 р. № 896.</w:t>
      </w:r>
      <w:r w:rsidRPr="002E565C">
        <w:rPr>
          <w:rFonts w:ascii="Times New Roman" w:eastAsia="Times New Roman" w:hAnsi="Times New Roman"/>
          <w:color w:val="000000"/>
          <w:sz w:val="28"/>
          <w:szCs w:val="28"/>
          <w:lang w:val="uk-UA" w:eastAsia="ru-RU"/>
        </w:rPr>
        <w:t xml:space="preserve"> Дата оновлення :</w:t>
      </w:r>
      <w:r w:rsidRPr="002E565C">
        <w:rPr>
          <w:rFonts w:ascii="Times New Roman" w:eastAsia="Times New Roman" w:hAnsi="Times New Roman"/>
          <w:sz w:val="28"/>
          <w:szCs w:val="28"/>
          <w:lang w:val="uk-UA"/>
        </w:rPr>
        <w:t xml:space="preserve"> 29.05.1996. URL: http://zakon5.rada.gov.ua/laws/show/896-93-п</w:t>
      </w:r>
      <w:r w:rsidRPr="002E565C">
        <w:rPr>
          <w:rFonts w:ascii="Times New Roman" w:eastAsia="Times New Roman" w:hAnsi="Times New Roman"/>
          <w:color w:val="000000"/>
          <w:sz w:val="28"/>
          <w:szCs w:val="28"/>
          <w:lang w:val="uk-UA"/>
        </w:rPr>
        <w:t>.</w:t>
      </w:r>
    </w:p>
    <w:p w:rsidR="00570563" w:rsidRPr="002E565C" w:rsidRDefault="00570563" w:rsidP="00286974">
      <w:pPr>
        <w:pStyle w:val="af4"/>
        <w:widowControl w:val="0"/>
        <w:numPr>
          <w:ilvl w:val="0"/>
          <w:numId w:val="34"/>
        </w:numPr>
        <w:shd w:val="clear" w:color="auto" w:fill="FFFFFF"/>
        <w:tabs>
          <w:tab w:val="left" w:pos="0"/>
          <w:tab w:val="left" w:pos="709"/>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val="uk-UA"/>
        </w:rPr>
      </w:pPr>
      <w:r w:rsidRPr="002E565C">
        <w:rPr>
          <w:rFonts w:ascii="Times New Roman" w:eastAsia="Times New Roman" w:hAnsi="Times New Roman"/>
          <w:sz w:val="28"/>
          <w:szCs w:val="28"/>
          <w:lang w:val="uk-UA"/>
        </w:rPr>
        <w:t xml:space="preserve">Про національну доктрину розвитку освіти України у XXI столітті : Указ Президента України </w:t>
      </w:r>
      <w:r w:rsidRPr="002E565C">
        <w:rPr>
          <w:rFonts w:ascii="Times New Roman" w:hAnsi="Times New Roman"/>
          <w:sz w:val="28"/>
          <w:szCs w:val="28"/>
          <w:shd w:val="clear" w:color="auto" w:fill="FFFFFF"/>
          <w:lang w:val="uk-UA"/>
        </w:rPr>
        <w:t>від</w:t>
      </w:r>
      <w:r w:rsidRPr="002E565C">
        <w:rPr>
          <w:rStyle w:val="apple-converted-space"/>
          <w:rFonts w:ascii="Times New Roman" w:hAnsi="Times New Roman"/>
          <w:sz w:val="28"/>
          <w:szCs w:val="28"/>
          <w:shd w:val="clear" w:color="auto" w:fill="FFFFFF"/>
          <w:lang w:val="uk-UA"/>
        </w:rPr>
        <w:t xml:space="preserve"> </w:t>
      </w:r>
      <w:r w:rsidRPr="002E565C">
        <w:rPr>
          <w:rFonts w:ascii="Times New Roman" w:hAnsi="Times New Roman"/>
          <w:sz w:val="28"/>
          <w:szCs w:val="28"/>
          <w:bdr w:val="none" w:sz="0" w:space="0" w:color="auto" w:frame="1"/>
          <w:shd w:val="clear" w:color="auto" w:fill="FFFFFF"/>
          <w:lang w:val="uk-UA"/>
        </w:rPr>
        <w:t>17.04.2002 р.</w:t>
      </w:r>
      <w:r w:rsidRPr="002E565C">
        <w:rPr>
          <w:rStyle w:val="apple-converted-space"/>
          <w:rFonts w:ascii="Times New Roman" w:hAnsi="Times New Roman"/>
          <w:sz w:val="28"/>
          <w:szCs w:val="28"/>
          <w:shd w:val="clear" w:color="auto" w:fill="FFFFFF"/>
          <w:lang w:val="uk-UA"/>
        </w:rPr>
        <w:t xml:space="preserve"> </w:t>
      </w:r>
      <w:r w:rsidRPr="002E565C">
        <w:rPr>
          <w:rFonts w:ascii="Times New Roman" w:hAnsi="Times New Roman"/>
          <w:sz w:val="28"/>
          <w:szCs w:val="28"/>
          <w:shd w:val="clear" w:color="auto" w:fill="FFFFFF"/>
          <w:lang w:val="uk-UA"/>
        </w:rPr>
        <w:t>№</w:t>
      </w:r>
      <w:r w:rsidRPr="002E565C">
        <w:rPr>
          <w:rStyle w:val="apple-converted-space"/>
          <w:rFonts w:ascii="Times New Roman" w:hAnsi="Times New Roman"/>
          <w:sz w:val="28"/>
          <w:szCs w:val="28"/>
          <w:shd w:val="clear" w:color="auto" w:fill="FFFFFF"/>
          <w:lang w:val="uk-UA"/>
        </w:rPr>
        <w:t> </w:t>
      </w:r>
      <w:r w:rsidRPr="002E565C">
        <w:rPr>
          <w:rFonts w:ascii="Times New Roman" w:hAnsi="Times New Roman"/>
          <w:bCs/>
          <w:sz w:val="28"/>
          <w:szCs w:val="28"/>
          <w:bdr w:val="none" w:sz="0" w:space="0" w:color="auto" w:frame="1"/>
          <w:shd w:val="clear" w:color="auto" w:fill="FFFFFF"/>
          <w:lang w:val="uk-UA"/>
        </w:rPr>
        <w:t xml:space="preserve">347/2002. </w:t>
      </w:r>
      <w:r w:rsidRPr="002E565C">
        <w:rPr>
          <w:rFonts w:ascii="Times New Roman" w:eastAsia="Times New Roman" w:hAnsi="Times New Roman"/>
          <w:sz w:val="28"/>
          <w:szCs w:val="28"/>
          <w:lang w:val="uk-UA"/>
        </w:rPr>
        <w:t>URL: http://zakon5.rada.gov.ua/laws/show/347/2002.</w:t>
      </w:r>
    </w:p>
    <w:p w:rsidR="00570563" w:rsidRPr="002E565C" w:rsidRDefault="00570563" w:rsidP="00286974">
      <w:pPr>
        <w:widowControl w:val="0"/>
        <w:numPr>
          <w:ilvl w:val="0"/>
          <w:numId w:val="34"/>
        </w:numPr>
        <w:shd w:val="clear" w:color="auto" w:fill="FFFFFF"/>
        <w:tabs>
          <w:tab w:val="left" w:pos="1134"/>
        </w:tabs>
        <w:ind w:left="0" w:firstLine="709"/>
        <w:jc w:val="both"/>
        <w:rPr>
          <w:sz w:val="28"/>
          <w:szCs w:val="28"/>
          <w:lang w:val="uk-UA"/>
        </w:rPr>
      </w:pPr>
      <w:r w:rsidRPr="002E565C">
        <w:rPr>
          <w:color w:val="000000"/>
          <w:sz w:val="28"/>
          <w:szCs w:val="28"/>
          <w:lang w:val="uk-UA"/>
        </w:rPr>
        <w:t>Сисоєва С. Освітні технології: методологічний аспект. Професійна освіта: педагогіка і технологія / під ред. Т. Левовицького, І. Вільш, І. Зязюна, Н. Ничкало. Київ : Ченстохова, 2000. С. 351-368.</w:t>
      </w:r>
    </w:p>
    <w:p w:rsidR="00570563" w:rsidRPr="002E565C" w:rsidRDefault="00570563" w:rsidP="00286974">
      <w:pPr>
        <w:widowControl w:val="0"/>
        <w:numPr>
          <w:ilvl w:val="0"/>
          <w:numId w:val="34"/>
        </w:numPr>
        <w:shd w:val="clear" w:color="auto" w:fill="FFFFFF"/>
        <w:tabs>
          <w:tab w:val="left" w:pos="1134"/>
        </w:tabs>
        <w:spacing w:after="160" w:line="259" w:lineRule="auto"/>
        <w:ind w:left="0" w:firstLine="709"/>
        <w:jc w:val="both"/>
        <w:rPr>
          <w:sz w:val="28"/>
          <w:szCs w:val="28"/>
          <w:lang w:val="uk-UA"/>
        </w:rPr>
      </w:pPr>
      <w:r w:rsidRPr="002E565C">
        <w:rPr>
          <w:sz w:val="28"/>
          <w:szCs w:val="28"/>
          <w:lang w:val="uk-UA"/>
        </w:rPr>
        <w:t>Фіцула М. М. Педагогіка вищої школи : навч. посіб. Київ : «Академвидав», 2014. 456 с.</w:t>
      </w:r>
      <w:r w:rsidRPr="002E565C">
        <w:rPr>
          <w:sz w:val="28"/>
          <w:szCs w:val="28"/>
          <w:lang w:val="uk-UA"/>
        </w:rPr>
        <w:br w:type="page"/>
      </w:r>
    </w:p>
    <w:p w:rsidR="008E09AC" w:rsidRPr="002E565C" w:rsidRDefault="003D4FF5" w:rsidP="007010F5">
      <w:pPr>
        <w:widowControl w:val="0"/>
        <w:shd w:val="clear" w:color="auto" w:fill="FFFFFF"/>
        <w:jc w:val="center"/>
        <w:rPr>
          <w:b/>
          <w:bCs/>
          <w:spacing w:val="-6"/>
          <w:sz w:val="28"/>
          <w:szCs w:val="28"/>
          <w:lang w:val="uk-UA"/>
        </w:rPr>
      </w:pPr>
      <w:r w:rsidRPr="002E565C">
        <w:rPr>
          <w:b/>
          <w:sz w:val="28"/>
          <w:szCs w:val="28"/>
          <w:lang w:val="uk-UA"/>
        </w:rPr>
        <w:lastRenderedPageBreak/>
        <w:t>РЕКОМЕНДОВАНА ЛІТЕРАТУРА</w:t>
      </w:r>
    </w:p>
    <w:p w:rsidR="00A83746" w:rsidRPr="002E565C" w:rsidRDefault="00A83746" w:rsidP="007010F5">
      <w:pPr>
        <w:widowControl w:val="0"/>
        <w:shd w:val="clear" w:color="auto" w:fill="FFFFFF"/>
        <w:ind w:firstLine="709"/>
        <w:rPr>
          <w:b/>
          <w:bCs/>
          <w:spacing w:val="-6"/>
          <w:sz w:val="28"/>
          <w:szCs w:val="28"/>
          <w:lang w:val="uk-UA"/>
        </w:rPr>
      </w:pPr>
    </w:p>
    <w:p w:rsidR="008E09AC" w:rsidRPr="002E565C" w:rsidRDefault="008E09AC" w:rsidP="007010F5">
      <w:pPr>
        <w:widowControl w:val="0"/>
        <w:shd w:val="clear" w:color="auto" w:fill="FFFFFF"/>
        <w:ind w:firstLine="709"/>
        <w:rPr>
          <w:b/>
          <w:bCs/>
          <w:spacing w:val="-6"/>
          <w:sz w:val="28"/>
          <w:szCs w:val="28"/>
          <w:lang w:val="uk-UA"/>
        </w:rPr>
      </w:pPr>
      <w:r w:rsidRPr="002E565C">
        <w:rPr>
          <w:b/>
          <w:bCs/>
          <w:spacing w:val="-6"/>
          <w:sz w:val="28"/>
          <w:szCs w:val="28"/>
          <w:lang w:val="uk-UA"/>
        </w:rPr>
        <w:t>Основна</w:t>
      </w:r>
      <w:r w:rsidR="004176DC" w:rsidRPr="002E565C">
        <w:rPr>
          <w:b/>
          <w:bCs/>
          <w:spacing w:val="-6"/>
          <w:sz w:val="28"/>
          <w:szCs w:val="28"/>
          <w:lang w:val="uk-UA"/>
        </w:rPr>
        <w:t>:</w:t>
      </w:r>
      <w:r w:rsidR="002823D0" w:rsidRPr="002E565C">
        <w:rPr>
          <w:b/>
          <w:bCs/>
          <w:spacing w:val="-6"/>
          <w:sz w:val="28"/>
          <w:szCs w:val="28"/>
          <w:lang w:val="uk-UA"/>
        </w:rPr>
        <w:t xml:space="preserve"> </w:t>
      </w:r>
    </w:p>
    <w:p w:rsidR="00BE5A48" w:rsidRPr="002E565C" w:rsidRDefault="00BE5A48" w:rsidP="00286974">
      <w:pPr>
        <w:widowControl w:val="0"/>
        <w:numPr>
          <w:ilvl w:val="0"/>
          <w:numId w:val="48"/>
        </w:numPr>
        <w:tabs>
          <w:tab w:val="left" w:pos="1134"/>
        </w:tabs>
        <w:ind w:left="0" w:firstLine="709"/>
        <w:jc w:val="both"/>
        <w:rPr>
          <w:rStyle w:val="markedcontent"/>
          <w:sz w:val="28"/>
          <w:szCs w:val="28"/>
          <w:lang w:val="uk-UA"/>
        </w:rPr>
      </w:pPr>
      <w:r w:rsidRPr="002E565C">
        <w:rPr>
          <w:rStyle w:val="markedcontent"/>
          <w:sz w:val="28"/>
          <w:szCs w:val="28"/>
          <w:lang w:val="uk-UA"/>
        </w:rPr>
        <w:t>Кайдалова</w:t>
      </w:r>
      <w:r w:rsidR="009626F6" w:rsidRPr="002E565C">
        <w:rPr>
          <w:rStyle w:val="markedcontent"/>
          <w:sz w:val="28"/>
          <w:szCs w:val="28"/>
          <w:lang w:val="uk-UA"/>
        </w:rPr>
        <w:t xml:space="preserve"> </w:t>
      </w:r>
      <w:r w:rsidRPr="002E565C">
        <w:rPr>
          <w:rStyle w:val="markedcontent"/>
          <w:sz w:val="28"/>
          <w:szCs w:val="28"/>
          <w:lang w:val="uk-UA"/>
        </w:rPr>
        <w:t>Л.</w:t>
      </w:r>
      <w:r w:rsidR="009626F6" w:rsidRPr="002E565C">
        <w:rPr>
          <w:rStyle w:val="markedcontent"/>
          <w:sz w:val="28"/>
          <w:szCs w:val="28"/>
          <w:lang w:val="uk-UA"/>
        </w:rPr>
        <w:t xml:space="preserve"> </w:t>
      </w:r>
      <w:r w:rsidRPr="002E565C">
        <w:rPr>
          <w:rStyle w:val="markedcontent"/>
          <w:sz w:val="28"/>
          <w:szCs w:val="28"/>
          <w:lang w:val="uk-UA"/>
        </w:rPr>
        <w:t>Г.,</w:t>
      </w:r>
      <w:r w:rsidR="009626F6" w:rsidRPr="002E565C">
        <w:rPr>
          <w:rStyle w:val="markedcontent"/>
          <w:sz w:val="28"/>
          <w:szCs w:val="28"/>
          <w:lang w:val="uk-UA"/>
        </w:rPr>
        <w:t xml:space="preserve"> </w:t>
      </w:r>
      <w:r w:rsidRPr="002E565C">
        <w:rPr>
          <w:rStyle w:val="markedcontent"/>
          <w:sz w:val="28"/>
          <w:szCs w:val="28"/>
          <w:lang w:val="uk-UA"/>
        </w:rPr>
        <w:t>Науменко Н. В.</w:t>
      </w:r>
      <w:r w:rsidR="009626F6" w:rsidRPr="002E565C">
        <w:rPr>
          <w:rStyle w:val="markedcontent"/>
          <w:sz w:val="28"/>
          <w:szCs w:val="28"/>
          <w:lang w:val="uk-UA"/>
        </w:rPr>
        <w:t>,</w:t>
      </w:r>
      <w:r w:rsidRPr="002E565C">
        <w:rPr>
          <w:rStyle w:val="markedcontent"/>
          <w:sz w:val="28"/>
          <w:szCs w:val="28"/>
          <w:lang w:val="uk-UA"/>
        </w:rPr>
        <w:t xml:space="preserve"> Романовська О. О. Дидактичні системи та педагогічні технології у вищій освіті</w:t>
      </w:r>
      <w:r w:rsidR="009626F6" w:rsidRPr="002E565C">
        <w:rPr>
          <w:rStyle w:val="markedcontent"/>
          <w:sz w:val="28"/>
          <w:szCs w:val="28"/>
          <w:lang w:val="uk-UA"/>
        </w:rPr>
        <w:t xml:space="preserve"> </w:t>
      </w:r>
      <w:r w:rsidRPr="002E565C">
        <w:rPr>
          <w:rStyle w:val="markedcontent"/>
          <w:sz w:val="28"/>
          <w:szCs w:val="28"/>
          <w:lang w:val="uk-UA"/>
        </w:rPr>
        <w:t>:</w:t>
      </w:r>
      <w:r w:rsidR="009626F6" w:rsidRPr="002E565C">
        <w:rPr>
          <w:rStyle w:val="markedcontent"/>
          <w:sz w:val="28"/>
          <w:szCs w:val="28"/>
          <w:lang w:val="uk-UA"/>
        </w:rPr>
        <w:t xml:space="preserve"> м</w:t>
      </w:r>
      <w:r w:rsidRPr="002E565C">
        <w:rPr>
          <w:rStyle w:val="markedcontent"/>
          <w:sz w:val="28"/>
          <w:szCs w:val="28"/>
          <w:lang w:val="uk-UA"/>
        </w:rPr>
        <w:t>етод</w:t>
      </w:r>
      <w:r w:rsidR="009626F6" w:rsidRPr="002E565C">
        <w:rPr>
          <w:rStyle w:val="markedcontent"/>
          <w:sz w:val="28"/>
          <w:szCs w:val="28"/>
          <w:lang w:val="uk-UA"/>
        </w:rPr>
        <w:t>.</w:t>
      </w:r>
      <w:r w:rsidRPr="002E565C">
        <w:rPr>
          <w:rStyle w:val="markedcontent"/>
          <w:sz w:val="28"/>
          <w:szCs w:val="28"/>
          <w:lang w:val="uk-UA"/>
        </w:rPr>
        <w:t xml:space="preserve"> </w:t>
      </w:r>
      <w:r w:rsidR="009626F6" w:rsidRPr="002E565C">
        <w:rPr>
          <w:rStyle w:val="markedcontent"/>
          <w:sz w:val="28"/>
          <w:szCs w:val="28"/>
          <w:lang w:val="uk-UA"/>
        </w:rPr>
        <w:t>р</w:t>
      </w:r>
      <w:r w:rsidRPr="002E565C">
        <w:rPr>
          <w:rStyle w:val="markedcontent"/>
          <w:sz w:val="28"/>
          <w:szCs w:val="28"/>
          <w:lang w:val="uk-UA"/>
        </w:rPr>
        <w:t>еком</w:t>
      </w:r>
      <w:r w:rsidR="009626F6" w:rsidRPr="002E565C">
        <w:rPr>
          <w:rStyle w:val="markedcontent"/>
          <w:sz w:val="28"/>
          <w:szCs w:val="28"/>
          <w:lang w:val="uk-UA"/>
        </w:rPr>
        <w:t>.</w:t>
      </w:r>
      <w:r w:rsidRPr="002E565C">
        <w:rPr>
          <w:rStyle w:val="markedcontent"/>
          <w:sz w:val="28"/>
          <w:szCs w:val="28"/>
          <w:lang w:val="uk-UA"/>
        </w:rPr>
        <w:t xml:space="preserve"> до практ</w:t>
      </w:r>
      <w:r w:rsidR="009626F6" w:rsidRPr="002E565C">
        <w:rPr>
          <w:rStyle w:val="markedcontent"/>
          <w:sz w:val="28"/>
          <w:szCs w:val="28"/>
          <w:lang w:val="uk-UA"/>
        </w:rPr>
        <w:t>.</w:t>
      </w:r>
      <w:r w:rsidRPr="002E565C">
        <w:rPr>
          <w:rStyle w:val="markedcontent"/>
          <w:sz w:val="28"/>
          <w:szCs w:val="28"/>
          <w:lang w:val="uk-UA"/>
        </w:rPr>
        <w:t xml:space="preserve"> занять для магістрантів</w:t>
      </w:r>
      <w:r w:rsidR="009626F6" w:rsidRPr="002E565C">
        <w:rPr>
          <w:rStyle w:val="markedcontent"/>
          <w:sz w:val="28"/>
          <w:szCs w:val="28"/>
          <w:lang w:val="uk-UA"/>
        </w:rPr>
        <w:t xml:space="preserve"> </w:t>
      </w:r>
      <w:r w:rsidRPr="002E565C">
        <w:rPr>
          <w:rStyle w:val="markedcontent"/>
          <w:sz w:val="28"/>
          <w:szCs w:val="28"/>
          <w:lang w:val="uk-UA"/>
        </w:rPr>
        <w:t>спец. 011 «Освітні, педагогічні науки». Х</w:t>
      </w:r>
      <w:r w:rsidR="009626F6" w:rsidRPr="002E565C">
        <w:rPr>
          <w:rStyle w:val="markedcontent"/>
          <w:sz w:val="28"/>
          <w:szCs w:val="28"/>
          <w:lang w:val="uk-UA"/>
        </w:rPr>
        <w:t>арків</w:t>
      </w:r>
      <w:r w:rsidRPr="002E565C">
        <w:rPr>
          <w:rStyle w:val="markedcontent"/>
          <w:sz w:val="28"/>
          <w:szCs w:val="28"/>
          <w:lang w:val="uk-UA"/>
        </w:rPr>
        <w:t xml:space="preserve"> : Вид-во НФаУ, 2021. 50 с.</w:t>
      </w:r>
    </w:p>
    <w:p w:rsidR="00B936F9" w:rsidRPr="002E565C" w:rsidRDefault="00B936F9" w:rsidP="00286974">
      <w:pPr>
        <w:widowControl w:val="0"/>
        <w:numPr>
          <w:ilvl w:val="0"/>
          <w:numId w:val="48"/>
        </w:numPr>
        <w:tabs>
          <w:tab w:val="left" w:pos="1134"/>
        </w:tabs>
        <w:ind w:left="0" w:firstLine="709"/>
        <w:jc w:val="both"/>
        <w:rPr>
          <w:rStyle w:val="markedcontent"/>
          <w:sz w:val="28"/>
          <w:szCs w:val="28"/>
          <w:lang w:val="uk-UA"/>
        </w:rPr>
      </w:pPr>
      <w:r w:rsidRPr="002E565C">
        <w:rPr>
          <w:rStyle w:val="markedcontent"/>
          <w:sz w:val="28"/>
          <w:szCs w:val="28"/>
          <w:lang w:val="uk-UA"/>
        </w:rPr>
        <w:t>Кулішов</w:t>
      </w:r>
      <w:r w:rsidR="00570563" w:rsidRPr="002E565C">
        <w:rPr>
          <w:rStyle w:val="markedcontent"/>
          <w:sz w:val="28"/>
          <w:szCs w:val="28"/>
          <w:lang w:val="uk-UA"/>
        </w:rPr>
        <w:t> </w:t>
      </w:r>
      <w:r w:rsidRPr="002E565C">
        <w:rPr>
          <w:rStyle w:val="markedcontent"/>
          <w:sz w:val="28"/>
          <w:szCs w:val="28"/>
          <w:lang w:val="uk-UA"/>
        </w:rPr>
        <w:t>В.</w:t>
      </w:r>
      <w:r w:rsidR="00570563" w:rsidRPr="002E565C">
        <w:rPr>
          <w:rStyle w:val="markedcontent"/>
          <w:sz w:val="28"/>
          <w:szCs w:val="28"/>
          <w:lang w:val="uk-UA"/>
        </w:rPr>
        <w:t> </w:t>
      </w:r>
      <w:r w:rsidRPr="002E565C">
        <w:rPr>
          <w:rStyle w:val="markedcontent"/>
          <w:sz w:val="28"/>
          <w:szCs w:val="28"/>
          <w:lang w:val="uk-UA"/>
        </w:rPr>
        <w:t>С. Дидактика вищої школи</w:t>
      </w:r>
      <w:r w:rsidR="00570563" w:rsidRPr="002E565C">
        <w:rPr>
          <w:rStyle w:val="markedcontent"/>
          <w:sz w:val="28"/>
          <w:szCs w:val="28"/>
          <w:lang w:val="uk-UA"/>
        </w:rPr>
        <w:t> </w:t>
      </w:r>
      <w:r w:rsidRPr="002E565C">
        <w:rPr>
          <w:rStyle w:val="markedcontent"/>
          <w:sz w:val="28"/>
          <w:szCs w:val="28"/>
          <w:lang w:val="uk-UA"/>
        </w:rPr>
        <w:t>: навч.-метод. посіб. Біла Церква</w:t>
      </w:r>
      <w:r w:rsidR="00570563" w:rsidRPr="002E565C">
        <w:rPr>
          <w:rStyle w:val="markedcontent"/>
          <w:sz w:val="28"/>
          <w:szCs w:val="28"/>
          <w:lang w:val="uk-UA"/>
        </w:rPr>
        <w:t> </w:t>
      </w:r>
      <w:r w:rsidRPr="002E565C">
        <w:rPr>
          <w:rStyle w:val="markedcontent"/>
          <w:sz w:val="28"/>
          <w:szCs w:val="28"/>
          <w:lang w:val="uk-UA"/>
        </w:rPr>
        <w:t>: БІНПО ДЗВО «УМО» НАПН України, 2022. 142 с</w:t>
      </w:r>
      <w:r w:rsidR="0003145D" w:rsidRPr="002E565C">
        <w:rPr>
          <w:rStyle w:val="markedcontent"/>
          <w:sz w:val="28"/>
          <w:szCs w:val="28"/>
          <w:lang w:val="uk-UA"/>
        </w:rPr>
        <w:t>.</w:t>
      </w:r>
    </w:p>
    <w:p w:rsidR="004A443E" w:rsidRPr="002E565C" w:rsidRDefault="004A443E" w:rsidP="00286974">
      <w:pPr>
        <w:widowControl w:val="0"/>
        <w:numPr>
          <w:ilvl w:val="0"/>
          <w:numId w:val="48"/>
        </w:numPr>
        <w:tabs>
          <w:tab w:val="left" w:pos="1134"/>
        </w:tabs>
        <w:ind w:left="0" w:firstLine="709"/>
        <w:jc w:val="both"/>
        <w:rPr>
          <w:sz w:val="28"/>
          <w:szCs w:val="28"/>
          <w:lang w:val="uk-UA"/>
        </w:rPr>
      </w:pPr>
      <w:r w:rsidRPr="002E565C">
        <w:rPr>
          <w:rStyle w:val="dont-break-out"/>
          <w:sz w:val="28"/>
          <w:szCs w:val="28"/>
          <w:lang w:val="uk-UA"/>
        </w:rPr>
        <w:t>Солодовник Т. О.</w:t>
      </w:r>
      <w:r w:rsidR="0011168D" w:rsidRPr="002E565C">
        <w:rPr>
          <w:rStyle w:val="dont-break-out"/>
          <w:sz w:val="28"/>
          <w:szCs w:val="28"/>
          <w:lang w:val="uk-UA"/>
        </w:rPr>
        <w:t>,</w:t>
      </w:r>
      <w:r w:rsidRPr="002E565C">
        <w:rPr>
          <w:rStyle w:val="dont-break-out"/>
          <w:sz w:val="28"/>
          <w:szCs w:val="28"/>
          <w:lang w:val="uk-UA"/>
        </w:rPr>
        <w:t xml:space="preserve"> </w:t>
      </w:r>
      <w:r w:rsidR="00700A0B" w:rsidRPr="002E565C">
        <w:rPr>
          <w:rStyle w:val="dont-break-out"/>
          <w:sz w:val="28"/>
          <w:szCs w:val="28"/>
          <w:lang w:val="uk-UA"/>
        </w:rPr>
        <w:t>Середа</w:t>
      </w:r>
      <w:r w:rsidR="0011168D" w:rsidRPr="002E565C">
        <w:rPr>
          <w:rStyle w:val="dont-break-out"/>
          <w:sz w:val="28"/>
          <w:szCs w:val="28"/>
          <w:lang w:val="uk-UA"/>
        </w:rPr>
        <w:t xml:space="preserve"> Н. В.</w:t>
      </w:r>
      <w:r w:rsidR="00700A0B" w:rsidRPr="002E565C">
        <w:rPr>
          <w:rStyle w:val="dont-break-out"/>
          <w:sz w:val="28"/>
          <w:szCs w:val="28"/>
          <w:lang w:val="uk-UA"/>
        </w:rPr>
        <w:t xml:space="preserve">, Квасник </w:t>
      </w:r>
      <w:r w:rsidR="0011168D" w:rsidRPr="002E565C">
        <w:rPr>
          <w:rStyle w:val="dont-break-out"/>
          <w:sz w:val="28"/>
          <w:szCs w:val="28"/>
          <w:lang w:val="uk-UA"/>
        </w:rPr>
        <w:t xml:space="preserve">О. В. </w:t>
      </w:r>
      <w:r w:rsidRPr="002E565C">
        <w:rPr>
          <w:rStyle w:val="dont-break-out"/>
          <w:sz w:val="28"/>
          <w:szCs w:val="28"/>
          <w:lang w:val="uk-UA"/>
        </w:rPr>
        <w:t>Дидактичні системи та освітні технології у вищій школі</w:t>
      </w:r>
      <w:r w:rsidR="00700A0B" w:rsidRPr="002E565C">
        <w:rPr>
          <w:rStyle w:val="dont-break-out"/>
          <w:sz w:val="28"/>
          <w:szCs w:val="28"/>
          <w:lang w:val="uk-UA"/>
        </w:rPr>
        <w:t xml:space="preserve"> </w:t>
      </w:r>
      <w:r w:rsidRPr="002E565C">
        <w:rPr>
          <w:rStyle w:val="dont-break-out"/>
          <w:sz w:val="28"/>
          <w:szCs w:val="28"/>
          <w:lang w:val="uk-UA"/>
        </w:rPr>
        <w:t xml:space="preserve">: навч.-метод. </w:t>
      </w:r>
      <w:r w:rsidR="00700A0B" w:rsidRPr="002E565C">
        <w:rPr>
          <w:rStyle w:val="dont-break-out"/>
          <w:sz w:val="28"/>
          <w:szCs w:val="28"/>
          <w:lang w:val="uk-UA"/>
        </w:rPr>
        <w:t>п</w:t>
      </w:r>
      <w:r w:rsidRPr="002E565C">
        <w:rPr>
          <w:rStyle w:val="dont-break-out"/>
          <w:sz w:val="28"/>
          <w:szCs w:val="28"/>
          <w:lang w:val="uk-UA"/>
        </w:rPr>
        <w:t>осіб</w:t>
      </w:r>
      <w:r w:rsidR="00700A0B" w:rsidRPr="002E565C">
        <w:rPr>
          <w:rStyle w:val="dont-break-out"/>
          <w:sz w:val="28"/>
          <w:szCs w:val="28"/>
          <w:lang w:val="uk-UA"/>
        </w:rPr>
        <w:t>.</w:t>
      </w:r>
      <w:r w:rsidRPr="002E565C">
        <w:rPr>
          <w:rStyle w:val="dont-break-out"/>
          <w:sz w:val="28"/>
          <w:szCs w:val="28"/>
          <w:lang w:val="uk-UA"/>
        </w:rPr>
        <w:t xml:space="preserve"> Харків</w:t>
      </w:r>
      <w:r w:rsidR="0011168D" w:rsidRPr="002E565C">
        <w:rPr>
          <w:rStyle w:val="dont-break-out"/>
          <w:sz w:val="28"/>
          <w:szCs w:val="28"/>
          <w:lang w:val="uk-UA"/>
        </w:rPr>
        <w:t xml:space="preserve"> : Нац. техн. ун-т «Харків. політехн. ін-т»</w:t>
      </w:r>
      <w:r w:rsidRPr="002E565C">
        <w:rPr>
          <w:rStyle w:val="dont-break-out"/>
          <w:sz w:val="28"/>
          <w:szCs w:val="28"/>
          <w:lang w:val="uk-UA"/>
        </w:rPr>
        <w:t>, 2021. 176 с.</w:t>
      </w:r>
    </w:p>
    <w:p w:rsidR="008E09AC" w:rsidRPr="002E565C" w:rsidRDefault="008E09AC" w:rsidP="00286974">
      <w:pPr>
        <w:pStyle w:val="Default"/>
        <w:widowControl w:val="0"/>
        <w:numPr>
          <w:ilvl w:val="0"/>
          <w:numId w:val="48"/>
        </w:numPr>
        <w:tabs>
          <w:tab w:val="left" w:pos="1134"/>
        </w:tabs>
        <w:ind w:left="0" w:firstLine="709"/>
        <w:jc w:val="both"/>
        <w:rPr>
          <w:sz w:val="28"/>
          <w:szCs w:val="28"/>
          <w:lang w:val="uk-UA"/>
        </w:rPr>
      </w:pPr>
      <w:r w:rsidRPr="002E565C">
        <w:rPr>
          <w:sz w:val="28"/>
          <w:szCs w:val="28"/>
          <w:lang w:val="uk-UA"/>
        </w:rPr>
        <w:t>Турбар</w:t>
      </w:r>
      <w:r w:rsidR="00570563" w:rsidRPr="002E565C">
        <w:rPr>
          <w:sz w:val="28"/>
          <w:szCs w:val="28"/>
          <w:lang w:val="uk-UA"/>
        </w:rPr>
        <w:t> </w:t>
      </w:r>
      <w:r w:rsidRPr="002E565C">
        <w:rPr>
          <w:sz w:val="28"/>
          <w:szCs w:val="28"/>
          <w:lang w:val="uk-UA"/>
        </w:rPr>
        <w:t>Т.</w:t>
      </w:r>
      <w:r w:rsidR="00570563" w:rsidRPr="002E565C">
        <w:rPr>
          <w:sz w:val="28"/>
          <w:szCs w:val="28"/>
          <w:lang w:val="uk-UA"/>
        </w:rPr>
        <w:t> </w:t>
      </w:r>
      <w:r w:rsidRPr="002E565C">
        <w:rPr>
          <w:sz w:val="28"/>
          <w:szCs w:val="28"/>
          <w:lang w:val="uk-UA"/>
        </w:rPr>
        <w:t>В. Педагогіка та психологія вищої школи</w:t>
      </w:r>
      <w:r w:rsidR="00570563" w:rsidRPr="002E565C">
        <w:rPr>
          <w:sz w:val="28"/>
          <w:szCs w:val="28"/>
          <w:lang w:val="uk-UA"/>
        </w:rPr>
        <w:t> </w:t>
      </w:r>
      <w:r w:rsidRPr="002E565C">
        <w:rPr>
          <w:sz w:val="28"/>
          <w:szCs w:val="28"/>
          <w:lang w:val="uk-UA"/>
        </w:rPr>
        <w:t>: навч</w:t>
      </w:r>
      <w:r w:rsidR="00B936F9" w:rsidRPr="002E565C">
        <w:rPr>
          <w:sz w:val="28"/>
          <w:szCs w:val="28"/>
          <w:lang w:val="uk-UA"/>
        </w:rPr>
        <w:t>.</w:t>
      </w:r>
      <w:r w:rsidRPr="002E565C">
        <w:rPr>
          <w:sz w:val="28"/>
          <w:szCs w:val="28"/>
          <w:lang w:val="uk-UA"/>
        </w:rPr>
        <w:t xml:space="preserve"> посіб</w:t>
      </w:r>
      <w:r w:rsidR="00B936F9" w:rsidRPr="002E565C">
        <w:rPr>
          <w:sz w:val="28"/>
          <w:szCs w:val="28"/>
          <w:lang w:val="uk-UA"/>
        </w:rPr>
        <w:t>. Запоріжжя </w:t>
      </w:r>
      <w:r w:rsidRPr="002E565C">
        <w:rPr>
          <w:sz w:val="28"/>
          <w:szCs w:val="28"/>
          <w:lang w:val="uk-UA"/>
        </w:rPr>
        <w:t xml:space="preserve">: ЗНУ, 2021. 130 с. </w:t>
      </w:r>
    </w:p>
    <w:p w:rsidR="008E09AC" w:rsidRPr="002E565C" w:rsidRDefault="008E09AC" w:rsidP="007F3333">
      <w:pPr>
        <w:widowControl w:val="0"/>
        <w:tabs>
          <w:tab w:val="left" w:pos="1134"/>
        </w:tabs>
        <w:ind w:firstLine="709"/>
        <w:rPr>
          <w:b/>
          <w:sz w:val="28"/>
          <w:szCs w:val="28"/>
          <w:lang w:val="uk-UA"/>
        </w:rPr>
      </w:pPr>
      <w:r w:rsidRPr="002E565C">
        <w:rPr>
          <w:b/>
          <w:sz w:val="28"/>
          <w:szCs w:val="28"/>
          <w:lang w:val="uk-UA"/>
        </w:rPr>
        <w:t>Додаткова</w:t>
      </w:r>
      <w:r w:rsidR="004176DC" w:rsidRPr="002E565C">
        <w:rPr>
          <w:b/>
          <w:sz w:val="28"/>
          <w:szCs w:val="28"/>
          <w:lang w:val="uk-UA"/>
        </w:rPr>
        <w:t>:</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Алексюк А. М. Педагогіка вищої школи. Історія. Проблеми. Київ</w:t>
      </w:r>
      <w:r w:rsidR="00570563" w:rsidRPr="002E565C">
        <w:rPr>
          <w:sz w:val="28"/>
          <w:szCs w:val="28"/>
          <w:lang w:val="uk-UA"/>
        </w:rPr>
        <w:t> </w:t>
      </w:r>
      <w:r w:rsidRPr="002E565C">
        <w:rPr>
          <w:sz w:val="28"/>
          <w:szCs w:val="28"/>
          <w:lang w:val="uk-UA"/>
        </w:rPr>
        <w:t>: Либідь, 1998. 558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Бондар В. І. Дидактика. Київ</w:t>
      </w:r>
      <w:r w:rsidR="00570563" w:rsidRPr="002E565C">
        <w:rPr>
          <w:sz w:val="28"/>
          <w:szCs w:val="28"/>
          <w:lang w:val="uk-UA"/>
        </w:rPr>
        <w:t> </w:t>
      </w:r>
      <w:r w:rsidRPr="002E565C">
        <w:rPr>
          <w:sz w:val="28"/>
          <w:szCs w:val="28"/>
          <w:lang w:val="uk-UA"/>
        </w:rPr>
        <w:t>: Либідь, 2005. 264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Вітвицька С. С. Основи педагогіки вищої школи : метод</w:t>
      </w:r>
      <w:r w:rsidR="00376912" w:rsidRPr="002E565C">
        <w:rPr>
          <w:sz w:val="28"/>
          <w:szCs w:val="28"/>
          <w:lang w:val="uk-UA"/>
        </w:rPr>
        <w:t>.</w:t>
      </w:r>
      <w:r w:rsidRPr="002E565C">
        <w:rPr>
          <w:sz w:val="28"/>
          <w:szCs w:val="28"/>
          <w:lang w:val="uk-UA"/>
        </w:rPr>
        <w:t xml:space="preserve"> посіб</w:t>
      </w:r>
      <w:r w:rsidR="00376912" w:rsidRPr="002E565C">
        <w:rPr>
          <w:sz w:val="28"/>
          <w:szCs w:val="28"/>
          <w:lang w:val="uk-UA"/>
        </w:rPr>
        <w:t>.</w:t>
      </w:r>
      <w:r w:rsidRPr="002E565C">
        <w:rPr>
          <w:sz w:val="28"/>
          <w:szCs w:val="28"/>
          <w:lang w:val="uk-UA"/>
        </w:rPr>
        <w:t xml:space="preserve"> для студ</w:t>
      </w:r>
      <w:r w:rsidR="00376912" w:rsidRPr="002E565C">
        <w:rPr>
          <w:sz w:val="28"/>
          <w:szCs w:val="28"/>
          <w:lang w:val="uk-UA"/>
        </w:rPr>
        <w:t>.</w:t>
      </w:r>
      <w:r w:rsidRPr="002E565C">
        <w:rPr>
          <w:sz w:val="28"/>
          <w:szCs w:val="28"/>
          <w:lang w:val="uk-UA"/>
        </w:rPr>
        <w:t xml:space="preserve"> магістратури. Київ : Центр навчальної літератури, 2003. 316 с. </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Волкова Н. П. Педагогіка : посіб</w:t>
      </w:r>
      <w:r w:rsidR="00376912" w:rsidRPr="002E565C">
        <w:rPr>
          <w:sz w:val="28"/>
          <w:szCs w:val="28"/>
          <w:lang w:val="uk-UA"/>
        </w:rPr>
        <w:t>.</w:t>
      </w:r>
      <w:r w:rsidRPr="002E565C">
        <w:rPr>
          <w:sz w:val="28"/>
          <w:szCs w:val="28"/>
          <w:lang w:val="uk-UA"/>
        </w:rPr>
        <w:t xml:space="preserve"> для студ</w:t>
      </w:r>
      <w:r w:rsidR="00376912" w:rsidRPr="002E565C">
        <w:rPr>
          <w:sz w:val="28"/>
          <w:szCs w:val="28"/>
          <w:lang w:val="uk-UA"/>
        </w:rPr>
        <w:t>.</w:t>
      </w:r>
      <w:r w:rsidRPr="002E565C">
        <w:rPr>
          <w:sz w:val="28"/>
          <w:szCs w:val="28"/>
          <w:lang w:val="uk-UA"/>
        </w:rPr>
        <w:t xml:space="preserve"> вищих навчальних закладів. Київ</w:t>
      </w:r>
      <w:r w:rsidR="00376912" w:rsidRPr="002E565C">
        <w:rPr>
          <w:sz w:val="28"/>
          <w:szCs w:val="28"/>
          <w:lang w:val="uk-UA"/>
        </w:rPr>
        <w:t> : Либідь,</w:t>
      </w:r>
      <w:r w:rsidRPr="002E565C">
        <w:rPr>
          <w:sz w:val="28"/>
          <w:szCs w:val="28"/>
          <w:lang w:val="uk-UA"/>
        </w:rPr>
        <w:t xml:space="preserve"> 2002. 576 с.</w:t>
      </w:r>
    </w:p>
    <w:p w:rsidR="008E09AC" w:rsidRPr="002E565C" w:rsidRDefault="008E09AC" w:rsidP="00286974">
      <w:pPr>
        <w:pStyle w:val="Default"/>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 xml:space="preserve">Гончаренко С. У. Український педагогічний енциклопедичний словник. Рівне : Волинські обереги, 2011. 519 с. </w:t>
      </w:r>
    </w:p>
    <w:p w:rsidR="008E09AC" w:rsidRPr="002E565C" w:rsidRDefault="008E09AC" w:rsidP="00286974">
      <w:pPr>
        <w:pStyle w:val="Default"/>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Гуманізація процесу навчання в школі : навч</w:t>
      </w:r>
      <w:r w:rsidR="00376912" w:rsidRPr="002E565C">
        <w:rPr>
          <w:sz w:val="28"/>
          <w:szCs w:val="28"/>
          <w:lang w:val="uk-UA"/>
        </w:rPr>
        <w:t>.</w:t>
      </w:r>
      <w:r w:rsidRPr="002E565C">
        <w:rPr>
          <w:sz w:val="28"/>
          <w:szCs w:val="28"/>
          <w:lang w:val="uk-UA"/>
        </w:rPr>
        <w:t xml:space="preserve"> посіб</w:t>
      </w:r>
      <w:r w:rsidR="00376912" w:rsidRPr="002E565C">
        <w:rPr>
          <w:sz w:val="28"/>
          <w:szCs w:val="28"/>
          <w:lang w:val="uk-UA"/>
        </w:rPr>
        <w:t>.</w:t>
      </w:r>
      <w:r w:rsidRPr="002E565C">
        <w:rPr>
          <w:sz w:val="28"/>
          <w:szCs w:val="28"/>
          <w:lang w:val="uk-UA"/>
        </w:rPr>
        <w:t xml:space="preserve"> / за ред.</w:t>
      </w:r>
      <w:r w:rsidR="007F3333" w:rsidRPr="002E565C">
        <w:rPr>
          <w:sz w:val="28"/>
          <w:szCs w:val="28"/>
          <w:lang w:val="uk-UA"/>
        </w:rPr>
        <w:t xml:space="preserve"> С. П. </w:t>
      </w:r>
      <w:r w:rsidRPr="002E565C">
        <w:rPr>
          <w:sz w:val="28"/>
          <w:szCs w:val="28"/>
          <w:lang w:val="uk-UA"/>
        </w:rPr>
        <w:t>Бондар. Київ</w:t>
      </w:r>
      <w:r w:rsidR="00376912" w:rsidRPr="002E565C">
        <w:rPr>
          <w:sz w:val="28"/>
          <w:szCs w:val="28"/>
          <w:lang w:val="uk-UA"/>
        </w:rPr>
        <w:t xml:space="preserve"> </w:t>
      </w:r>
      <w:r w:rsidRPr="002E565C">
        <w:rPr>
          <w:sz w:val="28"/>
          <w:szCs w:val="28"/>
          <w:lang w:val="uk-UA"/>
        </w:rPr>
        <w:t>: Стилос, 2001. 256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Єремєєва В. М. Технологія вивчення основ дидактики : метод</w:t>
      </w:r>
      <w:r w:rsidR="00376912" w:rsidRPr="002E565C">
        <w:rPr>
          <w:sz w:val="28"/>
          <w:szCs w:val="28"/>
          <w:lang w:val="uk-UA"/>
        </w:rPr>
        <w:t>.</w:t>
      </w:r>
      <w:r w:rsidRPr="002E565C">
        <w:rPr>
          <w:sz w:val="28"/>
          <w:szCs w:val="28"/>
          <w:lang w:val="uk-UA"/>
        </w:rPr>
        <w:t xml:space="preserve"> реком</w:t>
      </w:r>
      <w:r w:rsidR="00376912" w:rsidRPr="002E565C">
        <w:rPr>
          <w:sz w:val="28"/>
          <w:szCs w:val="28"/>
          <w:lang w:val="uk-UA"/>
        </w:rPr>
        <w:t>.</w:t>
      </w:r>
      <w:r w:rsidRPr="002E565C">
        <w:rPr>
          <w:sz w:val="28"/>
          <w:szCs w:val="28"/>
          <w:lang w:val="uk-UA"/>
        </w:rPr>
        <w:t xml:space="preserve"> для викладачів і студентів вищих педагогічних навчальних закладів. Житомир</w:t>
      </w:r>
      <w:r w:rsidR="00376912" w:rsidRPr="002E565C">
        <w:rPr>
          <w:sz w:val="28"/>
          <w:szCs w:val="28"/>
          <w:lang w:val="uk-UA"/>
        </w:rPr>
        <w:t xml:space="preserve"> </w:t>
      </w:r>
      <w:r w:rsidRPr="002E565C">
        <w:rPr>
          <w:sz w:val="28"/>
          <w:szCs w:val="28"/>
          <w:lang w:val="uk-UA"/>
        </w:rPr>
        <w:t>: Житомирський педагогічний університет, 2000. 54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Козич І. В. Дидактичні системи у вищій освіті : навч</w:t>
      </w:r>
      <w:r w:rsidR="00376912" w:rsidRPr="002E565C">
        <w:rPr>
          <w:sz w:val="28"/>
          <w:szCs w:val="28"/>
          <w:lang w:val="uk-UA"/>
        </w:rPr>
        <w:t>.</w:t>
      </w:r>
      <w:r w:rsidRPr="002E565C">
        <w:rPr>
          <w:sz w:val="28"/>
          <w:szCs w:val="28"/>
          <w:lang w:val="uk-UA"/>
        </w:rPr>
        <w:t>-метод</w:t>
      </w:r>
      <w:r w:rsidR="00376912" w:rsidRPr="002E565C">
        <w:rPr>
          <w:sz w:val="28"/>
          <w:szCs w:val="28"/>
          <w:lang w:val="uk-UA"/>
        </w:rPr>
        <w:t>.</w:t>
      </w:r>
      <w:r w:rsidRPr="002E565C">
        <w:rPr>
          <w:sz w:val="28"/>
          <w:szCs w:val="28"/>
          <w:lang w:val="uk-UA"/>
        </w:rPr>
        <w:t xml:space="preserve"> посіб</w:t>
      </w:r>
      <w:r w:rsidR="00376912" w:rsidRPr="002E565C">
        <w:rPr>
          <w:sz w:val="28"/>
          <w:szCs w:val="28"/>
          <w:lang w:val="uk-UA"/>
        </w:rPr>
        <w:t>.</w:t>
      </w:r>
      <w:r w:rsidRPr="002E565C">
        <w:rPr>
          <w:sz w:val="28"/>
          <w:szCs w:val="28"/>
          <w:lang w:val="uk-UA"/>
        </w:rPr>
        <w:t xml:space="preserve"> для здобувачів ступеня вищої освіти магістра спеціальності «Педагогіка вищої школи». Запоріжжя : ЗНУ, 2015. 97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Костюк Г. С. Навчально-виховний процес і психічний розвиток особистості. Київ : Рад. школа, 1989.</w:t>
      </w:r>
      <w:r w:rsidR="00376912" w:rsidRPr="002E565C">
        <w:rPr>
          <w:sz w:val="28"/>
          <w:szCs w:val="28"/>
          <w:lang w:val="uk-UA"/>
        </w:rPr>
        <w:t xml:space="preserve"> 185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Кузьмінський А. І., Омеляненко В. Л. Педагогіка : підручник. Київ : Знання-Прес, 2003. 418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Курлянд З. Н., Хмелюк Р. І., Осипова Т. Ю. Педагогіка : навч</w:t>
      </w:r>
      <w:r w:rsidR="00376912" w:rsidRPr="002E565C">
        <w:rPr>
          <w:sz w:val="28"/>
          <w:szCs w:val="28"/>
          <w:lang w:val="uk-UA"/>
        </w:rPr>
        <w:t>.</w:t>
      </w:r>
      <w:r w:rsidRPr="002E565C">
        <w:rPr>
          <w:sz w:val="28"/>
          <w:szCs w:val="28"/>
          <w:lang w:val="uk-UA"/>
        </w:rPr>
        <w:t xml:space="preserve"> посіб.</w:t>
      </w:r>
      <w:r w:rsidR="00376912" w:rsidRPr="002E565C">
        <w:rPr>
          <w:sz w:val="28"/>
          <w:szCs w:val="28"/>
          <w:lang w:val="uk-UA"/>
        </w:rPr>
        <w:t xml:space="preserve"> Харків </w:t>
      </w:r>
      <w:r w:rsidRPr="002E565C">
        <w:rPr>
          <w:sz w:val="28"/>
          <w:szCs w:val="28"/>
          <w:lang w:val="uk-UA"/>
        </w:rPr>
        <w:t>: Бурун Книга, 2009. 304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Лозова В.</w:t>
      </w:r>
      <w:r w:rsidR="00376912" w:rsidRPr="002E565C">
        <w:rPr>
          <w:sz w:val="28"/>
          <w:szCs w:val="28"/>
          <w:lang w:val="uk-UA"/>
        </w:rPr>
        <w:t xml:space="preserve"> </w:t>
      </w:r>
      <w:r w:rsidRPr="002E565C">
        <w:rPr>
          <w:sz w:val="28"/>
          <w:szCs w:val="28"/>
          <w:lang w:val="uk-UA"/>
        </w:rPr>
        <w:t xml:space="preserve">І. Стратегічні питання сучасної дидактики. </w:t>
      </w:r>
      <w:r w:rsidR="007F3333" w:rsidRPr="002E565C">
        <w:rPr>
          <w:i/>
          <w:sz w:val="28"/>
          <w:szCs w:val="28"/>
          <w:lang w:val="uk-UA"/>
        </w:rPr>
        <w:t xml:space="preserve">Розвиток педагогічної і психологічної наук в Україні 1992–2002. </w:t>
      </w:r>
      <w:r w:rsidR="007F3333" w:rsidRPr="002E565C">
        <w:rPr>
          <w:sz w:val="28"/>
          <w:szCs w:val="28"/>
          <w:lang w:val="uk-UA"/>
        </w:rPr>
        <w:t>2002. Ч. 1 С. 95-109.</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Лозова В. І., Троцко Г. В. Теоретичні основи виховання і навчання. Xарків</w:t>
      </w:r>
      <w:r w:rsidR="007F3333" w:rsidRPr="002E565C">
        <w:rPr>
          <w:sz w:val="28"/>
          <w:szCs w:val="28"/>
          <w:lang w:val="uk-UA"/>
        </w:rPr>
        <w:t> : ОВС</w:t>
      </w:r>
      <w:r w:rsidRPr="002E565C">
        <w:rPr>
          <w:sz w:val="28"/>
          <w:szCs w:val="28"/>
          <w:lang w:val="uk-UA"/>
        </w:rPr>
        <w:t xml:space="preserve">, 2002. </w:t>
      </w:r>
      <w:r w:rsidR="007F3333" w:rsidRPr="002E565C">
        <w:rPr>
          <w:sz w:val="28"/>
          <w:szCs w:val="28"/>
          <w:lang w:val="uk-UA"/>
        </w:rPr>
        <w:t>398</w:t>
      </w:r>
      <w:r w:rsidRPr="002E565C">
        <w:rPr>
          <w:sz w:val="28"/>
          <w:szCs w:val="28"/>
          <w:lang w:val="uk-UA"/>
        </w:rPr>
        <w:t xml:space="preserve">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Момот Л. Л. Проблемно пошукові методи навчання в школі. Київ</w:t>
      </w:r>
      <w:r w:rsidR="007F3333" w:rsidRPr="002E565C">
        <w:rPr>
          <w:sz w:val="28"/>
          <w:szCs w:val="28"/>
          <w:lang w:val="uk-UA"/>
        </w:rPr>
        <w:t> : Либідь</w:t>
      </w:r>
      <w:r w:rsidRPr="002E565C">
        <w:rPr>
          <w:sz w:val="28"/>
          <w:szCs w:val="28"/>
          <w:lang w:val="uk-UA"/>
        </w:rPr>
        <w:t>, 1984. 63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Нагаєв В. Методика викладання у вищій школі : навч</w:t>
      </w:r>
      <w:r w:rsidR="007F3333" w:rsidRPr="002E565C">
        <w:rPr>
          <w:sz w:val="28"/>
          <w:szCs w:val="28"/>
          <w:lang w:val="uk-UA"/>
        </w:rPr>
        <w:t>.</w:t>
      </w:r>
      <w:r w:rsidRPr="002E565C">
        <w:rPr>
          <w:sz w:val="28"/>
          <w:szCs w:val="28"/>
          <w:lang w:val="uk-UA"/>
        </w:rPr>
        <w:t xml:space="preserve"> посіб. Київ : </w:t>
      </w:r>
      <w:r w:rsidRPr="002E565C">
        <w:rPr>
          <w:sz w:val="28"/>
          <w:szCs w:val="28"/>
          <w:lang w:val="uk-UA"/>
        </w:rPr>
        <w:lastRenderedPageBreak/>
        <w:t>Центр учбової літератури, 2007. 232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Ортинський В. Л. Педагогіка вищої школи : навч. посіб</w:t>
      </w:r>
      <w:r w:rsidR="007F3333" w:rsidRPr="002E565C">
        <w:rPr>
          <w:sz w:val="28"/>
          <w:szCs w:val="28"/>
          <w:lang w:val="uk-UA"/>
        </w:rPr>
        <w:t>.</w:t>
      </w:r>
      <w:r w:rsidRPr="002E565C">
        <w:rPr>
          <w:sz w:val="28"/>
          <w:szCs w:val="28"/>
          <w:lang w:val="uk-UA"/>
        </w:rPr>
        <w:t xml:space="preserve"> для студ. вищих навч. закл. Київ : Центр учбової літератури, 2009. 472 с.</w:t>
      </w:r>
    </w:p>
    <w:p w:rsidR="0003145D" w:rsidRPr="002E565C" w:rsidRDefault="008E09AC" w:rsidP="002E565C">
      <w:pPr>
        <w:widowControl w:val="0"/>
        <w:numPr>
          <w:ilvl w:val="0"/>
          <w:numId w:val="50"/>
        </w:numPr>
        <w:tabs>
          <w:tab w:val="left" w:pos="426"/>
          <w:tab w:val="left" w:pos="993"/>
          <w:tab w:val="left" w:pos="1134"/>
          <w:tab w:val="left" w:pos="1276"/>
        </w:tabs>
        <w:jc w:val="both"/>
        <w:rPr>
          <w:sz w:val="28"/>
          <w:szCs w:val="28"/>
          <w:lang w:val="uk-UA"/>
        </w:rPr>
      </w:pPr>
      <w:r w:rsidRPr="002E565C">
        <w:rPr>
          <w:sz w:val="28"/>
          <w:szCs w:val="28"/>
          <w:lang w:val="uk-UA"/>
        </w:rPr>
        <w:t>Пагута Т. І. Теорія навчання (дидактика) : метод</w:t>
      </w:r>
      <w:r w:rsidR="007F3333" w:rsidRPr="002E565C">
        <w:rPr>
          <w:sz w:val="28"/>
          <w:szCs w:val="28"/>
          <w:lang w:val="uk-UA"/>
        </w:rPr>
        <w:t>.</w:t>
      </w:r>
      <w:r w:rsidRPr="002E565C">
        <w:rPr>
          <w:sz w:val="28"/>
          <w:szCs w:val="28"/>
          <w:lang w:val="uk-UA"/>
        </w:rPr>
        <w:t>і реком. Рівне</w:t>
      </w:r>
      <w:r w:rsidR="007F3333" w:rsidRPr="002E565C">
        <w:rPr>
          <w:sz w:val="28"/>
          <w:szCs w:val="28"/>
          <w:lang w:val="uk-UA"/>
        </w:rPr>
        <w:t xml:space="preserve"> </w:t>
      </w:r>
      <w:r w:rsidRPr="002E565C">
        <w:rPr>
          <w:sz w:val="28"/>
          <w:szCs w:val="28"/>
          <w:lang w:val="uk-UA"/>
        </w:rPr>
        <w:t>: Тетіс, 2000. 45 с.</w:t>
      </w:r>
    </w:p>
    <w:p w:rsidR="0003145D" w:rsidRPr="002E565C" w:rsidRDefault="0003145D" w:rsidP="0003145D">
      <w:pPr>
        <w:widowControl w:val="0"/>
        <w:numPr>
          <w:ilvl w:val="0"/>
          <w:numId w:val="50"/>
        </w:numPr>
        <w:tabs>
          <w:tab w:val="left" w:pos="426"/>
          <w:tab w:val="left" w:pos="993"/>
          <w:tab w:val="left" w:pos="1134"/>
          <w:tab w:val="left" w:pos="1276"/>
        </w:tabs>
        <w:ind w:left="0" w:firstLine="360"/>
        <w:jc w:val="both"/>
        <w:rPr>
          <w:sz w:val="28"/>
          <w:szCs w:val="28"/>
          <w:lang w:val="uk-UA"/>
        </w:rPr>
      </w:pPr>
      <w:r w:rsidRPr="002E565C">
        <w:rPr>
          <w:sz w:val="28"/>
          <w:szCs w:val="28"/>
          <w:lang w:val="uk-UA"/>
        </w:rPr>
        <w:t xml:space="preserve"> Романовський О. Г., Солодовник Т. О. Дидактичні системи у вищій школі : навч.-метод. посіб. для студ. денної та заочної форм навч. освітнього ступеня «Магістр» зі спец. 8.18010021 «Педагогіка вищої школи». Харків : НТУ «ХПІ», 2016. 86 с.</w:t>
      </w:r>
    </w:p>
    <w:p w:rsidR="0003145D" w:rsidRPr="002E565C" w:rsidRDefault="0003145D" w:rsidP="002E565C">
      <w:pPr>
        <w:widowControl w:val="0"/>
        <w:numPr>
          <w:ilvl w:val="0"/>
          <w:numId w:val="50"/>
        </w:numPr>
        <w:tabs>
          <w:tab w:val="left" w:pos="1134"/>
        </w:tabs>
        <w:ind w:left="0" w:firstLine="709"/>
        <w:jc w:val="both"/>
        <w:rPr>
          <w:sz w:val="28"/>
          <w:szCs w:val="28"/>
          <w:lang w:val="uk-UA"/>
        </w:rPr>
      </w:pPr>
      <w:r w:rsidRPr="002E565C">
        <w:rPr>
          <w:sz w:val="28"/>
          <w:szCs w:val="28"/>
          <w:lang w:val="uk-UA"/>
        </w:rPr>
        <w:t>Чайка В. М. Основи дидактики : навч. посіб. Київ : Академвидав, 2011. 240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Шевців З. М. Теорія навчання (дидактика) : метод</w:t>
      </w:r>
      <w:r w:rsidR="007F3333" w:rsidRPr="002E565C">
        <w:rPr>
          <w:sz w:val="28"/>
          <w:szCs w:val="28"/>
          <w:lang w:val="uk-UA"/>
        </w:rPr>
        <w:t>.</w:t>
      </w:r>
      <w:r w:rsidRPr="002E565C">
        <w:rPr>
          <w:sz w:val="28"/>
          <w:szCs w:val="28"/>
          <w:lang w:val="uk-UA"/>
        </w:rPr>
        <w:t xml:space="preserve"> реком</w:t>
      </w:r>
      <w:r w:rsidR="007F3333" w:rsidRPr="002E565C">
        <w:rPr>
          <w:sz w:val="28"/>
          <w:szCs w:val="28"/>
          <w:lang w:val="uk-UA"/>
        </w:rPr>
        <w:t>.</w:t>
      </w:r>
      <w:r w:rsidRPr="002E565C">
        <w:rPr>
          <w:sz w:val="28"/>
          <w:szCs w:val="28"/>
          <w:lang w:val="uk-UA"/>
        </w:rPr>
        <w:t xml:space="preserve"> Рівне</w:t>
      </w:r>
      <w:r w:rsidR="007F3333" w:rsidRPr="002E565C">
        <w:rPr>
          <w:sz w:val="28"/>
          <w:szCs w:val="28"/>
          <w:lang w:val="uk-UA"/>
        </w:rPr>
        <w:t> : [б.в.]</w:t>
      </w:r>
      <w:r w:rsidRPr="002E565C">
        <w:rPr>
          <w:sz w:val="28"/>
          <w:szCs w:val="28"/>
          <w:lang w:val="uk-UA"/>
        </w:rPr>
        <w:t>, 1995. 73 с.</w:t>
      </w:r>
    </w:p>
    <w:p w:rsidR="008E09AC" w:rsidRPr="002E565C" w:rsidRDefault="008E09AC" w:rsidP="00286974">
      <w:pPr>
        <w:widowControl w:val="0"/>
        <w:numPr>
          <w:ilvl w:val="0"/>
          <w:numId w:val="50"/>
        </w:numPr>
        <w:tabs>
          <w:tab w:val="left" w:pos="426"/>
          <w:tab w:val="left" w:pos="993"/>
          <w:tab w:val="left" w:pos="1134"/>
          <w:tab w:val="left" w:pos="1276"/>
        </w:tabs>
        <w:ind w:left="0" w:firstLine="709"/>
        <w:jc w:val="both"/>
        <w:rPr>
          <w:sz w:val="28"/>
          <w:szCs w:val="28"/>
          <w:lang w:val="uk-UA"/>
        </w:rPr>
      </w:pPr>
      <w:r w:rsidRPr="002E565C">
        <w:rPr>
          <w:sz w:val="28"/>
          <w:szCs w:val="28"/>
          <w:lang w:val="uk-UA"/>
        </w:rPr>
        <w:t>Ягупов В. В. Педагогіка : навч. посіб. Київ : Либідь, 2002. 560 с.</w:t>
      </w:r>
    </w:p>
    <w:p w:rsidR="008E09AC" w:rsidRPr="002E565C" w:rsidRDefault="008E09AC" w:rsidP="007010F5">
      <w:pPr>
        <w:widowControl w:val="0"/>
        <w:ind w:firstLine="709"/>
        <w:jc w:val="center"/>
        <w:rPr>
          <w:b/>
          <w:sz w:val="28"/>
          <w:szCs w:val="28"/>
          <w:lang w:val="uk-UA"/>
        </w:rPr>
      </w:pPr>
    </w:p>
    <w:p w:rsidR="008E09AC" w:rsidRPr="002E565C" w:rsidRDefault="008E09AC" w:rsidP="007010F5">
      <w:pPr>
        <w:widowControl w:val="0"/>
        <w:ind w:firstLine="709"/>
        <w:rPr>
          <w:b/>
          <w:sz w:val="28"/>
          <w:szCs w:val="28"/>
          <w:lang w:val="uk-UA"/>
        </w:rPr>
      </w:pPr>
      <w:r w:rsidRPr="002E565C">
        <w:rPr>
          <w:b/>
          <w:sz w:val="28"/>
          <w:szCs w:val="28"/>
          <w:lang w:val="uk-UA"/>
        </w:rPr>
        <w:t>Інформаційні ресурси:</w:t>
      </w:r>
      <w:r w:rsidR="002823D0" w:rsidRPr="002E565C">
        <w:rPr>
          <w:b/>
          <w:sz w:val="28"/>
          <w:szCs w:val="28"/>
          <w:lang w:val="uk-UA"/>
        </w:rPr>
        <w:t xml:space="preserve"> </w:t>
      </w:r>
    </w:p>
    <w:p w:rsidR="0003145D" w:rsidRPr="002E565C" w:rsidRDefault="008E09AC" w:rsidP="005A5961">
      <w:pPr>
        <w:pStyle w:val="af4"/>
        <w:widowControl w:val="0"/>
        <w:numPr>
          <w:ilvl w:val="0"/>
          <w:numId w:val="75"/>
        </w:numPr>
        <w:tabs>
          <w:tab w:val="left" w:pos="1134"/>
        </w:tabs>
        <w:spacing w:after="0" w:line="240" w:lineRule="auto"/>
        <w:ind w:left="0" w:firstLine="709"/>
        <w:jc w:val="both"/>
        <w:rPr>
          <w:rFonts w:ascii="Times New Roman" w:hAnsi="Times New Roman"/>
          <w:color w:val="000000" w:themeColor="text1"/>
          <w:sz w:val="28"/>
          <w:szCs w:val="28"/>
          <w:lang w:val="uk-UA"/>
        </w:rPr>
      </w:pPr>
      <w:r w:rsidRPr="002E565C">
        <w:rPr>
          <w:rFonts w:ascii="Times New Roman" w:hAnsi="Times New Roman"/>
          <w:sz w:val="28"/>
          <w:szCs w:val="28"/>
          <w:lang w:val="uk-UA"/>
        </w:rPr>
        <w:t>Березюк О. С., Власенко О. М. Дидактика</w:t>
      </w:r>
      <w:r w:rsidR="007F3333" w:rsidRPr="002E565C">
        <w:rPr>
          <w:rFonts w:ascii="Times New Roman" w:hAnsi="Times New Roman"/>
          <w:sz w:val="28"/>
          <w:szCs w:val="28"/>
          <w:lang w:val="uk-UA"/>
        </w:rPr>
        <w:t xml:space="preserve"> </w:t>
      </w:r>
      <w:r w:rsidRPr="002E565C">
        <w:rPr>
          <w:rFonts w:ascii="Times New Roman" w:hAnsi="Times New Roman"/>
          <w:sz w:val="28"/>
          <w:szCs w:val="28"/>
          <w:lang w:val="uk-UA"/>
        </w:rPr>
        <w:t>: теорія і практика : навч.-метод. посіб</w:t>
      </w:r>
      <w:r w:rsidR="007F3333" w:rsidRPr="002E565C">
        <w:rPr>
          <w:rFonts w:ascii="Times New Roman" w:hAnsi="Times New Roman"/>
          <w:sz w:val="28"/>
          <w:szCs w:val="28"/>
          <w:lang w:val="uk-UA"/>
        </w:rPr>
        <w:t>.</w:t>
      </w:r>
      <w:r w:rsidRPr="002E565C">
        <w:rPr>
          <w:rFonts w:ascii="Times New Roman" w:hAnsi="Times New Roman"/>
          <w:sz w:val="28"/>
          <w:szCs w:val="28"/>
          <w:lang w:val="uk-UA"/>
        </w:rPr>
        <w:t xml:space="preserve"> Житомир</w:t>
      </w:r>
      <w:r w:rsidR="00570563" w:rsidRPr="002E565C">
        <w:rPr>
          <w:rFonts w:ascii="Times New Roman" w:hAnsi="Times New Roman"/>
          <w:sz w:val="28"/>
          <w:szCs w:val="28"/>
          <w:lang w:val="uk-UA"/>
        </w:rPr>
        <w:t> </w:t>
      </w:r>
      <w:r w:rsidRPr="002E565C">
        <w:rPr>
          <w:rFonts w:ascii="Times New Roman" w:hAnsi="Times New Roman"/>
          <w:sz w:val="28"/>
          <w:szCs w:val="28"/>
          <w:lang w:val="uk-UA"/>
        </w:rPr>
        <w:t>: Вид–во ЖДУ ім.</w:t>
      </w:r>
      <w:r w:rsidR="00570563" w:rsidRPr="002E565C">
        <w:rPr>
          <w:rFonts w:ascii="Times New Roman" w:hAnsi="Times New Roman"/>
          <w:sz w:val="28"/>
          <w:szCs w:val="28"/>
          <w:lang w:val="uk-UA"/>
        </w:rPr>
        <w:t> </w:t>
      </w:r>
      <w:r w:rsidRPr="002E565C">
        <w:rPr>
          <w:rFonts w:ascii="Times New Roman" w:hAnsi="Times New Roman"/>
          <w:sz w:val="28"/>
          <w:szCs w:val="28"/>
          <w:lang w:val="uk-UA"/>
        </w:rPr>
        <w:t>І.</w:t>
      </w:r>
      <w:r w:rsidR="00570563" w:rsidRPr="002E565C">
        <w:rPr>
          <w:rFonts w:ascii="Times New Roman" w:hAnsi="Times New Roman"/>
          <w:sz w:val="28"/>
          <w:szCs w:val="28"/>
          <w:lang w:val="uk-UA"/>
        </w:rPr>
        <w:t> </w:t>
      </w:r>
      <w:r w:rsidRPr="002E565C">
        <w:rPr>
          <w:rFonts w:ascii="Times New Roman" w:hAnsi="Times New Roman"/>
          <w:sz w:val="28"/>
          <w:szCs w:val="28"/>
          <w:lang w:val="uk-UA"/>
        </w:rPr>
        <w:t>Франка, 2017. 212</w:t>
      </w:r>
      <w:r w:rsidR="00570563" w:rsidRPr="002E565C">
        <w:rPr>
          <w:rFonts w:ascii="Times New Roman" w:hAnsi="Times New Roman"/>
          <w:sz w:val="28"/>
          <w:szCs w:val="28"/>
          <w:lang w:val="uk-UA"/>
        </w:rPr>
        <w:t> </w:t>
      </w:r>
      <w:r w:rsidRPr="002E565C">
        <w:rPr>
          <w:rFonts w:ascii="Times New Roman" w:hAnsi="Times New Roman"/>
          <w:sz w:val="28"/>
          <w:szCs w:val="28"/>
          <w:lang w:val="uk-UA"/>
        </w:rPr>
        <w:t xml:space="preserve">с. URL: </w:t>
      </w:r>
      <w:hyperlink r:id="rId13" w:history="1">
        <w:r w:rsidRPr="002E565C">
          <w:rPr>
            <w:rStyle w:val="af6"/>
            <w:rFonts w:ascii="Times New Roman" w:hAnsi="Times New Roman"/>
            <w:color w:val="000000" w:themeColor="text1"/>
            <w:sz w:val="28"/>
            <w:szCs w:val="28"/>
            <w:u w:val="none"/>
            <w:lang w:val="uk-UA"/>
          </w:rPr>
          <w:t>http://eprints.zu.edu.ua/25153/1/Дидактика.%20Березюк%20О.С.%2C%20Власенко%20О.М..pdf</w:t>
        </w:r>
      </w:hyperlink>
      <w:r w:rsidRPr="002E565C">
        <w:rPr>
          <w:rFonts w:ascii="Times New Roman" w:hAnsi="Times New Roman"/>
          <w:color w:val="000000" w:themeColor="text1"/>
          <w:sz w:val="28"/>
          <w:szCs w:val="28"/>
          <w:lang w:val="uk-UA"/>
        </w:rPr>
        <w:t xml:space="preserve">. </w:t>
      </w:r>
    </w:p>
    <w:p w:rsidR="008E09AC" w:rsidRPr="002E565C" w:rsidRDefault="008E09AC" w:rsidP="005A5961">
      <w:pPr>
        <w:pStyle w:val="af4"/>
        <w:widowControl w:val="0"/>
        <w:numPr>
          <w:ilvl w:val="0"/>
          <w:numId w:val="75"/>
        </w:numPr>
        <w:tabs>
          <w:tab w:val="left" w:pos="1134"/>
        </w:tabs>
        <w:spacing w:after="0" w:line="240" w:lineRule="auto"/>
        <w:ind w:left="0" w:firstLine="709"/>
        <w:jc w:val="both"/>
        <w:rPr>
          <w:rFonts w:ascii="Times New Roman" w:hAnsi="Times New Roman"/>
          <w:sz w:val="28"/>
          <w:szCs w:val="28"/>
          <w:lang w:val="uk-UA"/>
        </w:rPr>
      </w:pPr>
      <w:r w:rsidRPr="002E565C">
        <w:rPr>
          <w:rFonts w:ascii="Times New Roman" w:hAnsi="Times New Roman"/>
          <w:sz w:val="28"/>
          <w:szCs w:val="28"/>
          <w:lang w:val="uk-UA"/>
        </w:rPr>
        <w:t>Дидактичні системи у вищій освіті</w:t>
      </w:r>
      <w:r w:rsidR="00570563" w:rsidRPr="002E565C">
        <w:rPr>
          <w:rFonts w:ascii="Times New Roman" w:hAnsi="Times New Roman"/>
          <w:sz w:val="28"/>
          <w:szCs w:val="28"/>
          <w:lang w:val="uk-UA"/>
        </w:rPr>
        <w:t> </w:t>
      </w:r>
      <w:r w:rsidRPr="002E565C">
        <w:rPr>
          <w:rFonts w:ascii="Times New Roman" w:hAnsi="Times New Roman"/>
          <w:sz w:val="28"/>
          <w:szCs w:val="28"/>
          <w:lang w:val="uk-UA"/>
        </w:rPr>
        <w:t>: навч. посіб. / авт.-упоряд. В.</w:t>
      </w:r>
      <w:r w:rsidR="007F3333" w:rsidRPr="002E565C">
        <w:rPr>
          <w:rFonts w:ascii="Times New Roman" w:hAnsi="Times New Roman"/>
          <w:sz w:val="28"/>
          <w:szCs w:val="28"/>
          <w:lang w:val="uk-UA"/>
        </w:rPr>
        <w:t> В. </w:t>
      </w:r>
      <w:r w:rsidRPr="002E565C">
        <w:rPr>
          <w:rFonts w:ascii="Times New Roman" w:hAnsi="Times New Roman"/>
          <w:sz w:val="28"/>
          <w:szCs w:val="28"/>
          <w:lang w:val="uk-UA"/>
        </w:rPr>
        <w:t>Бойченко. Умань</w:t>
      </w:r>
      <w:r w:rsidR="007F3333" w:rsidRPr="002E565C">
        <w:rPr>
          <w:rFonts w:ascii="Times New Roman" w:hAnsi="Times New Roman"/>
          <w:sz w:val="28"/>
          <w:szCs w:val="28"/>
          <w:lang w:val="uk-UA"/>
        </w:rPr>
        <w:t> </w:t>
      </w:r>
      <w:r w:rsidRPr="002E565C">
        <w:rPr>
          <w:rFonts w:ascii="Times New Roman" w:hAnsi="Times New Roman"/>
          <w:sz w:val="28"/>
          <w:szCs w:val="28"/>
          <w:lang w:val="uk-UA"/>
        </w:rPr>
        <w:t>: ПП Жовтий</w:t>
      </w:r>
      <w:r w:rsidR="00570563" w:rsidRPr="002E565C">
        <w:rPr>
          <w:rFonts w:ascii="Times New Roman" w:hAnsi="Times New Roman"/>
          <w:sz w:val="28"/>
          <w:szCs w:val="28"/>
          <w:lang w:val="uk-UA"/>
        </w:rPr>
        <w:t> </w:t>
      </w:r>
      <w:r w:rsidRPr="002E565C">
        <w:rPr>
          <w:rFonts w:ascii="Times New Roman" w:hAnsi="Times New Roman"/>
          <w:sz w:val="28"/>
          <w:szCs w:val="28"/>
          <w:lang w:val="uk-UA"/>
        </w:rPr>
        <w:t>О.</w:t>
      </w:r>
      <w:r w:rsidR="00570563" w:rsidRPr="002E565C">
        <w:rPr>
          <w:rFonts w:ascii="Times New Roman" w:hAnsi="Times New Roman"/>
          <w:sz w:val="28"/>
          <w:szCs w:val="28"/>
          <w:lang w:val="uk-UA"/>
        </w:rPr>
        <w:t> </w:t>
      </w:r>
      <w:r w:rsidRPr="002E565C">
        <w:rPr>
          <w:rFonts w:ascii="Times New Roman" w:hAnsi="Times New Roman"/>
          <w:sz w:val="28"/>
          <w:szCs w:val="28"/>
          <w:lang w:val="uk-UA"/>
        </w:rPr>
        <w:t>О., 2013. 121</w:t>
      </w:r>
      <w:r w:rsidR="007F3333" w:rsidRPr="002E565C">
        <w:rPr>
          <w:rFonts w:ascii="Times New Roman" w:hAnsi="Times New Roman"/>
          <w:sz w:val="28"/>
          <w:szCs w:val="28"/>
          <w:lang w:val="uk-UA"/>
        </w:rPr>
        <w:t> </w:t>
      </w:r>
      <w:r w:rsidRPr="002E565C">
        <w:rPr>
          <w:rFonts w:ascii="Times New Roman" w:hAnsi="Times New Roman"/>
          <w:sz w:val="28"/>
          <w:szCs w:val="28"/>
          <w:lang w:val="uk-UA"/>
        </w:rPr>
        <w:t xml:space="preserve">с. URL: </w:t>
      </w:r>
      <w:hyperlink r:id="rId14" w:history="1">
        <w:r w:rsidRPr="002E565C">
          <w:rPr>
            <w:rStyle w:val="af6"/>
            <w:rFonts w:ascii="Times New Roman" w:hAnsi="Times New Roman"/>
            <w:color w:val="auto"/>
            <w:sz w:val="28"/>
            <w:szCs w:val="28"/>
            <w:u w:val="none"/>
            <w:lang w:val="uk-UA"/>
          </w:rPr>
          <w:t>http://www.dut.edu.ua/uploads/l_1389_31627493.pdf</w:t>
        </w:r>
      </w:hyperlink>
      <w:r w:rsidRPr="002E565C">
        <w:rPr>
          <w:rFonts w:ascii="Times New Roman" w:hAnsi="Times New Roman"/>
          <w:sz w:val="28"/>
          <w:szCs w:val="28"/>
          <w:lang w:val="uk-UA"/>
        </w:rPr>
        <w:t xml:space="preserve">. </w:t>
      </w:r>
    </w:p>
    <w:p w:rsidR="008E09AC" w:rsidRPr="002E565C" w:rsidRDefault="008E09AC" w:rsidP="005A5961">
      <w:pPr>
        <w:widowControl w:val="0"/>
        <w:numPr>
          <w:ilvl w:val="0"/>
          <w:numId w:val="75"/>
        </w:numPr>
        <w:tabs>
          <w:tab w:val="left" w:pos="1134"/>
        </w:tabs>
        <w:ind w:left="0" w:firstLine="709"/>
        <w:jc w:val="both"/>
        <w:rPr>
          <w:sz w:val="28"/>
          <w:szCs w:val="28"/>
          <w:lang w:val="uk-UA"/>
        </w:rPr>
      </w:pPr>
      <w:r w:rsidRPr="002E565C">
        <w:rPr>
          <w:sz w:val="28"/>
          <w:szCs w:val="28"/>
          <w:lang w:val="uk-UA"/>
        </w:rPr>
        <w:t xml:space="preserve">Дубінка М. Теоретичні основи вивчення дидактики вищої ш коли. URL: </w:t>
      </w:r>
      <w:hyperlink r:id="rId15" w:history="1">
        <w:r w:rsidRPr="002E565C">
          <w:rPr>
            <w:rStyle w:val="af6"/>
            <w:color w:val="auto"/>
            <w:sz w:val="28"/>
            <w:szCs w:val="28"/>
            <w:u w:val="none"/>
            <w:lang w:val="uk-UA"/>
          </w:rPr>
          <w:t>http://dspace.kspu.kr.ua/jspui/bitstream/123456789/1521/1/Теоретичні%20основи%20вивчення%20дидактики%20вищої%20школи.pdf</w:t>
        </w:r>
      </w:hyperlink>
      <w:r w:rsidRPr="002E565C">
        <w:rPr>
          <w:sz w:val="28"/>
          <w:szCs w:val="28"/>
          <w:lang w:val="uk-UA"/>
        </w:rPr>
        <w:t xml:space="preserve">. </w:t>
      </w:r>
    </w:p>
    <w:p w:rsidR="008E09AC" w:rsidRPr="002E565C" w:rsidRDefault="008E09AC" w:rsidP="005A5961">
      <w:pPr>
        <w:widowControl w:val="0"/>
        <w:numPr>
          <w:ilvl w:val="0"/>
          <w:numId w:val="75"/>
        </w:numPr>
        <w:tabs>
          <w:tab w:val="left" w:pos="1134"/>
        </w:tabs>
        <w:ind w:left="0" w:firstLine="709"/>
        <w:jc w:val="both"/>
        <w:rPr>
          <w:sz w:val="28"/>
          <w:szCs w:val="28"/>
          <w:lang w:val="uk-UA"/>
        </w:rPr>
      </w:pPr>
      <w:r w:rsidRPr="002E565C">
        <w:rPr>
          <w:sz w:val="28"/>
          <w:szCs w:val="28"/>
          <w:lang w:val="uk-UA"/>
        </w:rPr>
        <w:t>Малафіїк І. В. Дидактика : навч</w:t>
      </w:r>
      <w:r w:rsidR="007F3333" w:rsidRPr="002E565C">
        <w:rPr>
          <w:sz w:val="28"/>
          <w:szCs w:val="28"/>
          <w:lang w:val="uk-UA"/>
        </w:rPr>
        <w:t>.</w:t>
      </w:r>
      <w:r w:rsidRPr="002E565C">
        <w:rPr>
          <w:sz w:val="28"/>
          <w:szCs w:val="28"/>
          <w:lang w:val="uk-UA"/>
        </w:rPr>
        <w:t xml:space="preserve"> посіб. Київ : Кондор, 2009. 406 c. URL: </w:t>
      </w:r>
      <w:hyperlink r:id="rId16" w:history="1">
        <w:r w:rsidRPr="002E565C">
          <w:rPr>
            <w:rStyle w:val="af6"/>
            <w:color w:val="auto"/>
            <w:sz w:val="28"/>
            <w:szCs w:val="28"/>
            <w:lang w:val="uk-UA"/>
          </w:rPr>
          <w:t>http://www.info-library.com.ua/books-book-109.html</w:t>
        </w:r>
      </w:hyperlink>
      <w:r w:rsidRPr="002E565C">
        <w:rPr>
          <w:sz w:val="28"/>
          <w:szCs w:val="28"/>
          <w:lang w:val="uk-UA"/>
        </w:rPr>
        <w:t xml:space="preserve">. </w:t>
      </w:r>
    </w:p>
    <w:p w:rsidR="008E09AC" w:rsidRPr="002E565C" w:rsidRDefault="008E09AC" w:rsidP="005A5961">
      <w:pPr>
        <w:widowControl w:val="0"/>
        <w:numPr>
          <w:ilvl w:val="0"/>
          <w:numId w:val="75"/>
        </w:numPr>
        <w:tabs>
          <w:tab w:val="left" w:pos="1134"/>
        </w:tabs>
        <w:ind w:left="0" w:firstLine="709"/>
        <w:jc w:val="both"/>
        <w:rPr>
          <w:sz w:val="28"/>
          <w:szCs w:val="28"/>
          <w:lang w:val="uk-UA"/>
        </w:rPr>
      </w:pPr>
      <w:r w:rsidRPr="002E565C">
        <w:rPr>
          <w:sz w:val="28"/>
          <w:szCs w:val="28"/>
          <w:lang w:val="uk-UA"/>
        </w:rPr>
        <w:t>Пальчевський</w:t>
      </w:r>
      <w:r w:rsidR="007F3333" w:rsidRPr="002E565C">
        <w:rPr>
          <w:sz w:val="28"/>
          <w:szCs w:val="28"/>
          <w:lang w:val="uk-UA"/>
        </w:rPr>
        <w:t> </w:t>
      </w:r>
      <w:r w:rsidRPr="002E565C">
        <w:rPr>
          <w:sz w:val="28"/>
          <w:szCs w:val="28"/>
          <w:lang w:val="uk-UA"/>
        </w:rPr>
        <w:t>С.</w:t>
      </w:r>
      <w:r w:rsidR="007F3333" w:rsidRPr="002E565C">
        <w:rPr>
          <w:sz w:val="28"/>
          <w:szCs w:val="28"/>
          <w:lang w:val="uk-UA"/>
        </w:rPr>
        <w:t> </w:t>
      </w:r>
      <w:r w:rsidRPr="002E565C">
        <w:rPr>
          <w:sz w:val="28"/>
          <w:szCs w:val="28"/>
          <w:lang w:val="uk-UA"/>
        </w:rPr>
        <w:t xml:space="preserve">С. Педагогіка. URL: </w:t>
      </w:r>
      <w:hyperlink r:id="rId17" w:history="1">
        <w:r w:rsidRPr="002E565C">
          <w:rPr>
            <w:rStyle w:val="af6"/>
            <w:color w:val="auto"/>
            <w:sz w:val="28"/>
            <w:szCs w:val="28"/>
            <w:u w:val="none"/>
            <w:lang w:val="uk-UA"/>
          </w:rPr>
          <w:t>https://pidruchniki.com/1319100435360/pedagogika/pedagogika</w:t>
        </w:r>
      </w:hyperlink>
      <w:r w:rsidRPr="002E565C">
        <w:rPr>
          <w:sz w:val="28"/>
          <w:szCs w:val="28"/>
          <w:lang w:val="uk-UA"/>
        </w:rPr>
        <w:t xml:space="preserve">. </w:t>
      </w:r>
    </w:p>
    <w:p w:rsidR="008E09AC" w:rsidRPr="002E565C" w:rsidRDefault="008E09AC" w:rsidP="005A5961">
      <w:pPr>
        <w:widowControl w:val="0"/>
        <w:numPr>
          <w:ilvl w:val="0"/>
          <w:numId w:val="75"/>
        </w:numPr>
        <w:tabs>
          <w:tab w:val="left" w:pos="1134"/>
        </w:tabs>
        <w:ind w:left="0" w:firstLine="709"/>
        <w:jc w:val="both"/>
        <w:rPr>
          <w:sz w:val="28"/>
          <w:szCs w:val="28"/>
          <w:lang w:val="uk-UA"/>
        </w:rPr>
      </w:pPr>
      <w:r w:rsidRPr="002E565C">
        <w:rPr>
          <w:sz w:val="28"/>
          <w:szCs w:val="28"/>
          <w:lang w:val="uk-UA"/>
        </w:rPr>
        <w:t xml:space="preserve">Теорія і методика викладання в вищій школі. Конспект лекцій з навчальної дисципліни : навч. посіб. для підготовки докторів філософії очної форми навчання, які навчаються за спеціальністю 133 – «Галузеве машинобудування» / уклад.: І. О. Казак. Київ : КПІ ім. Ігоря Сікорського, 2018. 116 с. URL: </w:t>
      </w:r>
      <w:hyperlink r:id="rId18" w:history="1">
        <w:r w:rsidRPr="002E565C">
          <w:rPr>
            <w:rStyle w:val="af6"/>
            <w:color w:val="auto"/>
            <w:sz w:val="28"/>
            <w:szCs w:val="28"/>
            <w:u w:val="none"/>
            <w:lang w:val="uk-UA"/>
          </w:rPr>
          <w:t>https://cpsm.kpi.ua/Doc/pvsh_lek_phd.pdf</w:t>
        </w:r>
      </w:hyperlink>
      <w:r w:rsidRPr="002E565C">
        <w:rPr>
          <w:sz w:val="28"/>
          <w:szCs w:val="28"/>
          <w:lang w:val="uk-UA"/>
        </w:rPr>
        <w:t xml:space="preserve">. </w:t>
      </w:r>
    </w:p>
    <w:p w:rsidR="008E09AC" w:rsidRPr="002E565C" w:rsidRDefault="008E09AC" w:rsidP="004176DC">
      <w:pPr>
        <w:widowControl w:val="0"/>
        <w:shd w:val="clear" w:color="auto" w:fill="FFFFFF"/>
        <w:tabs>
          <w:tab w:val="left" w:pos="993"/>
        </w:tabs>
        <w:ind w:firstLine="709"/>
        <w:jc w:val="both"/>
        <w:rPr>
          <w:sz w:val="28"/>
          <w:szCs w:val="28"/>
          <w:lang w:val="uk-UA"/>
        </w:rPr>
      </w:pPr>
    </w:p>
    <w:p w:rsidR="00FD4EDA" w:rsidRPr="002E565C" w:rsidRDefault="00FD4EDA" w:rsidP="004176DC">
      <w:pPr>
        <w:widowControl w:val="0"/>
        <w:ind w:firstLine="709"/>
        <w:jc w:val="center"/>
        <w:rPr>
          <w:b/>
          <w:bCs/>
          <w:sz w:val="28"/>
          <w:szCs w:val="28"/>
          <w:lang w:val="uk-UA"/>
        </w:rPr>
      </w:pPr>
      <w:r w:rsidRPr="002E565C">
        <w:rPr>
          <w:b/>
          <w:bCs/>
          <w:sz w:val="28"/>
          <w:szCs w:val="28"/>
          <w:lang w:val="uk-UA"/>
        </w:rPr>
        <w:t xml:space="preserve">   </w:t>
      </w:r>
    </w:p>
    <w:p w:rsidR="00FD4EDA" w:rsidRPr="002E565C" w:rsidRDefault="00FD4EDA" w:rsidP="004176DC">
      <w:pPr>
        <w:widowControl w:val="0"/>
        <w:jc w:val="center"/>
        <w:rPr>
          <w:sz w:val="28"/>
          <w:szCs w:val="28"/>
          <w:lang w:val="uk-UA"/>
        </w:rPr>
      </w:pPr>
      <w:r w:rsidRPr="002E565C">
        <w:rPr>
          <w:b/>
          <w:bCs/>
          <w:sz w:val="28"/>
          <w:szCs w:val="28"/>
          <w:lang w:val="uk-UA"/>
        </w:rPr>
        <w:br w:type="page"/>
      </w:r>
      <w:r w:rsidR="007C1A89" w:rsidRPr="002E565C">
        <w:rPr>
          <w:sz w:val="28"/>
          <w:szCs w:val="28"/>
          <w:lang w:val="uk-UA"/>
        </w:rPr>
        <w:lastRenderedPageBreak/>
        <w:t>Навчальн</w:t>
      </w:r>
      <w:r w:rsidRPr="002E565C">
        <w:rPr>
          <w:sz w:val="28"/>
          <w:szCs w:val="28"/>
          <w:lang w:val="uk-UA"/>
        </w:rPr>
        <w:t>е видання</w:t>
      </w:r>
    </w:p>
    <w:p w:rsidR="00FD4EDA" w:rsidRPr="002E565C" w:rsidRDefault="00FD4EDA" w:rsidP="007010F5">
      <w:pPr>
        <w:widowControl w:val="0"/>
        <w:jc w:val="center"/>
        <w:rPr>
          <w:sz w:val="28"/>
          <w:szCs w:val="28"/>
          <w:lang w:val="uk-UA"/>
        </w:rPr>
      </w:pPr>
      <w:r w:rsidRPr="002E565C">
        <w:rPr>
          <w:sz w:val="28"/>
          <w:szCs w:val="28"/>
          <w:lang w:val="uk-UA"/>
        </w:rPr>
        <w:t>(українською мовою)</w:t>
      </w:r>
    </w:p>
    <w:p w:rsidR="00FD4EDA" w:rsidRPr="002E565C" w:rsidRDefault="00FD4EDA" w:rsidP="007010F5">
      <w:pPr>
        <w:widowControl w:val="0"/>
        <w:suppressAutoHyphens/>
        <w:jc w:val="both"/>
        <w:rPr>
          <w:sz w:val="28"/>
          <w:szCs w:val="28"/>
          <w:lang w:val="uk-UA"/>
        </w:rPr>
      </w:pPr>
    </w:p>
    <w:p w:rsidR="00FD4EDA" w:rsidRPr="002E565C" w:rsidRDefault="00FD4EDA" w:rsidP="007010F5">
      <w:pPr>
        <w:pStyle w:val="8"/>
        <w:widowControl w:val="0"/>
        <w:suppressAutoHyphens/>
        <w:spacing w:before="0" w:after="0"/>
        <w:jc w:val="center"/>
        <w:rPr>
          <w:rFonts w:ascii="Times New Roman" w:hAnsi="Times New Roman"/>
          <w:sz w:val="28"/>
          <w:szCs w:val="28"/>
          <w:lang w:val="uk-UA"/>
        </w:rPr>
      </w:pPr>
    </w:p>
    <w:p w:rsidR="00FD4EDA" w:rsidRPr="002E565C" w:rsidRDefault="00FD4EDA" w:rsidP="007010F5">
      <w:pPr>
        <w:pStyle w:val="8"/>
        <w:widowControl w:val="0"/>
        <w:suppressAutoHyphens/>
        <w:spacing w:before="0" w:after="0"/>
        <w:jc w:val="center"/>
        <w:rPr>
          <w:rFonts w:ascii="Times New Roman" w:hAnsi="Times New Roman"/>
          <w:sz w:val="28"/>
          <w:szCs w:val="28"/>
          <w:lang w:val="uk-UA"/>
        </w:rPr>
      </w:pPr>
      <w:r w:rsidRPr="002E565C">
        <w:rPr>
          <w:rFonts w:ascii="Times New Roman" w:hAnsi="Times New Roman"/>
          <w:sz w:val="28"/>
          <w:szCs w:val="28"/>
          <w:lang w:val="uk-UA"/>
        </w:rPr>
        <w:t>Козич Ірина Володимирівна</w:t>
      </w:r>
    </w:p>
    <w:p w:rsidR="00FD4EDA" w:rsidRPr="002E565C" w:rsidRDefault="00FD4EDA" w:rsidP="007010F5">
      <w:pPr>
        <w:widowControl w:val="0"/>
        <w:suppressAutoHyphens/>
        <w:jc w:val="both"/>
        <w:rPr>
          <w:sz w:val="28"/>
          <w:szCs w:val="28"/>
          <w:lang w:val="uk-UA"/>
        </w:rPr>
      </w:pPr>
    </w:p>
    <w:p w:rsidR="00FD4EDA" w:rsidRPr="002E565C" w:rsidRDefault="00FD4EDA" w:rsidP="007010F5">
      <w:pPr>
        <w:pStyle w:val="FR1"/>
        <w:widowControl w:val="0"/>
        <w:suppressAutoHyphens/>
        <w:spacing w:before="0" w:line="240" w:lineRule="auto"/>
        <w:ind w:firstLine="0"/>
        <w:jc w:val="center"/>
        <w:rPr>
          <w:b/>
          <w:sz w:val="28"/>
          <w:szCs w:val="28"/>
        </w:rPr>
      </w:pPr>
    </w:p>
    <w:p w:rsidR="00FD4EDA" w:rsidRPr="002E565C" w:rsidRDefault="00FD4EDA" w:rsidP="007010F5">
      <w:pPr>
        <w:pStyle w:val="FR1"/>
        <w:widowControl w:val="0"/>
        <w:suppressAutoHyphens/>
        <w:spacing w:before="0" w:line="240" w:lineRule="auto"/>
        <w:ind w:firstLine="0"/>
        <w:jc w:val="center"/>
        <w:rPr>
          <w:b/>
          <w:sz w:val="28"/>
          <w:szCs w:val="28"/>
        </w:rPr>
      </w:pPr>
    </w:p>
    <w:p w:rsidR="00FD4EDA" w:rsidRPr="002E565C" w:rsidRDefault="00FD4EDA" w:rsidP="007010F5">
      <w:pPr>
        <w:pStyle w:val="FR1"/>
        <w:widowControl w:val="0"/>
        <w:suppressAutoHyphens/>
        <w:spacing w:before="0" w:line="240" w:lineRule="auto"/>
        <w:ind w:firstLine="0"/>
        <w:jc w:val="center"/>
        <w:rPr>
          <w:b/>
          <w:sz w:val="28"/>
          <w:szCs w:val="28"/>
        </w:rPr>
      </w:pPr>
      <w:r w:rsidRPr="002E565C">
        <w:rPr>
          <w:b/>
          <w:sz w:val="28"/>
          <w:szCs w:val="28"/>
        </w:rPr>
        <w:t>Дидактичні системи у вищій освіті</w:t>
      </w:r>
    </w:p>
    <w:p w:rsidR="00FD4EDA" w:rsidRPr="002E565C" w:rsidRDefault="00FD4EDA" w:rsidP="007010F5">
      <w:pPr>
        <w:widowControl w:val="0"/>
        <w:jc w:val="center"/>
        <w:rPr>
          <w:b/>
          <w:sz w:val="28"/>
          <w:szCs w:val="28"/>
          <w:lang w:val="uk-UA"/>
        </w:rPr>
      </w:pPr>
    </w:p>
    <w:p w:rsidR="002823D0" w:rsidRPr="002E565C" w:rsidRDefault="0098373B" w:rsidP="002823D0">
      <w:pPr>
        <w:pStyle w:val="western"/>
        <w:widowControl w:val="0"/>
        <w:shd w:val="clear" w:color="auto" w:fill="FFFFFF"/>
        <w:spacing w:before="0" w:beforeAutospacing="0" w:after="0" w:afterAutospacing="0"/>
        <w:jc w:val="center"/>
        <w:rPr>
          <w:sz w:val="28"/>
          <w:szCs w:val="28"/>
          <w:lang w:val="uk-UA"/>
        </w:rPr>
      </w:pPr>
      <w:r w:rsidRPr="002E565C">
        <w:rPr>
          <w:sz w:val="28"/>
          <w:szCs w:val="28"/>
          <w:lang w:val="uk-UA"/>
        </w:rPr>
        <w:t>Навчальний</w:t>
      </w:r>
      <w:r w:rsidR="00FD4EDA" w:rsidRPr="002E565C">
        <w:rPr>
          <w:sz w:val="28"/>
          <w:szCs w:val="28"/>
          <w:lang w:val="uk-UA"/>
        </w:rPr>
        <w:t xml:space="preserve"> посібник  </w:t>
      </w:r>
    </w:p>
    <w:p w:rsidR="00FD4EDA" w:rsidRPr="002E565C" w:rsidRDefault="00FD4EDA" w:rsidP="002823D0">
      <w:pPr>
        <w:pStyle w:val="western"/>
        <w:widowControl w:val="0"/>
        <w:shd w:val="clear" w:color="auto" w:fill="FFFFFF"/>
        <w:spacing w:before="0" w:beforeAutospacing="0" w:after="0" w:afterAutospacing="0"/>
        <w:jc w:val="center"/>
        <w:rPr>
          <w:sz w:val="28"/>
          <w:szCs w:val="28"/>
          <w:lang w:val="uk-UA"/>
        </w:rPr>
      </w:pPr>
      <w:r w:rsidRPr="002E565C">
        <w:rPr>
          <w:sz w:val="28"/>
          <w:szCs w:val="28"/>
          <w:lang w:val="uk-UA"/>
        </w:rPr>
        <w:t>для здобувачів ступеня вищої освіти магістра</w:t>
      </w:r>
    </w:p>
    <w:p w:rsidR="00FD4EDA" w:rsidRPr="002E565C" w:rsidRDefault="0098373B" w:rsidP="002823D0">
      <w:pPr>
        <w:widowControl w:val="0"/>
        <w:jc w:val="center"/>
        <w:rPr>
          <w:sz w:val="28"/>
          <w:szCs w:val="28"/>
          <w:lang w:val="uk-UA"/>
        </w:rPr>
      </w:pPr>
      <w:r w:rsidRPr="002E565C">
        <w:rPr>
          <w:sz w:val="28"/>
          <w:szCs w:val="28"/>
          <w:lang w:val="uk-UA"/>
        </w:rPr>
        <w:t>спеціальності 011 «Освітні, педагогічні науки» освітньо-професійної програми «Педагогіка вищої школи</w:t>
      </w:r>
      <w:r w:rsidR="00FD4EDA" w:rsidRPr="002E565C">
        <w:rPr>
          <w:sz w:val="28"/>
          <w:szCs w:val="28"/>
          <w:lang w:val="uk-UA"/>
        </w:rPr>
        <w:t>»</w:t>
      </w:r>
    </w:p>
    <w:p w:rsidR="00FD4EDA" w:rsidRPr="002E565C" w:rsidRDefault="00FD4EDA" w:rsidP="007010F5">
      <w:pPr>
        <w:widowControl w:val="0"/>
        <w:spacing w:line="360" w:lineRule="auto"/>
        <w:jc w:val="center"/>
        <w:rPr>
          <w:sz w:val="28"/>
          <w:szCs w:val="28"/>
          <w:lang w:val="uk-UA"/>
        </w:rPr>
      </w:pPr>
    </w:p>
    <w:p w:rsidR="00FD4EDA" w:rsidRPr="002E565C" w:rsidRDefault="00FD4EDA" w:rsidP="007010F5">
      <w:pPr>
        <w:pStyle w:val="FR1"/>
        <w:widowControl w:val="0"/>
        <w:suppressAutoHyphens/>
        <w:spacing w:before="0" w:line="240" w:lineRule="auto"/>
        <w:ind w:firstLine="0"/>
        <w:jc w:val="center"/>
        <w:rPr>
          <w:b/>
          <w:sz w:val="28"/>
          <w:szCs w:val="28"/>
        </w:rPr>
      </w:pPr>
    </w:p>
    <w:p w:rsidR="00FD4EDA" w:rsidRPr="002E565C" w:rsidRDefault="00FD4EDA" w:rsidP="007010F5">
      <w:pPr>
        <w:pStyle w:val="FR1"/>
        <w:widowControl w:val="0"/>
        <w:suppressAutoHyphens/>
        <w:spacing w:before="0" w:line="240" w:lineRule="auto"/>
        <w:ind w:firstLine="0"/>
        <w:jc w:val="center"/>
        <w:rPr>
          <w:b/>
          <w:sz w:val="28"/>
          <w:szCs w:val="28"/>
        </w:rPr>
      </w:pPr>
    </w:p>
    <w:p w:rsidR="00FD4EDA" w:rsidRPr="002E565C" w:rsidRDefault="00FD4EDA" w:rsidP="007010F5">
      <w:pPr>
        <w:pStyle w:val="FR1"/>
        <w:widowControl w:val="0"/>
        <w:suppressAutoHyphens/>
        <w:spacing w:before="0" w:line="240" w:lineRule="auto"/>
        <w:ind w:firstLine="0"/>
        <w:jc w:val="center"/>
        <w:rPr>
          <w:b/>
          <w:sz w:val="28"/>
          <w:szCs w:val="28"/>
        </w:rPr>
      </w:pPr>
    </w:p>
    <w:p w:rsidR="00FD4EDA" w:rsidRPr="002E565C" w:rsidRDefault="00FD4EDA" w:rsidP="007010F5">
      <w:pPr>
        <w:widowControl w:val="0"/>
        <w:suppressAutoHyphens/>
        <w:rPr>
          <w:sz w:val="28"/>
          <w:szCs w:val="28"/>
          <w:lang w:val="uk-UA"/>
        </w:rPr>
      </w:pPr>
    </w:p>
    <w:p w:rsidR="00FD4EDA" w:rsidRPr="002E565C" w:rsidRDefault="00BF216B" w:rsidP="007010F5">
      <w:pPr>
        <w:widowControl w:val="0"/>
        <w:suppressAutoHyphens/>
        <w:jc w:val="center"/>
        <w:rPr>
          <w:i/>
          <w:sz w:val="28"/>
          <w:szCs w:val="28"/>
          <w:lang w:val="uk-UA"/>
        </w:rPr>
      </w:pPr>
      <w:r w:rsidRPr="002E565C">
        <w:rPr>
          <w:sz w:val="28"/>
          <w:szCs w:val="28"/>
          <w:lang w:val="uk-UA"/>
        </w:rPr>
        <w:t xml:space="preserve">Рецензент </w:t>
      </w:r>
      <w:r w:rsidRPr="002E565C">
        <w:rPr>
          <w:i/>
          <w:sz w:val="28"/>
          <w:szCs w:val="28"/>
          <w:lang w:val="uk-UA"/>
        </w:rPr>
        <w:t>Л.</w:t>
      </w:r>
      <w:r w:rsidR="003B7F08">
        <w:rPr>
          <w:i/>
          <w:sz w:val="28"/>
          <w:szCs w:val="28"/>
          <w:lang w:val="uk-UA"/>
        </w:rPr>
        <w:t> </w:t>
      </w:r>
      <w:r w:rsidRPr="002E565C">
        <w:rPr>
          <w:i/>
          <w:sz w:val="28"/>
          <w:szCs w:val="28"/>
          <w:lang w:val="uk-UA"/>
        </w:rPr>
        <w:t>О. Сущенко</w:t>
      </w:r>
    </w:p>
    <w:p w:rsidR="00FD4EDA" w:rsidRPr="002E565C" w:rsidRDefault="00BF216B" w:rsidP="007010F5">
      <w:pPr>
        <w:pStyle w:val="FR1"/>
        <w:widowControl w:val="0"/>
        <w:suppressAutoHyphens/>
        <w:spacing w:before="0" w:line="240" w:lineRule="auto"/>
        <w:ind w:firstLine="0"/>
        <w:jc w:val="center"/>
        <w:rPr>
          <w:i/>
          <w:sz w:val="28"/>
          <w:szCs w:val="28"/>
        </w:rPr>
      </w:pPr>
      <w:r w:rsidRPr="002E565C">
        <w:rPr>
          <w:sz w:val="28"/>
          <w:szCs w:val="28"/>
        </w:rPr>
        <w:t xml:space="preserve">Відповідальна за випуск </w:t>
      </w:r>
      <w:r w:rsidRPr="002E565C">
        <w:rPr>
          <w:i/>
          <w:sz w:val="28"/>
          <w:szCs w:val="28"/>
        </w:rPr>
        <w:t>Т.</w:t>
      </w:r>
      <w:r w:rsidR="003B7F08">
        <w:rPr>
          <w:i/>
          <w:sz w:val="28"/>
          <w:szCs w:val="28"/>
        </w:rPr>
        <w:t> </w:t>
      </w:r>
      <w:r w:rsidRPr="002E565C">
        <w:rPr>
          <w:i/>
          <w:sz w:val="28"/>
          <w:szCs w:val="28"/>
        </w:rPr>
        <w:t>В. Турбар</w:t>
      </w:r>
    </w:p>
    <w:p w:rsidR="00FD4EDA" w:rsidRPr="002E565C" w:rsidRDefault="00FD4EDA" w:rsidP="007010F5">
      <w:pPr>
        <w:pStyle w:val="FR1"/>
        <w:widowControl w:val="0"/>
        <w:suppressAutoHyphens/>
        <w:spacing w:before="0" w:line="240" w:lineRule="auto"/>
        <w:ind w:firstLine="0"/>
        <w:jc w:val="center"/>
        <w:rPr>
          <w:i/>
          <w:sz w:val="28"/>
          <w:szCs w:val="28"/>
        </w:rPr>
      </w:pPr>
      <w:r w:rsidRPr="002E565C">
        <w:rPr>
          <w:sz w:val="28"/>
          <w:szCs w:val="28"/>
        </w:rPr>
        <w:t xml:space="preserve">Коректор </w:t>
      </w:r>
      <w:r w:rsidRPr="002E565C">
        <w:rPr>
          <w:i/>
          <w:sz w:val="28"/>
          <w:szCs w:val="28"/>
        </w:rPr>
        <w:t>О.</w:t>
      </w:r>
      <w:r w:rsidR="003B7F08">
        <w:rPr>
          <w:lang w:val="ru-RU"/>
        </w:rPr>
        <w:t> </w:t>
      </w:r>
      <w:r w:rsidRPr="002E565C">
        <w:rPr>
          <w:i/>
          <w:sz w:val="28"/>
          <w:szCs w:val="28"/>
        </w:rPr>
        <w:t xml:space="preserve">О. Чепур </w:t>
      </w:r>
    </w:p>
    <w:p w:rsidR="00FD4EDA" w:rsidRPr="002E565C" w:rsidRDefault="00FD4EDA" w:rsidP="007010F5">
      <w:pPr>
        <w:widowControl w:val="0"/>
        <w:suppressAutoHyphens/>
        <w:jc w:val="center"/>
        <w:rPr>
          <w:sz w:val="28"/>
          <w:szCs w:val="28"/>
          <w:lang w:val="uk-UA"/>
        </w:rPr>
      </w:pPr>
    </w:p>
    <w:p w:rsidR="00FD4EDA" w:rsidRPr="002E565C" w:rsidRDefault="00FD4EDA" w:rsidP="007010F5">
      <w:pPr>
        <w:pStyle w:val="7"/>
        <w:widowControl w:val="0"/>
        <w:suppressAutoHyphens/>
        <w:spacing w:before="0" w:after="0"/>
        <w:jc w:val="center"/>
        <w:rPr>
          <w:rFonts w:ascii="Times New Roman" w:hAnsi="Times New Roman"/>
          <w:sz w:val="28"/>
          <w:szCs w:val="28"/>
          <w:lang w:val="uk-UA"/>
        </w:rPr>
      </w:pPr>
    </w:p>
    <w:p w:rsidR="00FD4EDA" w:rsidRPr="002E565C" w:rsidRDefault="00FD4EDA" w:rsidP="007010F5">
      <w:pPr>
        <w:pStyle w:val="7"/>
        <w:widowControl w:val="0"/>
        <w:suppressAutoHyphens/>
        <w:spacing w:before="0" w:after="0"/>
        <w:jc w:val="center"/>
        <w:rPr>
          <w:rFonts w:ascii="Times New Roman" w:hAnsi="Times New Roman"/>
          <w:sz w:val="28"/>
          <w:szCs w:val="28"/>
          <w:lang w:val="uk-UA"/>
        </w:rPr>
      </w:pPr>
    </w:p>
    <w:p w:rsidR="00FD4EDA" w:rsidRPr="002E565C" w:rsidRDefault="00FD4EDA" w:rsidP="007010F5">
      <w:pPr>
        <w:widowControl w:val="0"/>
        <w:rPr>
          <w:sz w:val="28"/>
          <w:szCs w:val="28"/>
          <w:lang w:val="uk-UA"/>
        </w:rPr>
      </w:pPr>
    </w:p>
    <w:p w:rsidR="00FD4EDA" w:rsidRPr="002E565C" w:rsidRDefault="00FD4EDA" w:rsidP="007010F5">
      <w:pPr>
        <w:widowControl w:val="0"/>
        <w:rPr>
          <w:sz w:val="28"/>
          <w:szCs w:val="28"/>
          <w:lang w:val="uk-UA"/>
        </w:rPr>
      </w:pPr>
    </w:p>
    <w:p w:rsidR="00FD4EDA" w:rsidRPr="002E565C" w:rsidRDefault="00FD4EDA" w:rsidP="007010F5">
      <w:pPr>
        <w:widowControl w:val="0"/>
        <w:rPr>
          <w:sz w:val="28"/>
          <w:szCs w:val="28"/>
          <w:lang w:val="uk-UA"/>
        </w:rPr>
      </w:pPr>
    </w:p>
    <w:p w:rsidR="00FD4EDA" w:rsidRPr="002E565C" w:rsidRDefault="00FD4EDA" w:rsidP="007010F5">
      <w:pPr>
        <w:widowControl w:val="0"/>
        <w:rPr>
          <w:sz w:val="28"/>
          <w:szCs w:val="28"/>
          <w:lang w:val="uk-UA"/>
        </w:rPr>
      </w:pPr>
    </w:p>
    <w:p w:rsidR="00FD4EDA" w:rsidRPr="002E565C" w:rsidRDefault="00FD4EDA" w:rsidP="007010F5">
      <w:pPr>
        <w:widowControl w:val="0"/>
        <w:rPr>
          <w:sz w:val="28"/>
          <w:szCs w:val="28"/>
          <w:lang w:val="uk-UA"/>
        </w:rPr>
      </w:pPr>
    </w:p>
    <w:p w:rsidR="00FD4EDA" w:rsidRPr="002E565C" w:rsidRDefault="00FD4EDA" w:rsidP="007010F5">
      <w:pPr>
        <w:widowControl w:val="0"/>
        <w:rPr>
          <w:sz w:val="28"/>
          <w:szCs w:val="28"/>
          <w:lang w:val="uk-UA"/>
        </w:rPr>
      </w:pPr>
    </w:p>
    <w:p w:rsidR="00FD4EDA" w:rsidRPr="002E565C" w:rsidRDefault="00FD4EDA" w:rsidP="007010F5">
      <w:pPr>
        <w:widowControl w:val="0"/>
        <w:rPr>
          <w:sz w:val="28"/>
          <w:szCs w:val="28"/>
          <w:lang w:val="uk-UA"/>
        </w:rPr>
      </w:pPr>
    </w:p>
    <w:p w:rsidR="005E748F" w:rsidRPr="002E565C" w:rsidRDefault="005E748F" w:rsidP="004C223A">
      <w:pPr>
        <w:pStyle w:val="a5"/>
        <w:rPr>
          <w:sz w:val="28"/>
          <w:szCs w:val="28"/>
        </w:rPr>
      </w:pPr>
    </w:p>
    <w:sectPr w:rsidR="005E748F" w:rsidRPr="002E565C" w:rsidSect="00792F94">
      <w:pgSz w:w="11906" w:h="16838"/>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4F6" w:rsidRDefault="009954F6" w:rsidP="00FD4EDA">
      <w:r>
        <w:separator/>
      </w:r>
    </w:p>
  </w:endnote>
  <w:endnote w:type="continuationSeparator" w:id="0">
    <w:p w:rsidR="009954F6" w:rsidRDefault="009954F6" w:rsidP="00FD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Kladez">
    <w:altName w:val="Kladez"/>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4F6" w:rsidRDefault="009954F6" w:rsidP="00FD4EDA">
      <w:r>
        <w:separator/>
      </w:r>
    </w:p>
  </w:footnote>
  <w:footnote w:type="continuationSeparator" w:id="0">
    <w:p w:rsidR="009954F6" w:rsidRDefault="009954F6" w:rsidP="00FD4EDA">
      <w:r>
        <w:continuationSeparator/>
      </w:r>
    </w:p>
  </w:footnote>
  <w:footnote w:id="1">
    <w:p w:rsidR="00086FAA" w:rsidRDefault="00086FAA" w:rsidP="00FD4EDA">
      <w:pPr>
        <w:pStyle w:val="a5"/>
      </w:pPr>
      <w:r>
        <w:rPr>
          <w:rStyle w:val="af5"/>
        </w:rPr>
        <w:footnoteRef/>
      </w:r>
      <w:r>
        <w:t xml:space="preserve"> Від давньогрец. «пайдос» – дитина і лат. «центрум» – середина</w:t>
      </w:r>
    </w:p>
  </w:footnote>
  <w:footnote w:id="2">
    <w:p w:rsidR="00086FAA" w:rsidRDefault="00086FAA" w:rsidP="00FD4EDA">
      <w:pPr>
        <w:pStyle w:val="a5"/>
      </w:pPr>
      <w:r>
        <w:rPr>
          <w:rStyle w:val="af5"/>
        </w:rPr>
        <w:footnoteRef/>
      </w:r>
      <w:r>
        <w:t xml:space="preserve"> Сухомлинський В. О. Проблеми виховання всебічно розвиненої особистості / В.О. Сухомлинський // Вибрані твори: В 5 т. – К.: Рад. шк., 1976. – Т.1. – С. 73.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2069"/>
      <w:docPartObj>
        <w:docPartGallery w:val="Page Numbers (Top of Page)"/>
        <w:docPartUnique/>
      </w:docPartObj>
    </w:sdtPr>
    <w:sdtContent>
      <w:p w:rsidR="00086FAA" w:rsidRDefault="00086FAA">
        <w:pPr>
          <w:pStyle w:val="a8"/>
          <w:jc w:val="center"/>
        </w:pPr>
        <w:r>
          <w:fldChar w:fldCharType="begin"/>
        </w:r>
        <w:r>
          <w:instrText>PAGE   \* MERGEFORMAT</w:instrText>
        </w:r>
        <w:r>
          <w:fldChar w:fldCharType="separate"/>
        </w:r>
        <w:r w:rsidR="00311F24">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485A48"/>
    <w:lvl w:ilvl="0">
      <w:numFmt w:val="bullet"/>
      <w:lvlText w:val="*"/>
      <w:lvlJc w:val="left"/>
      <w:pPr>
        <w:ind w:left="2492" w:firstLine="0"/>
      </w:pPr>
    </w:lvl>
  </w:abstractNum>
  <w:abstractNum w:abstractNumId="1" w15:restartNumberingAfterBreak="0">
    <w:nsid w:val="050A0F57"/>
    <w:multiLevelType w:val="hybridMultilevel"/>
    <w:tmpl w:val="78FA7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E704F"/>
    <w:multiLevelType w:val="hybridMultilevel"/>
    <w:tmpl w:val="41C8E8F6"/>
    <w:lvl w:ilvl="0" w:tplc="0422000F">
      <w:start w:val="1"/>
      <w:numFmt w:val="decimal"/>
      <w:lvlText w:val="%1."/>
      <w:lvlJc w:val="left"/>
      <w:pPr>
        <w:ind w:left="1068" w:hanging="360"/>
      </w:pPr>
    </w:lvl>
    <w:lvl w:ilvl="1" w:tplc="C1FC9614">
      <w:start w:val="12"/>
      <w:numFmt w:val="bullet"/>
      <w:lvlText w:val="•"/>
      <w:lvlJc w:val="left"/>
      <w:pPr>
        <w:ind w:left="1788" w:hanging="360"/>
      </w:pPr>
      <w:rPr>
        <w:rFonts w:ascii="Times New Roman" w:eastAsia="Times New Roman" w:hAnsi="Times New Roman" w:cs="Times New Roman" w:hint="default"/>
      </w:rPr>
    </w:lvl>
    <w:lvl w:ilvl="2" w:tplc="0422001B">
      <w:start w:val="1"/>
      <w:numFmt w:val="lowerRoman"/>
      <w:lvlText w:val="%3."/>
      <w:lvlJc w:val="right"/>
      <w:pPr>
        <w:ind w:left="2508" w:hanging="180"/>
      </w:pPr>
    </w:lvl>
    <w:lvl w:ilvl="3" w:tplc="0422000F">
      <w:start w:val="1"/>
      <w:numFmt w:val="decimal"/>
      <w:lvlText w:val="%4."/>
      <w:lvlJc w:val="left"/>
      <w:pPr>
        <w:ind w:left="786"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3" w15:restartNumberingAfterBreak="0">
    <w:nsid w:val="09083672"/>
    <w:multiLevelType w:val="hybridMultilevel"/>
    <w:tmpl w:val="C938E840"/>
    <w:lvl w:ilvl="0" w:tplc="5F3E2A6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A743089"/>
    <w:multiLevelType w:val="hybridMultilevel"/>
    <w:tmpl w:val="7E805FE4"/>
    <w:lvl w:ilvl="0" w:tplc="5F3E2A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100651"/>
    <w:multiLevelType w:val="singleLevel"/>
    <w:tmpl w:val="C28E4626"/>
    <w:lvl w:ilvl="0">
      <w:start w:val="1"/>
      <w:numFmt w:val="decimal"/>
      <w:lvlText w:val="%1."/>
      <w:legacy w:legacy="1" w:legacySpace="0" w:legacyIndent="231"/>
      <w:lvlJc w:val="left"/>
      <w:pPr>
        <w:ind w:left="0" w:firstLine="0"/>
      </w:pPr>
      <w:rPr>
        <w:rFonts w:ascii="Times New Roman" w:hAnsi="Times New Roman" w:cs="Times New Roman" w:hint="default"/>
      </w:rPr>
    </w:lvl>
  </w:abstractNum>
  <w:abstractNum w:abstractNumId="6" w15:restartNumberingAfterBreak="0">
    <w:nsid w:val="0C525D84"/>
    <w:multiLevelType w:val="hybridMultilevel"/>
    <w:tmpl w:val="C3949D8C"/>
    <w:lvl w:ilvl="0" w:tplc="5F3E2A62">
      <w:start w:val="1"/>
      <w:numFmt w:val="russianLower"/>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0E26287"/>
    <w:multiLevelType w:val="hybridMultilevel"/>
    <w:tmpl w:val="78FA7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1E4C56"/>
    <w:multiLevelType w:val="hybridMultilevel"/>
    <w:tmpl w:val="ADD69C8E"/>
    <w:lvl w:ilvl="0" w:tplc="35DC9128">
      <w:numFmt w:val="bullet"/>
      <w:lvlText w:val="-"/>
      <w:lvlJc w:val="left"/>
      <w:pPr>
        <w:ind w:left="1069" w:hanging="360"/>
      </w:p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117F55C0"/>
    <w:multiLevelType w:val="hybridMultilevel"/>
    <w:tmpl w:val="9BE2AF44"/>
    <w:lvl w:ilvl="0" w:tplc="5038ED24">
      <w:start w:val="2"/>
      <w:numFmt w:val="bullet"/>
      <w:lvlText w:val="-"/>
      <w:lvlJc w:val="left"/>
      <w:pPr>
        <w:tabs>
          <w:tab w:val="num" w:pos="720"/>
        </w:tabs>
        <w:ind w:left="720" w:hanging="360"/>
      </w:pPr>
      <w:rPr>
        <w:rFonts w:ascii="Times New Roman" w:eastAsia="Times New Roman" w:hAnsi="Times New Roman" w:cs="Times New Roman" w:hint="default"/>
      </w:rPr>
    </w:lvl>
    <w:lvl w:ilvl="1" w:tplc="69B261FA">
      <w:numFmt w:val="bullet"/>
      <w:lvlText w:val=""/>
      <w:lvlJc w:val="left"/>
      <w:pPr>
        <w:ind w:left="2220" w:hanging="1140"/>
      </w:pPr>
      <w:rPr>
        <w:rFonts w:ascii="Times New Roman" w:eastAsia="Times New Roman" w:hAnsi="Times New Roman" w:cs="Times New Roman" w:hint="default"/>
      </w:rPr>
    </w:lvl>
    <w:lvl w:ilvl="2" w:tplc="DCBE0A96">
      <w:numFmt w:val="bullet"/>
      <w:lvlText w:val="—"/>
      <w:lvlJc w:val="left"/>
      <w:pPr>
        <w:ind w:left="2400" w:hanging="600"/>
      </w:pPr>
      <w:rPr>
        <w:rFonts w:ascii="Times New Roman" w:eastAsia="Times New Roman" w:hAnsi="Times New Roman" w:cs="Times New Roman" w:hint="default"/>
      </w:rPr>
    </w:lvl>
    <w:lvl w:ilvl="3" w:tplc="7714B3D2">
      <w:numFmt w:val="bullet"/>
      <w:lvlText w:val="•"/>
      <w:lvlJc w:val="left"/>
      <w:pPr>
        <w:ind w:left="2880" w:hanging="360"/>
      </w:pPr>
      <w:rPr>
        <w:rFonts w:ascii="Times New Roman" w:eastAsia="Times New Roman" w:hAnsi="Times New Roman" w:cs="Times New Roman"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0" w15:restartNumberingAfterBreak="0">
    <w:nsid w:val="12BD1AC7"/>
    <w:multiLevelType w:val="singleLevel"/>
    <w:tmpl w:val="E6FE567E"/>
    <w:lvl w:ilvl="0">
      <w:start w:val="3"/>
      <w:numFmt w:val="decimal"/>
      <w:lvlText w:val="%1)"/>
      <w:legacy w:legacy="1" w:legacySpace="0" w:legacyIndent="211"/>
      <w:lvlJc w:val="left"/>
      <w:pPr>
        <w:ind w:left="0" w:firstLine="0"/>
      </w:pPr>
      <w:rPr>
        <w:rFonts w:ascii="Times New Roman" w:hAnsi="Times New Roman" w:cs="Times New Roman" w:hint="default"/>
      </w:rPr>
    </w:lvl>
  </w:abstractNum>
  <w:abstractNum w:abstractNumId="11" w15:restartNumberingAfterBreak="0">
    <w:nsid w:val="138C09E6"/>
    <w:multiLevelType w:val="hybridMultilevel"/>
    <w:tmpl w:val="B768C314"/>
    <w:lvl w:ilvl="0" w:tplc="44FE3992">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44FE3992">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2" w15:restartNumberingAfterBreak="0">
    <w:nsid w:val="146638D4"/>
    <w:multiLevelType w:val="singleLevel"/>
    <w:tmpl w:val="C28E4626"/>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13" w15:restartNumberingAfterBreak="0">
    <w:nsid w:val="1AA42D66"/>
    <w:multiLevelType w:val="multilevel"/>
    <w:tmpl w:val="D8A26E8C"/>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46143E"/>
    <w:multiLevelType w:val="hybridMultilevel"/>
    <w:tmpl w:val="09F2F6D2"/>
    <w:lvl w:ilvl="0" w:tplc="BFB07C5A">
      <w:start w:val="1"/>
      <w:numFmt w:val="decimal"/>
      <w:lvlText w:val="%1."/>
      <w:lvlJc w:val="left"/>
      <w:pPr>
        <w:tabs>
          <w:tab w:val="num" w:pos="0"/>
        </w:tabs>
        <w:ind w:left="0" w:hanging="360"/>
      </w:pPr>
    </w:lvl>
    <w:lvl w:ilvl="1" w:tplc="5ED0AC08">
      <w:start w:val="1"/>
      <w:numFmt w:val="decimal"/>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5" w15:restartNumberingAfterBreak="0">
    <w:nsid w:val="1BB36A17"/>
    <w:multiLevelType w:val="singleLevel"/>
    <w:tmpl w:val="6C08F050"/>
    <w:lvl w:ilvl="0">
      <w:start w:val="5"/>
      <w:numFmt w:val="decimal"/>
      <w:lvlText w:val="%1."/>
      <w:legacy w:legacy="1" w:legacySpace="0" w:legacyIndent="235"/>
      <w:lvlJc w:val="left"/>
      <w:pPr>
        <w:ind w:left="0" w:firstLine="0"/>
      </w:pPr>
      <w:rPr>
        <w:rFonts w:ascii="Times New Roman" w:hAnsi="Times New Roman" w:cs="Times New Roman" w:hint="default"/>
      </w:rPr>
    </w:lvl>
  </w:abstractNum>
  <w:abstractNum w:abstractNumId="16" w15:restartNumberingAfterBreak="0">
    <w:nsid w:val="26387BE0"/>
    <w:multiLevelType w:val="hybridMultilevel"/>
    <w:tmpl w:val="259C24C6"/>
    <w:lvl w:ilvl="0" w:tplc="6E124A56">
      <w:start w:val="1"/>
      <w:numFmt w:val="bullet"/>
      <w:lvlText w:val="-"/>
      <w:lvlJc w:val="left"/>
      <w:pPr>
        <w:ind w:left="360" w:hanging="360"/>
      </w:pPr>
      <w:rPr>
        <w:rFonts w:ascii="Courier New" w:hAnsi="Courier New"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7" w15:restartNumberingAfterBreak="0">
    <w:nsid w:val="287C62C3"/>
    <w:multiLevelType w:val="hybridMultilevel"/>
    <w:tmpl w:val="3924AB9A"/>
    <w:lvl w:ilvl="0" w:tplc="5F3E2A62">
      <w:start w:val="1"/>
      <w:numFmt w:val="russianLow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299A219A"/>
    <w:multiLevelType w:val="hybridMultilevel"/>
    <w:tmpl w:val="731A4AFA"/>
    <w:lvl w:ilvl="0" w:tplc="44FE3992">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9" w15:restartNumberingAfterBreak="0">
    <w:nsid w:val="2C0B6476"/>
    <w:multiLevelType w:val="hybridMultilevel"/>
    <w:tmpl w:val="A2646D52"/>
    <w:lvl w:ilvl="0" w:tplc="35DC9128">
      <w:numFmt w:val="bullet"/>
      <w:lvlText w:val="-"/>
      <w:lvlJc w:val="left"/>
      <w:pPr>
        <w:ind w:left="1069" w:hanging="360"/>
      </w:p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2E4B3B80"/>
    <w:multiLevelType w:val="hybridMultilevel"/>
    <w:tmpl w:val="9DF8DD16"/>
    <w:lvl w:ilvl="0" w:tplc="5F3E2A6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B04BDF"/>
    <w:multiLevelType w:val="hybridMultilevel"/>
    <w:tmpl w:val="E8A4598C"/>
    <w:lvl w:ilvl="0" w:tplc="38B60188">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30921426"/>
    <w:multiLevelType w:val="multilevel"/>
    <w:tmpl w:val="43AA356C"/>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A57E60"/>
    <w:multiLevelType w:val="hybridMultilevel"/>
    <w:tmpl w:val="FE441564"/>
    <w:lvl w:ilvl="0" w:tplc="35DC9128">
      <w:numFmt w:val="bullet"/>
      <w:lvlText w:val="-"/>
      <w:lvlJc w:val="left"/>
      <w:pPr>
        <w:ind w:left="1440" w:hanging="360"/>
      </w:p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4" w15:restartNumberingAfterBreak="0">
    <w:nsid w:val="33E62D20"/>
    <w:multiLevelType w:val="hybridMultilevel"/>
    <w:tmpl w:val="C248CB76"/>
    <w:lvl w:ilvl="0" w:tplc="5F3E2A6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403232F"/>
    <w:multiLevelType w:val="hybridMultilevel"/>
    <w:tmpl w:val="0E320222"/>
    <w:lvl w:ilvl="0" w:tplc="35DC9128">
      <w:numFmt w:val="bullet"/>
      <w:lvlText w:val="-"/>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35374F46"/>
    <w:multiLevelType w:val="multilevel"/>
    <w:tmpl w:val="EDEC306E"/>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E52F21"/>
    <w:multiLevelType w:val="hybridMultilevel"/>
    <w:tmpl w:val="6CBE2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7FA25C1"/>
    <w:multiLevelType w:val="hybridMultilevel"/>
    <w:tmpl w:val="11F6800A"/>
    <w:lvl w:ilvl="0" w:tplc="5F3E2A62">
      <w:start w:val="1"/>
      <w:numFmt w:val="russianLower"/>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3A877C03"/>
    <w:multiLevelType w:val="multilevel"/>
    <w:tmpl w:val="CC4AD06C"/>
    <w:lvl w:ilvl="0">
      <w:start w:val="1"/>
      <w:numFmt w:val="decimal"/>
      <w:lvlText w:val="%1."/>
      <w:legacy w:legacy="1" w:legacySpace="0" w:legacyIndent="230"/>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E83680B"/>
    <w:multiLevelType w:val="hybridMultilevel"/>
    <w:tmpl w:val="838291D2"/>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31" w15:restartNumberingAfterBreak="0">
    <w:nsid w:val="3F8F0BE2"/>
    <w:multiLevelType w:val="hybridMultilevel"/>
    <w:tmpl w:val="2572FD3A"/>
    <w:lvl w:ilvl="0" w:tplc="35DC9128">
      <w:numFmt w:val="bullet"/>
      <w:lvlText w:val="-"/>
      <w:lvlJc w:val="left"/>
      <w:pPr>
        <w:ind w:left="1068" w:hanging="360"/>
      </w:pPr>
      <w:rPr>
        <w:rFonts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32" w15:restartNumberingAfterBreak="0">
    <w:nsid w:val="434C7026"/>
    <w:multiLevelType w:val="multilevel"/>
    <w:tmpl w:val="6406CC6C"/>
    <w:lvl w:ilvl="0">
      <w:start w:val="1"/>
      <w:numFmt w:val="decimal"/>
      <w:lvlText w:val="%1."/>
      <w:legacy w:legacy="1" w:legacySpace="0" w:legacyIndent="235"/>
      <w:lvlJc w:val="left"/>
      <w:pPr>
        <w:ind w:left="0" w:firstLine="0"/>
      </w:pPr>
      <w:rPr>
        <w:rFonts w:ascii="Times New Roman" w:hAnsi="Times New Roman" w:cs="Times New Roman" w:hint="default"/>
      </w:rPr>
    </w:lvl>
    <w:lvl w:ilvl="1">
      <w:start w:val="3"/>
      <w:numFmt w:val="decimal"/>
      <w:isLgl/>
      <w:lvlText w:val="%1.%2"/>
      <w:lvlJc w:val="left"/>
      <w:pPr>
        <w:tabs>
          <w:tab w:val="num" w:pos="420"/>
        </w:tabs>
        <w:ind w:left="420" w:hanging="360"/>
      </w:pPr>
    </w:lvl>
    <w:lvl w:ilvl="2">
      <w:start w:val="1"/>
      <w:numFmt w:val="decimal"/>
      <w:isLgl/>
      <w:lvlText w:val="%1.%2.%3"/>
      <w:lvlJc w:val="left"/>
      <w:pPr>
        <w:tabs>
          <w:tab w:val="num" w:pos="840"/>
        </w:tabs>
        <w:ind w:left="840" w:hanging="720"/>
      </w:pPr>
    </w:lvl>
    <w:lvl w:ilvl="3">
      <w:start w:val="1"/>
      <w:numFmt w:val="decimal"/>
      <w:isLgl/>
      <w:lvlText w:val="%1.%2.%3.%4"/>
      <w:lvlJc w:val="left"/>
      <w:pPr>
        <w:tabs>
          <w:tab w:val="num" w:pos="900"/>
        </w:tabs>
        <w:ind w:left="900" w:hanging="720"/>
      </w:pPr>
    </w:lvl>
    <w:lvl w:ilvl="4">
      <w:start w:val="1"/>
      <w:numFmt w:val="decimal"/>
      <w:isLgl/>
      <w:lvlText w:val="%1.%2.%3.%4.%5"/>
      <w:lvlJc w:val="left"/>
      <w:pPr>
        <w:tabs>
          <w:tab w:val="num" w:pos="1320"/>
        </w:tabs>
        <w:ind w:left="1320" w:hanging="1080"/>
      </w:pPr>
    </w:lvl>
    <w:lvl w:ilvl="5">
      <w:start w:val="1"/>
      <w:numFmt w:val="decimal"/>
      <w:isLgl/>
      <w:lvlText w:val="%1.%2.%3.%4.%5.%6"/>
      <w:lvlJc w:val="left"/>
      <w:pPr>
        <w:tabs>
          <w:tab w:val="num" w:pos="1380"/>
        </w:tabs>
        <w:ind w:left="138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60"/>
        </w:tabs>
        <w:ind w:left="1860" w:hanging="1440"/>
      </w:pPr>
    </w:lvl>
    <w:lvl w:ilvl="8">
      <w:start w:val="1"/>
      <w:numFmt w:val="decimal"/>
      <w:isLgl/>
      <w:lvlText w:val="%1.%2.%3.%4.%5.%6.%7.%8.%9"/>
      <w:lvlJc w:val="left"/>
      <w:pPr>
        <w:tabs>
          <w:tab w:val="num" w:pos="2280"/>
        </w:tabs>
        <w:ind w:left="2280" w:hanging="1800"/>
      </w:pPr>
    </w:lvl>
  </w:abstractNum>
  <w:abstractNum w:abstractNumId="33" w15:restartNumberingAfterBreak="0">
    <w:nsid w:val="453B3C80"/>
    <w:multiLevelType w:val="hybridMultilevel"/>
    <w:tmpl w:val="5DA603B4"/>
    <w:lvl w:ilvl="0" w:tplc="35DC9128">
      <w:numFmt w:val="bullet"/>
      <w:lvlText w:val="-"/>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4" w15:restartNumberingAfterBreak="0">
    <w:nsid w:val="45CD05E7"/>
    <w:multiLevelType w:val="hybridMultilevel"/>
    <w:tmpl w:val="3E583B00"/>
    <w:lvl w:ilvl="0" w:tplc="44FE3992">
      <w:start w:val="1"/>
      <w:numFmt w:val="bullet"/>
      <w:lvlText w:val=""/>
      <w:lvlJc w:val="left"/>
      <w:pPr>
        <w:ind w:left="900" w:hanging="360"/>
      </w:pPr>
      <w:rPr>
        <w:rFonts w:ascii="Symbol" w:hAnsi="Symbol"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5" w15:restartNumberingAfterBreak="0">
    <w:nsid w:val="46370028"/>
    <w:multiLevelType w:val="multilevel"/>
    <w:tmpl w:val="5232D170"/>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292B76"/>
    <w:multiLevelType w:val="hybridMultilevel"/>
    <w:tmpl w:val="041A9CBE"/>
    <w:lvl w:ilvl="0" w:tplc="35DC9128">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48D3098E"/>
    <w:multiLevelType w:val="multilevel"/>
    <w:tmpl w:val="6EAE999C"/>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222832"/>
    <w:multiLevelType w:val="hybridMultilevel"/>
    <w:tmpl w:val="38AA4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CF2281B"/>
    <w:multiLevelType w:val="singleLevel"/>
    <w:tmpl w:val="B1CA27FA"/>
    <w:lvl w:ilvl="0">
      <w:start w:val="4"/>
      <w:numFmt w:val="decimal"/>
      <w:lvlText w:val="%1."/>
      <w:legacy w:legacy="1" w:legacySpace="0" w:legacyIndent="278"/>
      <w:lvlJc w:val="left"/>
      <w:pPr>
        <w:ind w:left="0" w:firstLine="0"/>
      </w:pPr>
      <w:rPr>
        <w:rFonts w:ascii="Times New Roman" w:hAnsi="Times New Roman" w:cs="Times New Roman" w:hint="default"/>
      </w:rPr>
    </w:lvl>
  </w:abstractNum>
  <w:abstractNum w:abstractNumId="40" w15:restartNumberingAfterBreak="0">
    <w:nsid w:val="4E1E0984"/>
    <w:multiLevelType w:val="hybridMultilevel"/>
    <w:tmpl w:val="96469C60"/>
    <w:lvl w:ilvl="0" w:tplc="0422000F">
      <w:start w:val="1"/>
      <w:numFmt w:val="decimal"/>
      <w:lvlText w:val="%1."/>
      <w:lvlJc w:val="left"/>
      <w:pPr>
        <w:ind w:left="0" w:hanging="360"/>
      </w:p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41" w15:restartNumberingAfterBreak="0">
    <w:nsid w:val="4FE724DA"/>
    <w:multiLevelType w:val="hybridMultilevel"/>
    <w:tmpl w:val="0FB27B8A"/>
    <w:lvl w:ilvl="0" w:tplc="35DC9128">
      <w:numFmt w:val="bullet"/>
      <w:lvlText w:val="-"/>
      <w:lvlJc w:val="left"/>
      <w:pPr>
        <w:ind w:left="1429"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2" w15:restartNumberingAfterBreak="0">
    <w:nsid w:val="50B90C42"/>
    <w:multiLevelType w:val="hybridMultilevel"/>
    <w:tmpl w:val="D4DC86A0"/>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50ED5C6D"/>
    <w:multiLevelType w:val="hybridMultilevel"/>
    <w:tmpl w:val="1BCA7B3C"/>
    <w:lvl w:ilvl="0" w:tplc="35DC9128">
      <w:numFmt w:val="bullet"/>
      <w:lvlText w:val="-"/>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556245B1"/>
    <w:multiLevelType w:val="hybridMultilevel"/>
    <w:tmpl w:val="B98243F2"/>
    <w:lvl w:ilvl="0" w:tplc="35DC9128">
      <w:numFmt w:val="bullet"/>
      <w:lvlText w:val="-"/>
      <w:lvlJc w:val="left"/>
      <w:pPr>
        <w:ind w:left="1068" w:hanging="360"/>
      </w:pPr>
      <w:rPr>
        <w:rFonts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45" w15:restartNumberingAfterBreak="0">
    <w:nsid w:val="569D7B70"/>
    <w:multiLevelType w:val="singleLevel"/>
    <w:tmpl w:val="88A471F4"/>
    <w:lvl w:ilvl="0">
      <w:start w:val="4"/>
      <w:numFmt w:val="decimal"/>
      <w:lvlText w:val="%1."/>
      <w:legacy w:legacy="1" w:legacySpace="0" w:legacyIndent="250"/>
      <w:lvlJc w:val="left"/>
      <w:pPr>
        <w:ind w:left="0" w:firstLine="0"/>
      </w:pPr>
      <w:rPr>
        <w:rFonts w:ascii="Times New Roman" w:hAnsi="Times New Roman" w:cs="Times New Roman" w:hint="default"/>
      </w:rPr>
    </w:lvl>
  </w:abstractNum>
  <w:abstractNum w:abstractNumId="46" w15:restartNumberingAfterBreak="0">
    <w:nsid w:val="579F451F"/>
    <w:multiLevelType w:val="singleLevel"/>
    <w:tmpl w:val="17128D02"/>
    <w:lvl w:ilvl="0">
      <w:start w:val="1"/>
      <w:numFmt w:val="decimal"/>
      <w:lvlText w:val="%1)"/>
      <w:legacy w:legacy="1" w:legacySpace="0" w:legacyIndent="206"/>
      <w:lvlJc w:val="left"/>
      <w:pPr>
        <w:ind w:left="0" w:firstLine="0"/>
      </w:pPr>
      <w:rPr>
        <w:rFonts w:ascii="Times New Roman" w:hAnsi="Times New Roman" w:cs="Times New Roman" w:hint="default"/>
      </w:rPr>
    </w:lvl>
  </w:abstractNum>
  <w:abstractNum w:abstractNumId="47" w15:restartNumberingAfterBreak="0">
    <w:nsid w:val="5924137C"/>
    <w:multiLevelType w:val="hybridMultilevel"/>
    <w:tmpl w:val="C4023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5A170B"/>
    <w:multiLevelType w:val="hybridMultilevel"/>
    <w:tmpl w:val="5A783AF0"/>
    <w:lvl w:ilvl="0" w:tplc="35DC9128">
      <w:numFmt w:val="bullet"/>
      <w:lvlText w:val="-"/>
      <w:lvlJc w:val="left"/>
      <w:pPr>
        <w:ind w:left="1068" w:hanging="360"/>
      </w:pPr>
      <w:rPr>
        <w:rFonts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49" w15:restartNumberingAfterBreak="0">
    <w:nsid w:val="5A250037"/>
    <w:multiLevelType w:val="hybridMultilevel"/>
    <w:tmpl w:val="697408E6"/>
    <w:lvl w:ilvl="0" w:tplc="0422000F">
      <w:start w:val="1"/>
      <w:numFmt w:val="decimal"/>
      <w:lvlText w:val="%1."/>
      <w:lvlJc w:val="left"/>
      <w:pPr>
        <w:ind w:left="1068" w:hanging="360"/>
      </w:pPr>
    </w:lvl>
    <w:lvl w:ilvl="1" w:tplc="C1FC9614">
      <w:start w:val="12"/>
      <w:numFmt w:val="bullet"/>
      <w:lvlText w:val="•"/>
      <w:lvlJc w:val="left"/>
      <w:pPr>
        <w:ind w:left="1788" w:hanging="360"/>
      </w:pPr>
      <w:rPr>
        <w:rFonts w:ascii="Times New Roman" w:eastAsia="Times New Roman" w:hAnsi="Times New Roman" w:cs="Times New Roman" w:hint="default"/>
      </w:rPr>
    </w:lvl>
    <w:lvl w:ilvl="2" w:tplc="0422001B">
      <w:start w:val="1"/>
      <w:numFmt w:val="lowerRoman"/>
      <w:lvlText w:val="%3."/>
      <w:lvlJc w:val="right"/>
      <w:pPr>
        <w:ind w:left="2508" w:hanging="180"/>
      </w:pPr>
    </w:lvl>
    <w:lvl w:ilvl="3" w:tplc="38B60188">
      <w:start w:val="1"/>
      <w:numFmt w:val="decimal"/>
      <w:lvlText w:val="%4."/>
      <w:lvlJc w:val="left"/>
      <w:pPr>
        <w:ind w:left="786" w:hanging="360"/>
      </w:pPr>
      <w:rPr>
        <w:rFonts w:hint="default"/>
      </w:r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50" w15:restartNumberingAfterBreak="0">
    <w:nsid w:val="5CBF63A9"/>
    <w:multiLevelType w:val="hybridMultilevel"/>
    <w:tmpl w:val="2C5646EA"/>
    <w:lvl w:ilvl="0" w:tplc="38B601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5D8C1433"/>
    <w:multiLevelType w:val="hybridMultilevel"/>
    <w:tmpl w:val="343C739E"/>
    <w:lvl w:ilvl="0" w:tplc="5F3E2A62">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5FCD005B"/>
    <w:multiLevelType w:val="multilevel"/>
    <w:tmpl w:val="172C7708"/>
    <w:lvl w:ilvl="0">
      <w:start w:val="5"/>
      <w:numFmt w:val="decimal"/>
      <w:lvlText w:val="%1."/>
      <w:legacy w:legacy="1" w:legacySpace="0" w:legacyIndent="230"/>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07A045C"/>
    <w:multiLevelType w:val="hybridMultilevel"/>
    <w:tmpl w:val="F2647CD2"/>
    <w:lvl w:ilvl="0" w:tplc="35DC9128">
      <w:numFmt w:val="bullet"/>
      <w:lvlText w:val="-"/>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1A77E24"/>
    <w:multiLevelType w:val="hybridMultilevel"/>
    <w:tmpl w:val="F9D898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55" w15:restartNumberingAfterBreak="0">
    <w:nsid w:val="6450275B"/>
    <w:multiLevelType w:val="hybridMultilevel"/>
    <w:tmpl w:val="A5DA210A"/>
    <w:lvl w:ilvl="0" w:tplc="092AD884">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9134137"/>
    <w:multiLevelType w:val="hybridMultilevel"/>
    <w:tmpl w:val="FC7CDCF4"/>
    <w:lvl w:ilvl="0" w:tplc="5038ED2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A11659"/>
    <w:multiLevelType w:val="hybridMultilevel"/>
    <w:tmpl w:val="86446E4E"/>
    <w:lvl w:ilvl="0" w:tplc="7486AE74">
      <w:start w:val="1"/>
      <w:numFmt w:val="decimal"/>
      <w:lvlText w:val="%1."/>
      <w:lvlJc w:val="left"/>
      <w:pPr>
        <w:tabs>
          <w:tab w:val="num" w:pos="0"/>
        </w:tabs>
        <w:ind w:left="0" w:hanging="360"/>
      </w:pPr>
    </w:lvl>
    <w:lvl w:ilvl="1" w:tplc="ADB8F93A">
      <w:start w:val="1"/>
      <w:numFmt w:val="decimal"/>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334C5CAA">
      <w:start w:val="1"/>
      <w:numFmt w:val="decimal"/>
      <w:lvlText w:val="%4."/>
      <w:lvlJc w:val="left"/>
      <w:pPr>
        <w:tabs>
          <w:tab w:val="num" w:pos="360"/>
        </w:tabs>
        <w:ind w:left="360" w:hanging="360"/>
      </w:pPr>
      <w:rPr>
        <w:b/>
      </w:r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58" w15:restartNumberingAfterBreak="0">
    <w:nsid w:val="6D44208B"/>
    <w:multiLevelType w:val="singleLevel"/>
    <w:tmpl w:val="C28E4626"/>
    <w:lvl w:ilvl="0">
      <w:start w:val="1"/>
      <w:numFmt w:val="decimal"/>
      <w:lvlText w:val="%1."/>
      <w:legacy w:legacy="1" w:legacySpace="0" w:legacyIndent="230"/>
      <w:lvlJc w:val="left"/>
      <w:pPr>
        <w:ind w:left="0" w:firstLine="0"/>
      </w:pPr>
      <w:rPr>
        <w:rFonts w:ascii="Times New Roman" w:hAnsi="Times New Roman" w:cs="Times New Roman" w:hint="default"/>
      </w:rPr>
    </w:lvl>
  </w:abstractNum>
  <w:abstractNum w:abstractNumId="59" w15:restartNumberingAfterBreak="0">
    <w:nsid w:val="6E3D6059"/>
    <w:multiLevelType w:val="multilevel"/>
    <w:tmpl w:val="04DA97B4"/>
    <w:lvl w:ilvl="0">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9646A3"/>
    <w:multiLevelType w:val="hybridMultilevel"/>
    <w:tmpl w:val="27D4467E"/>
    <w:lvl w:ilvl="0" w:tplc="35DC9128">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1" w15:restartNumberingAfterBreak="0">
    <w:nsid w:val="6F0B44CD"/>
    <w:multiLevelType w:val="hybridMultilevel"/>
    <w:tmpl w:val="7D6E799C"/>
    <w:lvl w:ilvl="0" w:tplc="5F3E2A62">
      <w:start w:val="1"/>
      <w:numFmt w:val="russianLow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2" w15:restartNumberingAfterBreak="0">
    <w:nsid w:val="72241E5A"/>
    <w:multiLevelType w:val="singleLevel"/>
    <w:tmpl w:val="4DE4BDE0"/>
    <w:lvl w:ilvl="0">
      <w:start w:val="1"/>
      <w:numFmt w:val="decimal"/>
      <w:lvlText w:val="%1."/>
      <w:legacy w:legacy="1" w:legacySpace="0" w:legacyIndent="222"/>
      <w:lvlJc w:val="left"/>
      <w:pPr>
        <w:ind w:left="0" w:firstLine="0"/>
      </w:pPr>
      <w:rPr>
        <w:rFonts w:ascii="Times New Roman" w:hAnsi="Times New Roman" w:cs="Times New Roman" w:hint="default"/>
      </w:rPr>
    </w:lvl>
  </w:abstractNum>
  <w:abstractNum w:abstractNumId="63" w15:restartNumberingAfterBreak="0">
    <w:nsid w:val="727C5832"/>
    <w:multiLevelType w:val="hybridMultilevel"/>
    <w:tmpl w:val="7F3CAD6C"/>
    <w:lvl w:ilvl="0" w:tplc="38B6018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4" w15:restartNumberingAfterBreak="0">
    <w:nsid w:val="73332D10"/>
    <w:multiLevelType w:val="hybridMultilevel"/>
    <w:tmpl w:val="E5581CA2"/>
    <w:lvl w:ilvl="0" w:tplc="5F3E2A62">
      <w:start w:val="1"/>
      <w:numFmt w:val="russianLower"/>
      <w:lvlText w:val="%1)"/>
      <w:lvlJc w:val="left"/>
      <w:pPr>
        <w:ind w:left="1068" w:hanging="360"/>
      </w:pPr>
      <w:rPr>
        <w:rFont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5" w15:restartNumberingAfterBreak="0">
    <w:nsid w:val="767B2A8B"/>
    <w:multiLevelType w:val="singleLevel"/>
    <w:tmpl w:val="B9BE5496"/>
    <w:lvl w:ilvl="0">
      <w:start w:val="1"/>
      <w:numFmt w:val="decimal"/>
      <w:lvlText w:val="%1."/>
      <w:legacy w:legacy="1" w:legacySpace="0" w:legacyIndent="215"/>
      <w:lvlJc w:val="left"/>
      <w:pPr>
        <w:ind w:left="0" w:firstLine="0"/>
      </w:pPr>
      <w:rPr>
        <w:rFonts w:ascii="Times New Roman" w:hAnsi="Times New Roman" w:cs="Times New Roman" w:hint="default"/>
      </w:rPr>
    </w:lvl>
  </w:abstractNum>
  <w:abstractNum w:abstractNumId="66" w15:restartNumberingAfterBreak="0">
    <w:nsid w:val="76AA1F84"/>
    <w:multiLevelType w:val="singleLevel"/>
    <w:tmpl w:val="68B8BD24"/>
    <w:lvl w:ilvl="0">
      <w:start w:val="1"/>
      <w:numFmt w:val="decimal"/>
      <w:lvlText w:val="%1)"/>
      <w:legacy w:legacy="1" w:legacySpace="0" w:legacyIndent="235"/>
      <w:lvlJc w:val="left"/>
      <w:pPr>
        <w:ind w:left="0" w:firstLine="0"/>
      </w:pPr>
      <w:rPr>
        <w:rFonts w:ascii="Times New Roman" w:hAnsi="Times New Roman" w:cs="Times New Roman" w:hint="default"/>
      </w:rPr>
    </w:lvl>
  </w:abstractNum>
  <w:abstractNum w:abstractNumId="67" w15:restartNumberingAfterBreak="0">
    <w:nsid w:val="78B17494"/>
    <w:multiLevelType w:val="hybridMultilevel"/>
    <w:tmpl w:val="34562FBE"/>
    <w:lvl w:ilvl="0" w:tplc="35DC9128">
      <w:numFmt w:val="bullet"/>
      <w:lvlText w:val="-"/>
      <w:lvlJc w:val="left"/>
      <w:pPr>
        <w:ind w:left="1080" w:hanging="360"/>
      </w:pPr>
      <w:rPr>
        <w:rFonts w:hint="default"/>
      </w:rPr>
    </w:lvl>
    <w:lvl w:ilvl="1" w:tplc="04220003">
      <w:start w:val="1"/>
      <w:numFmt w:val="bullet"/>
      <w:lvlText w:val="o"/>
      <w:lvlJc w:val="left"/>
      <w:pPr>
        <w:ind w:left="180" w:hanging="360"/>
      </w:pPr>
      <w:rPr>
        <w:rFonts w:ascii="Courier New" w:hAnsi="Courier New" w:cs="Courier New" w:hint="default"/>
      </w:rPr>
    </w:lvl>
    <w:lvl w:ilvl="2" w:tplc="04220005">
      <w:start w:val="1"/>
      <w:numFmt w:val="bullet"/>
      <w:lvlText w:val=""/>
      <w:lvlJc w:val="left"/>
      <w:pPr>
        <w:ind w:left="900" w:hanging="360"/>
      </w:pPr>
      <w:rPr>
        <w:rFonts w:ascii="Wingdings" w:hAnsi="Wingdings" w:hint="default"/>
      </w:rPr>
    </w:lvl>
    <w:lvl w:ilvl="3" w:tplc="04220001">
      <w:start w:val="1"/>
      <w:numFmt w:val="bullet"/>
      <w:lvlText w:val=""/>
      <w:lvlJc w:val="left"/>
      <w:pPr>
        <w:ind w:left="1620" w:hanging="360"/>
      </w:pPr>
      <w:rPr>
        <w:rFonts w:ascii="Symbol" w:hAnsi="Symbol" w:hint="default"/>
      </w:rPr>
    </w:lvl>
    <w:lvl w:ilvl="4" w:tplc="04220003">
      <w:start w:val="1"/>
      <w:numFmt w:val="bullet"/>
      <w:lvlText w:val="o"/>
      <w:lvlJc w:val="left"/>
      <w:pPr>
        <w:ind w:left="2340" w:hanging="360"/>
      </w:pPr>
      <w:rPr>
        <w:rFonts w:ascii="Courier New" w:hAnsi="Courier New" w:cs="Courier New" w:hint="default"/>
      </w:rPr>
    </w:lvl>
    <w:lvl w:ilvl="5" w:tplc="04220005">
      <w:start w:val="1"/>
      <w:numFmt w:val="bullet"/>
      <w:lvlText w:val=""/>
      <w:lvlJc w:val="left"/>
      <w:pPr>
        <w:ind w:left="3060" w:hanging="360"/>
      </w:pPr>
      <w:rPr>
        <w:rFonts w:ascii="Wingdings" w:hAnsi="Wingdings" w:hint="default"/>
      </w:rPr>
    </w:lvl>
    <w:lvl w:ilvl="6" w:tplc="04220001">
      <w:start w:val="1"/>
      <w:numFmt w:val="bullet"/>
      <w:lvlText w:val=""/>
      <w:lvlJc w:val="left"/>
      <w:pPr>
        <w:ind w:left="3780" w:hanging="360"/>
      </w:pPr>
      <w:rPr>
        <w:rFonts w:ascii="Symbol" w:hAnsi="Symbol" w:hint="default"/>
      </w:rPr>
    </w:lvl>
    <w:lvl w:ilvl="7" w:tplc="04220003">
      <w:start w:val="1"/>
      <w:numFmt w:val="bullet"/>
      <w:lvlText w:val="o"/>
      <w:lvlJc w:val="left"/>
      <w:pPr>
        <w:ind w:left="4500" w:hanging="360"/>
      </w:pPr>
      <w:rPr>
        <w:rFonts w:ascii="Courier New" w:hAnsi="Courier New" w:cs="Courier New" w:hint="default"/>
      </w:rPr>
    </w:lvl>
    <w:lvl w:ilvl="8" w:tplc="04220005">
      <w:start w:val="1"/>
      <w:numFmt w:val="bullet"/>
      <w:lvlText w:val=""/>
      <w:lvlJc w:val="left"/>
      <w:pPr>
        <w:ind w:left="5220" w:hanging="360"/>
      </w:pPr>
      <w:rPr>
        <w:rFonts w:ascii="Wingdings" w:hAnsi="Wingdings" w:hint="default"/>
      </w:rPr>
    </w:lvl>
  </w:abstractNum>
  <w:abstractNum w:abstractNumId="68" w15:restartNumberingAfterBreak="0">
    <w:nsid w:val="7BD451B3"/>
    <w:multiLevelType w:val="singleLevel"/>
    <w:tmpl w:val="EE1077BE"/>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69" w15:restartNumberingAfterBreak="0">
    <w:nsid w:val="7EBF3073"/>
    <w:multiLevelType w:val="singleLevel"/>
    <w:tmpl w:val="ECFE7636"/>
    <w:lvl w:ilvl="0">
      <w:start w:val="4"/>
      <w:numFmt w:val="decimal"/>
      <w:lvlText w:val="%1."/>
      <w:legacy w:legacy="1" w:legacySpace="0" w:legacyIndent="279"/>
      <w:lvlJc w:val="left"/>
      <w:pPr>
        <w:ind w:left="0" w:firstLine="0"/>
      </w:pPr>
      <w:rPr>
        <w:rFonts w:ascii="Times New Roman" w:hAnsi="Times New Roman" w:cs="Times New Roman" w:hint="default"/>
      </w:rPr>
    </w:lvl>
  </w:abstractNum>
  <w:abstractNum w:abstractNumId="70" w15:restartNumberingAfterBreak="0">
    <w:nsid w:val="7EF554B8"/>
    <w:multiLevelType w:val="hybridMultilevel"/>
    <w:tmpl w:val="E2A47164"/>
    <w:lvl w:ilvl="0" w:tplc="35DC9128">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1" w15:restartNumberingAfterBreak="0">
    <w:nsid w:val="7F8B5CA4"/>
    <w:multiLevelType w:val="hybridMultilevel"/>
    <w:tmpl w:val="A210AE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23"/>
  </w:num>
  <w:num w:numId="2">
    <w:abstractNumId w:val="33"/>
  </w:num>
  <w:num w:numId="3">
    <w:abstractNumId w:val="43"/>
  </w:num>
  <w:num w:numId="4">
    <w:abstractNumId w:val="25"/>
  </w:num>
  <w:num w:numId="5">
    <w:abstractNumId w:val="9"/>
  </w:num>
  <w:num w:numId="6">
    <w:abstractNumId w:val="56"/>
  </w:num>
  <w:num w:numId="7">
    <w:abstractNumId w:val="11"/>
  </w:num>
  <w:num w:numId="8">
    <w:abstractNumId w:val="18"/>
  </w:num>
  <w:num w:numId="9">
    <w:abstractNumId w:val="62"/>
    <w:lvlOverride w:ilvl="0">
      <w:startOverride w:val="1"/>
    </w:lvlOverride>
  </w:num>
  <w:num w:numId="10">
    <w:abstractNumId w:val="45"/>
    <w:lvlOverride w:ilvl="0">
      <w:startOverride w:val="4"/>
    </w:lvlOverride>
  </w:num>
  <w:num w:numId="11">
    <w:abstractNumId w:val="12"/>
    <w:lvlOverride w:ilvl="0">
      <w:startOverride w:val="1"/>
    </w:lvlOverride>
  </w:num>
  <w:num w:numId="1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5"/>
    <w:lvlOverride w:ilvl="0">
      <w:startOverride w:val="1"/>
    </w:lvlOverride>
  </w:num>
  <w:num w:numId="14">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5"/>
    </w:lvlOverride>
  </w:num>
  <w:num w:numId="16">
    <w:abstractNumId w:val="58"/>
    <w:lvlOverride w:ilvl="0">
      <w:startOverride w:val="1"/>
    </w:lvlOverride>
  </w:num>
  <w:num w:numId="17">
    <w:abstractNumId w:val="58"/>
    <w:lvlOverride w:ilvl="0">
      <w:lvl w:ilvl="0">
        <w:start w:val="1"/>
        <w:numFmt w:val="decimal"/>
        <w:lvlText w:val="%1."/>
        <w:legacy w:legacy="1" w:legacySpace="0" w:legacyIndent="231"/>
        <w:lvlJc w:val="left"/>
        <w:pPr>
          <w:ind w:left="0" w:firstLine="0"/>
        </w:pPr>
        <w:rPr>
          <w:rFonts w:ascii="Times New Roman" w:hAnsi="Times New Roman" w:cs="Times New Roman" w:hint="default"/>
        </w:rPr>
      </w:lvl>
    </w:lvlOverride>
  </w:num>
  <w:num w:numId="18">
    <w:abstractNumId w:val="46"/>
    <w:lvlOverride w:ilvl="0">
      <w:startOverride w:val="1"/>
    </w:lvlOverride>
  </w:num>
  <w:num w:numId="19">
    <w:abstractNumId w:val="10"/>
    <w:lvlOverride w:ilvl="0">
      <w:startOverride w:val="3"/>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lvlOverride w:ilvl="0">
      <w:startOverride w:val="1"/>
    </w:lvlOverride>
  </w:num>
  <w:num w:numId="22">
    <w:abstractNumId w:val="5"/>
    <w:lvlOverride w:ilvl="0">
      <w:startOverride w:val="1"/>
    </w:lvlOverride>
  </w:num>
  <w:num w:numId="23">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28">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29">
    <w:abstractNumId w:val="69"/>
    <w:lvlOverride w:ilvl="0">
      <w:startOverride w:val="4"/>
    </w:lvlOverride>
  </w:num>
  <w:num w:numId="30">
    <w:abstractNumId w:val="39"/>
    <w:lvlOverride w:ilvl="0">
      <w:startOverride w:val="4"/>
    </w:lvlOverride>
  </w:num>
  <w:num w:numId="31">
    <w:abstractNumId w:val="0"/>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32">
    <w:abstractNumId w:val="66"/>
    <w:lvlOverride w:ilvl="0">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70"/>
  </w:num>
  <w:num w:numId="37">
    <w:abstractNumId w:val="41"/>
  </w:num>
  <w:num w:numId="38">
    <w:abstractNumId w:val="36"/>
  </w:num>
  <w:num w:numId="39">
    <w:abstractNumId w:val="59"/>
  </w:num>
  <w:num w:numId="40">
    <w:abstractNumId w:val="13"/>
  </w:num>
  <w:num w:numId="41">
    <w:abstractNumId w:val="37"/>
  </w:num>
  <w:num w:numId="42">
    <w:abstractNumId w:val="35"/>
  </w:num>
  <w:num w:numId="43">
    <w:abstractNumId w:val="26"/>
  </w:num>
  <w:num w:numId="44">
    <w:abstractNumId w:val="22"/>
  </w:num>
  <w:num w:numId="45">
    <w:abstractNumId w:val="47"/>
  </w:num>
  <w:num w:numId="46">
    <w:abstractNumId w:val="27"/>
  </w:num>
  <w:num w:numId="47">
    <w:abstractNumId w:val="55"/>
  </w:num>
  <w:num w:numId="48">
    <w:abstractNumId w:val="71"/>
  </w:num>
  <w:num w:numId="49">
    <w:abstractNumId w:val="40"/>
  </w:num>
  <w:num w:numId="50">
    <w:abstractNumId w:val="1"/>
  </w:num>
  <w:num w:numId="51">
    <w:abstractNumId w:val="63"/>
  </w:num>
  <w:num w:numId="52">
    <w:abstractNumId w:val="20"/>
  </w:num>
  <w:num w:numId="53">
    <w:abstractNumId w:val="3"/>
  </w:num>
  <w:num w:numId="54">
    <w:abstractNumId w:val="28"/>
  </w:num>
  <w:num w:numId="55">
    <w:abstractNumId w:val="51"/>
  </w:num>
  <w:num w:numId="56">
    <w:abstractNumId w:val="61"/>
  </w:num>
  <w:num w:numId="57">
    <w:abstractNumId w:val="4"/>
  </w:num>
  <w:num w:numId="58">
    <w:abstractNumId w:val="17"/>
  </w:num>
  <w:num w:numId="59">
    <w:abstractNumId w:val="24"/>
  </w:num>
  <w:num w:numId="60">
    <w:abstractNumId w:val="6"/>
  </w:num>
  <w:num w:numId="61">
    <w:abstractNumId w:val="64"/>
  </w:num>
  <w:num w:numId="62">
    <w:abstractNumId w:val="21"/>
  </w:num>
  <w:num w:numId="63">
    <w:abstractNumId w:val="31"/>
  </w:num>
  <w:num w:numId="64">
    <w:abstractNumId w:val="53"/>
  </w:num>
  <w:num w:numId="65">
    <w:abstractNumId w:val="48"/>
  </w:num>
  <w:num w:numId="66">
    <w:abstractNumId w:val="67"/>
  </w:num>
  <w:num w:numId="67">
    <w:abstractNumId w:val="44"/>
  </w:num>
  <w:num w:numId="68">
    <w:abstractNumId w:val="50"/>
  </w:num>
  <w:num w:numId="69">
    <w:abstractNumId w:val="19"/>
  </w:num>
  <w:num w:numId="70">
    <w:abstractNumId w:val="49"/>
  </w:num>
  <w:num w:numId="71">
    <w:abstractNumId w:val="60"/>
  </w:num>
  <w:num w:numId="72">
    <w:abstractNumId w:val="16"/>
  </w:num>
  <w:num w:numId="73">
    <w:abstractNumId w:val="34"/>
  </w:num>
  <w:num w:numId="74">
    <w:abstractNumId w:val="8"/>
  </w:num>
  <w:num w:numId="75">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DC"/>
    <w:rsid w:val="00006300"/>
    <w:rsid w:val="00007AE5"/>
    <w:rsid w:val="0003145D"/>
    <w:rsid w:val="00034CF1"/>
    <w:rsid w:val="00053308"/>
    <w:rsid w:val="00061B7C"/>
    <w:rsid w:val="00070813"/>
    <w:rsid w:val="000753A7"/>
    <w:rsid w:val="00086CC2"/>
    <w:rsid w:val="00086FAA"/>
    <w:rsid w:val="000877C5"/>
    <w:rsid w:val="000A3442"/>
    <w:rsid w:val="000B1BB8"/>
    <w:rsid w:val="000C1D22"/>
    <w:rsid w:val="000C6428"/>
    <w:rsid w:val="000E16E0"/>
    <w:rsid w:val="001041C4"/>
    <w:rsid w:val="0011168D"/>
    <w:rsid w:val="0011628A"/>
    <w:rsid w:val="00122CCF"/>
    <w:rsid w:val="00126083"/>
    <w:rsid w:val="00133921"/>
    <w:rsid w:val="0013666C"/>
    <w:rsid w:val="0014338C"/>
    <w:rsid w:val="00144F60"/>
    <w:rsid w:val="0014790E"/>
    <w:rsid w:val="0015404F"/>
    <w:rsid w:val="00155223"/>
    <w:rsid w:val="001620C5"/>
    <w:rsid w:val="00167A34"/>
    <w:rsid w:val="00173E82"/>
    <w:rsid w:val="001A17EC"/>
    <w:rsid w:val="001A353A"/>
    <w:rsid w:val="001A5163"/>
    <w:rsid w:val="001A63DC"/>
    <w:rsid w:val="001B5350"/>
    <w:rsid w:val="001C5648"/>
    <w:rsid w:val="001C656A"/>
    <w:rsid w:val="001F7FF7"/>
    <w:rsid w:val="00205384"/>
    <w:rsid w:val="00205A28"/>
    <w:rsid w:val="00214BF3"/>
    <w:rsid w:val="00224FFC"/>
    <w:rsid w:val="00271429"/>
    <w:rsid w:val="0027419E"/>
    <w:rsid w:val="002823D0"/>
    <w:rsid w:val="00284FC7"/>
    <w:rsid w:val="00286974"/>
    <w:rsid w:val="002A3357"/>
    <w:rsid w:val="002B1447"/>
    <w:rsid w:val="002B1BF9"/>
    <w:rsid w:val="002C0C1D"/>
    <w:rsid w:val="002C260F"/>
    <w:rsid w:val="002E030D"/>
    <w:rsid w:val="002E41AB"/>
    <w:rsid w:val="002E565C"/>
    <w:rsid w:val="002E7238"/>
    <w:rsid w:val="00311F24"/>
    <w:rsid w:val="0033247E"/>
    <w:rsid w:val="00343B8E"/>
    <w:rsid w:val="0036094E"/>
    <w:rsid w:val="003676FB"/>
    <w:rsid w:val="00371C83"/>
    <w:rsid w:val="003740FE"/>
    <w:rsid w:val="00376912"/>
    <w:rsid w:val="00377130"/>
    <w:rsid w:val="00397B65"/>
    <w:rsid w:val="00397C22"/>
    <w:rsid w:val="003B11A3"/>
    <w:rsid w:val="003B35CC"/>
    <w:rsid w:val="003B44B0"/>
    <w:rsid w:val="003B4BD9"/>
    <w:rsid w:val="003B7608"/>
    <w:rsid w:val="003B7F08"/>
    <w:rsid w:val="003C65A0"/>
    <w:rsid w:val="003D2818"/>
    <w:rsid w:val="003D419E"/>
    <w:rsid w:val="003D4FF5"/>
    <w:rsid w:val="003F419D"/>
    <w:rsid w:val="003F46B5"/>
    <w:rsid w:val="003F7B9B"/>
    <w:rsid w:val="0041563B"/>
    <w:rsid w:val="004176DC"/>
    <w:rsid w:val="00420F56"/>
    <w:rsid w:val="00436558"/>
    <w:rsid w:val="0044384A"/>
    <w:rsid w:val="004734C5"/>
    <w:rsid w:val="00473784"/>
    <w:rsid w:val="0048109F"/>
    <w:rsid w:val="00483152"/>
    <w:rsid w:val="0048715C"/>
    <w:rsid w:val="004A443E"/>
    <w:rsid w:val="004A772D"/>
    <w:rsid w:val="004C20B3"/>
    <w:rsid w:val="004C223A"/>
    <w:rsid w:val="004D23EA"/>
    <w:rsid w:val="004F3AE5"/>
    <w:rsid w:val="00524947"/>
    <w:rsid w:val="00544F66"/>
    <w:rsid w:val="00551F2A"/>
    <w:rsid w:val="005606D2"/>
    <w:rsid w:val="00570563"/>
    <w:rsid w:val="00580A7B"/>
    <w:rsid w:val="005A5961"/>
    <w:rsid w:val="005B01F8"/>
    <w:rsid w:val="005C14DD"/>
    <w:rsid w:val="005C1D8D"/>
    <w:rsid w:val="005E748F"/>
    <w:rsid w:val="005F632F"/>
    <w:rsid w:val="00622772"/>
    <w:rsid w:val="00630ADA"/>
    <w:rsid w:val="006732A5"/>
    <w:rsid w:val="006814DA"/>
    <w:rsid w:val="00690B96"/>
    <w:rsid w:val="0069590E"/>
    <w:rsid w:val="006A6F8F"/>
    <w:rsid w:val="006C1F2E"/>
    <w:rsid w:val="006C3486"/>
    <w:rsid w:val="006C63D1"/>
    <w:rsid w:val="006D1AD7"/>
    <w:rsid w:val="006D249C"/>
    <w:rsid w:val="006D5625"/>
    <w:rsid w:val="006D577F"/>
    <w:rsid w:val="006E4E1C"/>
    <w:rsid w:val="006F10BB"/>
    <w:rsid w:val="006F3F32"/>
    <w:rsid w:val="006F65AE"/>
    <w:rsid w:val="00700A0B"/>
    <w:rsid w:val="007010F5"/>
    <w:rsid w:val="00755C41"/>
    <w:rsid w:val="007738D1"/>
    <w:rsid w:val="0079047D"/>
    <w:rsid w:val="00792F94"/>
    <w:rsid w:val="007A581D"/>
    <w:rsid w:val="007A6A3E"/>
    <w:rsid w:val="007C1A89"/>
    <w:rsid w:val="007C6DC0"/>
    <w:rsid w:val="007E4643"/>
    <w:rsid w:val="007F3333"/>
    <w:rsid w:val="007F37A9"/>
    <w:rsid w:val="007F3FF2"/>
    <w:rsid w:val="007F546D"/>
    <w:rsid w:val="00803437"/>
    <w:rsid w:val="00820951"/>
    <w:rsid w:val="00841050"/>
    <w:rsid w:val="00845FBF"/>
    <w:rsid w:val="008550E1"/>
    <w:rsid w:val="00894EF2"/>
    <w:rsid w:val="008B7978"/>
    <w:rsid w:val="008D302C"/>
    <w:rsid w:val="008E09AC"/>
    <w:rsid w:val="008F5628"/>
    <w:rsid w:val="00901425"/>
    <w:rsid w:val="00901D9D"/>
    <w:rsid w:val="00914300"/>
    <w:rsid w:val="00917F70"/>
    <w:rsid w:val="00924BF9"/>
    <w:rsid w:val="009322F5"/>
    <w:rsid w:val="00936BF6"/>
    <w:rsid w:val="009626F6"/>
    <w:rsid w:val="009749EA"/>
    <w:rsid w:val="0098373B"/>
    <w:rsid w:val="00985095"/>
    <w:rsid w:val="00991D92"/>
    <w:rsid w:val="009954F6"/>
    <w:rsid w:val="009A2F12"/>
    <w:rsid w:val="009A78FE"/>
    <w:rsid w:val="009D2A37"/>
    <w:rsid w:val="00A063FC"/>
    <w:rsid w:val="00A13BE4"/>
    <w:rsid w:val="00A32238"/>
    <w:rsid w:val="00A83746"/>
    <w:rsid w:val="00A92C78"/>
    <w:rsid w:val="00AC40FE"/>
    <w:rsid w:val="00AD522B"/>
    <w:rsid w:val="00AF2D79"/>
    <w:rsid w:val="00AF6BAB"/>
    <w:rsid w:val="00B067E3"/>
    <w:rsid w:val="00B37FE4"/>
    <w:rsid w:val="00B508A7"/>
    <w:rsid w:val="00B52688"/>
    <w:rsid w:val="00B55BCD"/>
    <w:rsid w:val="00B56DDE"/>
    <w:rsid w:val="00B66696"/>
    <w:rsid w:val="00B82B76"/>
    <w:rsid w:val="00B936F9"/>
    <w:rsid w:val="00BC4030"/>
    <w:rsid w:val="00BE404D"/>
    <w:rsid w:val="00BE5A48"/>
    <w:rsid w:val="00BF216B"/>
    <w:rsid w:val="00BF3968"/>
    <w:rsid w:val="00C16E82"/>
    <w:rsid w:val="00C30938"/>
    <w:rsid w:val="00C36053"/>
    <w:rsid w:val="00C4290A"/>
    <w:rsid w:val="00C552B8"/>
    <w:rsid w:val="00C63B96"/>
    <w:rsid w:val="00C753E2"/>
    <w:rsid w:val="00C77A36"/>
    <w:rsid w:val="00C8367A"/>
    <w:rsid w:val="00C917C6"/>
    <w:rsid w:val="00CB25EC"/>
    <w:rsid w:val="00CB65A1"/>
    <w:rsid w:val="00CB6BF7"/>
    <w:rsid w:val="00CB758A"/>
    <w:rsid w:val="00CC5477"/>
    <w:rsid w:val="00CD27CF"/>
    <w:rsid w:val="00CD58D0"/>
    <w:rsid w:val="00CD658A"/>
    <w:rsid w:val="00CD7228"/>
    <w:rsid w:val="00D161AD"/>
    <w:rsid w:val="00D433BD"/>
    <w:rsid w:val="00D5595B"/>
    <w:rsid w:val="00D61201"/>
    <w:rsid w:val="00D67633"/>
    <w:rsid w:val="00D74586"/>
    <w:rsid w:val="00D95F24"/>
    <w:rsid w:val="00D96C88"/>
    <w:rsid w:val="00DE16EF"/>
    <w:rsid w:val="00DF48BA"/>
    <w:rsid w:val="00DF5599"/>
    <w:rsid w:val="00E160AE"/>
    <w:rsid w:val="00E24858"/>
    <w:rsid w:val="00E27D1F"/>
    <w:rsid w:val="00E3390E"/>
    <w:rsid w:val="00E638BD"/>
    <w:rsid w:val="00E648A0"/>
    <w:rsid w:val="00E86163"/>
    <w:rsid w:val="00EA2965"/>
    <w:rsid w:val="00EB148C"/>
    <w:rsid w:val="00ED0C2E"/>
    <w:rsid w:val="00ED213B"/>
    <w:rsid w:val="00F213F6"/>
    <w:rsid w:val="00F27733"/>
    <w:rsid w:val="00F32532"/>
    <w:rsid w:val="00F37249"/>
    <w:rsid w:val="00F41514"/>
    <w:rsid w:val="00F62069"/>
    <w:rsid w:val="00F62F20"/>
    <w:rsid w:val="00F67750"/>
    <w:rsid w:val="00F67D53"/>
    <w:rsid w:val="00F750F2"/>
    <w:rsid w:val="00F766D1"/>
    <w:rsid w:val="00F80A4A"/>
    <w:rsid w:val="00F84C9F"/>
    <w:rsid w:val="00F94FAE"/>
    <w:rsid w:val="00FA67DD"/>
    <w:rsid w:val="00FB0074"/>
    <w:rsid w:val="00FB12A5"/>
    <w:rsid w:val="00FB1A72"/>
    <w:rsid w:val="00FB27FD"/>
    <w:rsid w:val="00FB31E0"/>
    <w:rsid w:val="00FC444D"/>
    <w:rsid w:val="00FC75E2"/>
    <w:rsid w:val="00FD4EDA"/>
    <w:rsid w:val="00FF7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82D0"/>
  <w15:docId w15:val="{0EA8F07B-BD32-4D6D-8820-0C5C8868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E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D4EDA"/>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D4EDA"/>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FD4EDA"/>
    <w:pPr>
      <w:keepNext/>
      <w:spacing w:line="360" w:lineRule="auto"/>
      <w:ind w:firstLine="567"/>
      <w:jc w:val="center"/>
      <w:outlineLvl w:val="2"/>
    </w:pPr>
    <w:rPr>
      <w:rFonts w:eastAsia="Calibri"/>
      <w:b/>
      <w:caps/>
      <w:sz w:val="28"/>
      <w:szCs w:val="28"/>
      <w:lang w:val="uk-UA" w:eastAsia="en-US"/>
    </w:rPr>
  </w:style>
  <w:style w:type="paragraph" w:styleId="7">
    <w:name w:val="heading 7"/>
    <w:basedOn w:val="a"/>
    <w:next w:val="a"/>
    <w:link w:val="70"/>
    <w:semiHidden/>
    <w:unhideWhenUsed/>
    <w:qFormat/>
    <w:rsid w:val="00FD4EDA"/>
    <w:pPr>
      <w:spacing w:before="240" w:after="60"/>
      <w:outlineLvl w:val="6"/>
    </w:pPr>
    <w:rPr>
      <w:rFonts w:ascii="Calibri" w:hAnsi="Calibri"/>
    </w:rPr>
  </w:style>
  <w:style w:type="paragraph" w:styleId="8">
    <w:name w:val="heading 8"/>
    <w:basedOn w:val="a"/>
    <w:next w:val="a"/>
    <w:link w:val="80"/>
    <w:semiHidden/>
    <w:unhideWhenUsed/>
    <w:qFormat/>
    <w:rsid w:val="00FD4EDA"/>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4EDA"/>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FD4EDA"/>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FD4EDA"/>
    <w:rPr>
      <w:rFonts w:ascii="Times New Roman" w:eastAsia="Calibri" w:hAnsi="Times New Roman" w:cs="Times New Roman"/>
      <w:b/>
      <w:caps/>
      <w:sz w:val="28"/>
      <w:szCs w:val="28"/>
      <w:lang w:val="uk-UA"/>
    </w:rPr>
  </w:style>
  <w:style w:type="character" w:customStyle="1" w:styleId="70">
    <w:name w:val="Заголовок 7 Знак"/>
    <w:basedOn w:val="a0"/>
    <w:link w:val="7"/>
    <w:semiHidden/>
    <w:rsid w:val="00FD4EDA"/>
    <w:rPr>
      <w:rFonts w:ascii="Calibri" w:eastAsia="Times New Roman" w:hAnsi="Calibri" w:cs="Times New Roman"/>
      <w:sz w:val="24"/>
      <w:szCs w:val="24"/>
      <w:lang w:eastAsia="ru-RU"/>
    </w:rPr>
  </w:style>
  <w:style w:type="character" w:customStyle="1" w:styleId="80">
    <w:name w:val="Заголовок 8 Знак"/>
    <w:basedOn w:val="a0"/>
    <w:link w:val="8"/>
    <w:semiHidden/>
    <w:rsid w:val="00FD4EDA"/>
    <w:rPr>
      <w:rFonts w:ascii="Calibri" w:eastAsia="Times New Roman" w:hAnsi="Calibri" w:cs="Times New Roman"/>
      <w:i/>
      <w:iCs/>
      <w:sz w:val="24"/>
      <w:szCs w:val="24"/>
      <w:lang w:eastAsia="ru-RU"/>
    </w:rPr>
  </w:style>
  <w:style w:type="paragraph" w:customStyle="1" w:styleId="msonormal0">
    <w:name w:val="msonormal"/>
    <w:basedOn w:val="a"/>
    <w:rsid w:val="00FD4EDA"/>
    <w:pPr>
      <w:spacing w:before="100" w:beforeAutospacing="1" w:after="100" w:afterAutospacing="1"/>
    </w:pPr>
  </w:style>
  <w:style w:type="paragraph" w:styleId="a3">
    <w:name w:val="Normal (Web)"/>
    <w:aliases w:val="Обычный (Web)"/>
    <w:basedOn w:val="a"/>
    <w:link w:val="a4"/>
    <w:uiPriority w:val="99"/>
    <w:unhideWhenUsed/>
    <w:rsid w:val="00FD4EDA"/>
    <w:pPr>
      <w:spacing w:before="100" w:beforeAutospacing="1" w:after="100" w:afterAutospacing="1"/>
    </w:pPr>
  </w:style>
  <w:style w:type="paragraph" w:styleId="a5">
    <w:name w:val="footnote text"/>
    <w:basedOn w:val="a"/>
    <w:link w:val="a6"/>
    <w:unhideWhenUsed/>
    <w:rsid w:val="00FD4EDA"/>
    <w:rPr>
      <w:sz w:val="20"/>
      <w:szCs w:val="20"/>
      <w:lang w:val="uk-UA"/>
    </w:rPr>
  </w:style>
  <w:style w:type="character" w:customStyle="1" w:styleId="a6">
    <w:name w:val="Текст сноски Знак"/>
    <w:basedOn w:val="a0"/>
    <w:link w:val="a5"/>
    <w:rsid w:val="00FD4EDA"/>
    <w:rPr>
      <w:rFonts w:ascii="Times New Roman" w:eastAsia="Times New Roman" w:hAnsi="Times New Roman" w:cs="Times New Roman"/>
      <w:sz w:val="20"/>
      <w:szCs w:val="20"/>
      <w:lang w:val="uk-UA" w:eastAsia="ru-RU"/>
    </w:rPr>
  </w:style>
  <w:style w:type="character" w:customStyle="1" w:styleId="a7">
    <w:name w:val="Верхний колонтитул Знак"/>
    <w:basedOn w:val="a0"/>
    <w:link w:val="a8"/>
    <w:uiPriority w:val="99"/>
    <w:rsid w:val="00FD4EDA"/>
    <w:rPr>
      <w:rFonts w:ascii="Times New Roman" w:eastAsia="Times New Roman" w:hAnsi="Times New Roman" w:cs="Times New Roman"/>
      <w:sz w:val="24"/>
      <w:szCs w:val="24"/>
      <w:lang w:eastAsia="ru-RU"/>
    </w:rPr>
  </w:style>
  <w:style w:type="paragraph" w:styleId="a8">
    <w:name w:val="header"/>
    <w:basedOn w:val="a"/>
    <w:link w:val="a7"/>
    <w:uiPriority w:val="99"/>
    <w:unhideWhenUsed/>
    <w:rsid w:val="00FD4EDA"/>
    <w:pPr>
      <w:tabs>
        <w:tab w:val="center" w:pos="4819"/>
        <w:tab w:val="right" w:pos="9639"/>
      </w:tabs>
    </w:pPr>
  </w:style>
  <w:style w:type="character" w:customStyle="1" w:styleId="a9">
    <w:name w:val="Нижний колонтитул Знак"/>
    <w:basedOn w:val="a0"/>
    <w:link w:val="aa"/>
    <w:rsid w:val="00FD4EDA"/>
    <w:rPr>
      <w:rFonts w:ascii="Times New Roman" w:eastAsia="Times New Roman" w:hAnsi="Times New Roman" w:cs="Times New Roman"/>
      <w:sz w:val="20"/>
      <w:szCs w:val="20"/>
      <w:lang w:eastAsia="ru-RU"/>
    </w:rPr>
  </w:style>
  <w:style w:type="paragraph" w:styleId="aa">
    <w:name w:val="footer"/>
    <w:basedOn w:val="a"/>
    <w:link w:val="a9"/>
    <w:unhideWhenUsed/>
    <w:rsid w:val="00FD4EDA"/>
    <w:pPr>
      <w:tabs>
        <w:tab w:val="center" w:pos="4677"/>
        <w:tab w:val="right" w:pos="9355"/>
      </w:tabs>
    </w:pPr>
    <w:rPr>
      <w:sz w:val="20"/>
      <w:szCs w:val="20"/>
    </w:rPr>
  </w:style>
  <w:style w:type="paragraph" w:styleId="ab">
    <w:name w:val="Title"/>
    <w:basedOn w:val="a"/>
    <w:link w:val="ac"/>
    <w:qFormat/>
    <w:rsid w:val="00FD4EDA"/>
    <w:pPr>
      <w:spacing w:line="360" w:lineRule="auto"/>
      <w:jc w:val="center"/>
    </w:pPr>
    <w:rPr>
      <w:b/>
      <w:bCs/>
      <w:sz w:val="28"/>
      <w:lang w:val="uk-UA"/>
    </w:rPr>
  </w:style>
  <w:style w:type="character" w:customStyle="1" w:styleId="ac">
    <w:name w:val="Заголовок Знак"/>
    <w:basedOn w:val="a0"/>
    <w:link w:val="ab"/>
    <w:rsid w:val="00FD4EDA"/>
    <w:rPr>
      <w:rFonts w:ascii="Times New Roman" w:eastAsia="Times New Roman" w:hAnsi="Times New Roman" w:cs="Times New Roman"/>
      <w:b/>
      <w:bCs/>
      <w:sz w:val="28"/>
      <w:szCs w:val="24"/>
      <w:lang w:val="uk-UA" w:eastAsia="ru-RU"/>
    </w:rPr>
  </w:style>
  <w:style w:type="paragraph" w:styleId="ad">
    <w:name w:val="Body Text"/>
    <w:basedOn w:val="a"/>
    <w:link w:val="ae"/>
    <w:semiHidden/>
    <w:unhideWhenUsed/>
    <w:rsid w:val="00FD4EDA"/>
    <w:pPr>
      <w:jc w:val="both"/>
    </w:pPr>
    <w:rPr>
      <w:spacing w:val="2"/>
      <w:w w:val="116"/>
      <w:sz w:val="28"/>
      <w:lang w:val="uk-UA"/>
    </w:rPr>
  </w:style>
  <w:style w:type="character" w:customStyle="1" w:styleId="ae">
    <w:name w:val="Основной текст Знак"/>
    <w:basedOn w:val="a0"/>
    <w:link w:val="ad"/>
    <w:semiHidden/>
    <w:rsid w:val="00FD4EDA"/>
    <w:rPr>
      <w:rFonts w:ascii="Times New Roman" w:eastAsia="Times New Roman" w:hAnsi="Times New Roman" w:cs="Times New Roman"/>
      <w:spacing w:val="2"/>
      <w:w w:val="116"/>
      <w:sz w:val="28"/>
      <w:szCs w:val="24"/>
      <w:lang w:val="uk-UA" w:eastAsia="ru-RU"/>
    </w:rPr>
  </w:style>
  <w:style w:type="paragraph" w:styleId="af">
    <w:name w:val="Body Text Indent"/>
    <w:basedOn w:val="a"/>
    <w:link w:val="af0"/>
    <w:semiHidden/>
    <w:unhideWhenUsed/>
    <w:rsid w:val="00FD4EDA"/>
    <w:pPr>
      <w:spacing w:line="360" w:lineRule="auto"/>
      <w:ind w:firstLine="720"/>
      <w:jc w:val="both"/>
    </w:pPr>
    <w:rPr>
      <w:sz w:val="28"/>
      <w:lang w:val="uk-UA"/>
    </w:rPr>
  </w:style>
  <w:style w:type="character" w:customStyle="1" w:styleId="af0">
    <w:name w:val="Основной текст с отступом Знак"/>
    <w:basedOn w:val="a0"/>
    <w:link w:val="af"/>
    <w:semiHidden/>
    <w:rsid w:val="00FD4EDA"/>
    <w:rPr>
      <w:rFonts w:ascii="Times New Roman" w:eastAsia="Times New Roman" w:hAnsi="Times New Roman" w:cs="Times New Roman"/>
      <w:sz w:val="28"/>
      <w:szCs w:val="24"/>
      <w:lang w:val="uk-UA" w:eastAsia="ru-RU"/>
    </w:rPr>
  </w:style>
  <w:style w:type="paragraph" w:styleId="21">
    <w:name w:val="Body Text 2"/>
    <w:basedOn w:val="a"/>
    <w:link w:val="22"/>
    <w:unhideWhenUsed/>
    <w:rsid w:val="00FD4EDA"/>
    <w:pPr>
      <w:spacing w:after="120" w:line="480" w:lineRule="auto"/>
    </w:pPr>
  </w:style>
  <w:style w:type="character" w:customStyle="1" w:styleId="22">
    <w:name w:val="Основной текст 2 Знак"/>
    <w:basedOn w:val="a0"/>
    <w:link w:val="21"/>
    <w:rsid w:val="00FD4EDA"/>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FD4EDA"/>
    <w:pPr>
      <w:spacing w:after="120"/>
    </w:pPr>
    <w:rPr>
      <w:rFonts w:eastAsia="SimSun"/>
      <w:sz w:val="16"/>
      <w:szCs w:val="16"/>
      <w:lang w:eastAsia="zh-CN"/>
    </w:rPr>
  </w:style>
  <w:style w:type="character" w:customStyle="1" w:styleId="32">
    <w:name w:val="Основной текст 3 Знак"/>
    <w:basedOn w:val="a0"/>
    <w:link w:val="31"/>
    <w:semiHidden/>
    <w:rsid w:val="00FD4EDA"/>
    <w:rPr>
      <w:rFonts w:ascii="Times New Roman" w:eastAsia="SimSun" w:hAnsi="Times New Roman" w:cs="Times New Roman"/>
      <w:sz w:val="16"/>
      <w:szCs w:val="16"/>
      <w:lang w:eastAsia="zh-CN"/>
    </w:rPr>
  </w:style>
  <w:style w:type="paragraph" w:styleId="23">
    <w:name w:val="Body Text Indent 2"/>
    <w:basedOn w:val="a"/>
    <w:link w:val="24"/>
    <w:semiHidden/>
    <w:unhideWhenUsed/>
    <w:rsid w:val="00FD4EDA"/>
    <w:pPr>
      <w:spacing w:after="120" w:line="480" w:lineRule="auto"/>
      <w:ind w:left="283"/>
    </w:pPr>
  </w:style>
  <w:style w:type="character" w:customStyle="1" w:styleId="24">
    <w:name w:val="Основной текст с отступом 2 Знак"/>
    <w:basedOn w:val="a0"/>
    <w:link w:val="23"/>
    <w:semiHidden/>
    <w:rsid w:val="00FD4EDA"/>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FD4EDA"/>
    <w:pPr>
      <w:spacing w:after="120"/>
      <w:ind w:left="283"/>
    </w:pPr>
    <w:rPr>
      <w:sz w:val="16"/>
      <w:szCs w:val="16"/>
    </w:rPr>
  </w:style>
  <w:style w:type="character" w:customStyle="1" w:styleId="34">
    <w:name w:val="Основной текст с отступом 3 Знак"/>
    <w:basedOn w:val="a0"/>
    <w:link w:val="33"/>
    <w:semiHidden/>
    <w:rsid w:val="00FD4EDA"/>
    <w:rPr>
      <w:rFonts w:ascii="Times New Roman" w:eastAsia="Times New Roman" w:hAnsi="Times New Roman" w:cs="Times New Roman"/>
      <w:sz w:val="16"/>
      <w:szCs w:val="16"/>
      <w:lang w:eastAsia="ru-RU"/>
    </w:rPr>
  </w:style>
  <w:style w:type="paragraph" w:styleId="af1">
    <w:name w:val="Block Text"/>
    <w:basedOn w:val="a"/>
    <w:semiHidden/>
    <w:unhideWhenUsed/>
    <w:rsid w:val="00FD4EDA"/>
    <w:pPr>
      <w:shd w:val="clear" w:color="auto" w:fill="FFFFFF"/>
      <w:spacing w:before="38" w:line="360" w:lineRule="auto"/>
      <w:ind w:left="5" w:right="14" w:firstLine="341"/>
      <w:jc w:val="both"/>
    </w:pPr>
    <w:rPr>
      <w:sz w:val="26"/>
      <w:szCs w:val="22"/>
      <w:lang w:val="uk-UA"/>
    </w:rPr>
  </w:style>
  <w:style w:type="character" w:customStyle="1" w:styleId="af2">
    <w:name w:val="Текст выноски Знак"/>
    <w:basedOn w:val="a0"/>
    <w:link w:val="af3"/>
    <w:semiHidden/>
    <w:rsid w:val="00FD4EDA"/>
    <w:rPr>
      <w:rFonts w:ascii="Tahoma" w:eastAsia="Times New Roman" w:hAnsi="Tahoma" w:cs="Tahoma"/>
      <w:sz w:val="16"/>
      <w:szCs w:val="16"/>
      <w:lang w:eastAsia="ru-RU"/>
    </w:rPr>
  </w:style>
  <w:style w:type="paragraph" w:styleId="af3">
    <w:name w:val="Balloon Text"/>
    <w:basedOn w:val="a"/>
    <w:link w:val="af2"/>
    <w:semiHidden/>
    <w:unhideWhenUsed/>
    <w:rsid w:val="00FD4EDA"/>
    <w:rPr>
      <w:rFonts w:ascii="Tahoma" w:hAnsi="Tahoma" w:cs="Tahoma"/>
      <w:sz w:val="16"/>
      <w:szCs w:val="16"/>
    </w:rPr>
  </w:style>
  <w:style w:type="paragraph" w:styleId="af4">
    <w:name w:val="List Paragraph"/>
    <w:basedOn w:val="a"/>
    <w:uiPriority w:val="34"/>
    <w:qFormat/>
    <w:rsid w:val="00FD4EDA"/>
    <w:pPr>
      <w:spacing w:after="200" w:line="276" w:lineRule="auto"/>
      <w:ind w:left="720"/>
    </w:pPr>
    <w:rPr>
      <w:rFonts w:ascii="Calibri" w:eastAsia="Calibri" w:hAnsi="Calibri"/>
      <w:sz w:val="22"/>
      <w:szCs w:val="22"/>
      <w:lang w:eastAsia="en-US"/>
    </w:rPr>
  </w:style>
  <w:style w:type="paragraph" w:customStyle="1" w:styleId="Style4">
    <w:name w:val="Style4"/>
    <w:basedOn w:val="a"/>
    <w:rsid w:val="00FD4EDA"/>
    <w:pPr>
      <w:widowControl w:val="0"/>
      <w:autoSpaceDE w:val="0"/>
      <w:autoSpaceDN w:val="0"/>
      <w:adjustRightInd w:val="0"/>
      <w:spacing w:line="240" w:lineRule="exact"/>
      <w:ind w:firstLine="288"/>
      <w:jc w:val="both"/>
    </w:pPr>
  </w:style>
  <w:style w:type="paragraph" w:customStyle="1" w:styleId="Style3">
    <w:name w:val="Style3"/>
    <w:basedOn w:val="a"/>
    <w:rsid w:val="00FD4EDA"/>
    <w:pPr>
      <w:widowControl w:val="0"/>
      <w:autoSpaceDE w:val="0"/>
      <w:autoSpaceDN w:val="0"/>
      <w:adjustRightInd w:val="0"/>
      <w:spacing w:line="233" w:lineRule="exact"/>
      <w:jc w:val="both"/>
    </w:pPr>
  </w:style>
  <w:style w:type="paragraph" w:customStyle="1" w:styleId="Style2">
    <w:name w:val="Style2"/>
    <w:basedOn w:val="a"/>
    <w:rsid w:val="00FD4EDA"/>
    <w:pPr>
      <w:widowControl w:val="0"/>
      <w:autoSpaceDE w:val="0"/>
      <w:autoSpaceDN w:val="0"/>
      <w:adjustRightInd w:val="0"/>
      <w:jc w:val="right"/>
    </w:pPr>
  </w:style>
  <w:style w:type="paragraph" w:customStyle="1" w:styleId="Style7">
    <w:name w:val="Style7"/>
    <w:basedOn w:val="a"/>
    <w:rsid w:val="00FD4EDA"/>
    <w:pPr>
      <w:widowControl w:val="0"/>
      <w:autoSpaceDE w:val="0"/>
      <w:autoSpaceDN w:val="0"/>
      <w:adjustRightInd w:val="0"/>
      <w:spacing w:line="245" w:lineRule="exact"/>
      <w:jc w:val="center"/>
    </w:pPr>
  </w:style>
  <w:style w:type="paragraph" w:customStyle="1" w:styleId="Style5">
    <w:name w:val="Style5"/>
    <w:basedOn w:val="a"/>
    <w:rsid w:val="00FD4EDA"/>
    <w:pPr>
      <w:widowControl w:val="0"/>
      <w:autoSpaceDE w:val="0"/>
      <w:autoSpaceDN w:val="0"/>
      <w:adjustRightInd w:val="0"/>
      <w:spacing w:line="254" w:lineRule="exact"/>
      <w:ind w:firstLine="288"/>
      <w:jc w:val="both"/>
    </w:pPr>
  </w:style>
  <w:style w:type="paragraph" w:customStyle="1" w:styleId="Style8">
    <w:name w:val="Style8"/>
    <w:basedOn w:val="a"/>
    <w:rsid w:val="00FD4EDA"/>
    <w:pPr>
      <w:widowControl w:val="0"/>
      <w:autoSpaceDE w:val="0"/>
      <w:autoSpaceDN w:val="0"/>
      <w:adjustRightInd w:val="0"/>
      <w:spacing w:line="216" w:lineRule="exact"/>
    </w:pPr>
  </w:style>
  <w:style w:type="paragraph" w:customStyle="1" w:styleId="FR1">
    <w:name w:val="FR1"/>
    <w:rsid w:val="00FD4EDA"/>
    <w:pPr>
      <w:spacing w:before="1280" w:after="0" w:line="420" w:lineRule="auto"/>
      <w:ind w:firstLine="540"/>
      <w:jc w:val="both"/>
    </w:pPr>
    <w:rPr>
      <w:rFonts w:ascii="Times New Roman" w:eastAsia="Times New Roman" w:hAnsi="Times New Roman" w:cs="Times New Roman"/>
      <w:sz w:val="16"/>
      <w:szCs w:val="20"/>
      <w:lang w:val="uk-UA" w:eastAsia="ru-RU"/>
    </w:rPr>
  </w:style>
  <w:style w:type="paragraph" w:customStyle="1" w:styleId="style70">
    <w:name w:val="style7"/>
    <w:basedOn w:val="a"/>
    <w:rsid w:val="00FD4EDA"/>
    <w:pPr>
      <w:spacing w:before="100" w:beforeAutospacing="1" w:after="100" w:afterAutospacing="1"/>
    </w:pPr>
    <w:rPr>
      <w:rFonts w:eastAsia="SimSun"/>
      <w:lang w:eastAsia="zh-CN"/>
    </w:rPr>
  </w:style>
  <w:style w:type="paragraph" w:customStyle="1" w:styleId="western">
    <w:name w:val="western"/>
    <w:basedOn w:val="a"/>
    <w:rsid w:val="00FD4EDA"/>
    <w:pPr>
      <w:spacing w:before="100" w:beforeAutospacing="1" w:after="100" w:afterAutospacing="1"/>
    </w:pPr>
    <w:rPr>
      <w:rFonts w:eastAsia="SimSun"/>
      <w:lang w:eastAsia="zh-CN"/>
    </w:rPr>
  </w:style>
  <w:style w:type="character" w:styleId="af5">
    <w:name w:val="footnote reference"/>
    <w:semiHidden/>
    <w:unhideWhenUsed/>
    <w:rsid w:val="00FD4EDA"/>
    <w:rPr>
      <w:vertAlign w:val="superscript"/>
    </w:rPr>
  </w:style>
  <w:style w:type="character" w:customStyle="1" w:styleId="FontStyle13">
    <w:name w:val="Font Style13"/>
    <w:rsid w:val="00FD4EDA"/>
    <w:rPr>
      <w:rFonts w:ascii="Times New Roman" w:hAnsi="Times New Roman" w:cs="Times New Roman" w:hint="default"/>
      <w:sz w:val="20"/>
      <w:szCs w:val="20"/>
    </w:rPr>
  </w:style>
  <w:style w:type="character" w:customStyle="1" w:styleId="FontStyle15">
    <w:name w:val="Font Style15"/>
    <w:rsid w:val="00FD4EDA"/>
    <w:rPr>
      <w:rFonts w:ascii="Times New Roman" w:hAnsi="Times New Roman" w:cs="Times New Roman" w:hint="default"/>
      <w:i/>
      <w:iCs/>
      <w:sz w:val="20"/>
      <w:szCs w:val="20"/>
    </w:rPr>
  </w:style>
  <w:style w:type="character" w:customStyle="1" w:styleId="FontStyle20">
    <w:name w:val="Font Style20"/>
    <w:rsid w:val="00FD4EDA"/>
    <w:rPr>
      <w:rFonts w:ascii="Times New Roman" w:hAnsi="Times New Roman" w:cs="Times New Roman" w:hint="default"/>
      <w:b/>
      <w:bCs/>
      <w:i/>
      <w:iCs/>
      <w:spacing w:val="-10"/>
      <w:sz w:val="20"/>
      <w:szCs w:val="20"/>
    </w:rPr>
  </w:style>
  <w:style w:type="character" w:customStyle="1" w:styleId="FontStyle12">
    <w:name w:val="Font Style12"/>
    <w:rsid w:val="00FD4EDA"/>
    <w:rPr>
      <w:rFonts w:ascii="Times New Roman" w:hAnsi="Times New Roman" w:cs="Times New Roman" w:hint="default"/>
      <w:b/>
      <w:bCs/>
      <w:spacing w:val="-10"/>
      <w:sz w:val="20"/>
      <w:szCs w:val="20"/>
    </w:rPr>
  </w:style>
  <w:style w:type="character" w:customStyle="1" w:styleId="FontStyle14">
    <w:name w:val="Font Style14"/>
    <w:rsid w:val="00FD4EDA"/>
    <w:rPr>
      <w:rFonts w:ascii="Times New Roman" w:hAnsi="Times New Roman" w:cs="Times New Roman" w:hint="default"/>
      <w:b/>
      <w:bCs/>
      <w:spacing w:val="-20"/>
      <w:sz w:val="18"/>
      <w:szCs w:val="18"/>
    </w:rPr>
  </w:style>
  <w:style w:type="character" w:customStyle="1" w:styleId="FontStyle11">
    <w:name w:val="Font Style11"/>
    <w:rsid w:val="00FD4EDA"/>
    <w:rPr>
      <w:rFonts w:ascii="Times New Roman" w:hAnsi="Times New Roman" w:cs="Times New Roman" w:hint="default"/>
      <w:b/>
      <w:bCs/>
      <w:spacing w:val="-10"/>
      <w:sz w:val="20"/>
      <w:szCs w:val="20"/>
    </w:rPr>
  </w:style>
  <w:style w:type="character" w:customStyle="1" w:styleId="apple-converted-space">
    <w:name w:val="apple-converted-space"/>
    <w:basedOn w:val="a0"/>
    <w:rsid w:val="00FD4EDA"/>
  </w:style>
  <w:style w:type="character" w:customStyle="1" w:styleId="apple-style-span">
    <w:name w:val="apple-style-span"/>
    <w:basedOn w:val="a0"/>
    <w:rsid w:val="00FD4EDA"/>
  </w:style>
  <w:style w:type="character" w:customStyle="1" w:styleId="style9">
    <w:name w:val="style9"/>
    <w:basedOn w:val="a0"/>
    <w:rsid w:val="00FD4EDA"/>
  </w:style>
  <w:style w:type="character" w:styleId="af6">
    <w:name w:val="Hyperlink"/>
    <w:basedOn w:val="a0"/>
    <w:unhideWhenUsed/>
    <w:rsid w:val="00FD4EDA"/>
    <w:rPr>
      <w:color w:val="0000FF"/>
      <w:u w:val="single"/>
    </w:rPr>
  </w:style>
  <w:style w:type="character" w:customStyle="1" w:styleId="answernumber">
    <w:name w:val="answernumber"/>
    <w:basedOn w:val="a0"/>
    <w:rsid w:val="009A78FE"/>
  </w:style>
  <w:style w:type="paragraph" w:customStyle="1" w:styleId="Pa4">
    <w:name w:val="Pa4"/>
    <w:basedOn w:val="a"/>
    <w:next w:val="a"/>
    <w:uiPriority w:val="99"/>
    <w:rsid w:val="00B508A7"/>
    <w:pPr>
      <w:autoSpaceDE w:val="0"/>
      <w:autoSpaceDN w:val="0"/>
      <w:adjustRightInd w:val="0"/>
      <w:spacing w:line="221" w:lineRule="atLeast"/>
    </w:pPr>
    <w:rPr>
      <w:rFonts w:ascii="Calibri" w:eastAsiaTheme="minorHAnsi" w:hAnsi="Calibri" w:cs="Calibri"/>
      <w:lang w:eastAsia="en-US"/>
    </w:rPr>
  </w:style>
  <w:style w:type="paragraph" w:customStyle="1" w:styleId="Pa26">
    <w:name w:val="Pa26"/>
    <w:basedOn w:val="a"/>
    <w:next w:val="a"/>
    <w:uiPriority w:val="99"/>
    <w:rsid w:val="00F62069"/>
    <w:pPr>
      <w:autoSpaceDE w:val="0"/>
      <w:autoSpaceDN w:val="0"/>
      <w:adjustRightInd w:val="0"/>
      <w:spacing w:line="321" w:lineRule="atLeast"/>
    </w:pPr>
    <w:rPr>
      <w:rFonts w:ascii="Kladez" w:eastAsiaTheme="minorHAnsi" w:hAnsi="Kladez" w:cstheme="minorBidi"/>
      <w:lang w:eastAsia="en-US"/>
    </w:rPr>
  </w:style>
  <w:style w:type="character" w:styleId="af7">
    <w:name w:val="Strong"/>
    <w:basedOn w:val="a0"/>
    <w:uiPriority w:val="22"/>
    <w:qFormat/>
    <w:rsid w:val="00F213F6"/>
    <w:rPr>
      <w:b/>
      <w:bCs/>
    </w:rPr>
  </w:style>
  <w:style w:type="paragraph" w:styleId="af8">
    <w:name w:val="No Spacing"/>
    <w:link w:val="af9"/>
    <w:uiPriority w:val="1"/>
    <w:qFormat/>
    <w:rsid w:val="0079047D"/>
    <w:pPr>
      <w:spacing w:after="0" w:line="240" w:lineRule="auto"/>
    </w:pPr>
    <w:rPr>
      <w:rFonts w:eastAsiaTheme="minorEastAsia"/>
      <w:lang w:val="uk-UA" w:eastAsia="uk-UA"/>
    </w:rPr>
  </w:style>
  <w:style w:type="character" w:customStyle="1" w:styleId="af9">
    <w:name w:val="Без интервала Знак"/>
    <w:basedOn w:val="a0"/>
    <w:link w:val="af8"/>
    <w:uiPriority w:val="1"/>
    <w:rsid w:val="0079047D"/>
    <w:rPr>
      <w:rFonts w:eastAsiaTheme="minorEastAsia"/>
      <w:lang w:val="uk-UA" w:eastAsia="uk-UA"/>
    </w:rPr>
  </w:style>
  <w:style w:type="table" w:styleId="afa">
    <w:name w:val="Table Grid"/>
    <w:basedOn w:val="a1"/>
    <w:rsid w:val="008F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a"/>
    <w:rsid w:val="002B1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w:basedOn w:val="a"/>
    <w:rsid w:val="002C260F"/>
    <w:pPr>
      <w:spacing w:after="200"/>
    </w:pPr>
    <w:rPr>
      <w:rFonts w:ascii="Arial" w:hAnsi="Arial" w:cs="Arial"/>
      <w:sz w:val="22"/>
      <w:szCs w:val="22"/>
      <w:lang w:val="en-US" w:eastAsia="en-US"/>
    </w:rPr>
  </w:style>
  <w:style w:type="paragraph" w:customStyle="1" w:styleId="Default">
    <w:name w:val="Default"/>
    <w:rsid w:val="008E09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markedcontent">
    <w:name w:val="markedcontent"/>
    <w:basedOn w:val="a0"/>
    <w:rsid w:val="00A063FC"/>
  </w:style>
  <w:style w:type="character" w:customStyle="1" w:styleId="25">
    <w:name w:val="Основной текст (2) + Курсив"/>
    <w:basedOn w:val="a0"/>
    <w:rsid w:val="002B1BF9"/>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dont-break-out">
    <w:name w:val="dont-break-out"/>
    <w:basedOn w:val="a0"/>
    <w:rsid w:val="004A443E"/>
  </w:style>
  <w:style w:type="character" w:customStyle="1" w:styleId="afc">
    <w:name w:val="Основной текст_"/>
    <w:link w:val="100"/>
    <w:rsid w:val="0069590E"/>
    <w:rPr>
      <w:shd w:val="clear" w:color="auto" w:fill="FFFFFF"/>
    </w:rPr>
  </w:style>
  <w:style w:type="paragraph" w:customStyle="1" w:styleId="100">
    <w:name w:val="Основной текст10"/>
    <w:basedOn w:val="a"/>
    <w:link w:val="afc"/>
    <w:rsid w:val="0069590E"/>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character" w:customStyle="1" w:styleId="a4">
    <w:name w:val="Обычный (веб) Знак"/>
    <w:aliases w:val="Обычный (Web) Знак"/>
    <w:basedOn w:val="a0"/>
    <w:link w:val="a3"/>
    <w:uiPriority w:val="99"/>
    <w:locked/>
    <w:rsid w:val="00F2773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1458">
      <w:bodyDiv w:val="1"/>
      <w:marLeft w:val="0"/>
      <w:marRight w:val="0"/>
      <w:marTop w:val="0"/>
      <w:marBottom w:val="0"/>
      <w:divBdr>
        <w:top w:val="none" w:sz="0" w:space="0" w:color="auto"/>
        <w:left w:val="none" w:sz="0" w:space="0" w:color="auto"/>
        <w:bottom w:val="none" w:sz="0" w:space="0" w:color="auto"/>
        <w:right w:val="none" w:sz="0" w:space="0" w:color="auto"/>
      </w:divBdr>
      <w:divsChild>
        <w:div w:id="311374101">
          <w:marLeft w:val="0"/>
          <w:marRight w:val="0"/>
          <w:marTop w:val="0"/>
          <w:marBottom w:val="0"/>
          <w:divBdr>
            <w:top w:val="none" w:sz="0" w:space="0" w:color="auto"/>
            <w:left w:val="none" w:sz="0" w:space="0" w:color="auto"/>
            <w:bottom w:val="none" w:sz="0" w:space="0" w:color="auto"/>
            <w:right w:val="none" w:sz="0" w:space="0" w:color="auto"/>
          </w:divBdr>
          <w:divsChild>
            <w:div w:id="1295407722">
              <w:marLeft w:val="0"/>
              <w:marRight w:val="0"/>
              <w:marTop w:val="0"/>
              <w:marBottom w:val="0"/>
              <w:divBdr>
                <w:top w:val="none" w:sz="0" w:space="0" w:color="auto"/>
                <w:left w:val="none" w:sz="0" w:space="0" w:color="auto"/>
                <w:bottom w:val="none" w:sz="0" w:space="0" w:color="auto"/>
                <w:right w:val="none" w:sz="0" w:space="0" w:color="auto"/>
              </w:divBdr>
            </w:div>
            <w:div w:id="1462726721">
              <w:marLeft w:val="0"/>
              <w:marRight w:val="0"/>
              <w:marTop w:val="0"/>
              <w:marBottom w:val="0"/>
              <w:divBdr>
                <w:top w:val="none" w:sz="0" w:space="0" w:color="auto"/>
                <w:left w:val="none" w:sz="0" w:space="0" w:color="auto"/>
                <w:bottom w:val="none" w:sz="0" w:space="0" w:color="auto"/>
                <w:right w:val="none" w:sz="0" w:space="0" w:color="auto"/>
              </w:divBdr>
              <w:divsChild>
                <w:div w:id="798108650">
                  <w:marLeft w:val="0"/>
                  <w:marRight w:val="0"/>
                  <w:marTop w:val="0"/>
                  <w:marBottom w:val="0"/>
                  <w:divBdr>
                    <w:top w:val="none" w:sz="0" w:space="0" w:color="auto"/>
                    <w:left w:val="none" w:sz="0" w:space="0" w:color="auto"/>
                    <w:bottom w:val="none" w:sz="0" w:space="0" w:color="auto"/>
                    <w:right w:val="none" w:sz="0" w:space="0" w:color="auto"/>
                  </w:divBdr>
                </w:div>
                <w:div w:id="865479892">
                  <w:marLeft w:val="0"/>
                  <w:marRight w:val="0"/>
                  <w:marTop w:val="0"/>
                  <w:marBottom w:val="0"/>
                  <w:divBdr>
                    <w:top w:val="none" w:sz="0" w:space="0" w:color="auto"/>
                    <w:left w:val="none" w:sz="0" w:space="0" w:color="auto"/>
                    <w:bottom w:val="none" w:sz="0" w:space="0" w:color="auto"/>
                    <w:right w:val="none" w:sz="0" w:space="0" w:color="auto"/>
                  </w:divBdr>
                </w:div>
                <w:div w:id="1149513446">
                  <w:marLeft w:val="0"/>
                  <w:marRight w:val="0"/>
                  <w:marTop w:val="0"/>
                  <w:marBottom w:val="0"/>
                  <w:divBdr>
                    <w:top w:val="none" w:sz="0" w:space="0" w:color="auto"/>
                    <w:left w:val="none" w:sz="0" w:space="0" w:color="auto"/>
                    <w:bottom w:val="none" w:sz="0" w:space="0" w:color="auto"/>
                    <w:right w:val="none" w:sz="0" w:space="0" w:color="auto"/>
                  </w:divBdr>
                </w:div>
                <w:div w:id="14198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4953">
          <w:marLeft w:val="0"/>
          <w:marRight w:val="0"/>
          <w:marTop w:val="0"/>
          <w:marBottom w:val="0"/>
          <w:divBdr>
            <w:top w:val="none" w:sz="0" w:space="0" w:color="auto"/>
            <w:left w:val="none" w:sz="0" w:space="0" w:color="auto"/>
            <w:bottom w:val="none" w:sz="0" w:space="0" w:color="auto"/>
            <w:right w:val="none" w:sz="0" w:space="0" w:color="auto"/>
          </w:divBdr>
        </w:div>
      </w:divsChild>
    </w:div>
    <w:div w:id="199973933">
      <w:bodyDiv w:val="1"/>
      <w:marLeft w:val="0"/>
      <w:marRight w:val="0"/>
      <w:marTop w:val="0"/>
      <w:marBottom w:val="0"/>
      <w:divBdr>
        <w:top w:val="none" w:sz="0" w:space="0" w:color="auto"/>
        <w:left w:val="none" w:sz="0" w:space="0" w:color="auto"/>
        <w:bottom w:val="none" w:sz="0" w:space="0" w:color="auto"/>
        <w:right w:val="none" w:sz="0" w:space="0" w:color="auto"/>
      </w:divBdr>
      <w:divsChild>
        <w:div w:id="561062061">
          <w:marLeft w:val="0"/>
          <w:marRight w:val="0"/>
          <w:marTop w:val="0"/>
          <w:marBottom w:val="0"/>
          <w:divBdr>
            <w:top w:val="none" w:sz="0" w:space="0" w:color="auto"/>
            <w:left w:val="none" w:sz="0" w:space="0" w:color="auto"/>
            <w:bottom w:val="none" w:sz="0" w:space="0" w:color="auto"/>
            <w:right w:val="none" w:sz="0" w:space="0" w:color="auto"/>
          </w:divBdr>
          <w:divsChild>
            <w:div w:id="208615068">
              <w:marLeft w:val="0"/>
              <w:marRight w:val="0"/>
              <w:marTop w:val="0"/>
              <w:marBottom w:val="0"/>
              <w:divBdr>
                <w:top w:val="none" w:sz="0" w:space="0" w:color="auto"/>
                <w:left w:val="none" w:sz="0" w:space="0" w:color="auto"/>
                <w:bottom w:val="none" w:sz="0" w:space="0" w:color="auto"/>
                <w:right w:val="none" w:sz="0" w:space="0" w:color="auto"/>
              </w:divBdr>
              <w:divsChild>
                <w:div w:id="102651669">
                  <w:marLeft w:val="0"/>
                  <w:marRight w:val="0"/>
                  <w:marTop w:val="0"/>
                  <w:marBottom w:val="0"/>
                  <w:divBdr>
                    <w:top w:val="none" w:sz="0" w:space="0" w:color="auto"/>
                    <w:left w:val="none" w:sz="0" w:space="0" w:color="auto"/>
                    <w:bottom w:val="none" w:sz="0" w:space="0" w:color="auto"/>
                    <w:right w:val="none" w:sz="0" w:space="0" w:color="auto"/>
                  </w:divBdr>
                </w:div>
                <w:div w:id="1757749224">
                  <w:marLeft w:val="0"/>
                  <w:marRight w:val="0"/>
                  <w:marTop w:val="0"/>
                  <w:marBottom w:val="0"/>
                  <w:divBdr>
                    <w:top w:val="none" w:sz="0" w:space="0" w:color="auto"/>
                    <w:left w:val="none" w:sz="0" w:space="0" w:color="auto"/>
                    <w:bottom w:val="none" w:sz="0" w:space="0" w:color="auto"/>
                    <w:right w:val="none" w:sz="0" w:space="0" w:color="auto"/>
                  </w:divBdr>
                </w:div>
                <w:div w:id="1970040750">
                  <w:marLeft w:val="0"/>
                  <w:marRight w:val="0"/>
                  <w:marTop w:val="0"/>
                  <w:marBottom w:val="0"/>
                  <w:divBdr>
                    <w:top w:val="none" w:sz="0" w:space="0" w:color="auto"/>
                    <w:left w:val="none" w:sz="0" w:space="0" w:color="auto"/>
                    <w:bottom w:val="none" w:sz="0" w:space="0" w:color="auto"/>
                    <w:right w:val="none" w:sz="0" w:space="0" w:color="auto"/>
                  </w:divBdr>
                </w:div>
              </w:divsChild>
            </w:div>
            <w:div w:id="1650400991">
              <w:marLeft w:val="0"/>
              <w:marRight w:val="0"/>
              <w:marTop w:val="0"/>
              <w:marBottom w:val="0"/>
              <w:divBdr>
                <w:top w:val="none" w:sz="0" w:space="0" w:color="auto"/>
                <w:left w:val="none" w:sz="0" w:space="0" w:color="auto"/>
                <w:bottom w:val="none" w:sz="0" w:space="0" w:color="auto"/>
                <w:right w:val="none" w:sz="0" w:space="0" w:color="auto"/>
              </w:divBdr>
            </w:div>
          </w:divsChild>
        </w:div>
        <w:div w:id="1419983959">
          <w:marLeft w:val="0"/>
          <w:marRight w:val="0"/>
          <w:marTop w:val="0"/>
          <w:marBottom w:val="0"/>
          <w:divBdr>
            <w:top w:val="none" w:sz="0" w:space="0" w:color="auto"/>
            <w:left w:val="none" w:sz="0" w:space="0" w:color="auto"/>
            <w:bottom w:val="none" w:sz="0" w:space="0" w:color="auto"/>
            <w:right w:val="none" w:sz="0" w:space="0" w:color="auto"/>
          </w:divBdr>
        </w:div>
      </w:divsChild>
    </w:div>
    <w:div w:id="221797417">
      <w:bodyDiv w:val="1"/>
      <w:marLeft w:val="0"/>
      <w:marRight w:val="0"/>
      <w:marTop w:val="0"/>
      <w:marBottom w:val="0"/>
      <w:divBdr>
        <w:top w:val="none" w:sz="0" w:space="0" w:color="auto"/>
        <w:left w:val="none" w:sz="0" w:space="0" w:color="auto"/>
        <w:bottom w:val="none" w:sz="0" w:space="0" w:color="auto"/>
        <w:right w:val="none" w:sz="0" w:space="0" w:color="auto"/>
      </w:divBdr>
    </w:div>
    <w:div w:id="269892779">
      <w:bodyDiv w:val="1"/>
      <w:marLeft w:val="0"/>
      <w:marRight w:val="0"/>
      <w:marTop w:val="0"/>
      <w:marBottom w:val="0"/>
      <w:divBdr>
        <w:top w:val="none" w:sz="0" w:space="0" w:color="auto"/>
        <w:left w:val="none" w:sz="0" w:space="0" w:color="auto"/>
        <w:bottom w:val="none" w:sz="0" w:space="0" w:color="auto"/>
        <w:right w:val="none" w:sz="0" w:space="0" w:color="auto"/>
      </w:divBdr>
      <w:divsChild>
        <w:div w:id="97265213">
          <w:marLeft w:val="0"/>
          <w:marRight w:val="0"/>
          <w:marTop w:val="0"/>
          <w:marBottom w:val="0"/>
          <w:divBdr>
            <w:top w:val="none" w:sz="0" w:space="0" w:color="auto"/>
            <w:left w:val="none" w:sz="0" w:space="0" w:color="auto"/>
            <w:bottom w:val="none" w:sz="0" w:space="0" w:color="auto"/>
            <w:right w:val="none" w:sz="0" w:space="0" w:color="auto"/>
          </w:divBdr>
          <w:divsChild>
            <w:div w:id="854000573">
              <w:marLeft w:val="0"/>
              <w:marRight w:val="0"/>
              <w:marTop w:val="0"/>
              <w:marBottom w:val="0"/>
              <w:divBdr>
                <w:top w:val="none" w:sz="0" w:space="0" w:color="auto"/>
                <w:left w:val="none" w:sz="0" w:space="0" w:color="auto"/>
                <w:bottom w:val="none" w:sz="0" w:space="0" w:color="auto"/>
                <w:right w:val="none" w:sz="0" w:space="0" w:color="auto"/>
              </w:divBdr>
            </w:div>
            <w:div w:id="1441996702">
              <w:marLeft w:val="0"/>
              <w:marRight w:val="0"/>
              <w:marTop w:val="0"/>
              <w:marBottom w:val="0"/>
              <w:divBdr>
                <w:top w:val="none" w:sz="0" w:space="0" w:color="auto"/>
                <w:left w:val="none" w:sz="0" w:space="0" w:color="auto"/>
                <w:bottom w:val="none" w:sz="0" w:space="0" w:color="auto"/>
                <w:right w:val="none" w:sz="0" w:space="0" w:color="auto"/>
              </w:divBdr>
              <w:divsChild>
                <w:div w:id="1405760518">
                  <w:marLeft w:val="0"/>
                  <w:marRight w:val="0"/>
                  <w:marTop w:val="0"/>
                  <w:marBottom w:val="0"/>
                  <w:divBdr>
                    <w:top w:val="none" w:sz="0" w:space="0" w:color="auto"/>
                    <w:left w:val="none" w:sz="0" w:space="0" w:color="auto"/>
                    <w:bottom w:val="none" w:sz="0" w:space="0" w:color="auto"/>
                    <w:right w:val="none" w:sz="0" w:space="0" w:color="auto"/>
                  </w:divBdr>
                </w:div>
                <w:div w:id="1902666344">
                  <w:marLeft w:val="0"/>
                  <w:marRight w:val="0"/>
                  <w:marTop w:val="0"/>
                  <w:marBottom w:val="0"/>
                  <w:divBdr>
                    <w:top w:val="none" w:sz="0" w:space="0" w:color="auto"/>
                    <w:left w:val="none" w:sz="0" w:space="0" w:color="auto"/>
                    <w:bottom w:val="none" w:sz="0" w:space="0" w:color="auto"/>
                    <w:right w:val="none" w:sz="0" w:space="0" w:color="auto"/>
                  </w:divBdr>
                </w:div>
                <w:div w:id="212121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73147">
          <w:marLeft w:val="0"/>
          <w:marRight w:val="0"/>
          <w:marTop w:val="0"/>
          <w:marBottom w:val="0"/>
          <w:divBdr>
            <w:top w:val="none" w:sz="0" w:space="0" w:color="auto"/>
            <w:left w:val="none" w:sz="0" w:space="0" w:color="auto"/>
            <w:bottom w:val="none" w:sz="0" w:space="0" w:color="auto"/>
            <w:right w:val="none" w:sz="0" w:space="0" w:color="auto"/>
          </w:divBdr>
        </w:div>
      </w:divsChild>
    </w:div>
    <w:div w:id="388267378">
      <w:bodyDiv w:val="1"/>
      <w:marLeft w:val="0"/>
      <w:marRight w:val="0"/>
      <w:marTop w:val="0"/>
      <w:marBottom w:val="0"/>
      <w:divBdr>
        <w:top w:val="none" w:sz="0" w:space="0" w:color="auto"/>
        <w:left w:val="none" w:sz="0" w:space="0" w:color="auto"/>
        <w:bottom w:val="none" w:sz="0" w:space="0" w:color="auto"/>
        <w:right w:val="none" w:sz="0" w:space="0" w:color="auto"/>
      </w:divBdr>
      <w:divsChild>
        <w:div w:id="1581215009">
          <w:marLeft w:val="0"/>
          <w:marRight w:val="0"/>
          <w:marTop w:val="0"/>
          <w:marBottom w:val="0"/>
          <w:divBdr>
            <w:top w:val="none" w:sz="0" w:space="0" w:color="auto"/>
            <w:left w:val="none" w:sz="0" w:space="0" w:color="auto"/>
            <w:bottom w:val="none" w:sz="0" w:space="0" w:color="auto"/>
            <w:right w:val="none" w:sz="0" w:space="0" w:color="auto"/>
          </w:divBdr>
        </w:div>
        <w:div w:id="2061858071">
          <w:marLeft w:val="0"/>
          <w:marRight w:val="0"/>
          <w:marTop w:val="0"/>
          <w:marBottom w:val="0"/>
          <w:divBdr>
            <w:top w:val="none" w:sz="0" w:space="0" w:color="auto"/>
            <w:left w:val="none" w:sz="0" w:space="0" w:color="auto"/>
            <w:bottom w:val="none" w:sz="0" w:space="0" w:color="auto"/>
            <w:right w:val="none" w:sz="0" w:space="0" w:color="auto"/>
          </w:divBdr>
          <w:divsChild>
            <w:div w:id="793595242">
              <w:marLeft w:val="0"/>
              <w:marRight w:val="0"/>
              <w:marTop w:val="0"/>
              <w:marBottom w:val="0"/>
              <w:divBdr>
                <w:top w:val="none" w:sz="0" w:space="0" w:color="auto"/>
                <w:left w:val="none" w:sz="0" w:space="0" w:color="auto"/>
                <w:bottom w:val="none" w:sz="0" w:space="0" w:color="auto"/>
                <w:right w:val="none" w:sz="0" w:space="0" w:color="auto"/>
              </w:divBdr>
              <w:divsChild>
                <w:div w:id="25300424">
                  <w:marLeft w:val="0"/>
                  <w:marRight w:val="0"/>
                  <w:marTop w:val="0"/>
                  <w:marBottom w:val="0"/>
                  <w:divBdr>
                    <w:top w:val="none" w:sz="0" w:space="0" w:color="auto"/>
                    <w:left w:val="none" w:sz="0" w:space="0" w:color="auto"/>
                    <w:bottom w:val="none" w:sz="0" w:space="0" w:color="auto"/>
                    <w:right w:val="none" w:sz="0" w:space="0" w:color="auto"/>
                  </w:divBdr>
                </w:div>
                <w:div w:id="654918584">
                  <w:marLeft w:val="0"/>
                  <w:marRight w:val="0"/>
                  <w:marTop w:val="0"/>
                  <w:marBottom w:val="0"/>
                  <w:divBdr>
                    <w:top w:val="none" w:sz="0" w:space="0" w:color="auto"/>
                    <w:left w:val="none" w:sz="0" w:space="0" w:color="auto"/>
                    <w:bottom w:val="none" w:sz="0" w:space="0" w:color="auto"/>
                    <w:right w:val="none" w:sz="0" w:space="0" w:color="auto"/>
                  </w:divBdr>
                </w:div>
                <w:div w:id="1915775872">
                  <w:marLeft w:val="0"/>
                  <w:marRight w:val="0"/>
                  <w:marTop w:val="0"/>
                  <w:marBottom w:val="0"/>
                  <w:divBdr>
                    <w:top w:val="none" w:sz="0" w:space="0" w:color="auto"/>
                    <w:left w:val="none" w:sz="0" w:space="0" w:color="auto"/>
                    <w:bottom w:val="none" w:sz="0" w:space="0" w:color="auto"/>
                    <w:right w:val="none" w:sz="0" w:space="0" w:color="auto"/>
                  </w:divBdr>
                </w:div>
              </w:divsChild>
            </w:div>
            <w:div w:id="8487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8709">
      <w:bodyDiv w:val="1"/>
      <w:marLeft w:val="0"/>
      <w:marRight w:val="0"/>
      <w:marTop w:val="0"/>
      <w:marBottom w:val="0"/>
      <w:divBdr>
        <w:top w:val="none" w:sz="0" w:space="0" w:color="auto"/>
        <w:left w:val="none" w:sz="0" w:space="0" w:color="auto"/>
        <w:bottom w:val="none" w:sz="0" w:space="0" w:color="auto"/>
        <w:right w:val="none" w:sz="0" w:space="0" w:color="auto"/>
      </w:divBdr>
    </w:div>
    <w:div w:id="564218740">
      <w:bodyDiv w:val="1"/>
      <w:marLeft w:val="0"/>
      <w:marRight w:val="0"/>
      <w:marTop w:val="0"/>
      <w:marBottom w:val="0"/>
      <w:divBdr>
        <w:top w:val="none" w:sz="0" w:space="0" w:color="auto"/>
        <w:left w:val="none" w:sz="0" w:space="0" w:color="auto"/>
        <w:bottom w:val="none" w:sz="0" w:space="0" w:color="auto"/>
        <w:right w:val="none" w:sz="0" w:space="0" w:color="auto"/>
      </w:divBdr>
      <w:divsChild>
        <w:div w:id="209542200">
          <w:marLeft w:val="0"/>
          <w:marRight w:val="0"/>
          <w:marTop w:val="0"/>
          <w:marBottom w:val="0"/>
          <w:divBdr>
            <w:top w:val="none" w:sz="0" w:space="0" w:color="auto"/>
            <w:left w:val="none" w:sz="0" w:space="0" w:color="auto"/>
            <w:bottom w:val="none" w:sz="0" w:space="0" w:color="auto"/>
            <w:right w:val="none" w:sz="0" w:space="0" w:color="auto"/>
          </w:divBdr>
        </w:div>
        <w:div w:id="1786995826">
          <w:marLeft w:val="0"/>
          <w:marRight w:val="0"/>
          <w:marTop w:val="0"/>
          <w:marBottom w:val="0"/>
          <w:divBdr>
            <w:top w:val="none" w:sz="0" w:space="0" w:color="auto"/>
            <w:left w:val="none" w:sz="0" w:space="0" w:color="auto"/>
            <w:bottom w:val="none" w:sz="0" w:space="0" w:color="auto"/>
            <w:right w:val="none" w:sz="0" w:space="0" w:color="auto"/>
          </w:divBdr>
          <w:divsChild>
            <w:div w:id="18943708">
              <w:marLeft w:val="0"/>
              <w:marRight w:val="0"/>
              <w:marTop w:val="0"/>
              <w:marBottom w:val="0"/>
              <w:divBdr>
                <w:top w:val="none" w:sz="0" w:space="0" w:color="auto"/>
                <w:left w:val="none" w:sz="0" w:space="0" w:color="auto"/>
                <w:bottom w:val="none" w:sz="0" w:space="0" w:color="auto"/>
                <w:right w:val="none" w:sz="0" w:space="0" w:color="auto"/>
              </w:divBdr>
            </w:div>
            <w:div w:id="1602033291">
              <w:marLeft w:val="0"/>
              <w:marRight w:val="0"/>
              <w:marTop w:val="0"/>
              <w:marBottom w:val="0"/>
              <w:divBdr>
                <w:top w:val="none" w:sz="0" w:space="0" w:color="auto"/>
                <w:left w:val="none" w:sz="0" w:space="0" w:color="auto"/>
                <w:bottom w:val="none" w:sz="0" w:space="0" w:color="auto"/>
                <w:right w:val="none" w:sz="0" w:space="0" w:color="auto"/>
              </w:divBdr>
              <w:divsChild>
                <w:div w:id="357244950">
                  <w:marLeft w:val="0"/>
                  <w:marRight w:val="0"/>
                  <w:marTop w:val="0"/>
                  <w:marBottom w:val="0"/>
                  <w:divBdr>
                    <w:top w:val="none" w:sz="0" w:space="0" w:color="auto"/>
                    <w:left w:val="none" w:sz="0" w:space="0" w:color="auto"/>
                    <w:bottom w:val="none" w:sz="0" w:space="0" w:color="auto"/>
                    <w:right w:val="none" w:sz="0" w:space="0" w:color="auto"/>
                  </w:divBdr>
                </w:div>
                <w:div w:id="709186476">
                  <w:marLeft w:val="0"/>
                  <w:marRight w:val="0"/>
                  <w:marTop w:val="0"/>
                  <w:marBottom w:val="0"/>
                  <w:divBdr>
                    <w:top w:val="none" w:sz="0" w:space="0" w:color="auto"/>
                    <w:left w:val="none" w:sz="0" w:space="0" w:color="auto"/>
                    <w:bottom w:val="none" w:sz="0" w:space="0" w:color="auto"/>
                    <w:right w:val="none" w:sz="0" w:space="0" w:color="auto"/>
                  </w:divBdr>
                </w:div>
                <w:div w:id="2075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25319">
      <w:bodyDiv w:val="1"/>
      <w:marLeft w:val="0"/>
      <w:marRight w:val="0"/>
      <w:marTop w:val="0"/>
      <w:marBottom w:val="0"/>
      <w:divBdr>
        <w:top w:val="none" w:sz="0" w:space="0" w:color="auto"/>
        <w:left w:val="none" w:sz="0" w:space="0" w:color="auto"/>
        <w:bottom w:val="none" w:sz="0" w:space="0" w:color="auto"/>
        <w:right w:val="none" w:sz="0" w:space="0" w:color="auto"/>
      </w:divBdr>
      <w:divsChild>
        <w:div w:id="1001083787">
          <w:marLeft w:val="0"/>
          <w:marRight w:val="0"/>
          <w:marTop w:val="0"/>
          <w:marBottom w:val="0"/>
          <w:divBdr>
            <w:top w:val="none" w:sz="0" w:space="0" w:color="auto"/>
            <w:left w:val="none" w:sz="0" w:space="0" w:color="auto"/>
            <w:bottom w:val="none" w:sz="0" w:space="0" w:color="auto"/>
            <w:right w:val="none" w:sz="0" w:space="0" w:color="auto"/>
          </w:divBdr>
          <w:divsChild>
            <w:div w:id="773476216">
              <w:marLeft w:val="0"/>
              <w:marRight w:val="0"/>
              <w:marTop w:val="0"/>
              <w:marBottom w:val="0"/>
              <w:divBdr>
                <w:top w:val="none" w:sz="0" w:space="0" w:color="auto"/>
                <w:left w:val="none" w:sz="0" w:space="0" w:color="auto"/>
                <w:bottom w:val="none" w:sz="0" w:space="0" w:color="auto"/>
                <w:right w:val="none" w:sz="0" w:space="0" w:color="auto"/>
              </w:divBdr>
              <w:divsChild>
                <w:div w:id="501550183">
                  <w:marLeft w:val="0"/>
                  <w:marRight w:val="0"/>
                  <w:marTop w:val="0"/>
                  <w:marBottom w:val="0"/>
                  <w:divBdr>
                    <w:top w:val="none" w:sz="0" w:space="0" w:color="auto"/>
                    <w:left w:val="none" w:sz="0" w:space="0" w:color="auto"/>
                    <w:bottom w:val="none" w:sz="0" w:space="0" w:color="auto"/>
                    <w:right w:val="none" w:sz="0" w:space="0" w:color="auto"/>
                  </w:divBdr>
                </w:div>
                <w:div w:id="1500997549">
                  <w:marLeft w:val="0"/>
                  <w:marRight w:val="0"/>
                  <w:marTop w:val="0"/>
                  <w:marBottom w:val="0"/>
                  <w:divBdr>
                    <w:top w:val="none" w:sz="0" w:space="0" w:color="auto"/>
                    <w:left w:val="none" w:sz="0" w:space="0" w:color="auto"/>
                    <w:bottom w:val="none" w:sz="0" w:space="0" w:color="auto"/>
                    <w:right w:val="none" w:sz="0" w:space="0" w:color="auto"/>
                  </w:divBdr>
                </w:div>
                <w:div w:id="2026595620">
                  <w:marLeft w:val="0"/>
                  <w:marRight w:val="0"/>
                  <w:marTop w:val="0"/>
                  <w:marBottom w:val="0"/>
                  <w:divBdr>
                    <w:top w:val="none" w:sz="0" w:space="0" w:color="auto"/>
                    <w:left w:val="none" w:sz="0" w:space="0" w:color="auto"/>
                    <w:bottom w:val="none" w:sz="0" w:space="0" w:color="auto"/>
                    <w:right w:val="none" w:sz="0" w:space="0" w:color="auto"/>
                  </w:divBdr>
                </w:div>
              </w:divsChild>
            </w:div>
            <w:div w:id="1832870746">
              <w:marLeft w:val="0"/>
              <w:marRight w:val="0"/>
              <w:marTop w:val="0"/>
              <w:marBottom w:val="0"/>
              <w:divBdr>
                <w:top w:val="none" w:sz="0" w:space="0" w:color="auto"/>
                <w:left w:val="none" w:sz="0" w:space="0" w:color="auto"/>
                <w:bottom w:val="none" w:sz="0" w:space="0" w:color="auto"/>
                <w:right w:val="none" w:sz="0" w:space="0" w:color="auto"/>
              </w:divBdr>
            </w:div>
          </w:divsChild>
        </w:div>
        <w:div w:id="1994990160">
          <w:marLeft w:val="0"/>
          <w:marRight w:val="0"/>
          <w:marTop w:val="0"/>
          <w:marBottom w:val="0"/>
          <w:divBdr>
            <w:top w:val="none" w:sz="0" w:space="0" w:color="auto"/>
            <w:left w:val="none" w:sz="0" w:space="0" w:color="auto"/>
            <w:bottom w:val="none" w:sz="0" w:space="0" w:color="auto"/>
            <w:right w:val="none" w:sz="0" w:space="0" w:color="auto"/>
          </w:divBdr>
        </w:div>
      </w:divsChild>
    </w:div>
    <w:div w:id="947851369">
      <w:bodyDiv w:val="1"/>
      <w:marLeft w:val="0"/>
      <w:marRight w:val="0"/>
      <w:marTop w:val="0"/>
      <w:marBottom w:val="0"/>
      <w:divBdr>
        <w:top w:val="none" w:sz="0" w:space="0" w:color="auto"/>
        <w:left w:val="none" w:sz="0" w:space="0" w:color="auto"/>
        <w:bottom w:val="none" w:sz="0" w:space="0" w:color="auto"/>
        <w:right w:val="none" w:sz="0" w:space="0" w:color="auto"/>
      </w:divBdr>
    </w:div>
    <w:div w:id="1233931620">
      <w:bodyDiv w:val="1"/>
      <w:marLeft w:val="0"/>
      <w:marRight w:val="0"/>
      <w:marTop w:val="0"/>
      <w:marBottom w:val="0"/>
      <w:divBdr>
        <w:top w:val="none" w:sz="0" w:space="0" w:color="auto"/>
        <w:left w:val="none" w:sz="0" w:space="0" w:color="auto"/>
        <w:bottom w:val="none" w:sz="0" w:space="0" w:color="auto"/>
        <w:right w:val="none" w:sz="0" w:space="0" w:color="auto"/>
      </w:divBdr>
    </w:div>
    <w:div w:id="1400059148">
      <w:bodyDiv w:val="1"/>
      <w:marLeft w:val="0"/>
      <w:marRight w:val="0"/>
      <w:marTop w:val="0"/>
      <w:marBottom w:val="0"/>
      <w:divBdr>
        <w:top w:val="none" w:sz="0" w:space="0" w:color="auto"/>
        <w:left w:val="none" w:sz="0" w:space="0" w:color="auto"/>
        <w:bottom w:val="none" w:sz="0" w:space="0" w:color="auto"/>
        <w:right w:val="none" w:sz="0" w:space="0" w:color="auto"/>
      </w:divBdr>
      <w:divsChild>
        <w:div w:id="501818613">
          <w:marLeft w:val="0"/>
          <w:marRight w:val="0"/>
          <w:marTop w:val="0"/>
          <w:marBottom w:val="0"/>
          <w:divBdr>
            <w:top w:val="none" w:sz="0" w:space="0" w:color="auto"/>
            <w:left w:val="none" w:sz="0" w:space="0" w:color="auto"/>
            <w:bottom w:val="none" w:sz="0" w:space="0" w:color="auto"/>
            <w:right w:val="none" w:sz="0" w:space="0" w:color="auto"/>
          </w:divBdr>
        </w:div>
        <w:div w:id="1811635699">
          <w:marLeft w:val="0"/>
          <w:marRight w:val="0"/>
          <w:marTop w:val="0"/>
          <w:marBottom w:val="0"/>
          <w:divBdr>
            <w:top w:val="none" w:sz="0" w:space="0" w:color="auto"/>
            <w:left w:val="none" w:sz="0" w:space="0" w:color="auto"/>
            <w:bottom w:val="none" w:sz="0" w:space="0" w:color="auto"/>
            <w:right w:val="none" w:sz="0" w:space="0" w:color="auto"/>
          </w:divBdr>
          <w:divsChild>
            <w:div w:id="39090788">
              <w:marLeft w:val="0"/>
              <w:marRight w:val="0"/>
              <w:marTop w:val="0"/>
              <w:marBottom w:val="0"/>
              <w:divBdr>
                <w:top w:val="none" w:sz="0" w:space="0" w:color="auto"/>
                <w:left w:val="none" w:sz="0" w:space="0" w:color="auto"/>
                <w:bottom w:val="none" w:sz="0" w:space="0" w:color="auto"/>
                <w:right w:val="none" w:sz="0" w:space="0" w:color="auto"/>
              </w:divBdr>
              <w:divsChild>
                <w:div w:id="1117872301">
                  <w:marLeft w:val="0"/>
                  <w:marRight w:val="0"/>
                  <w:marTop w:val="0"/>
                  <w:marBottom w:val="0"/>
                  <w:divBdr>
                    <w:top w:val="none" w:sz="0" w:space="0" w:color="auto"/>
                    <w:left w:val="none" w:sz="0" w:space="0" w:color="auto"/>
                    <w:bottom w:val="none" w:sz="0" w:space="0" w:color="auto"/>
                    <w:right w:val="none" w:sz="0" w:space="0" w:color="auto"/>
                  </w:divBdr>
                </w:div>
                <w:div w:id="1236628273">
                  <w:marLeft w:val="0"/>
                  <w:marRight w:val="0"/>
                  <w:marTop w:val="0"/>
                  <w:marBottom w:val="0"/>
                  <w:divBdr>
                    <w:top w:val="none" w:sz="0" w:space="0" w:color="auto"/>
                    <w:left w:val="none" w:sz="0" w:space="0" w:color="auto"/>
                    <w:bottom w:val="none" w:sz="0" w:space="0" w:color="auto"/>
                    <w:right w:val="none" w:sz="0" w:space="0" w:color="auto"/>
                  </w:divBdr>
                </w:div>
                <w:div w:id="1653564339">
                  <w:marLeft w:val="0"/>
                  <w:marRight w:val="0"/>
                  <w:marTop w:val="0"/>
                  <w:marBottom w:val="0"/>
                  <w:divBdr>
                    <w:top w:val="none" w:sz="0" w:space="0" w:color="auto"/>
                    <w:left w:val="none" w:sz="0" w:space="0" w:color="auto"/>
                    <w:bottom w:val="none" w:sz="0" w:space="0" w:color="auto"/>
                    <w:right w:val="none" w:sz="0" w:space="0" w:color="auto"/>
                  </w:divBdr>
                </w:div>
              </w:divsChild>
            </w:div>
            <w:div w:id="18163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10254">
      <w:bodyDiv w:val="1"/>
      <w:marLeft w:val="0"/>
      <w:marRight w:val="0"/>
      <w:marTop w:val="0"/>
      <w:marBottom w:val="0"/>
      <w:divBdr>
        <w:top w:val="none" w:sz="0" w:space="0" w:color="auto"/>
        <w:left w:val="none" w:sz="0" w:space="0" w:color="auto"/>
        <w:bottom w:val="none" w:sz="0" w:space="0" w:color="auto"/>
        <w:right w:val="none" w:sz="0" w:space="0" w:color="auto"/>
      </w:divBdr>
      <w:divsChild>
        <w:div w:id="1399815523">
          <w:marLeft w:val="0"/>
          <w:marRight w:val="0"/>
          <w:marTop w:val="0"/>
          <w:marBottom w:val="0"/>
          <w:divBdr>
            <w:top w:val="none" w:sz="0" w:space="0" w:color="auto"/>
            <w:left w:val="none" w:sz="0" w:space="0" w:color="auto"/>
            <w:bottom w:val="none" w:sz="0" w:space="0" w:color="auto"/>
            <w:right w:val="none" w:sz="0" w:space="0" w:color="auto"/>
          </w:divBdr>
        </w:div>
        <w:div w:id="1750073610">
          <w:marLeft w:val="0"/>
          <w:marRight w:val="0"/>
          <w:marTop w:val="0"/>
          <w:marBottom w:val="0"/>
          <w:divBdr>
            <w:top w:val="none" w:sz="0" w:space="0" w:color="auto"/>
            <w:left w:val="none" w:sz="0" w:space="0" w:color="auto"/>
            <w:bottom w:val="none" w:sz="0" w:space="0" w:color="auto"/>
            <w:right w:val="none" w:sz="0" w:space="0" w:color="auto"/>
          </w:divBdr>
          <w:divsChild>
            <w:div w:id="257569334">
              <w:marLeft w:val="0"/>
              <w:marRight w:val="0"/>
              <w:marTop w:val="0"/>
              <w:marBottom w:val="0"/>
              <w:divBdr>
                <w:top w:val="none" w:sz="0" w:space="0" w:color="auto"/>
                <w:left w:val="none" w:sz="0" w:space="0" w:color="auto"/>
                <w:bottom w:val="none" w:sz="0" w:space="0" w:color="auto"/>
                <w:right w:val="none" w:sz="0" w:space="0" w:color="auto"/>
              </w:divBdr>
              <w:divsChild>
                <w:div w:id="526607229">
                  <w:marLeft w:val="0"/>
                  <w:marRight w:val="0"/>
                  <w:marTop w:val="0"/>
                  <w:marBottom w:val="0"/>
                  <w:divBdr>
                    <w:top w:val="none" w:sz="0" w:space="0" w:color="auto"/>
                    <w:left w:val="none" w:sz="0" w:space="0" w:color="auto"/>
                    <w:bottom w:val="none" w:sz="0" w:space="0" w:color="auto"/>
                    <w:right w:val="none" w:sz="0" w:space="0" w:color="auto"/>
                  </w:divBdr>
                </w:div>
                <w:div w:id="559557973">
                  <w:marLeft w:val="0"/>
                  <w:marRight w:val="0"/>
                  <w:marTop w:val="0"/>
                  <w:marBottom w:val="0"/>
                  <w:divBdr>
                    <w:top w:val="none" w:sz="0" w:space="0" w:color="auto"/>
                    <w:left w:val="none" w:sz="0" w:space="0" w:color="auto"/>
                    <w:bottom w:val="none" w:sz="0" w:space="0" w:color="auto"/>
                    <w:right w:val="none" w:sz="0" w:space="0" w:color="auto"/>
                  </w:divBdr>
                </w:div>
                <w:div w:id="1168905902">
                  <w:marLeft w:val="0"/>
                  <w:marRight w:val="0"/>
                  <w:marTop w:val="0"/>
                  <w:marBottom w:val="0"/>
                  <w:divBdr>
                    <w:top w:val="none" w:sz="0" w:space="0" w:color="auto"/>
                    <w:left w:val="none" w:sz="0" w:space="0" w:color="auto"/>
                    <w:bottom w:val="none" w:sz="0" w:space="0" w:color="auto"/>
                    <w:right w:val="none" w:sz="0" w:space="0" w:color="auto"/>
                  </w:divBdr>
                </w:div>
                <w:div w:id="1437672208">
                  <w:marLeft w:val="0"/>
                  <w:marRight w:val="0"/>
                  <w:marTop w:val="0"/>
                  <w:marBottom w:val="0"/>
                  <w:divBdr>
                    <w:top w:val="none" w:sz="0" w:space="0" w:color="auto"/>
                    <w:left w:val="none" w:sz="0" w:space="0" w:color="auto"/>
                    <w:bottom w:val="none" w:sz="0" w:space="0" w:color="auto"/>
                    <w:right w:val="none" w:sz="0" w:space="0" w:color="auto"/>
                  </w:divBdr>
                </w:div>
              </w:divsChild>
            </w:div>
            <w:div w:id="15142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0496">
      <w:bodyDiv w:val="1"/>
      <w:marLeft w:val="0"/>
      <w:marRight w:val="0"/>
      <w:marTop w:val="0"/>
      <w:marBottom w:val="0"/>
      <w:divBdr>
        <w:top w:val="none" w:sz="0" w:space="0" w:color="auto"/>
        <w:left w:val="none" w:sz="0" w:space="0" w:color="auto"/>
        <w:bottom w:val="none" w:sz="0" w:space="0" w:color="auto"/>
        <w:right w:val="none" w:sz="0" w:space="0" w:color="auto"/>
      </w:divBdr>
    </w:div>
    <w:div w:id="1641030148">
      <w:bodyDiv w:val="1"/>
      <w:marLeft w:val="0"/>
      <w:marRight w:val="0"/>
      <w:marTop w:val="0"/>
      <w:marBottom w:val="0"/>
      <w:divBdr>
        <w:top w:val="none" w:sz="0" w:space="0" w:color="auto"/>
        <w:left w:val="none" w:sz="0" w:space="0" w:color="auto"/>
        <w:bottom w:val="none" w:sz="0" w:space="0" w:color="auto"/>
        <w:right w:val="none" w:sz="0" w:space="0" w:color="auto"/>
      </w:divBdr>
      <w:divsChild>
        <w:div w:id="331840506">
          <w:marLeft w:val="0"/>
          <w:marRight w:val="0"/>
          <w:marTop w:val="0"/>
          <w:marBottom w:val="0"/>
          <w:divBdr>
            <w:top w:val="none" w:sz="0" w:space="0" w:color="auto"/>
            <w:left w:val="none" w:sz="0" w:space="0" w:color="auto"/>
            <w:bottom w:val="none" w:sz="0" w:space="0" w:color="auto"/>
            <w:right w:val="none" w:sz="0" w:space="0" w:color="auto"/>
          </w:divBdr>
        </w:div>
        <w:div w:id="981497637">
          <w:marLeft w:val="0"/>
          <w:marRight w:val="0"/>
          <w:marTop w:val="0"/>
          <w:marBottom w:val="0"/>
          <w:divBdr>
            <w:top w:val="none" w:sz="0" w:space="0" w:color="auto"/>
            <w:left w:val="none" w:sz="0" w:space="0" w:color="auto"/>
            <w:bottom w:val="none" w:sz="0" w:space="0" w:color="auto"/>
            <w:right w:val="none" w:sz="0" w:space="0" w:color="auto"/>
          </w:divBdr>
          <w:divsChild>
            <w:div w:id="1095781846">
              <w:marLeft w:val="0"/>
              <w:marRight w:val="0"/>
              <w:marTop w:val="0"/>
              <w:marBottom w:val="0"/>
              <w:divBdr>
                <w:top w:val="none" w:sz="0" w:space="0" w:color="auto"/>
                <w:left w:val="none" w:sz="0" w:space="0" w:color="auto"/>
                <w:bottom w:val="none" w:sz="0" w:space="0" w:color="auto"/>
                <w:right w:val="none" w:sz="0" w:space="0" w:color="auto"/>
              </w:divBdr>
            </w:div>
            <w:div w:id="1857578483">
              <w:marLeft w:val="0"/>
              <w:marRight w:val="0"/>
              <w:marTop w:val="0"/>
              <w:marBottom w:val="0"/>
              <w:divBdr>
                <w:top w:val="none" w:sz="0" w:space="0" w:color="auto"/>
                <w:left w:val="none" w:sz="0" w:space="0" w:color="auto"/>
                <w:bottom w:val="none" w:sz="0" w:space="0" w:color="auto"/>
                <w:right w:val="none" w:sz="0" w:space="0" w:color="auto"/>
              </w:divBdr>
              <w:divsChild>
                <w:div w:id="691077994">
                  <w:marLeft w:val="0"/>
                  <w:marRight w:val="0"/>
                  <w:marTop w:val="0"/>
                  <w:marBottom w:val="0"/>
                  <w:divBdr>
                    <w:top w:val="none" w:sz="0" w:space="0" w:color="auto"/>
                    <w:left w:val="none" w:sz="0" w:space="0" w:color="auto"/>
                    <w:bottom w:val="none" w:sz="0" w:space="0" w:color="auto"/>
                    <w:right w:val="none" w:sz="0" w:space="0" w:color="auto"/>
                  </w:divBdr>
                </w:div>
                <w:div w:id="1056977269">
                  <w:marLeft w:val="0"/>
                  <w:marRight w:val="0"/>
                  <w:marTop w:val="0"/>
                  <w:marBottom w:val="0"/>
                  <w:divBdr>
                    <w:top w:val="none" w:sz="0" w:space="0" w:color="auto"/>
                    <w:left w:val="none" w:sz="0" w:space="0" w:color="auto"/>
                    <w:bottom w:val="none" w:sz="0" w:space="0" w:color="auto"/>
                    <w:right w:val="none" w:sz="0" w:space="0" w:color="auto"/>
                  </w:divBdr>
                </w:div>
                <w:div w:id="19531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5989">
      <w:bodyDiv w:val="1"/>
      <w:marLeft w:val="0"/>
      <w:marRight w:val="0"/>
      <w:marTop w:val="0"/>
      <w:marBottom w:val="0"/>
      <w:divBdr>
        <w:top w:val="none" w:sz="0" w:space="0" w:color="auto"/>
        <w:left w:val="none" w:sz="0" w:space="0" w:color="auto"/>
        <w:bottom w:val="none" w:sz="0" w:space="0" w:color="auto"/>
        <w:right w:val="none" w:sz="0" w:space="0" w:color="auto"/>
      </w:divBdr>
      <w:divsChild>
        <w:div w:id="1810780772">
          <w:marLeft w:val="0"/>
          <w:marRight w:val="0"/>
          <w:marTop w:val="0"/>
          <w:marBottom w:val="0"/>
          <w:divBdr>
            <w:top w:val="none" w:sz="0" w:space="0" w:color="auto"/>
            <w:left w:val="none" w:sz="0" w:space="0" w:color="auto"/>
            <w:bottom w:val="none" w:sz="0" w:space="0" w:color="auto"/>
            <w:right w:val="none" w:sz="0" w:space="0" w:color="auto"/>
          </w:divBdr>
          <w:divsChild>
            <w:div w:id="281377233">
              <w:marLeft w:val="0"/>
              <w:marRight w:val="0"/>
              <w:marTop w:val="0"/>
              <w:marBottom w:val="0"/>
              <w:divBdr>
                <w:top w:val="none" w:sz="0" w:space="0" w:color="auto"/>
                <w:left w:val="none" w:sz="0" w:space="0" w:color="auto"/>
                <w:bottom w:val="none" w:sz="0" w:space="0" w:color="auto"/>
                <w:right w:val="none" w:sz="0" w:space="0" w:color="auto"/>
              </w:divBdr>
              <w:divsChild>
                <w:div w:id="41444933">
                  <w:marLeft w:val="0"/>
                  <w:marRight w:val="0"/>
                  <w:marTop w:val="0"/>
                  <w:marBottom w:val="0"/>
                  <w:divBdr>
                    <w:top w:val="none" w:sz="0" w:space="0" w:color="auto"/>
                    <w:left w:val="none" w:sz="0" w:space="0" w:color="auto"/>
                    <w:bottom w:val="none" w:sz="0" w:space="0" w:color="auto"/>
                    <w:right w:val="none" w:sz="0" w:space="0" w:color="auto"/>
                  </w:divBdr>
                </w:div>
                <w:div w:id="425811791">
                  <w:marLeft w:val="0"/>
                  <w:marRight w:val="0"/>
                  <w:marTop w:val="0"/>
                  <w:marBottom w:val="0"/>
                  <w:divBdr>
                    <w:top w:val="none" w:sz="0" w:space="0" w:color="auto"/>
                    <w:left w:val="none" w:sz="0" w:space="0" w:color="auto"/>
                    <w:bottom w:val="none" w:sz="0" w:space="0" w:color="auto"/>
                    <w:right w:val="none" w:sz="0" w:space="0" w:color="auto"/>
                  </w:divBdr>
                </w:div>
                <w:div w:id="499931987">
                  <w:marLeft w:val="0"/>
                  <w:marRight w:val="0"/>
                  <w:marTop w:val="0"/>
                  <w:marBottom w:val="0"/>
                  <w:divBdr>
                    <w:top w:val="none" w:sz="0" w:space="0" w:color="auto"/>
                    <w:left w:val="none" w:sz="0" w:space="0" w:color="auto"/>
                    <w:bottom w:val="none" w:sz="0" w:space="0" w:color="auto"/>
                    <w:right w:val="none" w:sz="0" w:space="0" w:color="auto"/>
                  </w:divBdr>
                </w:div>
                <w:div w:id="894700397">
                  <w:marLeft w:val="0"/>
                  <w:marRight w:val="0"/>
                  <w:marTop w:val="0"/>
                  <w:marBottom w:val="0"/>
                  <w:divBdr>
                    <w:top w:val="none" w:sz="0" w:space="0" w:color="auto"/>
                    <w:left w:val="none" w:sz="0" w:space="0" w:color="auto"/>
                    <w:bottom w:val="none" w:sz="0" w:space="0" w:color="auto"/>
                    <w:right w:val="none" w:sz="0" w:space="0" w:color="auto"/>
                  </w:divBdr>
                </w:div>
                <w:div w:id="1669091177">
                  <w:marLeft w:val="0"/>
                  <w:marRight w:val="0"/>
                  <w:marTop w:val="0"/>
                  <w:marBottom w:val="0"/>
                  <w:divBdr>
                    <w:top w:val="none" w:sz="0" w:space="0" w:color="auto"/>
                    <w:left w:val="none" w:sz="0" w:space="0" w:color="auto"/>
                    <w:bottom w:val="none" w:sz="0" w:space="0" w:color="auto"/>
                    <w:right w:val="none" w:sz="0" w:space="0" w:color="auto"/>
                  </w:divBdr>
                </w:div>
              </w:divsChild>
            </w:div>
            <w:div w:id="968364948">
              <w:marLeft w:val="0"/>
              <w:marRight w:val="0"/>
              <w:marTop w:val="0"/>
              <w:marBottom w:val="0"/>
              <w:divBdr>
                <w:top w:val="none" w:sz="0" w:space="0" w:color="auto"/>
                <w:left w:val="none" w:sz="0" w:space="0" w:color="auto"/>
                <w:bottom w:val="none" w:sz="0" w:space="0" w:color="auto"/>
                <w:right w:val="none" w:sz="0" w:space="0" w:color="auto"/>
              </w:divBdr>
            </w:div>
          </w:divsChild>
        </w:div>
        <w:div w:id="2064912403">
          <w:marLeft w:val="0"/>
          <w:marRight w:val="0"/>
          <w:marTop w:val="0"/>
          <w:marBottom w:val="0"/>
          <w:divBdr>
            <w:top w:val="none" w:sz="0" w:space="0" w:color="auto"/>
            <w:left w:val="none" w:sz="0" w:space="0" w:color="auto"/>
            <w:bottom w:val="none" w:sz="0" w:space="0" w:color="auto"/>
            <w:right w:val="none" w:sz="0" w:space="0" w:color="auto"/>
          </w:divBdr>
        </w:div>
      </w:divsChild>
    </w:div>
    <w:div w:id="1698235319">
      <w:bodyDiv w:val="1"/>
      <w:marLeft w:val="0"/>
      <w:marRight w:val="0"/>
      <w:marTop w:val="0"/>
      <w:marBottom w:val="0"/>
      <w:divBdr>
        <w:top w:val="none" w:sz="0" w:space="0" w:color="auto"/>
        <w:left w:val="none" w:sz="0" w:space="0" w:color="auto"/>
        <w:bottom w:val="none" w:sz="0" w:space="0" w:color="auto"/>
        <w:right w:val="none" w:sz="0" w:space="0" w:color="auto"/>
      </w:divBdr>
      <w:divsChild>
        <w:div w:id="162865977">
          <w:marLeft w:val="0"/>
          <w:marRight w:val="0"/>
          <w:marTop w:val="0"/>
          <w:marBottom w:val="0"/>
          <w:divBdr>
            <w:top w:val="none" w:sz="0" w:space="0" w:color="auto"/>
            <w:left w:val="none" w:sz="0" w:space="0" w:color="auto"/>
            <w:bottom w:val="none" w:sz="0" w:space="0" w:color="auto"/>
            <w:right w:val="none" w:sz="0" w:space="0" w:color="auto"/>
          </w:divBdr>
        </w:div>
        <w:div w:id="1571966967">
          <w:marLeft w:val="0"/>
          <w:marRight w:val="0"/>
          <w:marTop w:val="0"/>
          <w:marBottom w:val="0"/>
          <w:divBdr>
            <w:top w:val="none" w:sz="0" w:space="0" w:color="auto"/>
            <w:left w:val="none" w:sz="0" w:space="0" w:color="auto"/>
            <w:bottom w:val="none" w:sz="0" w:space="0" w:color="auto"/>
            <w:right w:val="none" w:sz="0" w:space="0" w:color="auto"/>
          </w:divBdr>
          <w:divsChild>
            <w:div w:id="1403286594">
              <w:marLeft w:val="0"/>
              <w:marRight w:val="0"/>
              <w:marTop w:val="0"/>
              <w:marBottom w:val="0"/>
              <w:divBdr>
                <w:top w:val="none" w:sz="0" w:space="0" w:color="auto"/>
                <w:left w:val="none" w:sz="0" w:space="0" w:color="auto"/>
                <w:bottom w:val="none" w:sz="0" w:space="0" w:color="auto"/>
                <w:right w:val="none" w:sz="0" w:space="0" w:color="auto"/>
              </w:divBdr>
            </w:div>
            <w:div w:id="1774665128">
              <w:marLeft w:val="0"/>
              <w:marRight w:val="0"/>
              <w:marTop w:val="0"/>
              <w:marBottom w:val="0"/>
              <w:divBdr>
                <w:top w:val="none" w:sz="0" w:space="0" w:color="auto"/>
                <w:left w:val="none" w:sz="0" w:space="0" w:color="auto"/>
                <w:bottom w:val="none" w:sz="0" w:space="0" w:color="auto"/>
                <w:right w:val="none" w:sz="0" w:space="0" w:color="auto"/>
              </w:divBdr>
              <w:divsChild>
                <w:div w:id="290063243">
                  <w:marLeft w:val="0"/>
                  <w:marRight w:val="0"/>
                  <w:marTop w:val="0"/>
                  <w:marBottom w:val="0"/>
                  <w:divBdr>
                    <w:top w:val="none" w:sz="0" w:space="0" w:color="auto"/>
                    <w:left w:val="none" w:sz="0" w:space="0" w:color="auto"/>
                    <w:bottom w:val="none" w:sz="0" w:space="0" w:color="auto"/>
                    <w:right w:val="none" w:sz="0" w:space="0" w:color="auto"/>
                  </w:divBdr>
                </w:div>
                <w:div w:id="721443494">
                  <w:marLeft w:val="0"/>
                  <w:marRight w:val="0"/>
                  <w:marTop w:val="0"/>
                  <w:marBottom w:val="0"/>
                  <w:divBdr>
                    <w:top w:val="none" w:sz="0" w:space="0" w:color="auto"/>
                    <w:left w:val="none" w:sz="0" w:space="0" w:color="auto"/>
                    <w:bottom w:val="none" w:sz="0" w:space="0" w:color="auto"/>
                    <w:right w:val="none" w:sz="0" w:space="0" w:color="auto"/>
                  </w:divBdr>
                </w:div>
                <w:div w:id="11728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57712">
      <w:bodyDiv w:val="1"/>
      <w:marLeft w:val="0"/>
      <w:marRight w:val="0"/>
      <w:marTop w:val="0"/>
      <w:marBottom w:val="0"/>
      <w:divBdr>
        <w:top w:val="none" w:sz="0" w:space="0" w:color="auto"/>
        <w:left w:val="none" w:sz="0" w:space="0" w:color="auto"/>
        <w:bottom w:val="none" w:sz="0" w:space="0" w:color="auto"/>
        <w:right w:val="none" w:sz="0" w:space="0" w:color="auto"/>
      </w:divBdr>
    </w:div>
    <w:div w:id="1851673527">
      <w:bodyDiv w:val="1"/>
      <w:marLeft w:val="0"/>
      <w:marRight w:val="0"/>
      <w:marTop w:val="0"/>
      <w:marBottom w:val="0"/>
      <w:divBdr>
        <w:top w:val="none" w:sz="0" w:space="0" w:color="auto"/>
        <w:left w:val="none" w:sz="0" w:space="0" w:color="auto"/>
        <w:bottom w:val="none" w:sz="0" w:space="0" w:color="auto"/>
        <w:right w:val="none" w:sz="0" w:space="0" w:color="auto"/>
      </w:divBdr>
      <w:divsChild>
        <w:div w:id="245039864">
          <w:marLeft w:val="0"/>
          <w:marRight w:val="0"/>
          <w:marTop w:val="0"/>
          <w:marBottom w:val="0"/>
          <w:divBdr>
            <w:top w:val="none" w:sz="0" w:space="0" w:color="auto"/>
            <w:left w:val="none" w:sz="0" w:space="0" w:color="auto"/>
            <w:bottom w:val="none" w:sz="0" w:space="0" w:color="auto"/>
            <w:right w:val="none" w:sz="0" w:space="0" w:color="auto"/>
          </w:divBdr>
          <w:divsChild>
            <w:div w:id="67964591">
              <w:marLeft w:val="0"/>
              <w:marRight w:val="0"/>
              <w:marTop w:val="0"/>
              <w:marBottom w:val="0"/>
              <w:divBdr>
                <w:top w:val="none" w:sz="0" w:space="0" w:color="auto"/>
                <w:left w:val="none" w:sz="0" w:space="0" w:color="auto"/>
                <w:bottom w:val="none" w:sz="0" w:space="0" w:color="auto"/>
                <w:right w:val="none" w:sz="0" w:space="0" w:color="auto"/>
              </w:divBdr>
            </w:div>
            <w:div w:id="1347564234">
              <w:marLeft w:val="0"/>
              <w:marRight w:val="0"/>
              <w:marTop w:val="0"/>
              <w:marBottom w:val="0"/>
              <w:divBdr>
                <w:top w:val="none" w:sz="0" w:space="0" w:color="auto"/>
                <w:left w:val="none" w:sz="0" w:space="0" w:color="auto"/>
                <w:bottom w:val="none" w:sz="0" w:space="0" w:color="auto"/>
                <w:right w:val="none" w:sz="0" w:space="0" w:color="auto"/>
              </w:divBdr>
              <w:divsChild>
                <w:div w:id="43137467">
                  <w:marLeft w:val="0"/>
                  <w:marRight w:val="0"/>
                  <w:marTop w:val="0"/>
                  <w:marBottom w:val="0"/>
                  <w:divBdr>
                    <w:top w:val="none" w:sz="0" w:space="0" w:color="auto"/>
                    <w:left w:val="none" w:sz="0" w:space="0" w:color="auto"/>
                    <w:bottom w:val="none" w:sz="0" w:space="0" w:color="auto"/>
                    <w:right w:val="none" w:sz="0" w:space="0" w:color="auto"/>
                  </w:divBdr>
                </w:div>
                <w:div w:id="775096744">
                  <w:marLeft w:val="0"/>
                  <w:marRight w:val="0"/>
                  <w:marTop w:val="0"/>
                  <w:marBottom w:val="0"/>
                  <w:divBdr>
                    <w:top w:val="none" w:sz="0" w:space="0" w:color="auto"/>
                    <w:left w:val="none" w:sz="0" w:space="0" w:color="auto"/>
                    <w:bottom w:val="none" w:sz="0" w:space="0" w:color="auto"/>
                    <w:right w:val="none" w:sz="0" w:space="0" w:color="auto"/>
                  </w:divBdr>
                </w:div>
                <w:div w:id="159470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7273">
          <w:marLeft w:val="0"/>
          <w:marRight w:val="0"/>
          <w:marTop w:val="0"/>
          <w:marBottom w:val="0"/>
          <w:divBdr>
            <w:top w:val="none" w:sz="0" w:space="0" w:color="auto"/>
            <w:left w:val="none" w:sz="0" w:space="0" w:color="auto"/>
            <w:bottom w:val="none" w:sz="0" w:space="0" w:color="auto"/>
            <w:right w:val="none" w:sz="0" w:space="0" w:color="auto"/>
          </w:divBdr>
        </w:div>
      </w:divsChild>
    </w:div>
    <w:div w:id="2022509716">
      <w:bodyDiv w:val="1"/>
      <w:marLeft w:val="0"/>
      <w:marRight w:val="0"/>
      <w:marTop w:val="0"/>
      <w:marBottom w:val="0"/>
      <w:divBdr>
        <w:top w:val="none" w:sz="0" w:space="0" w:color="auto"/>
        <w:left w:val="none" w:sz="0" w:space="0" w:color="auto"/>
        <w:bottom w:val="none" w:sz="0" w:space="0" w:color="auto"/>
        <w:right w:val="none" w:sz="0" w:space="0" w:color="auto"/>
      </w:divBdr>
      <w:divsChild>
        <w:div w:id="505755558">
          <w:marLeft w:val="0"/>
          <w:marRight w:val="0"/>
          <w:marTop w:val="0"/>
          <w:marBottom w:val="0"/>
          <w:divBdr>
            <w:top w:val="none" w:sz="0" w:space="0" w:color="auto"/>
            <w:left w:val="none" w:sz="0" w:space="0" w:color="auto"/>
            <w:bottom w:val="none" w:sz="0" w:space="0" w:color="auto"/>
            <w:right w:val="none" w:sz="0" w:space="0" w:color="auto"/>
          </w:divBdr>
          <w:divsChild>
            <w:div w:id="1000229470">
              <w:marLeft w:val="0"/>
              <w:marRight w:val="0"/>
              <w:marTop w:val="0"/>
              <w:marBottom w:val="0"/>
              <w:divBdr>
                <w:top w:val="none" w:sz="0" w:space="0" w:color="auto"/>
                <w:left w:val="none" w:sz="0" w:space="0" w:color="auto"/>
                <w:bottom w:val="none" w:sz="0" w:space="0" w:color="auto"/>
                <w:right w:val="none" w:sz="0" w:space="0" w:color="auto"/>
              </w:divBdr>
              <w:divsChild>
                <w:div w:id="206725575">
                  <w:marLeft w:val="0"/>
                  <w:marRight w:val="0"/>
                  <w:marTop w:val="0"/>
                  <w:marBottom w:val="0"/>
                  <w:divBdr>
                    <w:top w:val="none" w:sz="0" w:space="0" w:color="auto"/>
                    <w:left w:val="none" w:sz="0" w:space="0" w:color="auto"/>
                    <w:bottom w:val="none" w:sz="0" w:space="0" w:color="auto"/>
                    <w:right w:val="none" w:sz="0" w:space="0" w:color="auto"/>
                  </w:divBdr>
                </w:div>
                <w:div w:id="1100103521">
                  <w:marLeft w:val="0"/>
                  <w:marRight w:val="0"/>
                  <w:marTop w:val="0"/>
                  <w:marBottom w:val="0"/>
                  <w:divBdr>
                    <w:top w:val="none" w:sz="0" w:space="0" w:color="auto"/>
                    <w:left w:val="none" w:sz="0" w:space="0" w:color="auto"/>
                    <w:bottom w:val="none" w:sz="0" w:space="0" w:color="auto"/>
                    <w:right w:val="none" w:sz="0" w:space="0" w:color="auto"/>
                  </w:divBdr>
                </w:div>
                <w:div w:id="1457024468">
                  <w:marLeft w:val="0"/>
                  <w:marRight w:val="0"/>
                  <w:marTop w:val="0"/>
                  <w:marBottom w:val="0"/>
                  <w:divBdr>
                    <w:top w:val="none" w:sz="0" w:space="0" w:color="auto"/>
                    <w:left w:val="none" w:sz="0" w:space="0" w:color="auto"/>
                    <w:bottom w:val="none" w:sz="0" w:space="0" w:color="auto"/>
                    <w:right w:val="none" w:sz="0" w:space="0" w:color="auto"/>
                  </w:divBdr>
                </w:div>
                <w:div w:id="2114474062">
                  <w:marLeft w:val="0"/>
                  <w:marRight w:val="0"/>
                  <w:marTop w:val="0"/>
                  <w:marBottom w:val="0"/>
                  <w:divBdr>
                    <w:top w:val="none" w:sz="0" w:space="0" w:color="auto"/>
                    <w:left w:val="none" w:sz="0" w:space="0" w:color="auto"/>
                    <w:bottom w:val="none" w:sz="0" w:space="0" w:color="auto"/>
                    <w:right w:val="none" w:sz="0" w:space="0" w:color="auto"/>
                  </w:divBdr>
                </w:div>
              </w:divsChild>
            </w:div>
            <w:div w:id="1439788865">
              <w:marLeft w:val="0"/>
              <w:marRight w:val="0"/>
              <w:marTop w:val="0"/>
              <w:marBottom w:val="0"/>
              <w:divBdr>
                <w:top w:val="none" w:sz="0" w:space="0" w:color="auto"/>
                <w:left w:val="none" w:sz="0" w:space="0" w:color="auto"/>
                <w:bottom w:val="none" w:sz="0" w:space="0" w:color="auto"/>
                <w:right w:val="none" w:sz="0" w:space="0" w:color="auto"/>
              </w:divBdr>
            </w:div>
          </w:divsChild>
        </w:div>
        <w:div w:id="2046514037">
          <w:marLeft w:val="0"/>
          <w:marRight w:val="0"/>
          <w:marTop w:val="0"/>
          <w:marBottom w:val="0"/>
          <w:divBdr>
            <w:top w:val="none" w:sz="0" w:space="0" w:color="auto"/>
            <w:left w:val="none" w:sz="0" w:space="0" w:color="auto"/>
            <w:bottom w:val="none" w:sz="0" w:space="0" w:color="auto"/>
            <w:right w:val="none" w:sz="0" w:space="0" w:color="auto"/>
          </w:divBdr>
        </w:div>
      </w:divsChild>
    </w:div>
    <w:div w:id="2024553763">
      <w:bodyDiv w:val="1"/>
      <w:marLeft w:val="0"/>
      <w:marRight w:val="0"/>
      <w:marTop w:val="0"/>
      <w:marBottom w:val="0"/>
      <w:divBdr>
        <w:top w:val="none" w:sz="0" w:space="0" w:color="auto"/>
        <w:left w:val="none" w:sz="0" w:space="0" w:color="auto"/>
        <w:bottom w:val="none" w:sz="0" w:space="0" w:color="auto"/>
        <w:right w:val="none" w:sz="0" w:space="0" w:color="auto"/>
      </w:divBdr>
      <w:divsChild>
        <w:div w:id="132139207">
          <w:marLeft w:val="0"/>
          <w:marRight w:val="0"/>
          <w:marTop w:val="0"/>
          <w:marBottom w:val="0"/>
          <w:divBdr>
            <w:top w:val="none" w:sz="0" w:space="0" w:color="auto"/>
            <w:left w:val="none" w:sz="0" w:space="0" w:color="auto"/>
            <w:bottom w:val="none" w:sz="0" w:space="0" w:color="auto"/>
            <w:right w:val="none" w:sz="0" w:space="0" w:color="auto"/>
          </w:divBdr>
        </w:div>
        <w:div w:id="293414821">
          <w:marLeft w:val="0"/>
          <w:marRight w:val="0"/>
          <w:marTop w:val="0"/>
          <w:marBottom w:val="0"/>
          <w:divBdr>
            <w:top w:val="none" w:sz="0" w:space="0" w:color="auto"/>
            <w:left w:val="none" w:sz="0" w:space="0" w:color="auto"/>
            <w:bottom w:val="none" w:sz="0" w:space="0" w:color="auto"/>
            <w:right w:val="none" w:sz="0" w:space="0" w:color="auto"/>
          </w:divBdr>
          <w:divsChild>
            <w:div w:id="475222322">
              <w:marLeft w:val="0"/>
              <w:marRight w:val="0"/>
              <w:marTop w:val="0"/>
              <w:marBottom w:val="0"/>
              <w:divBdr>
                <w:top w:val="none" w:sz="0" w:space="0" w:color="auto"/>
                <w:left w:val="none" w:sz="0" w:space="0" w:color="auto"/>
                <w:bottom w:val="none" w:sz="0" w:space="0" w:color="auto"/>
                <w:right w:val="none" w:sz="0" w:space="0" w:color="auto"/>
              </w:divBdr>
            </w:div>
            <w:div w:id="1264386832">
              <w:marLeft w:val="0"/>
              <w:marRight w:val="0"/>
              <w:marTop w:val="0"/>
              <w:marBottom w:val="0"/>
              <w:divBdr>
                <w:top w:val="none" w:sz="0" w:space="0" w:color="auto"/>
                <w:left w:val="none" w:sz="0" w:space="0" w:color="auto"/>
                <w:bottom w:val="none" w:sz="0" w:space="0" w:color="auto"/>
                <w:right w:val="none" w:sz="0" w:space="0" w:color="auto"/>
              </w:divBdr>
              <w:divsChild>
                <w:div w:id="81612772">
                  <w:marLeft w:val="0"/>
                  <w:marRight w:val="0"/>
                  <w:marTop w:val="0"/>
                  <w:marBottom w:val="0"/>
                  <w:divBdr>
                    <w:top w:val="none" w:sz="0" w:space="0" w:color="auto"/>
                    <w:left w:val="none" w:sz="0" w:space="0" w:color="auto"/>
                    <w:bottom w:val="none" w:sz="0" w:space="0" w:color="auto"/>
                    <w:right w:val="none" w:sz="0" w:space="0" w:color="auto"/>
                  </w:divBdr>
                </w:div>
                <w:div w:id="356589132">
                  <w:marLeft w:val="0"/>
                  <w:marRight w:val="0"/>
                  <w:marTop w:val="0"/>
                  <w:marBottom w:val="0"/>
                  <w:divBdr>
                    <w:top w:val="none" w:sz="0" w:space="0" w:color="auto"/>
                    <w:left w:val="none" w:sz="0" w:space="0" w:color="auto"/>
                    <w:bottom w:val="none" w:sz="0" w:space="0" w:color="auto"/>
                    <w:right w:val="none" w:sz="0" w:space="0" w:color="auto"/>
                  </w:divBdr>
                </w:div>
                <w:div w:id="770860224">
                  <w:marLeft w:val="0"/>
                  <w:marRight w:val="0"/>
                  <w:marTop w:val="0"/>
                  <w:marBottom w:val="0"/>
                  <w:divBdr>
                    <w:top w:val="none" w:sz="0" w:space="0" w:color="auto"/>
                    <w:left w:val="none" w:sz="0" w:space="0" w:color="auto"/>
                    <w:bottom w:val="none" w:sz="0" w:space="0" w:color="auto"/>
                    <w:right w:val="none" w:sz="0" w:space="0" w:color="auto"/>
                  </w:divBdr>
                </w:div>
                <w:div w:id="1305240230">
                  <w:marLeft w:val="0"/>
                  <w:marRight w:val="0"/>
                  <w:marTop w:val="0"/>
                  <w:marBottom w:val="0"/>
                  <w:divBdr>
                    <w:top w:val="none" w:sz="0" w:space="0" w:color="auto"/>
                    <w:left w:val="none" w:sz="0" w:space="0" w:color="auto"/>
                    <w:bottom w:val="none" w:sz="0" w:space="0" w:color="auto"/>
                    <w:right w:val="none" w:sz="0" w:space="0" w:color="auto"/>
                  </w:divBdr>
                </w:div>
                <w:div w:id="19491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646897">
      <w:bodyDiv w:val="1"/>
      <w:marLeft w:val="0"/>
      <w:marRight w:val="0"/>
      <w:marTop w:val="0"/>
      <w:marBottom w:val="0"/>
      <w:divBdr>
        <w:top w:val="none" w:sz="0" w:space="0" w:color="auto"/>
        <w:left w:val="none" w:sz="0" w:space="0" w:color="auto"/>
        <w:bottom w:val="none" w:sz="0" w:space="0" w:color="auto"/>
        <w:right w:val="none" w:sz="0" w:space="0" w:color="auto"/>
      </w:divBdr>
      <w:divsChild>
        <w:div w:id="206837131">
          <w:marLeft w:val="0"/>
          <w:marRight w:val="0"/>
          <w:marTop w:val="0"/>
          <w:marBottom w:val="0"/>
          <w:divBdr>
            <w:top w:val="none" w:sz="0" w:space="0" w:color="auto"/>
            <w:left w:val="none" w:sz="0" w:space="0" w:color="auto"/>
            <w:bottom w:val="none" w:sz="0" w:space="0" w:color="auto"/>
            <w:right w:val="none" w:sz="0" w:space="0" w:color="auto"/>
          </w:divBdr>
          <w:divsChild>
            <w:div w:id="1749495715">
              <w:marLeft w:val="0"/>
              <w:marRight w:val="0"/>
              <w:marTop w:val="0"/>
              <w:marBottom w:val="0"/>
              <w:divBdr>
                <w:top w:val="none" w:sz="0" w:space="0" w:color="auto"/>
                <w:left w:val="none" w:sz="0" w:space="0" w:color="auto"/>
                <w:bottom w:val="none" w:sz="0" w:space="0" w:color="auto"/>
                <w:right w:val="none" w:sz="0" w:space="0" w:color="auto"/>
              </w:divBdr>
            </w:div>
            <w:div w:id="1917665909">
              <w:marLeft w:val="0"/>
              <w:marRight w:val="0"/>
              <w:marTop w:val="0"/>
              <w:marBottom w:val="0"/>
              <w:divBdr>
                <w:top w:val="none" w:sz="0" w:space="0" w:color="auto"/>
                <w:left w:val="none" w:sz="0" w:space="0" w:color="auto"/>
                <w:bottom w:val="none" w:sz="0" w:space="0" w:color="auto"/>
                <w:right w:val="none" w:sz="0" w:space="0" w:color="auto"/>
              </w:divBdr>
              <w:divsChild>
                <w:div w:id="312178604">
                  <w:marLeft w:val="0"/>
                  <w:marRight w:val="0"/>
                  <w:marTop w:val="0"/>
                  <w:marBottom w:val="0"/>
                  <w:divBdr>
                    <w:top w:val="none" w:sz="0" w:space="0" w:color="auto"/>
                    <w:left w:val="none" w:sz="0" w:space="0" w:color="auto"/>
                    <w:bottom w:val="none" w:sz="0" w:space="0" w:color="auto"/>
                    <w:right w:val="none" w:sz="0" w:space="0" w:color="auto"/>
                  </w:divBdr>
                </w:div>
                <w:div w:id="529992782">
                  <w:marLeft w:val="0"/>
                  <w:marRight w:val="0"/>
                  <w:marTop w:val="0"/>
                  <w:marBottom w:val="0"/>
                  <w:divBdr>
                    <w:top w:val="none" w:sz="0" w:space="0" w:color="auto"/>
                    <w:left w:val="none" w:sz="0" w:space="0" w:color="auto"/>
                    <w:bottom w:val="none" w:sz="0" w:space="0" w:color="auto"/>
                    <w:right w:val="none" w:sz="0" w:space="0" w:color="auto"/>
                  </w:divBdr>
                </w:div>
                <w:div w:id="708188818">
                  <w:marLeft w:val="0"/>
                  <w:marRight w:val="0"/>
                  <w:marTop w:val="0"/>
                  <w:marBottom w:val="0"/>
                  <w:divBdr>
                    <w:top w:val="none" w:sz="0" w:space="0" w:color="auto"/>
                    <w:left w:val="none" w:sz="0" w:space="0" w:color="auto"/>
                    <w:bottom w:val="none" w:sz="0" w:space="0" w:color="auto"/>
                    <w:right w:val="none" w:sz="0" w:space="0" w:color="auto"/>
                  </w:divBdr>
                </w:div>
                <w:div w:id="92218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4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prints.zu.edu.ua/25153/1/&#1044;&#1080;&#1076;&#1072;&#1082;&#1090;&#1080;&#1082;&#1072;.%20&#1041;&#1077;&#1088;&#1077;&#1079;&#1102;&#1082;%20&#1054;.&#1057;.%2C%20&#1042;&#1083;&#1072;&#1089;&#1077;&#1085;&#1082;&#1086;%20&#1054;.&#1052;..pdf" TargetMode="External"/><Relationship Id="rId18" Type="http://schemas.openxmlformats.org/officeDocument/2006/relationships/hyperlink" Target="https://cpsm.kpi.ua/Doc/pvsh_lek_ph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rada.gov.ua/laws/show/2145-19" TargetMode="External"/><Relationship Id="rId17" Type="http://schemas.openxmlformats.org/officeDocument/2006/relationships/hyperlink" Target="https://pidruchniki.com/1319100435360/pedagogika/pedagogika" TargetMode="External"/><Relationship Id="rId2" Type="http://schemas.openxmlformats.org/officeDocument/2006/relationships/numbering" Target="numbering.xml"/><Relationship Id="rId16" Type="http://schemas.openxmlformats.org/officeDocument/2006/relationships/hyperlink" Target="http://www.info-library.com.ua/books-book-109.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info-library.com.ua/img/books/105/.thumbs/3eb6554b821cd04b7233115b8e7765a4_500_0_0.jpg" TargetMode="External"/><Relationship Id="rId5" Type="http://schemas.openxmlformats.org/officeDocument/2006/relationships/webSettings" Target="webSettings.xml"/><Relationship Id="rId15" Type="http://schemas.openxmlformats.org/officeDocument/2006/relationships/hyperlink" Target="http://dspace.kspu.kr.ua/jspui/bitstream/123456789/1521/1/&#1058;&#1077;&#1086;&#1088;&#1077;&#1090;&#1080;&#1095;&#1085;&#1110;%20&#1086;&#1089;&#1085;&#1086;&#1074;&#1080;%20&#1074;&#1080;&#1074;&#1095;&#1077;&#1085;&#1085;&#1103;%20&#1076;&#1080;&#1076;&#1072;&#1082;&#1090;&#1080;&#1082;&#1080;%20&#1074;&#1080;&#1097;&#1086;&#1111;%20&#1096;&#1082;&#1086;&#1083;&#1080;.pdf"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fo-library.com.ua/img/books/105/3eb6554b821cd04b7233115b8e7765a4.JPG" TargetMode="External"/><Relationship Id="rId14" Type="http://schemas.openxmlformats.org/officeDocument/2006/relationships/hyperlink" Target="http://www.dut.edu.ua/uploads/l_1389_3162749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795CC-0F03-4687-8A10-E2CE79EF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50662</Words>
  <Characters>288776</Characters>
  <Application>Microsoft Office Word</Application>
  <DocSecurity>0</DocSecurity>
  <Lines>2406</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Ирусик</dc:creator>
  <cp:lastModifiedBy>Ирусик</cp:lastModifiedBy>
  <cp:revision>2</cp:revision>
  <dcterms:created xsi:type="dcterms:W3CDTF">2023-04-10T08:58:00Z</dcterms:created>
  <dcterms:modified xsi:type="dcterms:W3CDTF">2023-04-10T08:58:00Z</dcterms:modified>
</cp:coreProperties>
</file>