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A7" w:rsidRPr="00D540F0" w:rsidRDefault="003B67A7" w:rsidP="00D540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D540F0">
        <w:rPr>
          <w:rFonts w:ascii="Times New Roman" w:hAnsi="Times New Roman" w:cs="Times New Roman"/>
          <w:b/>
          <w:bCs/>
          <w:sz w:val="24"/>
          <w:szCs w:val="24"/>
        </w:rPr>
        <w:t>NOTION DE CHAMP LEXICAL</w:t>
      </w:r>
    </w:p>
    <w:p w:rsidR="00AB5F41" w:rsidRPr="00D540F0" w:rsidRDefault="00AB5F41" w:rsidP="00D54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540F0">
        <w:rPr>
          <w:rFonts w:ascii="Times New Roman" w:hAnsi="Times New Roman" w:cs="Times New Roman"/>
          <w:b/>
          <w:sz w:val="24"/>
          <w:szCs w:val="24"/>
        </w:rPr>
        <w:t>Un</w:t>
      </w:r>
      <w:proofErr w:type="spellEnd"/>
      <w:r w:rsidRPr="00D540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b/>
          <w:sz w:val="24"/>
          <w:szCs w:val="24"/>
        </w:rPr>
        <w:t>lecteur</w:t>
      </w:r>
      <w:proofErr w:type="spellEnd"/>
      <w:r w:rsidRPr="00D540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b/>
          <w:sz w:val="24"/>
          <w:szCs w:val="24"/>
        </w:rPr>
        <w:t>attentif</w:t>
      </w:r>
      <w:proofErr w:type="spellEnd"/>
      <w:r w:rsidRPr="00D540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b/>
          <w:sz w:val="24"/>
          <w:szCs w:val="24"/>
        </w:rPr>
        <w:t>perçoit</w:t>
      </w:r>
      <w:proofErr w:type="spellEnd"/>
      <w:r w:rsidRPr="00D540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b/>
          <w:sz w:val="24"/>
          <w:szCs w:val="24"/>
        </w:rPr>
        <w:t>vite</w:t>
      </w:r>
      <w:proofErr w:type="spellEnd"/>
      <w:r w:rsidRPr="00D540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b/>
          <w:sz w:val="24"/>
          <w:szCs w:val="24"/>
        </w:rPr>
        <w:t>que</w:t>
      </w:r>
      <w:proofErr w:type="spellEnd"/>
      <w:r w:rsidRPr="00D540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b/>
          <w:sz w:val="24"/>
          <w:szCs w:val="24"/>
        </w:rPr>
        <w:t>plusieurs</w:t>
      </w:r>
      <w:proofErr w:type="spellEnd"/>
      <w:r w:rsidRPr="00D540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b/>
          <w:sz w:val="24"/>
          <w:szCs w:val="24"/>
        </w:rPr>
        <w:t>mots</w:t>
      </w:r>
      <w:proofErr w:type="spellEnd"/>
      <w:r w:rsidRPr="00D540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b/>
          <w:sz w:val="24"/>
          <w:szCs w:val="24"/>
        </w:rPr>
        <w:t>ont</w:t>
      </w:r>
      <w:proofErr w:type="spellEnd"/>
      <w:r w:rsidRPr="00D540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b/>
          <w:sz w:val="24"/>
          <w:szCs w:val="24"/>
        </w:rPr>
        <w:t>un</w:t>
      </w:r>
      <w:proofErr w:type="spellEnd"/>
      <w:r w:rsidRPr="00D540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b/>
          <w:sz w:val="24"/>
          <w:szCs w:val="24"/>
        </w:rPr>
        <w:t>lien</w:t>
      </w:r>
      <w:proofErr w:type="spellEnd"/>
      <w:r w:rsidRPr="00D540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b/>
          <w:sz w:val="24"/>
          <w:szCs w:val="24"/>
        </w:rPr>
        <w:t>de</w:t>
      </w:r>
      <w:proofErr w:type="spellEnd"/>
      <w:r w:rsidRPr="00D540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b/>
          <w:sz w:val="24"/>
          <w:szCs w:val="24"/>
        </w:rPr>
        <w:t>sens</w:t>
      </w:r>
      <w:proofErr w:type="spellEnd"/>
      <w:r w:rsidRPr="00D540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b/>
          <w:sz w:val="24"/>
          <w:szCs w:val="24"/>
        </w:rPr>
        <w:t>entre</w:t>
      </w:r>
      <w:proofErr w:type="spellEnd"/>
      <w:r w:rsidRPr="00D540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b/>
          <w:sz w:val="24"/>
          <w:szCs w:val="24"/>
        </w:rPr>
        <w:t>eux</w:t>
      </w:r>
      <w:proofErr w:type="spellEnd"/>
      <w:r w:rsidRPr="00D540F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540F0">
        <w:rPr>
          <w:rFonts w:ascii="Times New Roman" w:hAnsi="Times New Roman" w:cs="Times New Roman"/>
          <w:b/>
          <w:sz w:val="24"/>
          <w:szCs w:val="24"/>
        </w:rPr>
        <w:t>La</w:t>
      </w:r>
      <w:proofErr w:type="spellEnd"/>
      <w:r w:rsidRPr="00D540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b/>
          <w:sz w:val="24"/>
          <w:szCs w:val="24"/>
        </w:rPr>
        <w:t>complicité</w:t>
      </w:r>
      <w:proofErr w:type="spellEnd"/>
      <w:r w:rsidRPr="00D540F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D540F0">
        <w:rPr>
          <w:rFonts w:ascii="Times New Roman" w:hAnsi="Times New Roman" w:cs="Times New Roman"/>
          <w:b/>
          <w:sz w:val="24"/>
          <w:szCs w:val="24"/>
        </w:rPr>
        <w:t>des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mots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peut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être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telle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d’une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phrase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l’autre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d’un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paragraphe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l’autre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D540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lecteur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développe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sentiment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l’auteur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parle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d’une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même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réalité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sous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divers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angles</w:t>
      </w:r>
      <w:proofErr w:type="spellEnd"/>
      <w:r w:rsidRPr="00D540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540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mots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créent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cet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effet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ceux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forment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entre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eux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champ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lexical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>.</w:t>
      </w:r>
    </w:p>
    <w:p w:rsidR="003B67A7" w:rsidRPr="00D540F0" w:rsidRDefault="003B67A7" w:rsidP="00D54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0F0">
        <w:rPr>
          <w:rFonts w:ascii="Times New Roman" w:hAnsi="Times New Roman" w:cs="Times New Roman"/>
          <w:sz w:val="24"/>
          <w:szCs w:val="24"/>
          <w:lang w:val="fr-FR"/>
        </w:rPr>
        <w:t xml:space="preserve">Le phénomène des champs lexicaux </w:t>
      </w:r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illustre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comment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observant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mots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d’un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peut</w:t>
      </w:r>
      <w:proofErr w:type="spellEnd"/>
      <w:r w:rsidRPr="00D540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découvrir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champ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lexical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révèle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b/>
          <w:bCs/>
          <w:sz w:val="24"/>
          <w:szCs w:val="24"/>
        </w:rPr>
        <w:t>thème</w:t>
      </w:r>
      <w:proofErr w:type="spellEnd"/>
      <w:r w:rsidRPr="00D54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b/>
          <w:bCs/>
          <w:sz w:val="24"/>
          <w:szCs w:val="24"/>
        </w:rPr>
        <w:t>propos</w:t>
      </w:r>
      <w:proofErr w:type="spellEnd"/>
      <w:r w:rsidRPr="00D54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D540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s’y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rattache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>.</w:t>
      </w:r>
    </w:p>
    <w:p w:rsidR="003B67A7" w:rsidRPr="00D540F0" w:rsidRDefault="003B67A7" w:rsidP="00D54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0F0">
        <w:rPr>
          <w:rFonts w:ascii="Times New Roman" w:hAnsi="Times New Roman" w:cs="Times New Roman"/>
          <w:sz w:val="24"/>
          <w:szCs w:val="24"/>
        </w:rPr>
        <w:t>Elle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s’inscrit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ensemble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montre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comment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l’observation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différents</w:t>
      </w:r>
      <w:proofErr w:type="spellEnd"/>
    </w:p>
    <w:p w:rsidR="003B67A7" w:rsidRPr="00D540F0" w:rsidRDefault="003B67A7" w:rsidP="00D54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0F0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mots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permet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lecteur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interpréter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avec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précision</w:t>
      </w:r>
      <w:proofErr w:type="spellEnd"/>
    </w:p>
    <w:p w:rsidR="003B67A7" w:rsidRPr="00D540F0" w:rsidRDefault="003B67A7" w:rsidP="00D54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0F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nuance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Ces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3B67A7" w:rsidRPr="00D540F0" w:rsidRDefault="003B67A7" w:rsidP="00D54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540F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propriétés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grammaticales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r w:rsidRPr="00D540F0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</w:p>
    <w:p w:rsidR="00AB5F41" w:rsidRPr="00D540F0" w:rsidRDefault="003B67A7" w:rsidP="00D54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540F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propriétés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sémantiques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r w:rsidRPr="00D540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AB5F41" w:rsidRPr="00D540F0" w:rsidRDefault="00AB5F41" w:rsidP="00D54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0F0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b/>
          <w:bCs/>
          <w:sz w:val="24"/>
          <w:szCs w:val="24"/>
        </w:rPr>
        <w:t>champ</w:t>
      </w:r>
      <w:proofErr w:type="spellEnd"/>
      <w:r w:rsidRPr="00D54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b/>
          <w:bCs/>
          <w:sz w:val="24"/>
          <w:szCs w:val="24"/>
        </w:rPr>
        <w:t>lexical</w:t>
      </w:r>
      <w:proofErr w:type="spellEnd"/>
      <w:r w:rsidRPr="00D54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ensemble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mots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rattachent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même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réalité</w:t>
      </w:r>
      <w:proofErr w:type="spellEnd"/>
    </w:p>
    <w:p w:rsidR="00AB5F41" w:rsidRPr="00D540F0" w:rsidRDefault="00AB5F41" w:rsidP="00D54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540F0">
        <w:rPr>
          <w:rFonts w:ascii="Times New Roman" w:hAnsi="Times New Roman" w:cs="Times New Roman"/>
          <w:sz w:val="24"/>
          <w:szCs w:val="24"/>
        </w:rPr>
        <w:t>dont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parle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; celle-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b/>
          <w:bCs/>
          <w:sz w:val="24"/>
          <w:szCs w:val="24"/>
        </w:rPr>
        <w:t>thème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>.</w:t>
      </w:r>
    </w:p>
    <w:p w:rsidR="00AB5F41" w:rsidRPr="00D540F0" w:rsidRDefault="00AB5F41" w:rsidP="00D54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mots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d’un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champ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lexical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peuvent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appartenir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même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famille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r w:rsidRPr="00D540F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540F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le</w:t>
      </w:r>
      <w:proofErr w:type="spellEnd"/>
      <w:r w:rsidRPr="00D540F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D540F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despotisme</w:t>
      </w:r>
      <w:proofErr w:type="spellEnd"/>
      <w:r w:rsidRPr="00D540F0">
        <w:rPr>
          <w:rFonts w:ascii="Times New Roman" w:eastAsia="Times New Roman" w:hAnsi="Times New Roman" w:cs="Times New Roman"/>
          <w:i/>
          <w:sz w:val="24"/>
          <w:szCs w:val="24"/>
          <w:lang w:val="fr-FR" w:eastAsia="uk-UA"/>
        </w:rPr>
        <w:t>, despote</w:t>
      </w:r>
      <w:r w:rsidRPr="00D540F0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Pr="00D540F0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D540F0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référer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même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domaine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(</w:t>
      </w:r>
      <w:r w:rsidRPr="00D540F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D540F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despotisme</w:t>
      </w:r>
      <w:proofErr w:type="spellEnd"/>
      <w:r w:rsidRPr="00D540F0">
        <w:rPr>
          <w:rFonts w:ascii="Times New Roman" w:eastAsia="Times New Roman" w:hAnsi="Times New Roman" w:cs="Times New Roman"/>
          <w:i/>
          <w:sz w:val="24"/>
          <w:szCs w:val="24"/>
          <w:lang w:val="fr-FR" w:eastAsia="uk-UA"/>
        </w:rPr>
        <w:t>, despote, exploiter</w:t>
      </w:r>
      <w:r w:rsidR="00E4488C" w:rsidRPr="00D540F0">
        <w:rPr>
          <w:rFonts w:ascii="Times New Roman" w:eastAsia="Times New Roman" w:hAnsi="Times New Roman" w:cs="Times New Roman"/>
          <w:i/>
          <w:sz w:val="24"/>
          <w:szCs w:val="24"/>
          <w:lang w:val="fr-FR" w:eastAsia="uk-UA"/>
        </w:rPr>
        <w:t>,tyraniser</w:t>
      </w:r>
      <w:r w:rsidRPr="00D540F0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Pr="00D540F0">
        <w:rPr>
          <w:rFonts w:ascii="Times New Roman" w:hAnsi="Times New Roman" w:cs="Times New Roman"/>
          <w:sz w:val="24"/>
          <w:szCs w:val="24"/>
        </w:rPr>
        <w:t>).</w:t>
      </w:r>
      <w:r w:rsidRPr="00D540F0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faut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croire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tous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mots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d’un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champ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lexical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soient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synonymes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bien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qu’on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puisse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rencontrer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certains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>.</w:t>
      </w:r>
    </w:p>
    <w:p w:rsidR="00AB5F41" w:rsidRPr="00D540F0" w:rsidRDefault="00AB5F41" w:rsidP="00D54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champ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lexical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traverse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passage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entier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détermine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b/>
          <w:bCs/>
          <w:sz w:val="24"/>
          <w:szCs w:val="24"/>
        </w:rPr>
        <w:t>thème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>,</w:t>
      </w:r>
    </w:p>
    <w:p w:rsidR="00E4488C" w:rsidRPr="00D540F0" w:rsidRDefault="00AB5F41" w:rsidP="00D54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540F0">
        <w:rPr>
          <w:rFonts w:ascii="Times New Roman" w:hAnsi="Times New Roman" w:cs="Times New Roman"/>
          <w:sz w:val="24"/>
          <w:szCs w:val="24"/>
        </w:rPr>
        <w:t>c’est-à-dire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dont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passage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Ainsi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nommer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champ</w:t>
      </w:r>
      <w:proofErr w:type="spellEnd"/>
      <w:r w:rsidRPr="00D540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lexical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dire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quel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thème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paragraphe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>.</w:t>
      </w:r>
    </w:p>
    <w:p w:rsidR="00AB5F41" w:rsidRPr="00D540F0" w:rsidRDefault="00AB5F41" w:rsidP="00D540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40F0">
        <w:rPr>
          <w:rFonts w:ascii="Times New Roman" w:hAnsi="Times New Roman" w:cs="Times New Roman"/>
          <w:b/>
          <w:bCs/>
          <w:sz w:val="24"/>
          <w:szCs w:val="24"/>
        </w:rPr>
        <w:t>DU CHAMP LEXICAL À L’IDÉE</w:t>
      </w:r>
    </w:p>
    <w:p w:rsidR="00AB5F41" w:rsidRPr="00D540F0" w:rsidRDefault="00AB5F41" w:rsidP="00D54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0F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champs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lexicaux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peuvent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englober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r w:rsidRPr="00D540F0">
        <w:rPr>
          <w:rFonts w:ascii="Times New Roman" w:hAnsi="Times New Roman" w:cs="Times New Roman"/>
          <w:b/>
          <w:bCs/>
          <w:sz w:val="24"/>
          <w:szCs w:val="24"/>
        </w:rPr>
        <w:t>sous-</w:t>
      </w:r>
      <w:proofErr w:type="spellStart"/>
      <w:r w:rsidRPr="00D540F0">
        <w:rPr>
          <w:rFonts w:ascii="Times New Roman" w:hAnsi="Times New Roman" w:cs="Times New Roman"/>
          <w:b/>
          <w:bCs/>
          <w:sz w:val="24"/>
          <w:szCs w:val="24"/>
        </w:rPr>
        <w:t>champs</w:t>
      </w:r>
      <w:proofErr w:type="spellEnd"/>
      <w:r w:rsidRPr="00D54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auxquels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rattachent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des</w:t>
      </w:r>
      <w:proofErr w:type="spellEnd"/>
    </w:p>
    <w:p w:rsidR="003B67A7" w:rsidRPr="00D540F0" w:rsidRDefault="00AB5F41" w:rsidP="00D54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0F0">
        <w:rPr>
          <w:rFonts w:ascii="Times New Roman" w:hAnsi="Times New Roman" w:cs="Times New Roman"/>
          <w:b/>
          <w:bCs/>
          <w:sz w:val="24"/>
          <w:szCs w:val="24"/>
        </w:rPr>
        <w:t>sous-</w:t>
      </w:r>
      <w:proofErr w:type="spellStart"/>
      <w:r w:rsidRPr="00D540F0">
        <w:rPr>
          <w:rFonts w:ascii="Times New Roman" w:hAnsi="Times New Roman" w:cs="Times New Roman"/>
          <w:b/>
          <w:bCs/>
          <w:sz w:val="24"/>
          <w:szCs w:val="24"/>
        </w:rPr>
        <w:t>thèmes</w:t>
      </w:r>
      <w:proofErr w:type="spellEnd"/>
      <w:r w:rsidR="00E4488C" w:rsidRPr="00D540F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(exploitation: pauvreté + dur servage + chaine interrompue d’amitié + </w:t>
      </w:r>
      <w:r w:rsidR="00E4488C" w:rsidRPr="00D540F0">
        <w:rPr>
          <w:rFonts w:ascii="Times New Roman" w:hAnsi="Times New Roman" w:cs="Times New Roman"/>
          <w:b/>
          <w:sz w:val="24"/>
          <w:szCs w:val="24"/>
          <w:lang w:val="fr-FR"/>
        </w:rPr>
        <w:t>servitude et</w:t>
      </w:r>
      <w:r w:rsidR="00E4488C" w:rsidRPr="00D540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488C" w:rsidRPr="00D540F0">
        <w:rPr>
          <w:rFonts w:ascii="Times New Roman" w:hAnsi="Times New Roman" w:cs="Times New Roman"/>
          <w:b/>
          <w:sz w:val="24"/>
          <w:szCs w:val="24"/>
        </w:rPr>
        <w:t>confiance</w:t>
      </w:r>
      <w:proofErr w:type="spellEnd"/>
      <w:r w:rsidR="00E4488C" w:rsidRPr="00D540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488C" w:rsidRPr="00D540F0">
        <w:rPr>
          <w:rFonts w:ascii="Times New Roman" w:hAnsi="Times New Roman" w:cs="Times New Roman"/>
          <w:b/>
          <w:sz w:val="24"/>
          <w:szCs w:val="24"/>
        </w:rPr>
        <w:t>aveugle</w:t>
      </w:r>
      <w:proofErr w:type="spellEnd"/>
      <w:r w:rsidR="00E4488C" w:rsidRPr="00D540F0">
        <w:rPr>
          <w:rFonts w:ascii="Times New Roman" w:hAnsi="Times New Roman" w:cs="Times New Roman"/>
          <w:b/>
          <w:bCs/>
          <w:sz w:val="24"/>
          <w:szCs w:val="24"/>
          <w:lang w:val="fr-FR"/>
        </w:rPr>
        <w:t>)</w:t>
      </w:r>
      <w:r w:rsidRPr="00D540F0">
        <w:rPr>
          <w:rFonts w:ascii="Times New Roman" w:hAnsi="Times New Roman" w:cs="Times New Roman"/>
          <w:sz w:val="24"/>
          <w:szCs w:val="24"/>
        </w:rPr>
        <w:t>.</w:t>
      </w:r>
      <w:r w:rsidR="00E4488C" w:rsidRPr="00D540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540F0">
        <w:rPr>
          <w:rFonts w:ascii="Times New Roman" w:hAnsi="Times New Roman" w:cs="Times New Roman"/>
          <w:sz w:val="24"/>
          <w:szCs w:val="24"/>
        </w:rPr>
        <w:t xml:space="preserve">À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partir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sous-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champs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lexicaux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repérés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b/>
          <w:bCs/>
          <w:sz w:val="24"/>
          <w:szCs w:val="24"/>
        </w:rPr>
        <w:t>construire</w:t>
      </w:r>
      <w:proofErr w:type="spellEnd"/>
      <w:r w:rsidRPr="00D54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b/>
          <w:bCs/>
          <w:sz w:val="24"/>
          <w:szCs w:val="24"/>
        </w:rPr>
        <w:t>une</w:t>
      </w:r>
      <w:proofErr w:type="spellEnd"/>
      <w:r w:rsidRPr="00D54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b/>
          <w:bCs/>
          <w:sz w:val="24"/>
          <w:szCs w:val="24"/>
        </w:rPr>
        <w:t>idée</w:t>
      </w:r>
      <w:proofErr w:type="spellEnd"/>
      <w:r w:rsidR="00E4488C" w:rsidRPr="00D540F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E4488C" w:rsidRPr="00D540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énonce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b/>
          <w:bCs/>
          <w:sz w:val="24"/>
          <w:szCs w:val="24"/>
        </w:rPr>
        <w:t>lien</w:t>
      </w:r>
      <w:proofErr w:type="spellEnd"/>
      <w:r w:rsidRPr="00D54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entre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champ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lexical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dominant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b/>
          <w:bCs/>
          <w:sz w:val="24"/>
          <w:szCs w:val="24"/>
        </w:rPr>
        <w:t>thème</w:t>
      </w:r>
      <w:proofErr w:type="spellEnd"/>
      <w:r w:rsidR="00E4488C" w:rsidRPr="00D540F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(</w:t>
      </w:r>
      <w:r w:rsidR="00050F69" w:rsidRPr="00D540F0">
        <w:rPr>
          <w:rFonts w:ascii="Times New Roman" w:hAnsi="Times New Roman" w:cs="Times New Roman"/>
          <w:b/>
          <w:bCs/>
          <w:sz w:val="24"/>
          <w:szCs w:val="24"/>
          <w:lang w:val="fr-FR"/>
        </w:rPr>
        <w:t>l’</w:t>
      </w:r>
      <w:r w:rsidR="00E4488C" w:rsidRPr="00D540F0">
        <w:rPr>
          <w:rFonts w:ascii="Times New Roman" w:hAnsi="Times New Roman" w:cs="Times New Roman"/>
          <w:b/>
          <w:bCs/>
          <w:sz w:val="24"/>
          <w:szCs w:val="24"/>
          <w:lang w:val="fr-FR"/>
        </w:rPr>
        <w:t>avarice procède à l’exploitation)</w:t>
      </w:r>
      <w:r w:rsidRPr="00D54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sous</w:t>
      </w:r>
      <w:proofErr w:type="spellEnd"/>
      <w:r w:rsidR="00E4488C" w:rsidRPr="00D540F0">
        <w:rPr>
          <w:rFonts w:ascii="Times New Roman" w:hAnsi="Times New Roman" w:cs="Times New Roman"/>
          <w:sz w:val="24"/>
          <w:szCs w:val="24"/>
          <w:lang w:val="fr-FR"/>
        </w:rPr>
        <w:t>-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champs</w:t>
      </w:r>
      <w:proofErr w:type="spellEnd"/>
      <w:r w:rsidRPr="00D540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constituent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b/>
          <w:bCs/>
          <w:sz w:val="24"/>
          <w:szCs w:val="24"/>
        </w:rPr>
        <w:t>propos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idée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effet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l’association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obligatoire</w:t>
      </w:r>
      <w:proofErr w:type="spellEnd"/>
      <w:r w:rsidR="00E4488C" w:rsidRPr="00D540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d’un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thème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indique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quoi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parle</w:t>
      </w:r>
      <w:proofErr w:type="spellEnd"/>
      <w:r w:rsidR="00E4488C" w:rsidRPr="00D540F0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E4488C" w:rsidRPr="00D540F0">
        <w:rPr>
          <w:rFonts w:ascii="Times New Roman" w:hAnsi="Times New Roman" w:cs="Times New Roman"/>
          <w:i/>
          <w:sz w:val="24"/>
          <w:szCs w:val="24"/>
          <w:lang w:val="fr-FR"/>
        </w:rPr>
        <w:t>la vie d’une servante dans la maison d’un avar</w:t>
      </w:r>
      <w:r w:rsidR="00E4488C" w:rsidRPr="00D540F0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D540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b/>
          <w:sz w:val="24"/>
          <w:szCs w:val="24"/>
        </w:rPr>
        <w:t>d’un</w:t>
      </w:r>
      <w:proofErr w:type="spellEnd"/>
      <w:r w:rsidRPr="00D540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b/>
          <w:sz w:val="24"/>
          <w:szCs w:val="24"/>
        </w:rPr>
        <w:t>propos</w:t>
      </w:r>
      <w:proofErr w:type="spellEnd"/>
      <w:r w:rsidRPr="00D540F0">
        <w:rPr>
          <w:rFonts w:ascii="Times New Roman" w:hAnsi="Times New Roman" w:cs="Times New Roman"/>
          <w:b/>
          <w:sz w:val="24"/>
          <w:szCs w:val="24"/>
        </w:rPr>
        <w:t>,</w:t>
      </w:r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indique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E4488C" w:rsidRPr="00D540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l’on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dit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thème</w:t>
      </w:r>
      <w:proofErr w:type="spellEnd"/>
      <w:r w:rsidR="00E4488C" w:rsidRPr="00D540F0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E4488C" w:rsidRPr="00D540F0">
        <w:rPr>
          <w:rFonts w:ascii="Times New Roman" w:hAnsi="Times New Roman" w:cs="Times New Roman"/>
          <w:i/>
          <w:sz w:val="24"/>
          <w:szCs w:val="24"/>
          <w:lang w:val="fr-FR"/>
        </w:rPr>
        <w:t>inégalité sociale</w:t>
      </w:r>
      <w:r w:rsidR="00E4488C" w:rsidRPr="00D540F0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D540F0">
        <w:rPr>
          <w:rFonts w:ascii="Times New Roman" w:hAnsi="Times New Roman" w:cs="Times New Roman"/>
          <w:sz w:val="24"/>
          <w:szCs w:val="24"/>
        </w:rPr>
        <w:t>.</w:t>
      </w:r>
    </w:p>
    <w:p w:rsidR="003B67A7" w:rsidRPr="00D540F0" w:rsidRDefault="003B67A7" w:rsidP="00D5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0F0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lecteur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attentif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aux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mots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d’un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peut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faire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rapidement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lui</w:t>
      </w:r>
      <w:proofErr w:type="spellEnd"/>
    </w:p>
    <w:p w:rsidR="003B67A7" w:rsidRPr="00D540F0" w:rsidRDefault="003B67A7" w:rsidP="00D5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540F0">
        <w:rPr>
          <w:rFonts w:ascii="Times New Roman" w:hAnsi="Times New Roman" w:cs="Times New Roman"/>
          <w:sz w:val="24"/>
          <w:szCs w:val="24"/>
        </w:rPr>
        <w:t>permettra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découvrir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3B67A7" w:rsidRPr="00D540F0" w:rsidRDefault="003B67A7" w:rsidP="00D54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540F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b/>
          <w:bCs/>
          <w:sz w:val="24"/>
          <w:szCs w:val="24"/>
        </w:rPr>
        <w:t>thème</w:t>
      </w:r>
      <w:proofErr w:type="spellEnd"/>
      <w:r w:rsidRPr="00D54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par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champ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lexical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traverse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B67A7" w:rsidRPr="00D540F0" w:rsidRDefault="003B67A7" w:rsidP="00D54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0F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b/>
          <w:bCs/>
          <w:sz w:val="24"/>
          <w:szCs w:val="24"/>
        </w:rPr>
        <w:t>propos</w:t>
      </w:r>
      <w:proofErr w:type="spellEnd"/>
      <w:r w:rsidRPr="00D54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par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sous-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champs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lexicaux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composent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champ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lexical</w:t>
      </w:r>
      <w:proofErr w:type="spellEnd"/>
    </w:p>
    <w:p w:rsidR="003B67A7" w:rsidRPr="00D540F0" w:rsidRDefault="003B67A7" w:rsidP="00D54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0F0">
        <w:rPr>
          <w:rFonts w:ascii="Times New Roman" w:hAnsi="Times New Roman" w:cs="Times New Roman"/>
          <w:sz w:val="24"/>
          <w:szCs w:val="24"/>
        </w:rPr>
        <w:t>principal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par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liens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unissent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B67A7" w:rsidRPr="00D540F0" w:rsidRDefault="003B67A7" w:rsidP="00D54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0F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l’</w:t>
      </w:r>
      <w:r w:rsidRPr="00D540F0">
        <w:rPr>
          <w:rFonts w:ascii="Times New Roman" w:hAnsi="Times New Roman" w:cs="Times New Roman"/>
          <w:b/>
          <w:bCs/>
          <w:sz w:val="24"/>
          <w:szCs w:val="24"/>
        </w:rPr>
        <w:t>idée</w:t>
      </w:r>
      <w:proofErr w:type="spellEnd"/>
      <w:r w:rsidRPr="00D54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b/>
          <w:bCs/>
          <w:sz w:val="24"/>
          <w:szCs w:val="24"/>
        </w:rPr>
        <w:t>directrice</w:t>
      </w:r>
      <w:proofErr w:type="spellEnd"/>
      <w:r w:rsidRPr="00D54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résulte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combinaison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thème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propos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>.</w:t>
      </w:r>
    </w:p>
    <w:p w:rsidR="00582A57" w:rsidRPr="00D540F0" w:rsidRDefault="003B67A7" w:rsidP="00D54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0F0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lecteur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peut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également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approfondir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compréhension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mettant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 w:rsidRPr="00D540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d’autres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champs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lexicaux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avec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champ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lexical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découvert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première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peut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alors</w:t>
      </w:r>
      <w:proofErr w:type="spellEnd"/>
      <w:r w:rsidRPr="00D540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saisir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d’autres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idées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découvrir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dégager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vue</w:t>
      </w:r>
      <w:proofErr w:type="spellEnd"/>
      <w:r w:rsidRPr="00D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0F0">
        <w:rPr>
          <w:rFonts w:ascii="Times New Roman" w:hAnsi="Times New Roman" w:cs="Times New Roman"/>
          <w:sz w:val="24"/>
          <w:szCs w:val="24"/>
        </w:rPr>
        <w:t>présenté</w:t>
      </w:r>
      <w:proofErr w:type="spellEnd"/>
    </w:p>
    <w:sectPr w:rsidR="00582A57" w:rsidRPr="00D540F0" w:rsidSect="009E1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67A7"/>
    <w:rsid w:val="00050F69"/>
    <w:rsid w:val="003B67A7"/>
    <w:rsid w:val="00464FDA"/>
    <w:rsid w:val="00535155"/>
    <w:rsid w:val="009E1105"/>
    <w:rsid w:val="00AB5F41"/>
    <w:rsid w:val="00CE56A3"/>
    <w:rsid w:val="00D540F0"/>
    <w:rsid w:val="00E4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1780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2016-12-30T10:09:00Z</dcterms:created>
  <dcterms:modified xsi:type="dcterms:W3CDTF">2017-09-29T05:35:00Z</dcterms:modified>
</cp:coreProperties>
</file>