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05B31" w14:textId="5ABB5480" w:rsidR="00266DC3" w:rsidRPr="00D21AEE" w:rsidRDefault="00AF45B0" w:rsidP="00D458B0">
      <w:pPr>
        <w:jc w:val="center"/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="00D458B0" w:rsidRPr="00D21AEE">
        <w:rPr>
          <w:rFonts w:ascii="Times New Roman" w:hAnsi="Times New Roman" w:cs="Times New Roman"/>
          <w:sz w:val="36"/>
          <w:szCs w:val="36"/>
        </w:rPr>
        <w:t>Лекция</w:t>
      </w:r>
      <w:r w:rsidR="00757AE4">
        <w:rPr>
          <w:rFonts w:ascii="Times New Roman" w:hAnsi="Times New Roman" w:cs="Times New Roman"/>
          <w:sz w:val="36"/>
          <w:szCs w:val="36"/>
          <w:lang w:val="uk-UA"/>
        </w:rPr>
        <w:t>№3</w:t>
      </w:r>
      <w:bookmarkStart w:id="0" w:name="_GoBack"/>
      <w:bookmarkEnd w:id="0"/>
      <w:r w:rsidR="00D458B0" w:rsidRPr="00D21AEE">
        <w:rPr>
          <w:rFonts w:ascii="Times New Roman" w:hAnsi="Times New Roman" w:cs="Times New Roman"/>
          <w:sz w:val="36"/>
          <w:szCs w:val="36"/>
        </w:rPr>
        <w:t>: «ПИЩЕВАЯ КАРТА МИРА»</w:t>
      </w:r>
    </w:p>
    <w:p w14:paraId="35A6A588" w14:textId="3ABEAF59" w:rsidR="00D458B0" w:rsidRPr="00D21AEE" w:rsidRDefault="00D458B0" w:rsidP="00D458B0">
      <w:pPr>
        <w:jc w:val="center"/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>ПЛАН</w:t>
      </w:r>
    </w:p>
    <w:p w14:paraId="4059BA68" w14:textId="133E5A2D" w:rsidR="00D458B0" w:rsidRPr="00D21AEE" w:rsidRDefault="00D458B0" w:rsidP="00D45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>Природные условия и способы добывания пищи.</w:t>
      </w:r>
    </w:p>
    <w:p w14:paraId="5A163BE0" w14:textId="76786D84" w:rsidR="00D458B0" w:rsidRPr="00D21AEE" w:rsidRDefault="00D458B0" w:rsidP="00D45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>Продукты пашенного земледелия.</w:t>
      </w:r>
    </w:p>
    <w:p w14:paraId="050E5AA4" w14:textId="0799DD90" w:rsidR="00D458B0" w:rsidRPr="00D21AEE" w:rsidRDefault="00D458B0" w:rsidP="00D45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Еда и религия, пищевые коды.</w:t>
      </w:r>
    </w:p>
    <w:p w14:paraId="34D58780" w14:textId="5B7F2C8D" w:rsidR="00D458B0" w:rsidRPr="00D21AEE" w:rsidRDefault="00D458B0" w:rsidP="00D45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>Способы обработки продуктов.</w:t>
      </w:r>
    </w:p>
    <w:p w14:paraId="38DCFD22" w14:textId="7C08F9AB" w:rsidR="00D458B0" w:rsidRPr="00D21AEE" w:rsidRDefault="00D458B0" w:rsidP="00D458B0">
      <w:pPr>
        <w:pStyle w:val="a3"/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>В каждой климатической и ландшафтной зоне имеется свой спектр</w:t>
      </w:r>
      <w:r w:rsidR="007F378F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Pr="00D21AEE">
        <w:rPr>
          <w:rFonts w:ascii="Times New Roman" w:hAnsi="Times New Roman" w:cs="Times New Roman"/>
          <w:sz w:val="36"/>
          <w:szCs w:val="36"/>
        </w:rPr>
        <w:t>пищевых продуктов</w:t>
      </w:r>
      <w:r w:rsidR="007F378F" w:rsidRPr="00D21AEE">
        <w:rPr>
          <w:rFonts w:ascii="Times New Roman" w:hAnsi="Times New Roman" w:cs="Times New Roman"/>
          <w:sz w:val="36"/>
          <w:szCs w:val="36"/>
        </w:rPr>
        <w:t>., которые даёт природа или производящее хозяйство – земледелие и скотоводство.</w:t>
      </w:r>
    </w:p>
    <w:p w14:paraId="1C68C5A7" w14:textId="1BC20219" w:rsidR="007F378F" w:rsidRPr="00D21AEE" w:rsidRDefault="007F378F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>Наиболее разнообразно питание народов, живущих в умеренно тёплом климате и в близком соседстве с побережьями морей и океанов, в частности на крайнем западе евразийского материка (Западная Европа, Средиземноморье) и Дальнем Востоке (Япония, Корея, прибрежные районы Китая). Здесь практикуют</w:t>
      </w:r>
      <w:r w:rsidR="00442910" w:rsidRPr="00D21AEE">
        <w:rPr>
          <w:rFonts w:ascii="Times New Roman" w:hAnsi="Times New Roman" w:cs="Times New Roman"/>
          <w:sz w:val="36"/>
          <w:szCs w:val="36"/>
        </w:rPr>
        <w:t>ся морские промыслы, охота (на птиц, оленей, кабанов, кроликов), и животноводство, и земледелие. Многообразие почв и в целом мягкий климат позволяют возделывать почти любые сельскохозяйственные культуры – зерновые, овощные, фруктовые, да и первичные леса изобилуют дикими фруктами, орехами, ягодами, грибами. Чем дальше от морского побережья в глубь материка, тем жёстче, однообразн</w:t>
      </w:r>
      <w:r w:rsidR="005B478C" w:rsidRPr="00D21AEE">
        <w:rPr>
          <w:rFonts w:ascii="Times New Roman" w:hAnsi="Times New Roman" w:cs="Times New Roman"/>
          <w:sz w:val="36"/>
          <w:szCs w:val="36"/>
        </w:rPr>
        <w:t>ы</w:t>
      </w:r>
      <w:r w:rsidR="00442910" w:rsidRPr="00D21AEE">
        <w:rPr>
          <w:rFonts w:ascii="Times New Roman" w:hAnsi="Times New Roman" w:cs="Times New Roman"/>
          <w:sz w:val="36"/>
          <w:szCs w:val="36"/>
        </w:rPr>
        <w:t>е</w:t>
      </w:r>
      <w:r w:rsidR="005B478C" w:rsidRPr="00D21AEE">
        <w:rPr>
          <w:rFonts w:ascii="Times New Roman" w:hAnsi="Times New Roman" w:cs="Times New Roman"/>
          <w:sz w:val="36"/>
          <w:szCs w:val="36"/>
        </w:rPr>
        <w:t xml:space="preserve"> природные условия, один и тот же тип ландшафта (Степь, лесостепь, пустыня) Занимает огромные пространства. Возрастает тенденция к специализации хозяйства на каком-либо виде деятельности. В степных и полупустынных районах внутренней Евразии возникло кочевое скотоводство, в степной и лесостепной зоне -  зерновое хлебопашество, в центральных районах США до европейской колонизации</w:t>
      </w:r>
      <w:r w:rsidR="00117714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="005B478C" w:rsidRPr="00D21AEE">
        <w:rPr>
          <w:rFonts w:ascii="Times New Roman" w:hAnsi="Times New Roman" w:cs="Times New Roman"/>
          <w:sz w:val="36"/>
          <w:szCs w:val="36"/>
        </w:rPr>
        <w:t xml:space="preserve">преобладала охота на бизонов, а в </w:t>
      </w:r>
      <w:r w:rsidR="005B478C" w:rsidRPr="00D21AEE">
        <w:rPr>
          <w:rFonts w:ascii="Times New Roman" w:hAnsi="Times New Roman" w:cs="Times New Roman"/>
          <w:sz w:val="36"/>
          <w:szCs w:val="36"/>
        </w:rPr>
        <w:lastRenderedPageBreak/>
        <w:t>наши дни - возделывание кукурузы и основанное на нём животноводство</w:t>
      </w:r>
      <w:r w:rsidR="00117714" w:rsidRPr="00D21AEE">
        <w:rPr>
          <w:rFonts w:ascii="Times New Roman" w:hAnsi="Times New Roman" w:cs="Times New Roman"/>
          <w:sz w:val="36"/>
          <w:szCs w:val="36"/>
        </w:rPr>
        <w:t>.</w:t>
      </w:r>
    </w:p>
    <w:p w14:paraId="2D33E217" w14:textId="74013B17" w:rsidR="00442910" w:rsidRPr="00D21AEE" w:rsidRDefault="00442910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   Природа Калифорнии настолько благодатна, что обитавшие там до появления европейцев</w:t>
      </w:r>
      <w:r w:rsidR="00117714" w:rsidRPr="00D21AEE">
        <w:rPr>
          <w:rFonts w:ascii="Times New Roman" w:hAnsi="Times New Roman" w:cs="Times New Roman"/>
          <w:sz w:val="36"/>
          <w:szCs w:val="36"/>
        </w:rPr>
        <w:t xml:space="preserve"> (до начала 19 века) индейцы даже не имели стимулов для развития земледелия, им хватало продуктов охоты и собирательства. Они готовили каши из зёрен диких злаков и из вымоченной для удаления горечи желудёвой муки (варили каши в корзинах, сплетённых из еловых корней так плотно, что они не пропускали воду, а чтобы воду вскипятить, в неё бросали раскалённые в костре камни). Ещё собирали орехи и ягоды, на морском берегу мол</w:t>
      </w:r>
      <w:r w:rsidR="004439E7" w:rsidRPr="00D21AEE">
        <w:rPr>
          <w:rFonts w:ascii="Times New Roman" w:hAnsi="Times New Roman" w:cs="Times New Roman"/>
          <w:sz w:val="36"/>
          <w:szCs w:val="36"/>
        </w:rPr>
        <w:t>л</w:t>
      </w:r>
      <w:r w:rsidR="00117714" w:rsidRPr="00D21AEE">
        <w:rPr>
          <w:rFonts w:ascii="Times New Roman" w:hAnsi="Times New Roman" w:cs="Times New Roman"/>
          <w:sz w:val="36"/>
          <w:szCs w:val="36"/>
        </w:rPr>
        <w:t>юсков</w:t>
      </w:r>
      <w:r w:rsidR="004439E7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="00D47972" w:rsidRPr="00D21AEE">
        <w:rPr>
          <w:rFonts w:ascii="Times New Roman" w:hAnsi="Times New Roman" w:cs="Times New Roman"/>
          <w:sz w:val="36"/>
          <w:szCs w:val="36"/>
        </w:rPr>
        <w:t>и</w:t>
      </w:r>
      <w:r w:rsidR="004439E7" w:rsidRPr="00D21AE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439E7" w:rsidRPr="00D21AEE">
        <w:rPr>
          <w:rFonts w:ascii="Times New Roman" w:hAnsi="Times New Roman" w:cs="Times New Roman"/>
          <w:sz w:val="36"/>
          <w:szCs w:val="36"/>
        </w:rPr>
        <w:t>сьедобные</w:t>
      </w:r>
      <w:proofErr w:type="spellEnd"/>
      <w:r w:rsidR="004439E7" w:rsidRPr="00D21AEE">
        <w:rPr>
          <w:rFonts w:ascii="Times New Roman" w:hAnsi="Times New Roman" w:cs="Times New Roman"/>
          <w:sz w:val="36"/>
          <w:szCs w:val="36"/>
        </w:rPr>
        <w:t xml:space="preserve"> водоросли, охотились в лесах на оленей, а на берегу промышляли тюленей, в реках, озёрах ловили рыбу – в общем брали от природы всё, и питались разнообразно, сбалансированно и качественно. Индейцы восточного побережья и юга США, а также Северной Мексики питались не хуже, но их хозяйственно-культурный тип был более современным – </w:t>
      </w:r>
      <w:proofErr w:type="spellStart"/>
      <w:r w:rsidR="004439E7" w:rsidRPr="00D21AEE">
        <w:rPr>
          <w:rFonts w:ascii="Times New Roman" w:hAnsi="Times New Roman" w:cs="Times New Roman"/>
          <w:sz w:val="36"/>
          <w:szCs w:val="36"/>
        </w:rPr>
        <w:t>мотыжно</w:t>
      </w:r>
      <w:proofErr w:type="spellEnd"/>
      <w:r w:rsidR="004439E7" w:rsidRPr="00D21AEE">
        <w:rPr>
          <w:rFonts w:ascii="Times New Roman" w:hAnsi="Times New Roman" w:cs="Times New Roman"/>
          <w:sz w:val="36"/>
          <w:szCs w:val="36"/>
        </w:rPr>
        <w:t>-земледельческим. Выращивали кукурузу, из неё готовили каши, пекли лепёшки; в приозёрных ра</w:t>
      </w:r>
      <w:r w:rsidR="00C60D56" w:rsidRPr="00D21AEE">
        <w:rPr>
          <w:rFonts w:ascii="Times New Roman" w:hAnsi="Times New Roman" w:cs="Times New Roman"/>
          <w:sz w:val="36"/>
          <w:szCs w:val="36"/>
        </w:rPr>
        <w:t>йо</w:t>
      </w:r>
      <w:r w:rsidR="004439E7" w:rsidRPr="00D21AEE">
        <w:rPr>
          <w:rFonts w:ascii="Times New Roman" w:hAnsi="Times New Roman" w:cs="Times New Roman"/>
          <w:sz w:val="36"/>
          <w:szCs w:val="36"/>
        </w:rPr>
        <w:t>нах наряду с кукурузой</w:t>
      </w:r>
      <w:r w:rsidR="00C60D56" w:rsidRPr="00D21AEE">
        <w:rPr>
          <w:rFonts w:ascii="Times New Roman" w:hAnsi="Times New Roman" w:cs="Times New Roman"/>
          <w:sz w:val="36"/>
          <w:szCs w:val="36"/>
        </w:rPr>
        <w:t xml:space="preserve"> большое место занимал дикий болотный рис. Из овощей - много сортов фасоли, несколько видов тыкв и кабачков, стручковый красный перец (и острый, и сладкий), а в Мексике, кроме того, разные виды томатов. Хуже дело обстояло с животной пищей. Одомашнена была только индейка, основную массу животного белка по-прежнему поставляла охота и рыбная ловля.</w:t>
      </w:r>
    </w:p>
    <w:p w14:paraId="6E44E0F5" w14:textId="05E32136" w:rsidR="00C60D56" w:rsidRPr="00D21AEE" w:rsidRDefault="00C60D56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   До сих пор в ноябре вся Америка празднует день благодарения (</w:t>
      </w:r>
      <w:r w:rsidRPr="00D21AEE">
        <w:rPr>
          <w:rFonts w:ascii="Times New Roman" w:hAnsi="Times New Roman" w:cs="Times New Roman"/>
          <w:sz w:val="36"/>
          <w:szCs w:val="36"/>
          <w:lang w:val="en-US"/>
        </w:rPr>
        <w:t>Thanks</w:t>
      </w:r>
      <w:r w:rsidRPr="00D21AEE">
        <w:rPr>
          <w:rFonts w:ascii="Times New Roman" w:hAnsi="Times New Roman" w:cs="Times New Roman"/>
          <w:sz w:val="36"/>
          <w:szCs w:val="36"/>
        </w:rPr>
        <w:t>-</w:t>
      </w:r>
      <w:r w:rsidRPr="00D21AEE">
        <w:rPr>
          <w:rFonts w:ascii="Times New Roman" w:hAnsi="Times New Roman" w:cs="Times New Roman"/>
          <w:sz w:val="36"/>
          <w:szCs w:val="36"/>
          <w:lang w:val="en-US"/>
        </w:rPr>
        <w:t>givin</w:t>
      </w:r>
      <w:r w:rsidR="001D68AD" w:rsidRPr="00D21AEE">
        <w:rPr>
          <w:rFonts w:ascii="Times New Roman" w:hAnsi="Times New Roman" w:cs="Times New Roman"/>
          <w:sz w:val="36"/>
          <w:szCs w:val="36"/>
          <w:lang w:val="en-US"/>
        </w:rPr>
        <w:t>g</w:t>
      </w:r>
      <w:r w:rsidR="001D68AD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="001D68AD" w:rsidRPr="00D21AEE">
        <w:rPr>
          <w:rFonts w:ascii="Times New Roman" w:hAnsi="Times New Roman" w:cs="Times New Roman"/>
          <w:sz w:val="36"/>
          <w:szCs w:val="36"/>
          <w:lang w:val="en-US"/>
        </w:rPr>
        <w:t>Day</w:t>
      </w:r>
      <w:r w:rsidRPr="00D21AEE">
        <w:rPr>
          <w:rFonts w:ascii="Times New Roman" w:hAnsi="Times New Roman" w:cs="Times New Roman"/>
          <w:sz w:val="36"/>
          <w:szCs w:val="36"/>
        </w:rPr>
        <w:t>)</w:t>
      </w:r>
      <w:r w:rsidR="001D68AD" w:rsidRPr="00D21AEE">
        <w:rPr>
          <w:rFonts w:ascii="Times New Roman" w:hAnsi="Times New Roman" w:cs="Times New Roman"/>
          <w:sz w:val="36"/>
          <w:szCs w:val="36"/>
        </w:rPr>
        <w:t xml:space="preserve">. Когда-то поздней осенью доброжелательные индейцы спасли первых поселенцев от голодной смерти, принеся свои продукты. И в этот день на </w:t>
      </w:r>
      <w:r w:rsidR="001D68AD" w:rsidRPr="00D21AEE">
        <w:rPr>
          <w:rFonts w:ascii="Times New Roman" w:hAnsi="Times New Roman" w:cs="Times New Roman"/>
          <w:sz w:val="36"/>
          <w:szCs w:val="36"/>
        </w:rPr>
        <w:lastRenderedPageBreak/>
        <w:t xml:space="preserve">столе американцев обязательно появляются жареная индейка, тушёная фасоль, тыквенный пирог. Благодарение возносится только Господу </w:t>
      </w:r>
      <w:proofErr w:type="gramStart"/>
      <w:r w:rsidR="001D68AD" w:rsidRPr="00D21AEE">
        <w:rPr>
          <w:rFonts w:ascii="Times New Roman" w:hAnsi="Times New Roman" w:cs="Times New Roman"/>
          <w:sz w:val="36"/>
          <w:szCs w:val="36"/>
        </w:rPr>
        <w:t>Богу ,</w:t>
      </w:r>
      <w:proofErr w:type="gramEnd"/>
      <w:r w:rsidR="001D68AD" w:rsidRPr="00D21AEE">
        <w:rPr>
          <w:rFonts w:ascii="Times New Roman" w:hAnsi="Times New Roman" w:cs="Times New Roman"/>
          <w:sz w:val="36"/>
          <w:szCs w:val="36"/>
        </w:rPr>
        <w:t xml:space="preserve"> индейцы его так и не дождались.</w:t>
      </w:r>
    </w:p>
    <w:p w14:paraId="757DC265" w14:textId="07AB48B2" w:rsidR="001D68AD" w:rsidRPr="00D21AEE" w:rsidRDefault="001D68AD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   Индейцы центра и севера США и Канады питались до прихода европейцев однообразно. Это в основном были бродячие охотники, и их «хлебом» являлось мясо: бизонов – в степях, лосей </w:t>
      </w:r>
      <w:r w:rsidR="007B46E7" w:rsidRPr="00D21AEE">
        <w:rPr>
          <w:rFonts w:ascii="Times New Roman" w:hAnsi="Times New Roman" w:cs="Times New Roman"/>
          <w:sz w:val="36"/>
          <w:szCs w:val="36"/>
        </w:rPr>
        <w:t>–</w:t>
      </w:r>
      <w:r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="007B46E7" w:rsidRPr="00D21AEE">
        <w:rPr>
          <w:rFonts w:ascii="Times New Roman" w:hAnsi="Times New Roman" w:cs="Times New Roman"/>
          <w:sz w:val="36"/>
          <w:szCs w:val="36"/>
        </w:rPr>
        <w:t>в тайге, северного оленя карибу – в лесотундре.</w:t>
      </w:r>
    </w:p>
    <w:p w14:paraId="45A13670" w14:textId="4339E4C7" w:rsidR="007B46E7" w:rsidRPr="00D21AEE" w:rsidRDefault="007B46E7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  Ещё большими мясоедами и посей день остаются обитатели арктических побережий – эскимосы Северной Канады и Аляски, береговые чукчи, коряки. Их пища – мясо тюленей, моржей, а иногда и китов. В отличие от тугоплавкого оленьего жира быстро застывающего, топлёный жир морских зверей при комнатной температуре жидкий, и арктические мясоеды едят варёное, квашеное, вяленое и даже сырое мясо, макая его в топлёный жир и запивая им же. В наши дни они пьют много чая, в прошлом же горячим напитком служил </w:t>
      </w:r>
      <w:r w:rsidR="00E17C30" w:rsidRPr="00D21AEE">
        <w:rPr>
          <w:rFonts w:ascii="Times New Roman" w:hAnsi="Times New Roman" w:cs="Times New Roman"/>
          <w:sz w:val="36"/>
          <w:szCs w:val="36"/>
        </w:rPr>
        <w:t>бульон</w:t>
      </w:r>
      <w:r w:rsidRPr="00D21AEE">
        <w:rPr>
          <w:rFonts w:ascii="Times New Roman" w:hAnsi="Times New Roman" w:cs="Times New Roman"/>
          <w:sz w:val="36"/>
          <w:szCs w:val="36"/>
        </w:rPr>
        <w:t>.</w:t>
      </w:r>
      <w:r w:rsidR="00E17C30" w:rsidRPr="00D21AEE">
        <w:rPr>
          <w:rFonts w:ascii="Times New Roman" w:hAnsi="Times New Roman" w:cs="Times New Roman"/>
          <w:sz w:val="36"/>
          <w:szCs w:val="36"/>
        </w:rPr>
        <w:t xml:space="preserve"> Такая диета не самая здоровая и продолжительность жизни довольно короткая. </w:t>
      </w:r>
    </w:p>
    <w:p w14:paraId="639E1148" w14:textId="77777777" w:rsidR="005D364F" w:rsidRPr="00D21AEE" w:rsidRDefault="00E17C30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  Рыбная пища полезнее мясной, поэтому </w:t>
      </w:r>
      <w:proofErr w:type="spellStart"/>
      <w:r w:rsidRPr="00D21AEE">
        <w:rPr>
          <w:rFonts w:ascii="Times New Roman" w:hAnsi="Times New Roman" w:cs="Times New Roman"/>
          <w:sz w:val="36"/>
          <w:szCs w:val="36"/>
        </w:rPr>
        <w:t>рыбоеды</w:t>
      </w:r>
      <w:proofErr w:type="spellEnd"/>
      <w:r w:rsidRPr="00D21AEE">
        <w:rPr>
          <w:rFonts w:ascii="Times New Roman" w:hAnsi="Times New Roman" w:cs="Times New Roman"/>
          <w:sz w:val="36"/>
          <w:szCs w:val="36"/>
        </w:rPr>
        <w:t xml:space="preserve"> живут дольше. Рыба служит основой питания многих народов Сибири - обских </w:t>
      </w:r>
      <w:proofErr w:type="spellStart"/>
      <w:r w:rsidRPr="00D21AEE">
        <w:rPr>
          <w:rFonts w:ascii="Times New Roman" w:hAnsi="Times New Roman" w:cs="Times New Roman"/>
          <w:sz w:val="36"/>
          <w:szCs w:val="36"/>
        </w:rPr>
        <w:t>хантов</w:t>
      </w:r>
      <w:proofErr w:type="spellEnd"/>
      <w:r w:rsidRPr="00D21AEE">
        <w:rPr>
          <w:rFonts w:ascii="Times New Roman" w:hAnsi="Times New Roman" w:cs="Times New Roman"/>
          <w:sz w:val="36"/>
          <w:szCs w:val="36"/>
        </w:rPr>
        <w:t xml:space="preserve">, нивхов, нанайцев и других жителей Приамурья и Сахалина, значительной части береговых коряков и ительменов. Но самыми заядлыми </w:t>
      </w:r>
      <w:proofErr w:type="spellStart"/>
      <w:r w:rsidRPr="00D21AEE">
        <w:rPr>
          <w:rFonts w:ascii="Times New Roman" w:hAnsi="Times New Roman" w:cs="Times New Roman"/>
          <w:sz w:val="36"/>
          <w:szCs w:val="36"/>
        </w:rPr>
        <w:t>рыбоедами</w:t>
      </w:r>
      <w:proofErr w:type="spellEnd"/>
      <w:r w:rsidRPr="00D21AEE">
        <w:rPr>
          <w:rFonts w:ascii="Times New Roman" w:hAnsi="Times New Roman" w:cs="Times New Roman"/>
          <w:sz w:val="36"/>
          <w:szCs w:val="36"/>
        </w:rPr>
        <w:t xml:space="preserve"> были в недавнем прошлом индейцы Тихоокеанского побережья Канады и Южной Аляски. Рыба, лососевая служила людям</w:t>
      </w:r>
      <w:r w:rsidR="005D364F" w:rsidRPr="00D21AEE">
        <w:rPr>
          <w:rFonts w:ascii="Times New Roman" w:hAnsi="Times New Roman" w:cs="Times New Roman"/>
          <w:sz w:val="36"/>
          <w:szCs w:val="36"/>
        </w:rPr>
        <w:t xml:space="preserve"> не только основной пищей, но также кормом для охотничьих, сторожевых и ездовых собак. Основной вид рыбы необычно жирной, использовали для освещения домов: сушёная рыбёшка, подожжённая с </w:t>
      </w:r>
      <w:r w:rsidR="005D364F" w:rsidRPr="00D21AEE">
        <w:rPr>
          <w:rFonts w:ascii="Times New Roman" w:hAnsi="Times New Roman" w:cs="Times New Roman"/>
          <w:sz w:val="36"/>
          <w:szCs w:val="36"/>
        </w:rPr>
        <w:lastRenderedPageBreak/>
        <w:t>одного конца, горела как свеча. Такую же рыбу жгли вместе с дровами в очаге, а из рыбьей кожи шили одежду и обувь.</w:t>
      </w:r>
    </w:p>
    <w:p w14:paraId="5A243E46" w14:textId="77777777" w:rsidR="00021225" w:rsidRPr="00D21AEE" w:rsidRDefault="005D364F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   Европейцам, впервые попавшими в Америку вслед за Колумбом и наблюдавшим жизнь индейцев до 19 столетия,</w:t>
      </w:r>
      <w:r w:rsidR="00A241B3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Pr="00D21AEE">
        <w:rPr>
          <w:rFonts w:ascii="Times New Roman" w:hAnsi="Times New Roman" w:cs="Times New Roman"/>
          <w:sz w:val="36"/>
          <w:szCs w:val="36"/>
        </w:rPr>
        <w:t xml:space="preserve">пришлось осознать, </w:t>
      </w:r>
      <w:proofErr w:type="gramStart"/>
      <w:r w:rsidRPr="00D21AEE">
        <w:rPr>
          <w:rFonts w:ascii="Times New Roman" w:hAnsi="Times New Roman" w:cs="Times New Roman"/>
          <w:sz w:val="36"/>
          <w:szCs w:val="36"/>
        </w:rPr>
        <w:t>что по существу</w:t>
      </w:r>
      <w:proofErr w:type="gramEnd"/>
      <w:r w:rsidRPr="00D21AEE">
        <w:rPr>
          <w:rFonts w:ascii="Times New Roman" w:hAnsi="Times New Roman" w:cs="Times New Roman"/>
          <w:sz w:val="36"/>
          <w:szCs w:val="36"/>
        </w:rPr>
        <w:t xml:space="preserve"> они наблюдают собственно</w:t>
      </w:r>
      <w:r w:rsidR="00A241B3" w:rsidRPr="00D21AEE">
        <w:rPr>
          <w:rFonts w:ascii="Times New Roman" w:hAnsi="Times New Roman" w:cs="Times New Roman"/>
          <w:sz w:val="36"/>
          <w:szCs w:val="36"/>
        </w:rPr>
        <w:t>е прошлое. Быт арктических охотников на</w:t>
      </w:r>
      <w:r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="00A241B3" w:rsidRPr="00D21AEE">
        <w:rPr>
          <w:rFonts w:ascii="Times New Roman" w:hAnsi="Times New Roman" w:cs="Times New Roman"/>
          <w:sz w:val="36"/>
          <w:szCs w:val="36"/>
        </w:rPr>
        <w:t xml:space="preserve">морского зверя, которые строили жилища на каркасе из китовых костей, крытые шкурами, разделывали огромные туши моржей и китов, очень походил на быт палеолитических охотников </w:t>
      </w:r>
      <w:proofErr w:type="spellStart"/>
      <w:r w:rsidR="00A241B3" w:rsidRPr="00D21AEE">
        <w:rPr>
          <w:rFonts w:ascii="Times New Roman" w:hAnsi="Times New Roman" w:cs="Times New Roman"/>
          <w:sz w:val="36"/>
          <w:szCs w:val="36"/>
        </w:rPr>
        <w:t>приледниковой</w:t>
      </w:r>
      <w:proofErr w:type="spellEnd"/>
      <w:r w:rsidR="00A241B3" w:rsidRPr="00D21AEE">
        <w:rPr>
          <w:rFonts w:ascii="Times New Roman" w:hAnsi="Times New Roman" w:cs="Times New Roman"/>
          <w:sz w:val="36"/>
          <w:szCs w:val="36"/>
        </w:rPr>
        <w:t xml:space="preserve"> Европы 20-30 тысячелетий тому назад. Только вместо моржей и китов </w:t>
      </w:r>
      <w:proofErr w:type="spellStart"/>
      <w:r w:rsidR="00A241B3" w:rsidRPr="00D21AEE">
        <w:rPr>
          <w:rFonts w:ascii="Times New Roman" w:hAnsi="Times New Roman" w:cs="Times New Roman"/>
          <w:sz w:val="36"/>
          <w:szCs w:val="36"/>
        </w:rPr>
        <w:t>обьектами</w:t>
      </w:r>
      <w:proofErr w:type="spellEnd"/>
      <w:r w:rsidR="00A241B3" w:rsidRPr="00D21AEE">
        <w:rPr>
          <w:rFonts w:ascii="Times New Roman" w:hAnsi="Times New Roman" w:cs="Times New Roman"/>
          <w:sz w:val="36"/>
          <w:szCs w:val="36"/>
        </w:rPr>
        <w:t xml:space="preserve"> их охоты были мамонты и шерстистые носороги. Атабаски Северной Канады</w:t>
      </w:r>
      <w:r w:rsidR="00121FD0" w:rsidRPr="00D21AEE">
        <w:rPr>
          <w:rFonts w:ascii="Times New Roman" w:hAnsi="Times New Roman" w:cs="Times New Roman"/>
          <w:sz w:val="36"/>
          <w:szCs w:val="36"/>
        </w:rPr>
        <w:t xml:space="preserve">, жившие охотой на лося и карибу, во всех деталях напоминают мезолитических лесных охотников Северной Европы послеледникового времени (около 12-10 тыс. лет назад). В это же время в более тёплых районах – прибрежных областях Турции, Сирии, Ливана – обитали комплексные охотники и собиратели зёрен и диких злаков, стоявшие уже на ступени к земледелию, вполне подобные индейцам Калифорнии. Наконец, </w:t>
      </w:r>
      <w:proofErr w:type="spellStart"/>
      <w:r w:rsidR="00121FD0" w:rsidRPr="00D21AEE">
        <w:rPr>
          <w:rFonts w:ascii="Times New Roman" w:hAnsi="Times New Roman" w:cs="Times New Roman"/>
          <w:sz w:val="36"/>
          <w:szCs w:val="36"/>
        </w:rPr>
        <w:t>мотыжно</w:t>
      </w:r>
      <w:proofErr w:type="spellEnd"/>
      <w:r w:rsidR="00121FD0" w:rsidRPr="00D21AEE">
        <w:rPr>
          <w:rFonts w:ascii="Times New Roman" w:hAnsi="Times New Roman" w:cs="Times New Roman"/>
          <w:sz w:val="36"/>
          <w:szCs w:val="36"/>
        </w:rPr>
        <w:t xml:space="preserve">-земледельческие племена атлантического побережья – ирокезы и алгонкины – давали отличное представление о жизни </w:t>
      </w:r>
      <w:proofErr w:type="spellStart"/>
      <w:r w:rsidR="00121FD0" w:rsidRPr="00D21AEE">
        <w:rPr>
          <w:rFonts w:ascii="Times New Roman" w:hAnsi="Times New Roman" w:cs="Times New Roman"/>
          <w:sz w:val="36"/>
          <w:szCs w:val="36"/>
        </w:rPr>
        <w:t>раннеолетических</w:t>
      </w:r>
      <w:proofErr w:type="spellEnd"/>
      <w:r w:rsidR="006D5E29" w:rsidRPr="00D21AEE">
        <w:rPr>
          <w:rFonts w:ascii="Times New Roman" w:hAnsi="Times New Roman" w:cs="Times New Roman"/>
          <w:sz w:val="36"/>
          <w:szCs w:val="36"/>
        </w:rPr>
        <w:t xml:space="preserve"> земледельцев, тех же областей Азии, двумя-тремя тысячелетиями позже (10-8 </w:t>
      </w:r>
      <w:proofErr w:type="spellStart"/>
      <w:proofErr w:type="gramStart"/>
      <w:r w:rsidR="006D5E29" w:rsidRPr="00D21AEE">
        <w:rPr>
          <w:rFonts w:ascii="Times New Roman" w:hAnsi="Times New Roman" w:cs="Times New Roman"/>
          <w:sz w:val="36"/>
          <w:szCs w:val="36"/>
        </w:rPr>
        <w:t>тыс.лет</w:t>
      </w:r>
      <w:proofErr w:type="spellEnd"/>
      <w:proofErr w:type="gramEnd"/>
      <w:r w:rsidR="006D5E29" w:rsidRPr="00D21AEE">
        <w:rPr>
          <w:rFonts w:ascii="Times New Roman" w:hAnsi="Times New Roman" w:cs="Times New Roman"/>
          <w:sz w:val="36"/>
          <w:szCs w:val="36"/>
        </w:rPr>
        <w:t xml:space="preserve"> назад)и Западной Европы периода развитого неолита и энеолита (6-5тыс.лет назад). Всё дело в том, что в Европе зерно давала не кукуруза, а пшеница, в огородах выращивали не фасоль, а конские бобы, не кабачки, а репу и капусту. </w:t>
      </w:r>
      <w:proofErr w:type="spellStart"/>
      <w:r w:rsidR="006D5E29" w:rsidRPr="00D21AEE">
        <w:rPr>
          <w:rFonts w:ascii="Times New Roman" w:hAnsi="Times New Roman" w:cs="Times New Roman"/>
          <w:sz w:val="36"/>
          <w:szCs w:val="36"/>
        </w:rPr>
        <w:t>Неолетические</w:t>
      </w:r>
      <w:proofErr w:type="spellEnd"/>
      <w:r w:rsidR="006D5E29" w:rsidRPr="00D21AEE">
        <w:rPr>
          <w:rFonts w:ascii="Times New Roman" w:hAnsi="Times New Roman" w:cs="Times New Roman"/>
          <w:sz w:val="36"/>
          <w:szCs w:val="36"/>
        </w:rPr>
        <w:t xml:space="preserve"> земледельцы Европы помимо работы на полях, огородах, пасли</w:t>
      </w:r>
      <w:r w:rsidR="00021225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="006D5E29" w:rsidRPr="00D21AEE">
        <w:rPr>
          <w:rFonts w:ascii="Times New Roman" w:hAnsi="Times New Roman" w:cs="Times New Roman"/>
          <w:sz w:val="36"/>
          <w:szCs w:val="36"/>
        </w:rPr>
        <w:t xml:space="preserve">свиней в дубовых лесах, </w:t>
      </w:r>
      <w:r w:rsidR="00021225" w:rsidRPr="00D21AEE">
        <w:rPr>
          <w:rFonts w:ascii="Times New Roman" w:hAnsi="Times New Roman" w:cs="Times New Roman"/>
          <w:sz w:val="36"/>
          <w:szCs w:val="36"/>
        </w:rPr>
        <w:t xml:space="preserve">на лугах – </w:t>
      </w:r>
      <w:proofErr w:type="spellStart"/>
      <w:r w:rsidR="00021225" w:rsidRPr="00D21AEE">
        <w:rPr>
          <w:rFonts w:ascii="Times New Roman" w:hAnsi="Times New Roman" w:cs="Times New Roman"/>
          <w:sz w:val="36"/>
          <w:szCs w:val="36"/>
        </w:rPr>
        <w:t>коров</w:t>
      </w:r>
      <w:proofErr w:type="spellEnd"/>
      <w:r w:rsidR="00021225" w:rsidRPr="00D21AEE">
        <w:rPr>
          <w:rFonts w:ascii="Times New Roman" w:hAnsi="Times New Roman" w:cs="Times New Roman"/>
          <w:sz w:val="36"/>
          <w:szCs w:val="36"/>
        </w:rPr>
        <w:t>, коз, овец, доили их и стригли.</w:t>
      </w:r>
    </w:p>
    <w:p w14:paraId="398145AD" w14:textId="77777777" w:rsidR="006302FC" w:rsidRPr="00D21AEE" w:rsidRDefault="00021225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lastRenderedPageBreak/>
        <w:t xml:space="preserve">    Примерно в тот же самый период, что в Средиземноморье, 9-7 тысяч лет тому назад, первичный очаг мотыжного земледелия возник и в Восточной Азии, на территории Южного Китая и Северного Индокитая. Здесь основной зерновой культурой стал рис (в более сухих и высокогорных районах отчасти и гречиха), из огородных растений более всего распространены местные корнеплоды – ямс, таро и другие, а из </w:t>
      </w:r>
      <w:proofErr w:type="spellStart"/>
      <w:r w:rsidRPr="00D21AEE">
        <w:rPr>
          <w:rFonts w:ascii="Times New Roman" w:hAnsi="Times New Roman" w:cs="Times New Roman"/>
          <w:sz w:val="36"/>
          <w:szCs w:val="36"/>
        </w:rPr>
        <w:t>одомашненых</w:t>
      </w:r>
      <w:proofErr w:type="spellEnd"/>
      <w:r w:rsidRPr="00D21AEE">
        <w:rPr>
          <w:rFonts w:ascii="Times New Roman" w:hAnsi="Times New Roman" w:cs="Times New Roman"/>
          <w:sz w:val="36"/>
          <w:szCs w:val="36"/>
        </w:rPr>
        <w:t xml:space="preserve"> животных </w:t>
      </w:r>
      <w:r w:rsidR="006302FC" w:rsidRPr="00D21AEE">
        <w:rPr>
          <w:rFonts w:ascii="Times New Roman" w:hAnsi="Times New Roman" w:cs="Times New Roman"/>
          <w:sz w:val="36"/>
          <w:szCs w:val="36"/>
        </w:rPr>
        <w:t>–</w:t>
      </w:r>
      <w:r w:rsidRPr="00D21AEE">
        <w:rPr>
          <w:rFonts w:ascii="Times New Roman" w:hAnsi="Times New Roman" w:cs="Times New Roman"/>
          <w:sz w:val="36"/>
          <w:szCs w:val="36"/>
        </w:rPr>
        <w:t xml:space="preserve"> буйволы</w:t>
      </w:r>
      <w:r w:rsidR="006302FC" w:rsidRPr="00D21AEE">
        <w:rPr>
          <w:rFonts w:ascii="Times New Roman" w:hAnsi="Times New Roman" w:cs="Times New Roman"/>
          <w:sz w:val="36"/>
          <w:szCs w:val="36"/>
        </w:rPr>
        <w:t>, свиньи и куры</w:t>
      </w:r>
      <w:r w:rsidRPr="00D21AEE">
        <w:rPr>
          <w:rFonts w:ascii="Times New Roman" w:hAnsi="Times New Roman" w:cs="Times New Roman"/>
          <w:sz w:val="36"/>
          <w:szCs w:val="36"/>
        </w:rPr>
        <w:t>.</w:t>
      </w:r>
    </w:p>
    <w:p w14:paraId="76D45CCA" w14:textId="77777777" w:rsidR="006302FC" w:rsidRPr="00D21AEE" w:rsidRDefault="006302FC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   В этих же центрах – европейско-средиземноморско-переднеазиатском и дальневосточном – около 6-5 тысяч лет назад каменные орудия постепенно сменяются медными и бронзовыми и вместе с тем на смену мотыжному земледелию приходит пашенное, которое позволяет получать зерно в гораздо больших количествах.</w:t>
      </w:r>
    </w:p>
    <w:p w14:paraId="1F0A8E85" w14:textId="1D755590" w:rsidR="00E17C30" w:rsidRPr="00D21AEE" w:rsidRDefault="006302FC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  К началу новой эры, около 2 т</w:t>
      </w:r>
      <w:r w:rsidR="00F0196F" w:rsidRPr="00D21AEE">
        <w:rPr>
          <w:rFonts w:ascii="Times New Roman" w:hAnsi="Times New Roman" w:cs="Times New Roman"/>
          <w:sz w:val="36"/>
          <w:szCs w:val="36"/>
        </w:rPr>
        <w:t>ы</w:t>
      </w:r>
      <w:r w:rsidRPr="00D21AEE">
        <w:rPr>
          <w:rFonts w:ascii="Times New Roman" w:hAnsi="Times New Roman" w:cs="Times New Roman"/>
          <w:sz w:val="36"/>
          <w:szCs w:val="36"/>
        </w:rPr>
        <w:t>сяч лет назад</w:t>
      </w:r>
      <w:r w:rsidR="00F0196F" w:rsidRPr="00D21AEE">
        <w:rPr>
          <w:rFonts w:ascii="Times New Roman" w:hAnsi="Times New Roman" w:cs="Times New Roman"/>
          <w:sz w:val="36"/>
          <w:szCs w:val="36"/>
        </w:rPr>
        <w:t>, пашенное земледелие</w:t>
      </w:r>
      <w:r w:rsidR="006D5E29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="00F0196F" w:rsidRPr="00D21AEE">
        <w:rPr>
          <w:rFonts w:ascii="Times New Roman" w:hAnsi="Times New Roman" w:cs="Times New Roman"/>
          <w:sz w:val="36"/>
          <w:szCs w:val="36"/>
        </w:rPr>
        <w:t>становится основой хозяйства во всех умеренных и тропических зонах Евразии, а также в Северной (от Египта до Марокко) и Северо-Восточной (Эфиопия, Эритрея) Африке.</w:t>
      </w:r>
    </w:p>
    <w:p w14:paraId="39602651" w14:textId="77777777" w:rsidR="00F0196F" w:rsidRPr="00D21AEE" w:rsidRDefault="00F0196F" w:rsidP="007F378F">
      <w:pPr>
        <w:rPr>
          <w:rFonts w:ascii="Times New Roman" w:hAnsi="Times New Roman" w:cs="Times New Roman"/>
          <w:sz w:val="36"/>
          <w:szCs w:val="36"/>
        </w:rPr>
      </w:pPr>
    </w:p>
    <w:p w14:paraId="1D1C311E" w14:textId="38AAC353" w:rsidR="00F0196F" w:rsidRPr="00D21AEE" w:rsidRDefault="00F0196F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>2.Продукты пашенного земледелия «мир пшеницы» и «мир риса».</w:t>
      </w:r>
    </w:p>
    <w:p w14:paraId="0A140F16" w14:textId="4EED2416" w:rsidR="00F0196F" w:rsidRPr="00D21AEE" w:rsidRDefault="00F0196F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>Перейдя на питание продуктами пашенного земледелия, люди выиграли в количестве пищи, но сильно проиграли в её качестве. Ведь, что не делай из зерна – крупу, муку,</w:t>
      </w:r>
      <w:r w:rsidR="004D00D7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Pr="00D21AEE">
        <w:rPr>
          <w:rFonts w:ascii="Times New Roman" w:hAnsi="Times New Roman" w:cs="Times New Roman"/>
          <w:sz w:val="36"/>
          <w:szCs w:val="36"/>
        </w:rPr>
        <w:t>кашу, хлеб</w:t>
      </w:r>
      <w:r w:rsidR="004D00D7" w:rsidRPr="00D21AEE">
        <w:rPr>
          <w:rFonts w:ascii="Times New Roman" w:hAnsi="Times New Roman" w:cs="Times New Roman"/>
          <w:sz w:val="36"/>
          <w:szCs w:val="36"/>
        </w:rPr>
        <w:t xml:space="preserve">, лапшу, блины – всё будет на три четверти или даже больше крахмал. Теперь белки, особенно животные, а также </w:t>
      </w:r>
      <w:proofErr w:type="gramStart"/>
      <w:r w:rsidR="004D00D7" w:rsidRPr="00D21AEE">
        <w:rPr>
          <w:rFonts w:ascii="Times New Roman" w:hAnsi="Times New Roman" w:cs="Times New Roman"/>
          <w:sz w:val="36"/>
          <w:szCs w:val="36"/>
        </w:rPr>
        <w:t>жиры ,</w:t>
      </w:r>
      <w:proofErr w:type="gramEnd"/>
      <w:r w:rsidR="004D00D7" w:rsidRPr="00D21AEE">
        <w:rPr>
          <w:rFonts w:ascii="Times New Roman" w:hAnsi="Times New Roman" w:cs="Times New Roman"/>
          <w:sz w:val="36"/>
          <w:szCs w:val="36"/>
        </w:rPr>
        <w:t xml:space="preserve"> витамины, кислоты, сахара и прочие важнейшие компоненты пищи нужно получать из </w:t>
      </w:r>
      <w:r w:rsidR="004D00D7" w:rsidRPr="00D21AEE">
        <w:rPr>
          <w:rFonts w:ascii="Times New Roman" w:hAnsi="Times New Roman" w:cs="Times New Roman"/>
          <w:sz w:val="36"/>
          <w:szCs w:val="36"/>
        </w:rPr>
        <w:lastRenderedPageBreak/>
        <w:t xml:space="preserve">различных добавок </w:t>
      </w:r>
      <w:proofErr w:type="spellStart"/>
      <w:r w:rsidR="004D00D7" w:rsidRPr="00D21AEE">
        <w:rPr>
          <w:rFonts w:ascii="Times New Roman" w:hAnsi="Times New Roman" w:cs="Times New Roman"/>
          <w:sz w:val="36"/>
          <w:szCs w:val="36"/>
        </w:rPr>
        <w:t>незернового</w:t>
      </w:r>
      <w:proofErr w:type="spellEnd"/>
      <w:r w:rsidR="004D00D7" w:rsidRPr="00D21AEE">
        <w:rPr>
          <w:rFonts w:ascii="Times New Roman" w:hAnsi="Times New Roman" w:cs="Times New Roman"/>
          <w:sz w:val="36"/>
          <w:szCs w:val="36"/>
        </w:rPr>
        <w:t xml:space="preserve"> происхождения. Необходимы они для придания вкуса, поскольку крахмалистая пища пресная. За пять столетий </w:t>
      </w:r>
      <w:r w:rsidR="00656088" w:rsidRPr="00D21AEE">
        <w:rPr>
          <w:rFonts w:ascii="Times New Roman" w:hAnsi="Times New Roman" w:cs="Times New Roman"/>
          <w:sz w:val="36"/>
          <w:szCs w:val="36"/>
        </w:rPr>
        <w:t>после Географических открытий, подобная модель питания распространилась по всему свету. Она господствует и в ряде мест, где пашенное</w:t>
      </w:r>
      <w:r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="00656088" w:rsidRPr="00D21AEE">
        <w:rPr>
          <w:rFonts w:ascii="Times New Roman" w:hAnsi="Times New Roman" w:cs="Times New Roman"/>
          <w:sz w:val="36"/>
          <w:szCs w:val="36"/>
        </w:rPr>
        <w:t xml:space="preserve">земледелие отсутствует, например, в Исландии, поскольку может использовать зерновые продукты. Даже такие заядлые </w:t>
      </w:r>
      <w:proofErr w:type="spellStart"/>
      <w:r w:rsidR="00656088" w:rsidRPr="00D21AEE">
        <w:rPr>
          <w:rFonts w:ascii="Times New Roman" w:hAnsi="Times New Roman" w:cs="Times New Roman"/>
          <w:sz w:val="36"/>
          <w:szCs w:val="36"/>
        </w:rPr>
        <w:t>рыбоеды</w:t>
      </w:r>
      <w:proofErr w:type="spellEnd"/>
      <w:r w:rsidR="00656088" w:rsidRPr="00D21AEE">
        <w:rPr>
          <w:rFonts w:ascii="Times New Roman" w:hAnsi="Times New Roman" w:cs="Times New Roman"/>
          <w:sz w:val="36"/>
          <w:szCs w:val="36"/>
        </w:rPr>
        <w:t xml:space="preserve">, как индейцы северо-западного побережья Америки, в ходе урбанизации и индустриализации тоже перешли на неё. Стала обобщённая модель «зерновой крахмал плюс </w:t>
      </w:r>
      <w:proofErr w:type="spellStart"/>
      <w:r w:rsidR="00656088" w:rsidRPr="00D21AEE">
        <w:rPr>
          <w:rFonts w:ascii="Times New Roman" w:hAnsi="Times New Roman" w:cs="Times New Roman"/>
          <w:sz w:val="36"/>
          <w:szCs w:val="36"/>
        </w:rPr>
        <w:t>белково</w:t>
      </w:r>
      <w:proofErr w:type="spellEnd"/>
      <w:r w:rsidR="00656088" w:rsidRPr="00D21AEE">
        <w:rPr>
          <w:rFonts w:ascii="Times New Roman" w:hAnsi="Times New Roman" w:cs="Times New Roman"/>
          <w:sz w:val="36"/>
          <w:szCs w:val="36"/>
        </w:rPr>
        <w:t xml:space="preserve">-овощные добавки» охватывает более99% населения мира. </w:t>
      </w:r>
    </w:p>
    <w:p w14:paraId="1D7C9CDA" w14:textId="3E80D87E" w:rsidR="00012AD4" w:rsidRPr="00D21AEE" w:rsidRDefault="00656088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  Два основных злака -рис и пшеница делят между собой земной шар пополам. «</w:t>
      </w:r>
      <w:r w:rsidR="003327FC" w:rsidRPr="00D21AEE">
        <w:rPr>
          <w:rFonts w:ascii="Times New Roman" w:hAnsi="Times New Roman" w:cs="Times New Roman"/>
          <w:sz w:val="36"/>
          <w:szCs w:val="36"/>
        </w:rPr>
        <w:t>Пшеничная модель</w:t>
      </w:r>
      <w:r w:rsidRPr="00D21AEE">
        <w:rPr>
          <w:rFonts w:ascii="Times New Roman" w:hAnsi="Times New Roman" w:cs="Times New Roman"/>
          <w:sz w:val="36"/>
          <w:szCs w:val="36"/>
        </w:rPr>
        <w:t>»</w:t>
      </w:r>
      <w:r w:rsidR="003327FC" w:rsidRPr="00D21AEE">
        <w:rPr>
          <w:rFonts w:ascii="Times New Roman" w:hAnsi="Times New Roman" w:cs="Times New Roman"/>
          <w:sz w:val="36"/>
          <w:szCs w:val="36"/>
        </w:rPr>
        <w:t xml:space="preserve"> питания всего сочетание зерновых (мучных) и молочных продуктов.</w:t>
      </w:r>
      <w:r w:rsidR="00AF45B0" w:rsidRPr="00D21AEE">
        <w:rPr>
          <w:rFonts w:ascii="Times New Roman" w:hAnsi="Times New Roman" w:cs="Times New Roman"/>
          <w:sz w:val="36"/>
          <w:szCs w:val="36"/>
        </w:rPr>
        <w:t xml:space="preserve"> Можно есть хлеб, запивая его молоком; сварить молочную кашу; сделать бутерброд с сыром, либо испечь пирожки с творожной начинкой, вроде грузинского хачапури. Можно сварить суп на кислом молоке, а когда его нет - развести в кипятке сушёный творог (такой запасают на зиму все кочевники Центральной и Передней Азии) и заправить крупой или поджаренной мукой. Мы едим немало и других кушаний – овощных, мясных, но это для состоятельных слоёв населения</w:t>
      </w:r>
      <w:r w:rsidR="0045235F" w:rsidRPr="00D21AEE">
        <w:rPr>
          <w:rFonts w:ascii="Times New Roman" w:hAnsi="Times New Roman" w:cs="Times New Roman"/>
          <w:sz w:val="36"/>
          <w:szCs w:val="36"/>
        </w:rPr>
        <w:t xml:space="preserve">. В любом селе, деревне, будь то европейской, кавказской, переднеазиатской, мясо на столе появлялось на большой праздник, да и овощей, кроме капусты, репы, редьки, свеклы, моркови было немного (Украина). Классическая скромная трапеза итальянского или греческого крестьянина как в античности, так и нередко в современности - лепёшка, кусок козьего сыра, стакан вина, горсть солёных маслин. В городе люди, вынуждены </w:t>
      </w:r>
      <w:r w:rsidR="0045235F" w:rsidRPr="00D21AEE">
        <w:rPr>
          <w:rFonts w:ascii="Times New Roman" w:hAnsi="Times New Roman" w:cs="Times New Roman"/>
          <w:sz w:val="36"/>
          <w:szCs w:val="36"/>
        </w:rPr>
        <w:lastRenderedPageBreak/>
        <w:t>скудно питаться, покупают, в первую очередь хлеб и молоко</w:t>
      </w:r>
    </w:p>
    <w:p w14:paraId="07FA3E95" w14:textId="742B1E91" w:rsidR="0067521E" w:rsidRPr="00D21AEE" w:rsidRDefault="00012AD4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  В Новое время на ту же модель перешли Северная и часть Латинской Америки. С античных времён она господствует в Северной Африке, да и в восточной и южной частях континента скотоводческие негрские и готтентотские народы питаются просяной кашей и простоквашей из коровьего молока. Даже у кочевников Центральной Азии – монголов и тибетцев, киргизов и казахов – пища состоит на 25% из мяса, на35% -</w:t>
      </w:r>
      <w:r w:rsidR="0045235F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Pr="00D21AEE">
        <w:rPr>
          <w:rFonts w:ascii="Times New Roman" w:hAnsi="Times New Roman" w:cs="Times New Roman"/>
          <w:sz w:val="36"/>
          <w:szCs w:val="36"/>
        </w:rPr>
        <w:t>из молочных продуктов, а на 40% - из поджаренной муки или крупы (</w:t>
      </w:r>
      <w:r w:rsidR="0067521E" w:rsidRPr="00D21AEE">
        <w:rPr>
          <w:rFonts w:ascii="Times New Roman" w:hAnsi="Times New Roman" w:cs="Times New Roman"/>
          <w:sz w:val="36"/>
          <w:szCs w:val="36"/>
        </w:rPr>
        <w:t>ячмень</w:t>
      </w:r>
      <w:r w:rsidRPr="00D21AEE">
        <w:rPr>
          <w:rFonts w:ascii="Times New Roman" w:hAnsi="Times New Roman" w:cs="Times New Roman"/>
          <w:sz w:val="36"/>
          <w:szCs w:val="36"/>
        </w:rPr>
        <w:t>)</w:t>
      </w:r>
      <w:r w:rsidR="0067521E" w:rsidRPr="00D21AEE">
        <w:rPr>
          <w:rFonts w:ascii="Times New Roman" w:hAnsi="Times New Roman" w:cs="Times New Roman"/>
          <w:sz w:val="36"/>
          <w:szCs w:val="36"/>
        </w:rPr>
        <w:t>.</w:t>
      </w:r>
    </w:p>
    <w:p w14:paraId="7FD7BEBF" w14:textId="77777777" w:rsidR="008E25C0" w:rsidRDefault="0067521E" w:rsidP="007F378F">
      <w:pPr>
        <w:rPr>
          <w:rFonts w:ascii="Times New Roman" w:hAnsi="Times New Roman" w:cs="Times New Roman"/>
          <w:sz w:val="36"/>
          <w:szCs w:val="36"/>
        </w:rPr>
      </w:pPr>
      <w:r w:rsidRPr="00D21AEE">
        <w:rPr>
          <w:rFonts w:ascii="Times New Roman" w:hAnsi="Times New Roman" w:cs="Times New Roman"/>
          <w:sz w:val="36"/>
          <w:szCs w:val="36"/>
        </w:rPr>
        <w:t xml:space="preserve">    Отличительной особенностью «мира риса»</w:t>
      </w:r>
      <w:r w:rsidR="00012AD4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Pr="00D21AEE">
        <w:rPr>
          <w:rFonts w:ascii="Times New Roman" w:hAnsi="Times New Roman" w:cs="Times New Roman"/>
          <w:sz w:val="36"/>
          <w:szCs w:val="36"/>
        </w:rPr>
        <w:t>является изначальное отсутствие молока и молочных продуктов. Даже в наши дни взрослые люди этих продуктов не употребляют. Всё дело не только в культурных традициях, сколько в биохимии организма. Молоко содержит жиры, белки, но главный компонент – лактоза (молочный сахар).</w:t>
      </w:r>
      <w:r w:rsidR="00D57767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Pr="00D21AEE">
        <w:rPr>
          <w:rFonts w:ascii="Times New Roman" w:hAnsi="Times New Roman" w:cs="Times New Roman"/>
          <w:sz w:val="36"/>
          <w:szCs w:val="36"/>
        </w:rPr>
        <w:t xml:space="preserve">В организме за усвоение лактозы отвечает фермент – </w:t>
      </w:r>
      <w:proofErr w:type="spellStart"/>
      <w:r w:rsidRPr="00D21AEE">
        <w:rPr>
          <w:rFonts w:ascii="Times New Roman" w:hAnsi="Times New Roman" w:cs="Times New Roman"/>
          <w:sz w:val="36"/>
          <w:szCs w:val="36"/>
        </w:rPr>
        <w:t>лактаза</w:t>
      </w:r>
      <w:proofErr w:type="spellEnd"/>
      <w:r w:rsidRPr="00D21AEE">
        <w:rPr>
          <w:rFonts w:ascii="Times New Roman" w:hAnsi="Times New Roman" w:cs="Times New Roman"/>
          <w:sz w:val="36"/>
          <w:szCs w:val="36"/>
        </w:rPr>
        <w:t>. Он вырабатывается у ребёнка любой расы, так как главная пища младенца – материнское молоко. По мере взросления ситуация меняется. Большинство представителей белой ра</w:t>
      </w:r>
      <w:r w:rsidR="00D57767" w:rsidRPr="00D21AEE">
        <w:rPr>
          <w:rFonts w:ascii="Times New Roman" w:hAnsi="Times New Roman" w:cs="Times New Roman"/>
          <w:sz w:val="36"/>
          <w:szCs w:val="36"/>
        </w:rPr>
        <w:t>с</w:t>
      </w:r>
      <w:r w:rsidRPr="00D21AEE">
        <w:rPr>
          <w:rFonts w:ascii="Times New Roman" w:hAnsi="Times New Roman" w:cs="Times New Roman"/>
          <w:sz w:val="36"/>
          <w:szCs w:val="36"/>
        </w:rPr>
        <w:t>ы</w:t>
      </w:r>
      <w:r w:rsidR="00D57767" w:rsidRPr="00D21AEE">
        <w:rPr>
          <w:rFonts w:ascii="Times New Roman" w:hAnsi="Times New Roman" w:cs="Times New Roman"/>
          <w:sz w:val="36"/>
          <w:szCs w:val="36"/>
        </w:rPr>
        <w:t xml:space="preserve">, сохраняют способность синтезировать </w:t>
      </w:r>
      <w:proofErr w:type="spellStart"/>
      <w:r w:rsidR="00D57767" w:rsidRPr="00D21AEE">
        <w:rPr>
          <w:rFonts w:ascii="Times New Roman" w:hAnsi="Times New Roman" w:cs="Times New Roman"/>
          <w:sz w:val="36"/>
          <w:szCs w:val="36"/>
        </w:rPr>
        <w:t>лактазу</w:t>
      </w:r>
      <w:proofErr w:type="spellEnd"/>
      <w:r w:rsidR="00D57767" w:rsidRPr="00D21AEE">
        <w:rPr>
          <w:rFonts w:ascii="Times New Roman" w:hAnsi="Times New Roman" w:cs="Times New Roman"/>
          <w:sz w:val="36"/>
          <w:szCs w:val="36"/>
        </w:rPr>
        <w:t xml:space="preserve">, т.е. и усваивать молоко в течении всей жизни. А вот у многих </w:t>
      </w:r>
      <w:proofErr w:type="spellStart"/>
      <w:r w:rsidR="00D57767" w:rsidRPr="00D21AEE">
        <w:rPr>
          <w:rFonts w:ascii="Times New Roman" w:hAnsi="Times New Roman" w:cs="Times New Roman"/>
          <w:sz w:val="36"/>
          <w:szCs w:val="36"/>
        </w:rPr>
        <w:t>негроидов</w:t>
      </w:r>
      <w:proofErr w:type="spellEnd"/>
      <w:r w:rsidR="00D57767" w:rsidRPr="00D21AEE">
        <w:rPr>
          <w:rFonts w:ascii="Times New Roman" w:hAnsi="Times New Roman" w:cs="Times New Roman"/>
          <w:sz w:val="36"/>
          <w:szCs w:val="36"/>
        </w:rPr>
        <w:t xml:space="preserve"> и большинства монголоидов с возрастом выработка </w:t>
      </w:r>
      <w:proofErr w:type="spellStart"/>
      <w:r w:rsidR="00D57767" w:rsidRPr="00D21AEE">
        <w:rPr>
          <w:rFonts w:ascii="Times New Roman" w:hAnsi="Times New Roman" w:cs="Times New Roman"/>
          <w:sz w:val="36"/>
          <w:szCs w:val="36"/>
        </w:rPr>
        <w:t>лактазы</w:t>
      </w:r>
      <w:proofErr w:type="spellEnd"/>
      <w:r w:rsidR="00D57767" w:rsidRPr="00D21AEE">
        <w:rPr>
          <w:rFonts w:ascii="Times New Roman" w:hAnsi="Times New Roman" w:cs="Times New Roman"/>
          <w:sz w:val="36"/>
          <w:szCs w:val="36"/>
        </w:rPr>
        <w:t xml:space="preserve"> прекращается. Граница между «миром пшеницы» и «миром риса», между молочным и безмолочным миром в Восточной Азии проходит очень резко:</w:t>
      </w:r>
      <w:r w:rsidR="007143FE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="00D57767" w:rsidRPr="00D21AEE">
        <w:rPr>
          <w:rFonts w:ascii="Times New Roman" w:hAnsi="Times New Roman" w:cs="Times New Roman"/>
          <w:sz w:val="36"/>
          <w:szCs w:val="36"/>
        </w:rPr>
        <w:t>с одной стороны лежит приподнятая континентальная, т.е. сухая и</w:t>
      </w:r>
      <w:r w:rsidR="007143FE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="00D57767" w:rsidRPr="00D21AEE">
        <w:rPr>
          <w:rFonts w:ascii="Times New Roman" w:hAnsi="Times New Roman" w:cs="Times New Roman"/>
          <w:sz w:val="36"/>
          <w:szCs w:val="36"/>
        </w:rPr>
        <w:t>холодная страна тибетцев и монголов, где кочевое скотоводство</w:t>
      </w:r>
      <w:r w:rsidR="007143FE" w:rsidRPr="00D21AEE">
        <w:rPr>
          <w:rFonts w:ascii="Times New Roman" w:hAnsi="Times New Roman" w:cs="Times New Roman"/>
          <w:sz w:val="36"/>
          <w:szCs w:val="36"/>
        </w:rPr>
        <w:t xml:space="preserve"> соседствует с экстенсивным суходольным пашенным хозяйством, с </w:t>
      </w:r>
      <w:r w:rsidR="007143FE" w:rsidRPr="00D21AEE">
        <w:rPr>
          <w:rFonts w:ascii="Times New Roman" w:hAnsi="Times New Roman" w:cs="Times New Roman"/>
          <w:sz w:val="36"/>
          <w:szCs w:val="36"/>
        </w:rPr>
        <w:lastRenderedPageBreak/>
        <w:t>другой, преимущественно низменная, более тёплая и влажная, муссонная страна китайцев, где максимум земли отдан поливному рисоводству. «Мир риса» живёт без молока, он заменяется соей и рыбой. Рыбная пища, также обычна и во многих странах Северной Европы – на является необходимым компонентом каждой трапезы</w:t>
      </w:r>
      <w:r w:rsidR="00D21AEE" w:rsidRPr="00D21AEE">
        <w:rPr>
          <w:rFonts w:ascii="Times New Roman" w:hAnsi="Times New Roman" w:cs="Times New Roman"/>
          <w:sz w:val="36"/>
          <w:szCs w:val="36"/>
        </w:rPr>
        <w:t>, как это имеет место в Индонезии, Индокитае, Японии. Приправы, пасты, соусы, бульоны -</w:t>
      </w:r>
      <w:r w:rsidR="00C54555">
        <w:rPr>
          <w:rFonts w:ascii="Times New Roman" w:hAnsi="Times New Roman" w:cs="Times New Roman"/>
          <w:sz w:val="36"/>
          <w:szCs w:val="36"/>
        </w:rPr>
        <w:t xml:space="preserve"> </w:t>
      </w:r>
      <w:r w:rsidR="00D21AEE" w:rsidRPr="00D21AEE">
        <w:rPr>
          <w:rFonts w:ascii="Times New Roman" w:hAnsi="Times New Roman" w:cs="Times New Roman"/>
          <w:sz w:val="36"/>
          <w:szCs w:val="36"/>
        </w:rPr>
        <w:t xml:space="preserve">основы, приготовляемые из рыбы путём соления, сушки, выветривания, засахаривания, и больше всего – ферментации, то есть квашения, лежит в основе </w:t>
      </w:r>
      <w:r w:rsidR="006929D8">
        <w:rPr>
          <w:rFonts w:ascii="Times New Roman" w:hAnsi="Times New Roman" w:cs="Times New Roman"/>
          <w:sz w:val="36"/>
          <w:szCs w:val="36"/>
        </w:rPr>
        <w:t xml:space="preserve">кулинарии </w:t>
      </w:r>
      <w:r w:rsidR="00D21AEE" w:rsidRPr="00D21AEE">
        <w:rPr>
          <w:rFonts w:ascii="Times New Roman" w:hAnsi="Times New Roman" w:cs="Times New Roman"/>
          <w:sz w:val="36"/>
          <w:szCs w:val="36"/>
        </w:rPr>
        <w:t xml:space="preserve">Юго-Восточной Азии. </w:t>
      </w:r>
      <w:r w:rsidR="006929D8">
        <w:rPr>
          <w:rFonts w:ascii="Times New Roman" w:hAnsi="Times New Roman" w:cs="Times New Roman"/>
          <w:sz w:val="36"/>
          <w:szCs w:val="36"/>
        </w:rPr>
        <w:t>Здесь нет границы между рыбой и морепродуктами – рыбой считаются кальмары, осьминоги, устрицы, мидии, медузы, трепанги, морские ежи</w:t>
      </w:r>
      <w:r w:rsidR="00C54555">
        <w:rPr>
          <w:rFonts w:ascii="Times New Roman" w:hAnsi="Times New Roman" w:cs="Times New Roman"/>
          <w:sz w:val="36"/>
          <w:szCs w:val="36"/>
        </w:rPr>
        <w:t xml:space="preserve"> и др. В Индии рис и лепёшки всегда сопровождаются</w:t>
      </w:r>
      <w:r w:rsidR="007143FE" w:rsidRPr="00D21AEE">
        <w:rPr>
          <w:rFonts w:ascii="Times New Roman" w:hAnsi="Times New Roman" w:cs="Times New Roman"/>
          <w:sz w:val="36"/>
          <w:szCs w:val="36"/>
        </w:rPr>
        <w:t xml:space="preserve"> </w:t>
      </w:r>
      <w:r w:rsidR="00C54555">
        <w:rPr>
          <w:rFonts w:ascii="Times New Roman" w:hAnsi="Times New Roman" w:cs="Times New Roman"/>
          <w:sz w:val="36"/>
          <w:szCs w:val="36"/>
        </w:rPr>
        <w:t>густой бобовой (фасолевая, гороховая, чечевичная) подлива – дал. В Восточной и Юго-Восточной Азии основным источником белка служат соевые бобы. Путём варки</w:t>
      </w:r>
      <w:r w:rsidR="009674C9">
        <w:rPr>
          <w:rFonts w:ascii="Times New Roman" w:hAnsi="Times New Roman" w:cs="Times New Roman"/>
          <w:sz w:val="36"/>
          <w:szCs w:val="36"/>
        </w:rPr>
        <w:t xml:space="preserve">, </w:t>
      </w:r>
      <w:r w:rsidR="00C54555">
        <w:rPr>
          <w:rFonts w:ascii="Times New Roman" w:hAnsi="Times New Roman" w:cs="Times New Roman"/>
          <w:sz w:val="36"/>
          <w:szCs w:val="36"/>
        </w:rPr>
        <w:t xml:space="preserve">ферментации получают пасты разной консистенции и цвета (от кремового до тёмно-коричневого) и разных оттенков нежно или остро-солёного. Соевые </w:t>
      </w:r>
      <w:proofErr w:type="gramStart"/>
      <w:r w:rsidR="00C54555">
        <w:rPr>
          <w:rFonts w:ascii="Times New Roman" w:hAnsi="Times New Roman" w:cs="Times New Roman"/>
          <w:sz w:val="36"/>
          <w:szCs w:val="36"/>
        </w:rPr>
        <w:t>пасты</w:t>
      </w:r>
      <w:proofErr w:type="gramEnd"/>
      <w:r w:rsidR="00C54555">
        <w:rPr>
          <w:rFonts w:ascii="Times New Roman" w:hAnsi="Times New Roman" w:cs="Times New Roman"/>
          <w:sz w:val="36"/>
          <w:szCs w:val="36"/>
        </w:rPr>
        <w:t xml:space="preserve"> как и пасты из квашеной рыбы</w:t>
      </w:r>
      <w:r w:rsidR="009674C9">
        <w:rPr>
          <w:rFonts w:ascii="Times New Roman" w:hAnsi="Times New Roman" w:cs="Times New Roman"/>
          <w:sz w:val="36"/>
          <w:szCs w:val="36"/>
        </w:rPr>
        <w:t>, функционально сходны с сырами пшенично молочного мира. Широчайшее применение имеет творог, получаемый из соевого молока (кит. «</w:t>
      </w:r>
      <w:proofErr w:type="spellStart"/>
      <w:r w:rsidR="009674C9">
        <w:rPr>
          <w:rFonts w:ascii="Times New Roman" w:hAnsi="Times New Roman" w:cs="Times New Roman"/>
          <w:sz w:val="36"/>
          <w:szCs w:val="36"/>
        </w:rPr>
        <w:t>доуфу</w:t>
      </w:r>
      <w:proofErr w:type="spellEnd"/>
      <w:r w:rsidR="009674C9">
        <w:rPr>
          <w:rFonts w:ascii="Times New Roman" w:hAnsi="Times New Roman" w:cs="Times New Roman"/>
          <w:sz w:val="36"/>
          <w:szCs w:val="36"/>
        </w:rPr>
        <w:t xml:space="preserve">», </w:t>
      </w:r>
      <w:proofErr w:type="spellStart"/>
      <w:r w:rsidR="009674C9">
        <w:rPr>
          <w:rFonts w:ascii="Times New Roman" w:hAnsi="Times New Roman" w:cs="Times New Roman"/>
          <w:sz w:val="36"/>
          <w:szCs w:val="36"/>
        </w:rPr>
        <w:t>японск</w:t>
      </w:r>
      <w:proofErr w:type="spellEnd"/>
      <w:r w:rsidR="009674C9">
        <w:rPr>
          <w:rFonts w:ascii="Times New Roman" w:hAnsi="Times New Roman" w:cs="Times New Roman"/>
          <w:sz w:val="36"/>
          <w:szCs w:val="36"/>
        </w:rPr>
        <w:t>. «тофу») в зависимости отжима и просушки по плотности бывает от очень нежного, полужидкого и твёрдого. Собственный вкус его -нейтральный</w:t>
      </w:r>
      <w:r w:rsidR="008E25C0">
        <w:rPr>
          <w:rFonts w:ascii="Times New Roman" w:hAnsi="Times New Roman" w:cs="Times New Roman"/>
          <w:sz w:val="36"/>
          <w:szCs w:val="36"/>
        </w:rPr>
        <w:t>, но он легко впитывает любые соусы, в комбинации с другими продуктами даёт блюда на вкус очень разные.</w:t>
      </w:r>
    </w:p>
    <w:p w14:paraId="7A8E3FF9" w14:textId="797C2549" w:rsidR="00656088" w:rsidRPr="00D21AEE" w:rsidRDefault="008E25C0" w:rsidP="007F378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Чем дальше от побережий, тем ближе к центральным районам материка. Кочевники Центральной Азии не едят грибов , лягушек, улиток, с пренебрежением относятся к рыбе.</w:t>
      </w:r>
      <w:r w:rsidR="00C54555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656088" w:rsidRPr="00D2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2F02"/>
    <w:multiLevelType w:val="hybridMultilevel"/>
    <w:tmpl w:val="4A22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C3"/>
    <w:rsid w:val="00012AD4"/>
    <w:rsid w:val="00021225"/>
    <w:rsid w:val="00117714"/>
    <w:rsid w:val="00121FD0"/>
    <w:rsid w:val="001D68AD"/>
    <w:rsid w:val="00266DC3"/>
    <w:rsid w:val="003327FC"/>
    <w:rsid w:val="00425466"/>
    <w:rsid w:val="00442910"/>
    <w:rsid w:val="004439E7"/>
    <w:rsid w:val="0045235F"/>
    <w:rsid w:val="004D00D7"/>
    <w:rsid w:val="005B478C"/>
    <w:rsid w:val="005D364F"/>
    <w:rsid w:val="006302FC"/>
    <w:rsid w:val="00656088"/>
    <w:rsid w:val="0067521E"/>
    <w:rsid w:val="006929D8"/>
    <w:rsid w:val="006D5E29"/>
    <w:rsid w:val="007143FE"/>
    <w:rsid w:val="00757AE4"/>
    <w:rsid w:val="007B46E7"/>
    <w:rsid w:val="007F378F"/>
    <w:rsid w:val="008E25C0"/>
    <w:rsid w:val="009674C9"/>
    <w:rsid w:val="00A241B3"/>
    <w:rsid w:val="00AF45B0"/>
    <w:rsid w:val="00C54555"/>
    <w:rsid w:val="00C60D56"/>
    <w:rsid w:val="00D21AEE"/>
    <w:rsid w:val="00D458B0"/>
    <w:rsid w:val="00D47972"/>
    <w:rsid w:val="00D57767"/>
    <w:rsid w:val="00E17C30"/>
    <w:rsid w:val="00F0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F6AC"/>
  <w15:chartTrackingRefBased/>
  <w15:docId w15:val="{CE408B09-22DE-44C7-8AF6-2DBE3B0D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2020-10-06T10:23:00Z</dcterms:created>
  <dcterms:modified xsi:type="dcterms:W3CDTF">2020-10-14T09:39:00Z</dcterms:modified>
</cp:coreProperties>
</file>