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1141306" w14:textId="781046CB" w:rsidR="00BA282F" w:rsidRDefault="008105A3" w:rsidP="00844E18">
      <w:pPr>
        <w:jc w:val="center"/>
        <w:rPr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 xml:space="preserve">ЦІНОУТВОРЕННЯ ТА </w:t>
      </w:r>
      <w:r w:rsidR="00F57633" w:rsidRPr="00F57633">
        <w:rPr>
          <w:b/>
          <w:bCs/>
          <w:color w:val="000000"/>
          <w:sz w:val="28"/>
          <w:lang w:val="uk-UA"/>
        </w:rPr>
        <w:t>УПРАВЛ</w:t>
      </w:r>
      <w:r>
        <w:rPr>
          <w:b/>
          <w:bCs/>
          <w:color w:val="000000"/>
          <w:sz w:val="28"/>
          <w:lang w:val="uk-UA"/>
        </w:rPr>
        <w:t xml:space="preserve">ІННЯ ВИТРАТАМИ </w:t>
      </w:r>
      <w:r w:rsidR="00F57633" w:rsidRPr="00F57633">
        <w:rPr>
          <w:b/>
          <w:bCs/>
          <w:color w:val="000000"/>
          <w:sz w:val="28"/>
          <w:lang w:val="uk-UA"/>
        </w:rPr>
        <w:t>У ЗОВНІШНЬОЕКОНОМІЧНІЙ ДІЯЛЬНОСТІ</w:t>
      </w:r>
    </w:p>
    <w:p w14:paraId="4F9E10C7" w14:textId="77777777" w:rsidR="00F57633" w:rsidRPr="006331B8" w:rsidRDefault="00F57633" w:rsidP="00844E18">
      <w:pPr>
        <w:jc w:val="center"/>
        <w:rPr>
          <w:b/>
          <w:bCs/>
          <w:lang w:val="uk-UA"/>
        </w:rPr>
      </w:pPr>
    </w:p>
    <w:p w14:paraId="6A2AA84A" w14:textId="45D052F7"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 xml:space="preserve"> </w:t>
      </w:r>
      <w:r w:rsidR="008105A3">
        <w:rPr>
          <w:lang w:val="uk-UA"/>
        </w:rPr>
        <w:t xml:space="preserve">філос. </w:t>
      </w:r>
      <w:r w:rsidR="00715B7E" w:rsidRPr="00C25047">
        <w:rPr>
          <w:lang w:val="uk-UA"/>
        </w:rPr>
        <w:t>н.</w:t>
      </w:r>
      <w:r w:rsidR="004C3EF5">
        <w:rPr>
          <w:lang w:val="uk-UA"/>
        </w:rPr>
        <w:t xml:space="preserve">, доц. </w:t>
      </w:r>
      <w:r w:rsidR="008105A3">
        <w:rPr>
          <w:lang w:val="uk-UA"/>
        </w:rPr>
        <w:t>Сухарева Катерина Володимирівна</w:t>
      </w:r>
    </w:p>
    <w:p w14:paraId="01871A4B" w14:textId="77777777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ауд. </w:t>
      </w:r>
      <w:r w:rsidR="0027436F">
        <w:rPr>
          <w:lang w:val="uk-UA"/>
        </w:rPr>
        <w:t xml:space="preserve">108 </w:t>
      </w:r>
    </w:p>
    <w:p w14:paraId="4D053245" w14:textId="2503F2C7" w:rsidR="004C3EF5" w:rsidRPr="008105A3" w:rsidRDefault="003829F5" w:rsidP="00E96D56">
      <w:pPr>
        <w:rPr>
          <w:lang w:val="ru-RU"/>
        </w:rPr>
      </w:pPr>
      <w:r w:rsidRPr="000E7BC3">
        <w:rPr>
          <w:b/>
          <w:lang w:val="uk-UA"/>
        </w:rPr>
        <w:t xml:space="preserve">Email: </w:t>
      </w:r>
      <w:r w:rsidR="008105A3">
        <w:t>esuhareva030</w:t>
      </w:r>
      <w:r w:rsidR="004C3EF5" w:rsidRPr="008105A3">
        <w:rPr>
          <w:lang w:val="ru-RU"/>
        </w:rPr>
        <w:t>@</w:t>
      </w:r>
      <w:r w:rsidR="004C3EF5" w:rsidRPr="004C3EF5">
        <w:t>gmail</w:t>
      </w:r>
      <w:r w:rsidR="004C3EF5" w:rsidRPr="008105A3">
        <w:rPr>
          <w:lang w:val="ru-RU"/>
        </w:rPr>
        <w:t>.</w:t>
      </w:r>
      <w:r w:rsidR="004C3EF5" w:rsidRPr="004C3EF5">
        <w:t>com</w:t>
      </w:r>
      <w:r w:rsidR="004C3EF5" w:rsidRPr="008105A3">
        <w:rPr>
          <w:lang w:val="ru-RU"/>
        </w:rPr>
        <w:t xml:space="preserve"> </w:t>
      </w:r>
    </w:p>
    <w:p w14:paraId="58AEBA25" w14:textId="66CC772F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14:paraId="42280584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1163"/>
        <w:gridCol w:w="1276"/>
        <w:gridCol w:w="963"/>
        <w:gridCol w:w="709"/>
        <w:gridCol w:w="1178"/>
        <w:gridCol w:w="1544"/>
      </w:tblGrid>
      <w:tr w:rsidR="004B0F24" w:rsidRPr="008105A3" w14:paraId="7D20D687" w14:textId="77777777" w:rsidTr="00403140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E42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3A3" w14:textId="2378D5D4" w:rsidR="004B0F24" w:rsidRPr="008E6F71" w:rsidRDefault="008E6F71" w:rsidP="008105A3">
            <w:pPr>
              <w:spacing w:after="20"/>
              <w:rPr>
                <w:rFonts w:eastAsia="Times New Roman"/>
                <w:lang w:val="uk-UA"/>
              </w:rPr>
            </w:pPr>
            <w:r w:rsidRPr="008E6F71">
              <w:rPr>
                <w:lang w:val="uk-UA"/>
              </w:rPr>
              <w:t xml:space="preserve">Менеджмент зовнішньоекономічної діяльності,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>енеджмент</w:t>
            </w:r>
            <w:r>
              <w:rPr>
                <w:lang w:val="uk-UA"/>
              </w:rPr>
              <w:t xml:space="preserve">; </w:t>
            </w:r>
            <w:r w:rsidRPr="0091038F">
              <w:rPr>
                <w:b/>
                <w:lang w:val="uk-UA"/>
              </w:rPr>
              <w:t>бакалавр</w:t>
            </w:r>
          </w:p>
        </w:tc>
      </w:tr>
      <w:tr w:rsidR="006331B8" w:rsidRPr="006331B8" w14:paraId="4C762B92" w14:textId="77777777" w:rsidTr="00403140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096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AF7" w14:textId="77777777" w:rsidR="004B0F24" w:rsidRPr="006331B8" w:rsidRDefault="004B0F24" w:rsidP="00E96D56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6331B8" w:rsidRPr="006331B8" w14:paraId="135E8208" w14:textId="77777777" w:rsidTr="00403140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4F76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062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CC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Навч.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8C2" w14:textId="43B31A58" w:rsidR="00E96D56" w:rsidRPr="006331B8" w:rsidRDefault="00E96D56" w:rsidP="00A07E55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>202</w:t>
            </w:r>
            <w:r w:rsidR="00A07E55">
              <w:rPr>
                <w:rFonts w:eastAsia="Times New Roman"/>
                <w:lang w:val="uk-UA"/>
              </w:rPr>
              <w:t>3</w:t>
            </w:r>
            <w:r w:rsidRPr="006331B8">
              <w:rPr>
                <w:rFonts w:eastAsia="Times New Roman"/>
                <w:lang w:val="uk-UA"/>
              </w:rPr>
              <w:t>-202</w:t>
            </w:r>
            <w:r w:rsidR="00A07E55">
              <w:rPr>
                <w:rFonts w:eastAsia="Times New Roman"/>
                <w:lang w:val="uk-UA"/>
              </w:rPr>
              <w:t>4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8105A3">
              <w:rPr>
                <w:rFonts w:eastAsia="Times New Roman"/>
              </w:rPr>
              <w:t>2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FEF" w14:textId="481818E3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rFonts w:eastAsia="Times New Roman"/>
                <w:b/>
              </w:rPr>
              <w:t>Рік навчання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8105A3">
              <w:rPr>
                <w:rFonts w:eastAsia="Times New Roman"/>
                <w:b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7AC47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8DB36" w14:textId="77777777" w:rsidR="004B0F24" w:rsidRPr="006331B8" w:rsidRDefault="00B13B98" w:rsidP="008E6F7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</w:p>
        </w:tc>
      </w:tr>
      <w:tr w:rsidR="006331B8" w:rsidRPr="00B13B98" w14:paraId="32C8F721" w14:textId="77777777" w:rsidTr="00403140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3776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970" w14:textId="1BB29F6F" w:rsidR="004B0F24" w:rsidRPr="00403140" w:rsidRDefault="00403140" w:rsidP="00AD2666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150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A25" w14:textId="38978F36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C0B" w14:textId="7D09717B" w:rsidR="004B0F24" w:rsidRPr="00F57633" w:rsidRDefault="00F57633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A3B" w14:textId="12605C20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403140">
              <w:rPr>
                <w:b/>
                <w:bCs/>
                <w:lang w:val="ru-RU"/>
              </w:rPr>
              <w:t>22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82FD0CE" w14:textId="412FFB38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403140">
              <w:rPr>
                <w:b/>
                <w:bCs/>
                <w:lang w:val="uk-UA"/>
              </w:rPr>
              <w:t>22</w:t>
            </w:r>
            <w:r w:rsidR="00613CDC" w:rsidRPr="00613CDC">
              <w:rPr>
                <w:b/>
                <w:bCs/>
                <w:lang w:val="ru-RU"/>
              </w:rPr>
              <w:t xml:space="preserve"> </w:t>
            </w:r>
            <w:r w:rsidR="00E96D56" w:rsidRPr="006331B8">
              <w:rPr>
                <w:b/>
                <w:bCs/>
                <w:lang w:val="uk-UA"/>
              </w:rPr>
              <w:t>год</w:t>
            </w:r>
          </w:p>
          <w:p w14:paraId="3D6A5198" w14:textId="5574B1AD" w:rsidR="004B0F24" w:rsidRPr="006331B8" w:rsidRDefault="004B0F24" w:rsidP="00403140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403140">
              <w:rPr>
                <w:rFonts w:eastAsia="Times New Roman"/>
                <w:lang w:val="uk-UA"/>
              </w:rPr>
              <w:t>106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403F63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EB1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171C" w14:textId="0D93C557" w:rsidR="004B0F24" w:rsidRPr="00B8330D" w:rsidRDefault="00B8330D" w:rsidP="00AD2666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екзамен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BD9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8105A3" w14:paraId="4588432B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0385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Посилання на курс в Moodle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873" w14:textId="7D0592FC" w:rsidR="004B0F24" w:rsidRPr="00F21F3C" w:rsidRDefault="00F21F3C" w:rsidP="00AD2666">
            <w:pPr>
              <w:rPr>
                <w:rFonts w:eastAsia="Times New Roman"/>
                <w:lang w:val="uk-UA"/>
              </w:rPr>
            </w:pPr>
            <w:r w:rsidRPr="00F21F3C">
              <w:t>https</w:t>
            </w:r>
            <w:r w:rsidRPr="00F21F3C">
              <w:rPr>
                <w:lang w:val="uk-UA"/>
              </w:rPr>
              <w:t>://</w:t>
            </w:r>
            <w:r w:rsidRPr="00F21F3C">
              <w:t>moodle</w:t>
            </w:r>
            <w:r w:rsidRPr="00F21F3C">
              <w:rPr>
                <w:lang w:val="uk-UA"/>
              </w:rPr>
              <w:t>.</w:t>
            </w:r>
            <w:r w:rsidRPr="00F21F3C">
              <w:t>znu</w:t>
            </w:r>
            <w:r w:rsidRPr="00F21F3C">
              <w:rPr>
                <w:lang w:val="uk-UA"/>
              </w:rPr>
              <w:t>.</w:t>
            </w:r>
            <w:r w:rsidRPr="00F21F3C">
              <w:t>edu</w:t>
            </w:r>
            <w:r w:rsidRPr="00F21F3C">
              <w:rPr>
                <w:lang w:val="uk-UA"/>
              </w:rPr>
              <w:t>.</w:t>
            </w:r>
            <w:r w:rsidRPr="00F21F3C">
              <w:t>ua</w:t>
            </w:r>
            <w:r w:rsidRPr="00F21F3C">
              <w:rPr>
                <w:lang w:val="uk-UA"/>
              </w:rPr>
              <w:t>/</w:t>
            </w:r>
            <w:r w:rsidRPr="00F21F3C">
              <w:t>course</w:t>
            </w:r>
            <w:r w:rsidRPr="00F21F3C">
              <w:rPr>
                <w:lang w:val="uk-UA"/>
              </w:rPr>
              <w:t>/</w:t>
            </w:r>
            <w:r w:rsidRPr="00F21F3C">
              <w:t>view</w:t>
            </w:r>
            <w:r w:rsidRPr="00F21F3C">
              <w:rPr>
                <w:lang w:val="uk-UA"/>
              </w:rPr>
              <w:t>.</w:t>
            </w:r>
            <w:r w:rsidRPr="00F21F3C">
              <w:t>php</w:t>
            </w:r>
            <w:r w:rsidRPr="00F21F3C">
              <w:rPr>
                <w:lang w:val="uk-UA"/>
              </w:rPr>
              <w:t>?</w:t>
            </w:r>
            <w:r w:rsidRPr="00F21F3C">
              <w:t>id</w:t>
            </w:r>
            <w:r w:rsidRPr="00F21F3C">
              <w:rPr>
                <w:lang w:val="uk-UA"/>
              </w:rPr>
              <w:t>=</w:t>
            </w:r>
            <w:r w:rsidR="00F57633" w:rsidRPr="00F57633">
              <w:rPr>
                <w:lang w:val="uk-UA"/>
              </w:rPr>
              <w:t>1408</w:t>
            </w:r>
          </w:p>
        </w:tc>
      </w:tr>
      <w:tr w:rsidR="004B0F24" w:rsidRPr="008105A3" w14:paraId="714A5582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5BA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7ACDB085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81C" w14:textId="77777777" w:rsidR="004B0F24" w:rsidRPr="006331B8" w:rsidRDefault="006331B8" w:rsidP="00AD2666">
            <w:pPr>
              <w:rPr>
                <w:lang w:val="uk-UA"/>
              </w:rPr>
            </w:pPr>
            <w:r w:rsidRPr="008E088A">
              <w:rPr>
                <w:rStyle w:val="s1"/>
                <w:lang w:val="uk-UA"/>
              </w:rPr>
              <w:t>за домовленістю чи ел. поштою</w:t>
            </w:r>
          </w:p>
        </w:tc>
      </w:tr>
    </w:tbl>
    <w:p w14:paraId="4BBF462D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03F40032" w14:textId="77777777"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42B83B75" w14:textId="19FD9F6D" w:rsidR="00E96D56" w:rsidRPr="006331B8" w:rsidRDefault="0027436F" w:rsidP="00E96D56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E96D56" w:rsidRPr="006331B8">
        <w:rPr>
          <w:b/>
          <w:lang w:val="uk-UA"/>
        </w:rPr>
        <w:t>Мета курсу</w:t>
      </w:r>
      <w:r w:rsidR="00E96D56" w:rsidRPr="006331B8">
        <w:rPr>
          <w:lang w:val="uk-UA"/>
        </w:rPr>
        <w:t xml:space="preserve"> –</w:t>
      </w:r>
      <w:r w:rsidRPr="0027436F">
        <w:rPr>
          <w:lang w:val="uk-UA"/>
        </w:rPr>
        <w:t xml:space="preserve"> </w:t>
      </w:r>
      <w:r w:rsidR="00295015" w:rsidRPr="00295015">
        <w:rPr>
          <w:lang w:val="uk-UA"/>
        </w:rPr>
        <w:t>сформувати уміння по організації роботи з</w:t>
      </w:r>
      <w:r w:rsidR="00295015">
        <w:rPr>
          <w:lang w:val="uk-UA"/>
        </w:rPr>
        <w:t xml:space="preserve"> управління витратами та </w:t>
      </w:r>
      <w:r w:rsidR="00295015" w:rsidRPr="00295015">
        <w:rPr>
          <w:lang w:val="uk-UA"/>
        </w:rPr>
        <w:t xml:space="preserve"> ціноутворення на підприємстві </w:t>
      </w:r>
      <w:r w:rsidR="00295015">
        <w:rPr>
          <w:lang w:val="uk-UA"/>
        </w:rPr>
        <w:t xml:space="preserve">суб’єкті зовнішньоекономічної діяльності </w:t>
      </w:r>
      <w:r w:rsidR="00295015" w:rsidRPr="00295015">
        <w:rPr>
          <w:lang w:val="uk-UA"/>
        </w:rPr>
        <w:t>в ринкових умовах, навчити студентів використовувати наукові засоби та методи визначення цін на продукцію та послуги з урахуванням кон'юнктури, вимог чинних законодавчих та нормативних актів.</w:t>
      </w:r>
      <w:r w:rsidRPr="0027436F">
        <w:rPr>
          <w:lang w:val="uk-UA"/>
        </w:rPr>
        <w:t xml:space="preserve">. </w:t>
      </w:r>
      <w:r w:rsidR="00E96D56"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="00E96D56" w:rsidRPr="006331B8">
        <w:rPr>
          <w:lang w:val="uk-UA"/>
        </w:rPr>
        <w:t xml:space="preserve"> семестр. </w:t>
      </w:r>
      <w:r w:rsidRPr="0027436F">
        <w:rPr>
          <w:lang w:val="ru-RU"/>
        </w:rPr>
        <w:t>В процесі навчання студенти отримують можливість оволодіти сучасною теорією управління в умовах ринкової економіки. Цей курс сприяє формуванню у студентів сучасного мислення та комплексу спеціальних знань у галузі менеджменту.</w:t>
      </w:r>
      <w:r w:rsidR="00E96D56" w:rsidRPr="006331B8">
        <w:rPr>
          <w:lang w:val="uk-UA"/>
        </w:rPr>
        <w:t xml:space="preserve"> </w:t>
      </w:r>
    </w:p>
    <w:p w14:paraId="30CDC14F" w14:textId="77777777" w:rsidR="00E96D56" w:rsidRPr="006331B8" w:rsidRDefault="00E96D56" w:rsidP="00E66C95">
      <w:pPr>
        <w:rPr>
          <w:i/>
          <w:iCs/>
          <w:lang w:val="uk-UA"/>
        </w:rPr>
      </w:pPr>
    </w:p>
    <w:p w14:paraId="607DCA51" w14:textId="77777777"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4C75E5D" w14:textId="77777777"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14:paraId="19579074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визначати структуру ціни з позицій споживача та підприємства;</w:t>
      </w:r>
    </w:p>
    <w:p w14:paraId="4F4D7E7E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пояснювати вплив факторів ціноутворення на формування цінової політики та стратегії підприємства;</w:t>
      </w:r>
    </w:p>
    <w:p w14:paraId="6AFA8522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формувати загальні принципи цінової політики (стратегії) підприємства виходячи із конкретних умов ринку та стадії життєвого циклу товару / послуги;</w:t>
      </w:r>
    </w:p>
    <w:p w14:paraId="27D24FA1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визначати початкові ціни, використовуючи різні методи ціноутворення;</w:t>
      </w:r>
    </w:p>
    <w:p w14:paraId="4A45AB14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характеризувати різні види цінових пристосувань (цінові знижки, цінова дискримінація) та обґрунтовувати доцільність їх впровадження в практику;</w:t>
      </w:r>
    </w:p>
    <w:p w14:paraId="6DC10511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враховувати специфіку зовнішньої торгівлі при формуванні цін експорту / імпорту;</w:t>
      </w:r>
    </w:p>
    <w:p w14:paraId="20EC3F1C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характеризувати  особливості дослідження ринкової кон’юнктури для потреб ціноутворення та використовувати дані методики на практиці;</w:t>
      </w:r>
    </w:p>
    <w:p w14:paraId="223DD83C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описувати заходи державного регулювання цін та враховувати їх в практиці ціноутворення;</w:t>
      </w:r>
    </w:p>
    <w:p w14:paraId="767E8B85" w14:textId="6089AE77" w:rsidR="00613CDC" w:rsidRDefault="00295015" w:rsidP="00295015">
      <w:pPr>
        <w:rPr>
          <w:b/>
          <w:bCs/>
          <w:kern w:val="36"/>
          <w:sz w:val="28"/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 xml:space="preserve">характеризувати механізм біржового ціноутворення. </w:t>
      </w:r>
      <w:r w:rsidR="00F21F3C">
        <w:rPr>
          <w:lang w:val="uk-UA"/>
        </w:rPr>
        <w:t>-</w:t>
      </w:r>
      <w:r w:rsidR="00F21F3C" w:rsidRPr="00F21F3C">
        <w:rPr>
          <w:lang w:val="uk-UA"/>
        </w:rPr>
        <w:t xml:space="preserve"> проектувати заходи щодо вдосконалення трудової діяльності підрозділів і працівників</w:t>
      </w:r>
      <w:r w:rsidR="006A53C5" w:rsidRPr="006331B8">
        <w:rPr>
          <w:lang w:val="uk-UA"/>
        </w:rPr>
        <w:t xml:space="preserve">. </w:t>
      </w:r>
    </w:p>
    <w:p w14:paraId="02DE6AA8" w14:textId="77777777" w:rsidR="00613CDC" w:rsidRDefault="00613CDC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29AE5A1E" w14:textId="77777777"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20C3F563" w14:textId="3A018418" w:rsidR="007F23ED" w:rsidRPr="00B8330D" w:rsidRDefault="006A53C5" w:rsidP="006A53C5">
      <w:pPr>
        <w:jc w:val="both"/>
        <w:rPr>
          <w:iCs/>
          <w:lang w:val="uk-UA"/>
        </w:rPr>
      </w:pPr>
      <w:r w:rsidRPr="00295015">
        <w:rPr>
          <w:iCs/>
          <w:lang w:val="uk-UA"/>
        </w:rPr>
        <w:t xml:space="preserve">• </w:t>
      </w:r>
      <w:r w:rsidR="00295015" w:rsidRPr="00B8330D">
        <w:rPr>
          <w:iCs/>
          <w:lang w:val="uk-UA"/>
        </w:rPr>
        <w:t>Єсипчук Т. П. Ціноутворення</w:t>
      </w:r>
      <w:r w:rsidR="00B8330D">
        <w:rPr>
          <w:iCs/>
          <w:lang w:val="uk-UA"/>
        </w:rPr>
        <w:t>.</w:t>
      </w:r>
      <w:r w:rsidR="00295015" w:rsidRPr="00B8330D">
        <w:rPr>
          <w:iCs/>
          <w:lang w:val="uk-UA"/>
        </w:rPr>
        <w:t xml:space="preserve"> </w:t>
      </w:r>
      <w:r w:rsidR="00B8330D">
        <w:rPr>
          <w:iCs/>
          <w:lang w:val="uk-UA"/>
        </w:rPr>
        <w:t xml:space="preserve"> </w:t>
      </w:r>
      <w:r w:rsidR="00295015" w:rsidRPr="00B8330D">
        <w:rPr>
          <w:iCs/>
          <w:lang w:val="uk-UA"/>
        </w:rPr>
        <w:t>К</w:t>
      </w:r>
      <w:r w:rsidR="00B8330D">
        <w:rPr>
          <w:iCs/>
          <w:lang w:val="uk-UA"/>
        </w:rPr>
        <w:t xml:space="preserve">иїв </w:t>
      </w:r>
      <w:r w:rsidR="00295015" w:rsidRPr="00B8330D">
        <w:rPr>
          <w:iCs/>
          <w:lang w:val="uk-UA"/>
        </w:rPr>
        <w:t>: Університет економіки та права "КРОК", 20</w:t>
      </w:r>
      <w:r w:rsidR="00B8330D">
        <w:rPr>
          <w:iCs/>
          <w:lang w:val="uk-UA"/>
        </w:rPr>
        <w:t>2</w:t>
      </w:r>
      <w:r w:rsidR="00295015" w:rsidRPr="00B8330D">
        <w:rPr>
          <w:iCs/>
          <w:lang w:val="uk-UA"/>
        </w:rPr>
        <w:t>1.  76 с.</w:t>
      </w:r>
    </w:p>
    <w:p w14:paraId="18A9A232" w14:textId="77777777"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>+ до кожного заняття рекомендуються додаткові джерела (див. Moodle).</w:t>
      </w: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6AA7CBEF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42478816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4D3C7BEC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 контрольні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46AF4F6" w14:textId="77777777"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36444E3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14:paraId="757A884C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14:paraId="78CBBB66" w14:textId="77777777"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3AE1388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>, концепцій</w:t>
      </w:r>
      <w:r w:rsidR="00081349" w:rsidRPr="00081349">
        <w:rPr>
          <w:iCs/>
          <w:lang w:val="ru-RU"/>
        </w:rPr>
        <w:t xml:space="preserve"> та основних принципів менеджменту</w:t>
      </w:r>
      <w:r w:rsidRPr="006331B8">
        <w:rPr>
          <w:iCs/>
          <w:lang w:val="uk-UA"/>
        </w:rPr>
        <w:t>.</w:t>
      </w:r>
    </w:p>
    <w:p w14:paraId="6D438D34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14:paraId="538CFA20" w14:textId="77777777" w:rsidR="00EA611D" w:rsidRPr="006331B8" w:rsidRDefault="00EA611D" w:rsidP="00147E22">
      <w:pPr>
        <w:rPr>
          <w:sz w:val="6"/>
          <w:szCs w:val="6"/>
          <w:lang w:val="uk-UA"/>
        </w:rPr>
      </w:pPr>
    </w:p>
    <w:p w14:paraId="62648FBD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 контрольні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715B7E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46EB3800" w14:textId="48AA44B4"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практичний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кожен</w:t>
      </w:r>
      <w:r w:rsidR="00286596">
        <w:rPr>
          <w:lang w:val="ru-RU"/>
        </w:rPr>
        <w:t>, 2 теоретичні питання по 10 балів кожен</w:t>
      </w:r>
      <w:r w:rsidR="00626B75">
        <w:rPr>
          <w:lang w:val="ru-RU"/>
        </w:rPr>
        <w:t>, розрахункова задача – 10 балів</w:t>
      </w:r>
      <w:r w:rsidR="00286596">
        <w:rPr>
          <w:lang w:val="ru-RU"/>
        </w:rPr>
        <w:t>.</w:t>
      </w:r>
    </w:p>
    <w:p w14:paraId="48D038E2" w14:textId="25CAA7E9"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</w:t>
      </w:r>
      <w:r w:rsidR="00295015">
        <w:rPr>
          <w:u w:val="single"/>
          <w:lang w:val="uk-UA"/>
        </w:rPr>
        <w:t xml:space="preserve"> </w:t>
      </w:r>
      <w:r w:rsidR="001F19EF">
        <w:rPr>
          <w:u w:val="single"/>
          <w:lang w:val="uk-UA"/>
        </w:rPr>
        <w:t>квітня</w:t>
      </w:r>
      <w:r w:rsidRPr="006331B8">
        <w:rPr>
          <w:lang w:val="uk-UA"/>
        </w:rPr>
        <w:t xml:space="preserve">.  </w:t>
      </w:r>
    </w:p>
    <w:p w14:paraId="77230A9E" w14:textId="5E38E5D2"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>к А4. Times New Roman, 14 pt,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>и підготовлені в Power Point</w:t>
      </w:r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14:paraId="165B4B68" w14:textId="77777777"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>Критерії оцінювання фінального проєкту:</w:t>
      </w:r>
    </w:p>
    <w:p w14:paraId="47689FEF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проєкту,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проєкту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>, презентація або не відповідає змісту проєкту, або взагалі відсутня</w:t>
      </w:r>
      <w:r w:rsidRPr="006331B8">
        <w:rPr>
          <w:lang w:val="uk-UA"/>
        </w:rPr>
        <w:t xml:space="preserve"> – 0-7 балів.</w:t>
      </w:r>
    </w:p>
    <w:p w14:paraId="13CC74C9" w14:textId="77777777" w:rsidR="00EF4E09" w:rsidRPr="006331B8" w:rsidRDefault="00EF4E09" w:rsidP="004A7430">
      <w:pPr>
        <w:jc w:val="both"/>
        <w:rPr>
          <w:lang w:val="uk-UA"/>
        </w:rPr>
      </w:pPr>
    </w:p>
    <w:p w14:paraId="25A8F825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1E94386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4F6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347F330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88A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780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74A53E3A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57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F90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2C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4D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61DAD6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D5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B7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1E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FDC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FFFE4B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B3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7B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78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4B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0514490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02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BF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0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E18C5CC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BD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2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D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F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793ADC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904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5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7C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E7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AF56907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B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DEF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8105A3" w14:paraId="325BC4A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CB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2E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C1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0594DDEB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C8EBAB1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3B123545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27B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87532D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6331B8" w:rsidRPr="006331B8" w14:paraId="10183AC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6A9CEDD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15E4820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3901AB5F" w14:textId="77777777" w:rsidR="00147E22" w:rsidRPr="006331B8" w:rsidRDefault="00147E22" w:rsidP="009F6B92"/>
        </w:tc>
      </w:tr>
      <w:tr w:rsidR="004B505F" w:rsidRPr="001B02E4" w14:paraId="04E24298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C92860F" w14:textId="77777777"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C2DAAAA" w14:textId="77777777"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14:paraId="2EF924F5" w14:textId="77777777"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14:paraId="270BA5BE" w14:textId="77777777"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14:paraId="7B16A331" w14:textId="77777777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77216927" w14:textId="77777777"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7CBF640" w14:textId="77777777"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14:paraId="46B2E378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14:paraId="57CD53D9" w14:textId="77777777"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14:paraId="4FB0BE1E" w14:textId="77777777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E7F7634" w14:textId="77777777"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AE675D7" w14:textId="77777777"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2643A7DA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14:paraId="0C8B1BA8" w14:textId="77777777"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712DF1C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4A7A66AE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C1FC9F" w14:textId="4E03C04F"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310550AE" w14:textId="77777777"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14:paraId="33F4F2C9" w14:textId="77777777"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14:paraId="273F47F4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A062A1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29886914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133DFC2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14:paraId="6E1BF7DB" w14:textId="77777777"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14:paraId="4200796E" w14:textId="77777777"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14:paraId="530AD258" w14:textId="77777777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14:paraId="41B8310F" w14:textId="77777777"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23EE8FC" w14:textId="5F9C7185"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527CF1E6" w14:textId="77777777"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14:paraId="1E58E30B" w14:textId="77777777"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14:paraId="512777EC" w14:textId="77777777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1346065" w14:textId="77777777"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162E825" w14:textId="77777777"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A70AB09" w14:textId="77777777"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0F5E38B6" w14:textId="77777777"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2CB259B0" w14:textId="77777777"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C4190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2308168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9E16978" w14:textId="40C91C16"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14:paraId="6797EFA4" w14:textId="77777777"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AD1589E" w14:textId="77777777"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14:paraId="192396D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A5BBA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0C114730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DE4AF3E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14:paraId="1AB64E7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5EB497" w14:textId="77777777"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42A959" w14:textId="52D57EF9" w:rsidR="004B505F" w:rsidRPr="006331B8" w:rsidRDefault="00295015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4B505F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167806B" w14:textId="77777777"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14:paraId="150EF9A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EED94B5" w14:textId="77777777"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 розрахункової або ситуаційної задачі, виконання різних типів практичних завдань</w:t>
            </w:r>
          </w:p>
        </w:tc>
        <w:tc>
          <w:tcPr>
            <w:tcW w:w="1562" w:type="dxa"/>
            <w:vMerge/>
            <w:shd w:val="clear" w:color="auto" w:fill="auto"/>
          </w:tcPr>
          <w:p w14:paraId="5B6EBD4B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260C268" w14:textId="77777777"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14:paraId="4756EB6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A8C6EC1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7881E250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D40F2D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C9238F1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409F63EC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3DC91DA4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6782EC4D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14:paraId="1179B3D9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2A01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14:paraId="15482EA6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852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63D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1B1" w14:textId="77777777" w:rsidR="00825B40" w:rsidRPr="004B505F" w:rsidRDefault="00825B40" w:rsidP="002022B7">
            <w:pPr>
              <w:jc w:val="center"/>
              <w:rPr>
                <w:b/>
              </w:rPr>
            </w:pPr>
            <w:r w:rsidRPr="004B505F">
              <w:rPr>
                <w:b/>
              </w:rPr>
              <w:t>Кількість балів</w:t>
            </w:r>
          </w:p>
        </w:tc>
      </w:tr>
      <w:tr w:rsidR="006331B8" w:rsidRPr="004B505F" w14:paraId="4E87D703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91" w14:textId="77777777"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14:paraId="5B94F4CE" w14:textId="77777777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ABE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14:paraId="41B5FDE5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0FFB" w14:textId="6A41D6EB" w:rsidR="004B505F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Формування цінової політики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40F90" w14:textId="77777777"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D90E" w14:textId="77777777"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14:paraId="4EDEE134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73" w14:textId="77777777"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14:paraId="66DA0334" w14:textId="77777777"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CE5" w14:textId="29738BCE" w:rsidR="00BC4531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Система цін та їх класифікація</w:t>
            </w:r>
          </w:p>
          <w:p w14:paraId="54B9C89E" w14:textId="6334174D" w:rsidR="00BE59B3" w:rsidRPr="00295015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305C" w14:textId="2FC0CB61"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6E4" w14:textId="77777777"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A4172EC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2B4" w14:textId="77777777" w:rsidR="00AE2D40" w:rsidRPr="00295015" w:rsidRDefault="00AE2D40" w:rsidP="00AE2D40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Змістовий модуль 2</w:t>
            </w:r>
          </w:p>
        </w:tc>
      </w:tr>
      <w:tr w:rsidR="00C82730" w:rsidRPr="0060404B" w14:paraId="72C98E9D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847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6,7</w:t>
            </w:r>
          </w:p>
          <w:p w14:paraId="63C44EE3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4529" w14:textId="0DD51B48" w:rsidR="00C82730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Фактори маркетингового ціноутворення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8E8" w14:textId="77777777"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4597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14:paraId="55466A05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84B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8,9</w:t>
            </w:r>
          </w:p>
          <w:p w14:paraId="42BDC771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DDC" w14:textId="09C0804E" w:rsidR="00C82730" w:rsidRPr="00295015" w:rsidRDefault="00295015" w:rsidP="004C4044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 xml:space="preserve">Методичні підходи до </w:t>
            </w:r>
            <w:r w:rsidRPr="00295015">
              <w:rPr>
                <w:lang w:val="uk-UA"/>
              </w:rPr>
              <w:lastRenderedPageBreak/>
              <w:t>ціноутворення в системі маркетингу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324C" w14:textId="503F6CC8"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259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14:paraId="7CC791A3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BEB" w14:textId="77777777"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14:paraId="01C7020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E0F" w14:textId="77777777"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295015" w:rsidRPr="00C82730" w14:paraId="4FC52D34" w14:textId="77777777" w:rsidTr="007D433E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AB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14:paraId="55367A04" w14:textId="77777777" w:rsidR="00295015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14:paraId="25F3D494" w14:textId="77777777" w:rsidR="00295015" w:rsidRPr="004B505F" w:rsidRDefault="00295015" w:rsidP="00295015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58A" w14:textId="056319A0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Ціна як інструмент маркетингової цінової політики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575" w14:textId="77777777" w:rsidR="00295015" w:rsidRPr="004B505F" w:rsidRDefault="00295015" w:rsidP="0029501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76E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295015" w:rsidRPr="008066F1" w14:paraId="67BC04E9" w14:textId="77777777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005A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  <w:p w14:paraId="496E5C1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14:paraId="29CF4DD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F5A" w14:textId="06A9A3CA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spacing w:val="-4"/>
                <w:lang w:val="uk-UA"/>
              </w:rPr>
              <w:t xml:space="preserve">Особливості дослідження </w:t>
            </w:r>
            <w:r w:rsidRPr="00295015">
              <w:rPr>
                <w:spacing w:val="-2"/>
                <w:lang w:val="uk-UA"/>
              </w:rPr>
              <w:t>ринкової кон’юнктури в ціноутворенні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2348" w14:textId="3E83F233" w:rsidR="00295015" w:rsidRPr="004B505F" w:rsidRDefault="00295015" w:rsidP="00295015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54DA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95015" w:rsidRPr="004B505F" w14:paraId="54B989F4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E" w14:textId="77777777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Змістовий модуль 4</w:t>
            </w:r>
          </w:p>
        </w:tc>
      </w:tr>
      <w:tr w:rsidR="00295015" w:rsidRPr="008066F1" w14:paraId="71363362" w14:textId="77777777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359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14:paraId="098C08C1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F1A2" w14:textId="7946730A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spacing w:val="-4"/>
                <w:lang w:val="uk-UA"/>
              </w:rPr>
              <w:t>Маркетингові стратегії ціноутворення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8B60" w14:textId="7D13D146" w:rsidR="00295015" w:rsidRPr="004B505F" w:rsidRDefault="00295015" w:rsidP="00295015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AC34" w14:textId="77777777" w:rsidR="00295015" w:rsidRPr="008066F1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295015" w:rsidRPr="004B505F" w14:paraId="77AAE855" w14:textId="77777777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3767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14</w:t>
            </w:r>
          </w:p>
          <w:p w14:paraId="04804D8D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99D" w14:textId="77777777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Захист проєкту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2923" w14:textId="77777777" w:rsidR="00295015" w:rsidRPr="004B505F" w:rsidRDefault="00295015" w:rsidP="00295015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A09" w14:textId="77777777" w:rsidR="00295015" w:rsidRPr="004B505F" w:rsidRDefault="00295015" w:rsidP="00295015">
            <w:pPr>
              <w:jc w:val="center"/>
            </w:pPr>
            <w:r w:rsidRPr="004B505F">
              <w:t>20</w:t>
            </w:r>
          </w:p>
        </w:tc>
      </w:tr>
      <w:tr w:rsidR="00295015" w:rsidRPr="004B505F" w14:paraId="2EF2FC89" w14:textId="77777777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681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Екзамен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65F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719" w14:textId="77777777" w:rsidR="00295015" w:rsidRPr="004B505F" w:rsidRDefault="00295015" w:rsidP="00295015">
            <w:pPr>
              <w:rPr>
                <w:lang w:val="uk-UA"/>
              </w:rPr>
            </w:pPr>
            <w:r w:rsidRPr="004B505F">
              <w:rPr>
                <w:lang w:val="ru-RU"/>
              </w:rPr>
              <w:t>Тестування та розв’язання розрахункової або ситуаційної задачі, виконання різних типів практичних завдань.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8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295015" w:rsidRPr="006331B8" w14:paraId="4FB81B84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2C7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26C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D0" w14:textId="77777777" w:rsidR="00295015" w:rsidRPr="004B505F" w:rsidRDefault="00295015" w:rsidP="00295015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DA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14:paraId="650486F8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2289EA4A" w14:textId="4C22F9F2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295015">
        <w:rPr>
          <w:lang w:val="uk-UA"/>
        </w:rPr>
        <w:t>1.</w:t>
      </w:r>
      <w:r w:rsidRPr="00295015">
        <w:rPr>
          <w:lang w:val="uk-UA"/>
        </w:rPr>
        <w:tab/>
        <w:t>Єсипчук Т. П. Ціноутворення: збірник завдань з методичними рекомендаціями для забезпечення самостійної роботи студентів</w:t>
      </w:r>
      <w:r w:rsidR="00B8330D">
        <w:rPr>
          <w:lang w:val="uk-UA"/>
        </w:rPr>
        <w:t>.</w:t>
      </w:r>
      <w:r w:rsidRPr="00295015">
        <w:rPr>
          <w:lang w:val="uk-UA"/>
        </w:rPr>
        <w:t xml:space="preserve"> К</w:t>
      </w:r>
      <w:r w:rsidR="00B8330D">
        <w:rPr>
          <w:lang w:val="uk-UA"/>
        </w:rPr>
        <w:t xml:space="preserve">иїв </w:t>
      </w:r>
      <w:r w:rsidRPr="00295015">
        <w:rPr>
          <w:lang w:val="uk-UA"/>
        </w:rPr>
        <w:t>: Університет економіки та права "КРОК", 20</w:t>
      </w:r>
      <w:r w:rsidR="00B8330D">
        <w:rPr>
          <w:lang w:val="uk-UA"/>
        </w:rPr>
        <w:t>2</w:t>
      </w:r>
      <w:r w:rsidRPr="00295015">
        <w:rPr>
          <w:lang w:val="uk-UA"/>
        </w:rPr>
        <w:t>0. 76 с.</w:t>
      </w:r>
    </w:p>
    <w:p w14:paraId="1FEDD354" w14:textId="5ACDDDE7" w:rsidR="00295015" w:rsidRPr="00B8330D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B8330D">
        <w:rPr>
          <w:lang w:val="uk-UA"/>
        </w:rPr>
        <w:t>2.</w:t>
      </w:r>
      <w:r w:rsidRPr="00B8330D">
        <w:rPr>
          <w:lang w:val="uk-UA"/>
        </w:rPr>
        <w:tab/>
        <w:t>Основи ціноутворення: Підручник К</w:t>
      </w:r>
      <w:r w:rsidR="00B8330D">
        <w:rPr>
          <w:lang w:val="uk-UA"/>
        </w:rPr>
        <w:t xml:space="preserve">иїв </w:t>
      </w:r>
      <w:r w:rsidRPr="00B8330D">
        <w:rPr>
          <w:lang w:val="uk-UA"/>
        </w:rPr>
        <w:t>: ВД "Професіонал", 20</w:t>
      </w:r>
      <w:r w:rsidR="00B8330D">
        <w:rPr>
          <w:lang w:val="uk-UA"/>
        </w:rPr>
        <w:t>1</w:t>
      </w:r>
      <w:r w:rsidRPr="00B8330D">
        <w:rPr>
          <w:lang w:val="uk-UA"/>
        </w:rPr>
        <w:t>9. 384 с.</w:t>
      </w:r>
    </w:p>
    <w:p w14:paraId="01D10B12" w14:textId="26C6C45B" w:rsidR="00295015" w:rsidRPr="00B8330D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B8330D">
        <w:rPr>
          <w:lang w:val="uk-UA"/>
        </w:rPr>
        <w:t>3.</w:t>
      </w:r>
      <w:r w:rsidRPr="00B8330D">
        <w:rPr>
          <w:lang w:val="uk-UA"/>
        </w:rPr>
        <w:tab/>
        <w:t>Тормоса Ю.Г. Ціни та цінова політика</w:t>
      </w:r>
      <w:r w:rsidR="00B8330D">
        <w:rPr>
          <w:lang w:val="uk-UA"/>
        </w:rPr>
        <w:t>.</w:t>
      </w:r>
      <w:r w:rsidRPr="00B8330D">
        <w:rPr>
          <w:lang w:val="uk-UA"/>
        </w:rPr>
        <w:t xml:space="preserve"> К</w:t>
      </w:r>
      <w:r w:rsidR="00B8330D">
        <w:rPr>
          <w:lang w:val="uk-UA"/>
        </w:rPr>
        <w:t xml:space="preserve">иїв </w:t>
      </w:r>
      <w:r w:rsidRPr="00B8330D">
        <w:rPr>
          <w:lang w:val="uk-UA"/>
        </w:rPr>
        <w:t>: КНЕУ, 20</w:t>
      </w:r>
      <w:r w:rsidR="00B8330D">
        <w:rPr>
          <w:lang w:val="uk-UA"/>
        </w:rPr>
        <w:t>2</w:t>
      </w:r>
      <w:r w:rsidRPr="00B8330D">
        <w:rPr>
          <w:lang w:val="uk-UA"/>
        </w:rPr>
        <w:t>1.  122 с.</w:t>
      </w:r>
    </w:p>
    <w:p w14:paraId="5443F4EE" w14:textId="32679DF1" w:rsidR="00295015" w:rsidRPr="00B8330D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color w:val="000000"/>
          <w:lang w:val="uk-UA"/>
        </w:rPr>
      </w:pPr>
      <w:r w:rsidRPr="00B8330D">
        <w:rPr>
          <w:lang w:val="uk-UA"/>
        </w:rPr>
        <w:t>4.</w:t>
      </w:r>
      <w:r w:rsidRPr="00B8330D">
        <w:rPr>
          <w:lang w:val="uk-UA"/>
        </w:rPr>
        <w:tab/>
        <w:t>Шкварчук Л.О. Ціноутворення: Підручник. К</w:t>
      </w:r>
      <w:r w:rsidR="00B8330D">
        <w:rPr>
          <w:lang w:val="uk-UA"/>
        </w:rPr>
        <w:t xml:space="preserve">иїв </w:t>
      </w:r>
      <w:r w:rsidRPr="00B8330D">
        <w:rPr>
          <w:lang w:val="uk-UA"/>
        </w:rPr>
        <w:t>: Кондор, 20</w:t>
      </w:r>
      <w:r w:rsidR="00B8330D">
        <w:rPr>
          <w:lang w:val="uk-UA"/>
        </w:rPr>
        <w:t>17</w:t>
      </w:r>
      <w:r w:rsidRPr="00B8330D">
        <w:rPr>
          <w:lang w:val="uk-UA"/>
        </w:rPr>
        <w:t>. 460 с.</w:t>
      </w:r>
      <w:r w:rsidRPr="00B8330D">
        <w:rPr>
          <w:b/>
          <w:bCs/>
          <w:i/>
          <w:color w:val="000000"/>
          <w:lang w:val="uk-UA"/>
        </w:rPr>
        <w:t xml:space="preserve"> </w:t>
      </w:r>
    </w:p>
    <w:p w14:paraId="7B68FC01" w14:textId="7202109B" w:rsidR="00BA3A56" w:rsidRPr="00BA3A56" w:rsidRDefault="00BA3A56" w:rsidP="00295015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4EF8AB8F" w14:textId="23B39160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Український банківський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25.08.20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34DA6C69" w14:textId="42254688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Бізнес: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25.08.20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3A7DBB5B" w14:textId="129A8A89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Експерт : український діловий.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04896947" w14:textId="10C68D2C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Ділова столиця.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dsnews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26.08.20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26988CC1" w14:textId="41C7E57B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lastRenderedPageBreak/>
        <w:t xml:space="preserve"> Комерсант-Україна: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kommersant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26.08.20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455C9849" w14:textId="2F8AF758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0C4B1000" w14:textId="04770182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Контракти: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kontrakty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 xml:space="preserve">) </w:t>
      </w:r>
    </w:p>
    <w:p w14:paraId="36B17D8F" w14:textId="57A003A8" w:rsidR="00BA3A56" w:rsidRP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t>Korrespondent</w:t>
      </w:r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українська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korrespondent</w:t>
      </w:r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звернення 27.08.20</w:t>
      </w:r>
      <w:r w:rsidR="00B8330D">
        <w:rPr>
          <w:lang w:val="ru-RU"/>
        </w:rPr>
        <w:t>2</w:t>
      </w:r>
      <w:r w:rsidR="00A07E55">
        <w:rPr>
          <w:lang w:val="ru-RU"/>
        </w:rPr>
        <w:t>3</w:t>
      </w:r>
      <w:r w:rsidRPr="00081349">
        <w:rPr>
          <w:lang w:val="ru-RU"/>
        </w:rPr>
        <w:t>)</w:t>
      </w:r>
    </w:p>
    <w:p w14:paraId="522A9B35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7912C4D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1"/>
      </w:r>
    </w:p>
    <w:p w14:paraId="275D5CF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43C44526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5B9D9F57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48F6B2F5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3B3C3F7D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відпрацювань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>дисципліни (див. посилання на Положення у додатку до силабусу).</w:t>
      </w:r>
    </w:p>
    <w:p w14:paraId="115C7A20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23C5DDB1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78D68E63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>ку до силабусу).</w:t>
      </w:r>
    </w:p>
    <w:p w14:paraId="5A2169EB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4EE9433F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5C5B0C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6C1BF43F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0775FDF1" w14:textId="77777777"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49BAD23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r>
        <w:rPr>
          <w:color w:val="000000"/>
        </w:rPr>
        <w:t>gmail</w:t>
      </w:r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34E0675" w14:textId="32BEEC9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</w:t>
      </w:r>
      <w:r w:rsidR="00A07E55">
        <w:rPr>
          <w:rFonts w:ascii="Cambria" w:hAnsi="Cambria"/>
          <w:b/>
          <w:i/>
          <w:sz w:val="28"/>
          <w:lang w:val="uk-UA"/>
        </w:rPr>
        <w:t>3</w:t>
      </w:r>
      <w:r w:rsidR="00A90A11" w:rsidRPr="006331B8">
        <w:rPr>
          <w:rFonts w:ascii="Cambria" w:hAnsi="Cambria"/>
          <w:b/>
          <w:i/>
          <w:sz w:val="28"/>
          <w:lang w:val="uk-UA"/>
        </w:rPr>
        <w:t>-202</w:t>
      </w:r>
      <w:r w:rsidR="00A07E55">
        <w:rPr>
          <w:rFonts w:ascii="Cambria" w:hAnsi="Cambria"/>
          <w:b/>
          <w:i/>
          <w:sz w:val="28"/>
          <w:lang w:val="uk-UA"/>
        </w:rPr>
        <w:t>4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35AA22E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170C72F0" w14:textId="3D1B3D64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</w:t>
      </w:r>
      <w:r w:rsidR="00A07E55">
        <w:rPr>
          <w:rFonts w:ascii="Cambria" w:hAnsi="Cambria"/>
          <w:b/>
          <w:i/>
          <w:sz w:val="20"/>
          <w:szCs w:val="20"/>
          <w:lang w:val="ru-RU"/>
        </w:rPr>
        <w:t>3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>-202</w:t>
      </w:r>
      <w:r w:rsidR="00A07E55">
        <w:rPr>
          <w:rFonts w:ascii="Cambria" w:hAnsi="Cambria"/>
          <w:b/>
          <w:i/>
          <w:sz w:val="20"/>
          <w:szCs w:val="20"/>
          <w:lang w:val="ru-RU"/>
        </w:rPr>
        <w:t>4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53A22BD1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F77C779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012C1892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3B74194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785B8881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A90BBFA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4D8858D6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2C4DC9E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555048D4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06C609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4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12E809A9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C7495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7A54C014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59B1AF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 питань запобігання та виявлення корупції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каб.,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2C024823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963E1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4D87D87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0546C0C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8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51C1F78D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942CB58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327FB0C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забули пароль/логін, направте листа з темою «Забув пароль/логін» за адресами:</w:t>
      </w:r>
    </w:p>
    <w:p w14:paraId="67ACC86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A90437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B7A4E8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5E247B3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898FBAD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default" r:id="rId19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22BD3" w14:textId="77777777" w:rsidR="00E42CAF" w:rsidRDefault="00E42CAF" w:rsidP="00CF2559">
      <w:r>
        <w:separator/>
      </w:r>
    </w:p>
  </w:endnote>
  <w:endnote w:type="continuationSeparator" w:id="0">
    <w:p w14:paraId="7A57F16B" w14:textId="77777777" w:rsidR="00E42CAF" w:rsidRDefault="00E42CAF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8EE1" w14:textId="77777777" w:rsidR="00E42CAF" w:rsidRDefault="00E42CAF" w:rsidP="00CF2559">
      <w:r>
        <w:separator/>
      </w:r>
    </w:p>
  </w:footnote>
  <w:footnote w:type="continuationSeparator" w:id="0">
    <w:p w14:paraId="042B15D3" w14:textId="77777777" w:rsidR="00E42CAF" w:rsidRDefault="00E42CAF" w:rsidP="00CF2559">
      <w:r>
        <w:continuationSeparator/>
      </w:r>
    </w:p>
  </w:footnote>
  <w:footnote w:id="1">
    <w:p w14:paraId="0A407A15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66AEF"/>
    <w:rsid w:val="001852A7"/>
    <w:rsid w:val="001874DD"/>
    <w:rsid w:val="00192F27"/>
    <w:rsid w:val="001A3AC6"/>
    <w:rsid w:val="001A78E1"/>
    <w:rsid w:val="001B02E4"/>
    <w:rsid w:val="001D11C5"/>
    <w:rsid w:val="001F19EF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5015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3140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09A4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F0A56"/>
    <w:rsid w:val="007F23ED"/>
    <w:rsid w:val="007F4588"/>
    <w:rsid w:val="007F59DA"/>
    <w:rsid w:val="008066F1"/>
    <w:rsid w:val="008105A3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07E55"/>
    <w:rsid w:val="00A112C4"/>
    <w:rsid w:val="00A20F89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30D1E"/>
    <w:rsid w:val="00B53897"/>
    <w:rsid w:val="00B55732"/>
    <w:rsid w:val="00B63CCE"/>
    <w:rsid w:val="00B74332"/>
    <w:rsid w:val="00B8330D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D72BE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CAF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D062F"/>
    <w:rsid w:val="00EE5A91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57633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  <w15:docId w15:val="{4A9DA49D-4255-42DB-8EAB-1B3AD02F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a6yk4ad" TargetMode="External"/><Relationship Id="rId13" Type="http://schemas.openxmlformats.org/officeDocument/2006/relationships/hyperlink" Target="https://tinyurl.com/y8gbt4xs" TargetMode="External"/><Relationship Id="rId18" Type="http://schemas.openxmlformats.org/officeDocument/2006/relationships/hyperlink" Target="http://library.znu.edu.u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inyurl.com/ycds57la" TargetMode="External"/><Relationship Id="rId17" Type="http://schemas.openxmlformats.org/officeDocument/2006/relationships/hyperlink" Target="https://tinyurl.com/ydhcsag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inyurl.com/y9r5dpw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y9pkmmp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d6bq6p9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cyfws9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3434-1732-45E9-A33A-57946B56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2340</Words>
  <Characters>13338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15647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Пользователь</cp:lastModifiedBy>
  <cp:revision>2</cp:revision>
  <cp:lastPrinted>2020-06-24T06:35:00Z</cp:lastPrinted>
  <dcterms:created xsi:type="dcterms:W3CDTF">2024-01-26T08:47:00Z</dcterms:created>
  <dcterms:modified xsi:type="dcterms:W3CDTF">2024-01-26T08:47:00Z</dcterms:modified>
</cp:coreProperties>
</file>