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3B" w:rsidRPr="002034CA" w:rsidRDefault="002034CA" w:rsidP="00203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Лабораторная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9</w:t>
      </w:r>
    </w:p>
    <w:p w:rsidR="00A2293B" w:rsidRPr="002034CA" w:rsidRDefault="00EA1AFA" w:rsidP="00EA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proofErr w:type="spellStart"/>
      <w:r w:rsidR="00A2293B"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Количественное</w:t>
      </w:r>
      <w:proofErr w:type="spellEnd"/>
      <w:r w:rsidR="00A2293B"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2293B"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</w:t>
      </w:r>
      <w:proofErr w:type="spellEnd"/>
      <w:r w:rsidR="00A2293B"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2293B"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содержания</w:t>
      </w:r>
      <w:proofErr w:type="spellEnd"/>
    </w:p>
    <w:p w:rsidR="00A2293B" w:rsidRDefault="00A2293B" w:rsidP="00EA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растворимых</w:t>
      </w:r>
      <w:proofErr w:type="spellEnd"/>
      <w:r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углеводов</w:t>
      </w:r>
      <w:proofErr w:type="spellEnd"/>
      <w:r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растениях</w:t>
      </w:r>
      <w:proofErr w:type="spellEnd"/>
    </w:p>
    <w:p w:rsidR="00EA1AFA" w:rsidRPr="002034CA" w:rsidRDefault="00EA1AFA" w:rsidP="00EA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2293B" w:rsidRPr="002034CA" w:rsidRDefault="00A2293B" w:rsidP="00EA1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Растворимые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углеводы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</w:t>
      </w:r>
      <w:r w:rsidR="00EA1AFA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являются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неотъемлемым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ком</w:t>
      </w:r>
      <w:r w:rsidRPr="002034CA">
        <w:rPr>
          <w:rFonts w:ascii="Times New Roman" w:hAnsi="Times New Roman" w:cs="Times New Roman"/>
          <w:sz w:val="28"/>
          <w:szCs w:val="28"/>
        </w:rPr>
        <w:t xml:space="preserve">понентом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любой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ткани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</w:t>
      </w:r>
      <w:r w:rsidR="00EA1AFA">
        <w:rPr>
          <w:rFonts w:ascii="Times New Roman" w:hAnsi="Times New Roman" w:cs="Times New Roman"/>
          <w:sz w:val="28"/>
          <w:szCs w:val="28"/>
        </w:rPr>
        <w:t>личественный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качественный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со</w:t>
      </w:r>
      <w:r w:rsidRPr="002034CA">
        <w:rPr>
          <w:rFonts w:ascii="Times New Roman" w:hAnsi="Times New Roman" w:cs="Times New Roman"/>
          <w:sz w:val="28"/>
          <w:szCs w:val="28"/>
        </w:rPr>
        <w:t xml:space="preserve">став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разных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растений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</w:t>
      </w:r>
      <w:r w:rsidR="00EA1AFA">
        <w:rPr>
          <w:rFonts w:ascii="Times New Roman" w:hAnsi="Times New Roman" w:cs="Times New Roman"/>
          <w:sz w:val="28"/>
          <w:szCs w:val="28"/>
        </w:rPr>
        <w:t>арьировать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в широких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преде</w:t>
      </w:r>
      <w:r w:rsidRPr="002034CA">
        <w:rPr>
          <w:rFonts w:ascii="Times New Roman" w:hAnsi="Times New Roman" w:cs="Times New Roman"/>
          <w:sz w:val="28"/>
          <w:szCs w:val="28"/>
        </w:rPr>
        <w:t>лах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корнеплодах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свеклы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накапливается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19–21 %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главным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образом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</w:t>
      </w:r>
      <w:r w:rsidR="00EA1AFA">
        <w:rPr>
          <w:rFonts w:ascii="Times New Roman" w:hAnsi="Times New Roman" w:cs="Times New Roman"/>
          <w:sz w:val="28"/>
          <w:szCs w:val="28"/>
        </w:rPr>
        <w:t>харозой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Ягоды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винограда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содер</w:t>
      </w:r>
      <w:r w:rsidRPr="002034CA">
        <w:rPr>
          <w:rFonts w:ascii="Times New Roman" w:hAnsi="Times New Roman" w:cs="Times New Roman"/>
          <w:sz w:val="28"/>
          <w:szCs w:val="28"/>
        </w:rPr>
        <w:t>жат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20–30 %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состоящих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</w:t>
      </w:r>
      <w:r w:rsidR="00EA1AFA">
        <w:rPr>
          <w:rFonts w:ascii="Times New Roman" w:hAnsi="Times New Roman" w:cs="Times New Roman"/>
          <w:sz w:val="28"/>
          <w:szCs w:val="28"/>
        </w:rPr>
        <w:t>очти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исключительно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глюкозы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фруктозы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содержат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r w:rsidR="00EA1AFA">
        <w:rPr>
          <w:rFonts w:ascii="Times New Roman" w:hAnsi="Times New Roman" w:cs="Times New Roman"/>
          <w:sz w:val="28"/>
          <w:szCs w:val="28"/>
        </w:rPr>
        <w:t xml:space="preserve">персики,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абрикосы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яблоки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>, гру</w:t>
      </w:r>
      <w:r w:rsidRPr="002034CA">
        <w:rPr>
          <w:rFonts w:ascii="Times New Roman" w:hAnsi="Times New Roman" w:cs="Times New Roman"/>
          <w:sz w:val="28"/>
          <w:szCs w:val="28"/>
        </w:rPr>
        <w:t xml:space="preserve">ши,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сливы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цитрусовые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ягодные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кул</w:t>
      </w:r>
      <w:r w:rsidR="00EA1AFA">
        <w:rPr>
          <w:rFonts w:ascii="Times New Roman" w:hAnsi="Times New Roman" w:cs="Times New Roman"/>
          <w:sz w:val="28"/>
          <w:szCs w:val="28"/>
        </w:rPr>
        <w:t>ьтуры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растений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особен</w:t>
      </w:r>
      <w:r w:rsidRPr="002034C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ягодных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культур (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земляника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, см</w:t>
      </w:r>
      <w:r w:rsidR="00EA1AFA">
        <w:rPr>
          <w:rFonts w:ascii="Times New Roman" w:hAnsi="Times New Roman" w:cs="Times New Roman"/>
          <w:sz w:val="28"/>
          <w:szCs w:val="28"/>
        </w:rPr>
        <w:t xml:space="preserve">ородина, малина, вишня, хурма),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относительное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содержание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моно</w:t>
      </w:r>
      <w:r w:rsidR="00EA1AFA">
        <w:rPr>
          <w:rFonts w:ascii="Times New Roman" w:hAnsi="Times New Roman" w:cs="Times New Roman"/>
          <w:sz w:val="28"/>
          <w:szCs w:val="28"/>
        </w:rPr>
        <w:t>сахаридов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сахарозы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подвержено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значительным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колебаниям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</w:t>
      </w:r>
      <w:r w:rsidR="00EA1AFA">
        <w:rPr>
          <w:rFonts w:ascii="Times New Roman" w:hAnsi="Times New Roman" w:cs="Times New Roman"/>
          <w:sz w:val="28"/>
          <w:szCs w:val="28"/>
        </w:rPr>
        <w:t>аристость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соотношение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различ</w:t>
      </w:r>
      <w:r w:rsidRPr="002034CA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плодах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оказывают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</w:t>
      </w:r>
      <w:r w:rsidR="00EA1AFA">
        <w:rPr>
          <w:rFonts w:ascii="Times New Roman" w:hAnsi="Times New Roman" w:cs="Times New Roman"/>
          <w:sz w:val="28"/>
          <w:szCs w:val="28"/>
        </w:rPr>
        <w:t>лияние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самые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разнообразные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фак</w:t>
      </w:r>
      <w:r w:rsidRPr="002034CA">
        <w:rPr>
          <w:rFonts w:ascii="Times New Roman" w:hAnsi="Times New Roman" w:cs="Times New Roman"/>
          <w:sz w:val="28"/>
          <w:szCs w:val="28"/>
        </w:rPr>
        <w:t>торы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увлажнение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почвы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, темпера</w:t>
      </w:r>
      <w:r w:rsidR="00EA1AFA">
        <w:rPr>
          <w:rFonts w:ascii="Times New Roman" w:hAnsi="Times New Roman" w:cs="Times New Roman"/>
          <w:sz w:val="28"/>
          <w:szCs w:val="28"/>
        </w:rPr>
        <w:t xml:space="preserve">тура,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вносимых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мине</w:t>
      </w:r>
      <w:r w:rsidRPr="002034CA">
        <w:rPr>
          <w:rFonts w:ascii="Times New Roman" w:hAnsi="Times New Roman" w:cs="Times New Roman"/>
          <w:sz w:val="28"/>
          <w:szCs w:val="28"/>
        </w:rPr>
        <w:t>ральных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удобрений,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длина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свет</w:t>
      </w:r>
      <w:r w:rsidR="00EA1AFA">
        <w:rPr>
          <w:rFonts w:ascii="Times New Roman" w:hAnsi="Times New Roman" w:cs="Times New Roman"/>
          <w:sz w:val="28"/>
          <w:szCs w:val="28"/>
        </w:rPr>
        <w:t>ового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периода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Поэтому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оценке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сахаристости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различных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пло</w:t>
      </w:r>
      <w:r w:rsidR="00EA1AFA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сортов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одного и того же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учитывать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эти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факторы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сопоставлять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сравниваемые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собой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объекты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</w:p>
    <w:p w:rsidR="00A2293B" w:rsidRPr="002034CA" w:rsidRDefault="00A2293B" w:rsidP="00EA1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Большая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часть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находится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клеточном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соке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и одним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приемов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оценки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образцов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является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сока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Сахара </w:t>
      </w:r>
      <w:r w:rsidR="00EA1AFA">
        <w:rPr>
          <w:rFonts w:ascii="Times New Roman" w:hAnsi="Times New Roman" w:cs="Times New Roman"/>
          <w:sz w:val="28"/>
          <w:szCs w:val="28"/>
        </w:rPr>
        <w:t xml:space="preserve">легко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растворяются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воде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этом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</w:t>
      </w:r>
      <w:r w:rsidR="00EA1AFA">
        <w:rPr>
          <w:rFonts w:ascii="Times New Roman" w:hAnsi="Times New Roman" w:cs="Times New Roman"/>
          <w:sz w:val="28"/>
          <w:szCs w:val="28"/>
        </w:rPr>
        <w:t>ойстве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основано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выделение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расте</w:t>
      </w:r>
      <w:r w:rsidR="00EA1AFA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перевод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водную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вытяжку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Количественное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определение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проводят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помощью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самых</w:t>
      </w:r>
      <w:proofErr w:type="spellEnd"/>
    </w:p>
    <w:p w:rsidR="00A2293B" w:rsidRDefault="00A2293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разнообразных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методов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основанны</w:t>
      </w:r>
      <w:r w:rsidR="00EA1AF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физических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химических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свойствах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общий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класси</w:t>
      </w:r>
      <w:r w:rsidR="00EA1AFA">
        <w:rPr>
          <w:rFonts w:ascii="Times New Roman" w:hAnsi="Times New Roman" w:cs="Times New Roman"/>
          <w:sz w:val="28"/>
          <w:szCs w:val="28"/>
        </w:rPr>
        <w:t>ческий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химический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количе</w:t>
      </w:r>
      <w:r w:rsidRPr="002034CA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</w:t>
      </w:r>
      <w:r w:rsidR="00EA1AFA">
        <w:rPr>
          <w:rFonts w:ascii="Times New Roman" w:hAnsi="Times New Roman" w:cs="Times New Roman"/>
          <w:sz w:val="28"/>
          <w:szCs w:val="28"/>
        </w:rPr>
        <w:t>бладающих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свободной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альдегидной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кетонной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группой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основ</w:t>
      </w:r>
      <w:r w:rsidR="00EA1AFA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способности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этих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функцио</w:t>
      </w:r>
      <w:r w:rsidRPr="002034CA">
        <w:rPr>
          <w:rFonts w:ascii="Times New Roman" w:hAnsi="Times New Roman" w:cs="Times New Roman"/>
          <w:sz w:val="28"/>
          <w:szCs w:val="28"/>
        </w:rPr>
        <w:t>нальных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групп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восстанавливать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щелочной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среде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окисную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медь</w:t>
      </w:r>
      <w:proofErr w:type="spellEnd"/>
      <w:r w:rsidR="00EA1A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A1AFA">
        <w:rPr>
          <w:rFonts w:ascii="Times New Roman" w:hAnsi="Times New Roman" w:cs="Times New Roman"/>
          <w:sz w:val="28"/>
          <w:szCs w:val="28"/>
        </w:rPr>
        <w:t>за</w:t>
      </w:r>
      <w:r w:rsidRPr="002034CA">
        <w:rPr>
          <w:rFonts w:ascii="Times New Roman" w:hAnsi="Times New Roman" w:cs="Times New Roman"/>
          <w:sz w:val="28"/>
          <w:szCs w:val="28"/>
        </w:rPr>
        <w:t>кись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меди.</w:t>
      </w:r>
    </w:p>
    <w:p w:rsidR="00EA1AFA" w:rsidRDefault="00EA1AFA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FA" w:rsidRPr="002034CA" w:rsidRDefault="00EA1AFA" w:rsidP="00EA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AF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897809" cy="8572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988" cy="85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93B" w:rsidRPr="002034CA" w:rsidRDefault="00A2293B" w:rsidP="002B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t xml:space="preserve">Сахара,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обладающие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</w:t>
      </w:r>
      <w:r w:rsidR="002B637B">
        <w:rPr>
          <w:rFonts w:ascii="Times New Roman" w:hAnsi="Times New Roman" w:cs="Times New Roman"/>
          <w:sz w:val="28"/>
          <w:szCs w:val="28"/>
        </w:rPr>
        <w:t>ойством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называются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восстанавли</w:t>
      </w:r>
      <w:r w:rsidRPr="002034CA">
        <w:rPr>
          <w:rFonts w:ascii="Times New Roman" w:hAnsi="Times New Roman" w:cs="Times New Roman"/>
          <w:sz w:val="28"/>
          <w:szCs w:val="28"/>
        </w:rPr>
        <w:t>вающими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редуцирующими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 К н</w:t>
      </w:r>
      <w:r w:rsidR="002B637B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относятся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моносахариды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некоторые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олигосахариды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имею</w:t>
      </w:r>
      <w:r w:rsidR="002B637B">
        <w:rPr>
          <w:rFonts w:ascii="Times New Roman" w:hAnsi="Times New Roman" w:cs="Times New Roman"/>
          <w:sz w:val="28"/>
          <w:szCs w:val="28"/>
        </w:rPr>
        <w:t>щие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свободную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карбонильную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группу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(мальтоза, лактоза). Сахароза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другие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олигосах</w:t>
      </w:r>
      <w:r w:rsidR="002B637B">
        <w:rPr>
          <w:rFonts w:ascii="Times New Roman" w:hAnsi="Times New Roman" w:cs="Times New Roman"/>
          <w:sz w:val="28"/>
          <w:szCs w:val="28"/>
        </w:rPr>
        <w:t>ара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которых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связаны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карбонильные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требуют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предварительного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гидролиза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кислотой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ферментом. </w:t>
      </w:r>
      <w:r w:rsidRPr="002034C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водной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некоторых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</w:t>
      </w:r>
      <w:r w:rsidR="002B637B">
        <w:rPr>
          <w:rFonts w:ascii="Times New Roman" w:hAnsi="Times New Roman" w:cs="Times New Roman"/>
          <w:sz w:val="28"/>
          <w:szCs w:val="28"/>
        </w:rPr>
        <w:t>бъектов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кроме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присутст</w:t>
      </w:r>
      <w:r w:rsidRPr="002034CA">
        <w:rPr>
          <w:rFonts w:ascii="Times New Roman" w:hAnsi="Times New Roman" w:cs="Times New Roman"/>
          <w:sz w:val="28"/>
          <w:szCs w:val="28"/>
        </w:rPr>
        <w:t>вуют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другие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редуцирующие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вещ</w:t>
      </w:r>
      <w:r w:rsidR="002B637B">
        <w:rPr>
          <w:rFonts w:ascii="Times New Roman" w:hAnsi="Times New Roman" w:cs="Times New Roman"/>
          <w:sz w:val="28"/>
          <w:szCs w:val="28"/>
        </w:rPr>
        <w:t>ества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белки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крахмал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инулин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искажать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результаты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. В таких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случаях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требу</w:t>
      </w:r>
      <w:r w:rsidRPr="002034CA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использовать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осадители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очистить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</w:p>
    <w:p w:rsidR="00A2293B" w:rsidRPr="002034CA" w:rsidRDefault="00A2293B" w:rsidP="002B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случае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окрашенных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объектов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(виноград,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листовые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овощи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сахарная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свекла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обязательн</w:t>
      </w:r>
      <w:r w:rsidR="002B637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производят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осветление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вытяжек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осаждением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примесей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осадителей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использовать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:</w:t>
      </w:r>
    </w:p>
    <w:p w:rsidR="00A2293B" w:rsidRPr="002034CA" w:rsidRDefault="00A2293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смесь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30 %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сернокис</w:t>
      </w:r>
      <w:r w:rsidR="002B637B">
        <w:rPr>
          <w:rFonts w:ascii="Times New Roman" w:hAnsi="Times New Roman" w:cs="Times New Roman"/>
          <w:sz w:val="28"/>
          <w:szCs w:val="28"/>
        </w:rPr>
        <w:t>лого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свинца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и 15 %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жел</w:t>
      </w:r>
      <w:r w:rsidRPr="002034CA">
        <w:rPr>
          <w:rFonts w:ascii="Times New Roman" w:hAnsi="Times New Roman" w:cs="Times New Roman"/>
          <w:sz w:val="28"/>
          <w:szCs w:val="28"/>
        </w:rPr>
        <w:t>той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кровяной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соли,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взятых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равных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объемах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;</w:t>
      </w:r>
    </w:p>
    <w:p w:rsidR="00A2293B" w:rsidRPr="002034CA" w:rsidRDefault="00A2293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t xml:space="preserve">2) 4 %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фосфорновольфрамовой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кислоты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;</w:t>
      </w:r>
    </w:p>
    <w:p w:rsidR="00A2293B" w:rsidRPr="002034CA" w:rsidRDefault="00A2293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t xml:space="preserve">3) 10 %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уксуснокислого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свинца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</w:p>
    <w:p w:rsidR="00A2293B" w:rsidRPr="002034CA" w:rsidRDefault="00A2293B" w:rsidP="002B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Некоторые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объекты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томаты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яблоки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л</w:t>
      </w:r>
      <w:r w:rsidR="002B637B">
        <w:rPr>
          <w:rFonts w:ascii="Times New Roman" w:hAnsi="Times New Roman" w:cs="Times New Roman"/>
          <w:sz w:val="28"/>
          <w:szCs w:val="28"/>
        </w:rPr>
        <w:t>имоны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содержат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значи</w:t>
      </w:r>
      <w:r w:rsidRPr="002034CA">
        <w:rPr>
          <w:rFonts w:ascii="Times New Roman" w:hAnsi="Times New Roman" w:cs="Times New Roman"/>
          <w:sz w:val="28"/>
          <w:szCs w:val="28"/>
        </w:rPr>
        <w:t>тельные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количества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кислот,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извлечения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саха</w:t>
      </w:r>
      <w:r w:rsidRPr="002034CA">
        <w:rPr>
          <w:rFonts w:ascii="Times New Roman" w:hAnsi="Times New Roman" w:cs="Times New Roman"/>
          <w:sz w:val="28"/>
          <w:szCs w:val="28"/>
        </w:rPr>
        <w:t>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нагревании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частично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по</w:t>
      </w:r>
      <w:r w:rsidR="002B637B">
        <w:rPr>
          <w:rFonts w:ascii="Times New Roman" w:hAnsi="Times New Roman" w:cs="Times New Roman"/>
          <w:sz w:val="28"/>
          <w:szCs w:val="28"/>
        </w:rPr>
        <w:t>лностью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гидролизовать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сахарозу.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Поэтому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определяют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</w:t>
      </w:r>
      <w:r w:rsidR="002B637B">
        <w:rPr>
          <w:rFonts w:ascii="Times New Roman" w:hAnsi="Times New Roman" w:cs="Times New Roman"/>
          <w:sz w:val="28"/>
          <w:szCs w:val="28"/>
        </w:rPr>
        <w:t>бщий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сахар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отдельно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саха</w:t>
      </w:r>
      <w:r w:rsidRPr="002034CA">
        <w:rPr>
          <w:rFonts w:ascii="Times New Roman" w:hAnsi="Times New Roman" w:cs="Times New Roman"/>
          <w:sz w:val="28"/>
          <w:szCs w:val="28"/>
        </w:rPr>
        <w:t xml:space="preserve">розу,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нагревание</w:t>
      </w:r>
      <w:r w:rsidR="002B637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водной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вытяжке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добавить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мел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r w:rsidRPr="002034C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нейтрализации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кислот.</w:t>
      </w:r>
    </w:p>
    <w:p w:rsidR="00A2293B" w:rsidRPr="002034CA" w:rsidRDefault="00A2293B" w:rsidP="002B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настоящей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определить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моно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-</w:t>
      </w:r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r w:rsidRPr="002034C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олигосахаридов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различных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растительных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объектах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</w:p>
    <w:p w:rsidR="00A2293B" w:rsidRPr="002034CA" w:rsidRDefault="00A2293B" w:rsidP="002B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b/>
          <w:bCs/>
          <w:sz w:val="28"/>
          <w:szCs w:val="28"/>
        </w:rPr>
        <w:t>Реактивы</w:t>
      </w:r>
      <w:proofErr w:type="spellEnd"/>
      <w:r w:rsidRPr="002034C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proofErr w:type="spellEnd"/>
      <w:r w:rsidRPr="002034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дистиллированная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уксуснокислый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свинец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,</w:t>
      </w:r>
    </w:p>
    <w:p w:rsidR="00A2293B" w:rsidRPr="002034CA" w:rsidRDefault="00A2293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фосфорнокислый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натрий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CuSO4 · 5H2O,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глицерин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соляная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кислота, глю</w:t>
      </w:r>
      <w:r w:rsidRPr="002034CA">
        <w:rPr>
          <w:rFonts w:ascii="Times New Roman" w:hAnsi="Times New Roman" w:cs="Times New Roman"/>
          <w:sz w:val="28"/>
          <w:szCs w:val="28"/>
        </w:rPr>
        <w:t xml:space="preserve">коза,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фарфоровая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ступка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пестик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воронка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Ш</w:t>
      </w:r>
      <w:r w:rsidR="002B637B">
        <w:rPr>
          <w:rFonts w:ascii="Times New Roman" w:hAnsi="Times New Roman" w:cs="Times New Roman"/>
          <w:sz w:val="28"/>
          <w:szCs w:val="28"/>
        </w:rPr>
        <w:t>отта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, колба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Бунзена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37B">
        <w:rPr>
          <w:rFonts w:ascii="Times New Roman" w:hAnsi="Times New Roman" w:cs="Times New Roman"/>
          <w:sz w:val="28"/>
          <w:szCs w:val="28"/>
        </w:rPr>
        <w:t>конические</w:t>
      </w:r>
      <w:proofErr w:type="spellEnd"/>
      <w:r w:rsidR="002B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колбы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объемом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100 мл,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мерный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цилиндр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пробирки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водяная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баня.</w:t>
      </w:r>
    </w:p>
    <w:p w:rsidR="002B637B" w:rsidRDefault="002B637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93B" w:rsidRPr="002034CA" w:rsidRDefault="00A2293B" w:rsidP="002B637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b/>
          <w:bCs/>
          <w:sz w:val="28"/>
          <w:szCs w:val="28"/>
        </w:rPr>
        <w:t>Ход</w:t>
      </w:r>
      <w:proofErr w:type="spellEnd"/>
      <w:r w:rsidRPr="00203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proofErr w:type="spellEnd"/>
    </w:p>
    <w:p w:rsidR="00A2293B" w:rsidRPr="002034CA" w:rsidRDefault="00A2293B" w:rsidP="00897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Извлечение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водой</w:t>
      </w:r>
      <w:proofErr w:type="spellEnd"/>
    </w:p>
    <w:p w:rsidR="00A2293B" w:rsidRPr="002034CA" w:rsidRDefault="00A2293B" w:rsidP="00897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Взвесить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5 г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исследуемого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материала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яблоки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капуста,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морковь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,</w:t>
      </w:r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r w:rsidRPr="002034CA">
        <w:rPr>
          <w:rFonts w:ascii="Times New Roman" w:hAnsi="Times New Roman" w:cs="Times New Roman"/>
          <w:sz w:val="28"/>
          <w:szCs w:val="28"/>
        </w:rPr>
        <w:t xml:space="preserve">лук),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размельчить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растереть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</w:t>
      </w:r>
      <w:r w:rsidR="008972E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гомогенной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массы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фарфоровой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ступке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небольшим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количеством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воды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нагретой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до 70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</w:t>
      </w:r>
      <w:r w:rsidR="008972E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Растертую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массу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количественно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перенести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</w:t>
      </w:r>
      <w:r w:rsidR="008972E3">
        <w:rPr>
          <w:rFonts w:ascii="Times New Roman" w:hAnsi="Times New Roman" w:cs="Times New Roman"/>
          <w:sz w:val="28"/>
          <w:szCs w:val="28"/>
        </w:rPr>
        <w:t>ническую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колбу на 100 мл,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объем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довести до 50 мл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горячей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дистиллированной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водой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и оста</w:t>
      </w:r>
      <w:r w:rsidRPr="002034CA">
        <w:rPr>
          <w:rFonts w:ascii="Times New Roman" w:hAnsi="Times New Roman" w:cs="Times New Roman"/>
          <w:sz w:val="28"/>
          <w:szCs w:val="28"/>
        </w:rPr>
        <w:t xml:space="preserve">вить на 10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экстракции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</w:t>
      </w:r>
      <w:r w:rsidR="008972E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истечении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указанного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времени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экстракт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охладить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отфильтровать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r w:rsidR="008972E3">
        <w:rPr>
          <w:rFonts w:ascii="Times New Roman" w:hAnsi="Times New Roman" w:cs="Times New Roman"/>
          <w:sz w:val="28"/>
          <w:szCs w:val="28"/>
        </w:rPr>
        <w:t xml:space="preserve">через воронку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Шотта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количест</w:t>
      </w:r>
      <w:r w:rsidRPr="002034CA">
        <w:rPr>
          <w:rFonts w:ascii="Times New Roman" w:hAnsi="Times New Roman" w:cs="Times New Roman"/>
          <w:sz w:val="28"/>
          <w:szCs w:val="28"/>
        </w:rPr>
        <w:t>венно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перенести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мерную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колбу. При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необходимости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дове</w:t>
      </w:r>
      <w:r w:rsidRPr="002034CA">
        <w:rPr>
          <w:rFonts w:ascii="Times New Roman" w:hAnsi="Times New Roman" w:cs="Times New Roman"/>
          <w:sz w:val="28"/>
          <w:szCs w:val="28"/>
        </w:rPr>
        <w:t xml:space="preserve">сти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водой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до 50 мл.</w:t>
      </w:r>
    </w:p>
    <w:p w:rsidR="00A2293B" w:rsidRPr="002034CA" w:rsidRDefault="00A2293B" w:rsidP="00897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Обязательно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осветление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случае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окрашенных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r w:rsidRPr="002034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мутных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экстрактов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этого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т</w:t>
      </w:r>
      <w:r w:rsidR="008972E3">
        <w:rPr>
          <w:rFonts w:ascii="Times New Roman" w:hAnsi="Times New Roman" w:cs="Times New Roman"/>
          <w:sz w:val="28"/>
          <w:szCs w:val="28"/>
        </w:rPr>
        <w:t>еплую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доведенную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оконча</w:t>
      </w:r>
      <w:r w:rsidRPr="002034CA">
        <w:rPr>
          <w:rFonts w:ascii="Times New Roman" w:hAnsi="Times New Roman" w:cs="Times New Roman"/>
          <w:sz w:val="28"/>
          <w:szCs w:val="28"/>
        </w:rPr>
        <w:t>тельного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объема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добавить </w:t>
      </w:r>
      <w:r w:rsidR="008972E3">
        <w:rPr>
          <w:rFonts w:ascii="Times New Roman" w:hAnsi="Times New Roman" w:cs="Times New Roman"/>
          <w:sz w:val="28"/>
          <w:szCs w:val="28"/>
        </w:rPr>
        <w:t xml:space="preserve">по каплям 10 %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раствор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уксусно</w:t>
      </w:r>
      <w:r w:rsidRPr="002034CA">
        <w:rPr>
          <w:rFonts w:ascii="Times New Roman" w:hAnsi="Times New Roman" w:cs="Times New Roman"/>
          <w:sz w:val="28"/>
          <w:szCs w:val="28"/>
        </w:rPr>
        <w:t>кислого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свинца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прекращения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осадка.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Обычно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r w:rsidR="008972E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вы</w:t>
      </w:r>
      <w:r w:rsidRPr="002034CA">
        <w:rPr>
          <w:rFonts w:ascii="Times New Roman" w:hAnsi="Times New Roman" w:cs="Times New Roman"/>
          <w:sz w:val="28"/>
          <w:szCs w:val="28"/>
        </w:rPr>
        <w:t>тяжку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полученную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навески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10 </w:t>
      </w:r>
      <w:r w:rsidR="008972E3">
        <w:rPr>
          <w:rFonts w:ascii="Times New Roman" w:hAnsi="Times New Roman" w:cs="Times New Roman"/>
          <w:sz w:val="28"/>
          <w:szCs w:val="28"/>
        </w:rPr>
        <w:t xml:space="preserve">г,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добавить 0,5–2 мл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уксуснокислого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свинца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Из</w:t>
      </w:r>
      <w:r w:rsidR="008972E3">
        <w:rPr>
          <w:rFonts w:ascii="Times New Roman" w:hAnsi="Times New Roman" w:cs="Times New Roman"/>
          <w:sz w:val="28"/>
          <w:szCs w:val="28"/>
        </w:rPr>
        <w:t>бытка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соли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свинца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следует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избе</w:t>
      </w:r>
      <w:r w:rsidRPr="002034CA">
        <w:rPr>
          <w:rFonts w:ascii="Times New Roman" w:hAnsi="Times New Roman" w:cs="Times New Roman"/>
          <w:sz w:val="28"/>
          <w:szCs w:val="28"/>
        </w:rPr>
        <w:t>гать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проходит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фильт</w:t>
      </w:r>
      <w:r w:rsidR="008972E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мешает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 ходу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="008972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72E3">
        <w:rPr>
          <w:rFonts w:ascii="Times New Roman" w:hAnsi="Times New Roman" w:cs="Times New Roman"/>
          <w:sz w:val="28"/>
          <w:szCs w:val="28"/>
        </w:rPr>
        <w:t>Освет</w:t>
      </w:r>
      <w:r w:rsidRPr="002034CA">
        <w:rPr>
          <w:rFonts w:ascii="Times New Roman" w:hAnsi="Times New Roman" w:cs="Times New Roman"/>
          <w:sz w:val="28"/>
          <w:szCs w:val="28"/>
        </w:rPr>
        <w:t>ленную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отфильтровать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и довести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водой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до 50 мл.</w:t>
      </w:r>
    </w:p>
    <w:p w:rsidR="00283C3D" w:rsidRDefault="00283C3D" w:rsidP="00897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293B" w:rsidRPr="002034CA" w:rsidRDefault="00A2293B" w:rsidP="00897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Определение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восстанавливающих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сахаров</w:t>
      </w:r>
      <w:proofErr w:type="spellEnd"/>
    </w:p>
    <w:p w:rsidR="00A2293B" w:rsidRPr="002034CA" w:rsidRDefault="00A2293B" w:rsidP="00283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содержания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восстанавливающих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пред</w:t>
      </w:r>
      <w:r w:rsidRPr="002034CA">
        <w:rPr>
          <w:rFonts w:ascii="Times New Roman" w:hAnsi="Times New Roman" w:cs="Times New Roman"/>
          <w:sz w:val="28"/>
          <w:szCs w:val="28"/>
        </w:rPr>
        <w:t>варительно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следует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приготовить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</w:t>
      </w:r>
      <w:r w:rsidR="00283C3D">
        <w:rPr>
          <w:rFonts w:ascii="Times New Roman" w:hAnsi="Times New Roman" w:cs="Times New Roman"/>
          <w:sz w:val="28"/>
          <w:szCs w:val="28"/>
        </w:rPr>
        <w:t>створ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глицерата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меди. Для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этого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сделать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смесь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(2:1)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№ 1 (0,8 % CuSO4 · 5H2</w:t>
      </w:r>
      <w:r w:rsidR="00283C3D">
        <w:rPr>
          <w:rFonts w:ascii="Times New Roman" w:hAnsi="Times New Roman" w:cs="Times New Roman"/>
          <w:sz w:val="28"/>
          <w:szCs w:val="28"/>
        </w:rPr>
        <w:t xml:space="preserve">O) и </w:t>
      </w:r>
      <w:r w:rsidRPr="002034CA">
        <w:rPr>
          <w:rFonts w:ascii="Times New Roman" w:hAnsi="Times New Roman" w:cs="Times New Roman"/>
          <w:sz w:val="28"/>
          <w:szCs w:val="28"/>
        </w:rPr>
        <w:t xml:space="preserve">№ 2 (15 %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добавлением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1 мл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глицерина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Отобрать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1 мл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осветленной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</w:t>
      </w:r>
      <w:r w:rsidR="00283C3D">
        <w:rPr>
          <w:rFonts w:ascii="Times New Roman" w:hAnsi="Times New Roman" w:cs="Times New Roman"/>
          <w:sz w:val="28"/>
          <w:szCs w:val="28"/>
        </w:rPr>
        <w:t>фильтрованной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вытяжки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пробир</w:t>
      </w:r>
      <w:r w:rsidRPr="002034CA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добавить 15 мл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глицерата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меди,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перемешать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нагревать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водя</w:t>
      </w:r>
      <w:r w:rsidRPr="002034CA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бане при 70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Затем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проб</w:t>
      </w:r>
      <w:r w:rsidR="00283C3D">
        <w:rPr>
          <w:rFonts w:ascii="Times New Roman" w:hAnsi="Times New Roman" w:cs="Times New Roman"/>
          <w:sz w:val="28"/>
          <w:szCs w:val="28"/>
        </w:rPr>
        <w:t>ирку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охладить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холодной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воде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отобрать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прозрачную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жидкость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кю</w:t>
      </w:r>
      <w:r w:rsidR="00283C3D">
        <w:rPr>
          <w:rFonts w:ascii="Times New Roman" w:hAnsi="Times New Roman" w:cs="Times New Roman"/>
          <w:sz w:val="28"/>
          <w:szCs w:val="28"/>
        </w:rPr>
        <w:t xml:space="preserve">вету для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3D">
        <w:rPr>
          <w:rFonts w:ascii="Times New Roman" w:hAnsi="Times New Roman" w:cs="Times New Roman"/>
          <w:sz w:val="28"/>
          <w:szCs w:val="28"/>
        </w:rPr>
        <w:t>оптической</w:t>
      </w:r>
      <w:proofErr w:type="spellEnd"/>
      <w:r w:rsidR="002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плотности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(проба 1).</w:t>
      </w:r>
    </w:p>
    <w:p w:rsidR="00283C3D" w:rsidRDefault="00283C3D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293B" w:rsidRPr="002034CA" w:rsidRDefault="00A2293B" w:rsidP="00283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Определение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суммы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во</w:t>
      </w:r>
      <w:r w:rsidR="00283C3D">
        <w:rPr>
          <w:rFonts w:ascii="Times New Roman" w:hAnsi="Times New Roman" w:cs="Times New Roman"/>
          <w:i/>
          <w:iCs/>
          <w:sz w:val="28"/>
          <w:szCs w:val="28"/>
        </w:rPr>
        <w:t>сстанавливающих</w:t>
      </w:r>
      <w:proofErr w:type="spellEnd"/>
      <w:r w:rsidR="00283C3D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="00283C3D">
        <w:rPr>
          <w:rFonts w:ascii="Times New Roman" w:hAnsi="Times New Roman" w:cs="Times New Roman"/>
          <w:i/>
          <w:iCs/>
          <w:sz w:val="28"/>
          <w:szCs w:val="28"/>
        </w:rPr>
        <w:t>невосстанавли</w:t>
      </w:r>
      <w:r w:rsidRPr="002034CA">
        <w:rPr>
          <w:rFonts w:ascii="Times New Roman" w:hAnsi="Times New Roman" w:cs="Times New Roman"/>
          <w:i/>
          <w:iCs/>
          <w:sz w:val="28"/>
          <w:szCs w:val="28"/>
        </w:rPr>
        <w:t>вающих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сахарозы</w:t>
      </w:r>
      <w:proofErr w:type="spellEnd"/>
      <w:r w:rsidRPr="002034C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2293B" w:rsidRPr="002034CA" w:rsidRDefault="00A2293B" w:rsidP="00511F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содержания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невосстанавливающих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ото</w:t>
      </w:r>
      <w:r w:rsidRPr="002034CA">
        <w:rPr>
          <w:rFonts w:ascii="Times New Roman" w:hAnsi="Times New Roman" w:cs="Times New Roman"/>
          <w:sz w:val="28"/>
          <w:szCs w:val="28"/>
        </w:rPr>
        <w:t>брать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0,5 мл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осветленной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отфильтрованной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</w:t>
      </w:r>
      <w:r w:rsidR="00511F9C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, добавить 0,5 мл </w:t>
      </w:r>
      <w:r w:rsidRPr="002034CA">
        <w:rPr>
          <w:rFonts w:ascii="Times New Roman" w:hAnsi="Times New Roman" w:cs="Times New Roman"/>
          <w:sz w:val="28"/>
          <w:szCs w:val="28"/>
        </w:rPr>
        <w:t xml:space="preserve">1 %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перемешать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и поста</w:t>
      </w:r>
      <w:r w:rsidR="00511F9C">
        <w:rPr>
          <w:rFonts w:ascii="Times New Roman" w:hAnsi="Times New Roman" w:cs="Times New Roman"/>
          <w:sz w:val="28"/>
          <w:szCs w:val="28"/>
        </w:rPr>
        <w:t xml:space="preserve">вить на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кипящую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водяную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баню на </w:t>
      </w:r>
      <w:r w:rsidRPr="002034CA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истечении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указанного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</w:t>
      </w:r>
      <w:r w:rsidR="00511F9C">
        <w:rPr>
          <w:rFonts w:ascii="Times New Roman" w:hAnsi="Times New Roman" w:cs="Times New Roman"/>
          <w:sz w:val="28"/>
          <w:szCs w:val="28"/>
        </w:rPr>
        <w:t>ремени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добавить 15 мл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глицерата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r w:rsidRPr="002034CA">
        <w:rPr>
          <w:rFonts w:ascii="Times New Roman" w:hAnsi="Times New Roman" w:cs="Times New Roman"/>
          <w:sz w:val="28"/>
          <w:szCs w:val="28"/>
        </w:rPr>
        <w:t xml:space="preserve">меди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нагревать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водяной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бане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</w:t>
      </w:r>
      <w:r w:rsidR="00511F9C">
        <w:rPr>
          <w:rFonts w:ascii="Times New Roman" w:hAnsi="Times New Roman" w:cs="Times New Roman"/>
          <w:sz w:val="28"/>
          <w:szCs w:val="28"/>
        </w:rPr>
        <w:t>овно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Охладить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пробирку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холодной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воде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дать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отстояться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ото</w:t>
      </w:r>
      <w:r w:rsidR="00511F9C">
        <w:rPr>
          <w:rFonts w:ascii="Times New Roman" w:hAnsi="Times New Roman" w:cs="Times New Roman"/>
          <w:sz w:val="28"/>
          <w:szCs w:val="28"/>
        </w:rPr>
        <w:t>брать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прозрачную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жид</w:t>
      </w:r>
      <w:r w:rsidRPr="002034CA">
        <w:rPr>
          <w:rFonts w:ascii="Times New Roman" w:hAnsi="Times New Roman" w:cs="Times New Roman"/>
          <w:sz w:val="28"/>
          <w:szCs w:val="28"/>
        </w:rPr>
        <w:t>кость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оптического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(проб</w:t>
      </w:r>
      <w:r w:rsidR="00511F9C">
        <w:rPr>
          <w:rFonts w:ascii="Times New Roman" w:hAnsi="Times New Roman" w:cs="Times New Roman"/>
          <w:sz w:val="28"/>
          <w:szCs w:val="28"/>
        </w:rPr>
        <w:t xml:space="preserve">а 2). В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этой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пробе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F9C">
        <w:rPr>
          <w:rFonts w:ascii="Times New Roman" w:hAnsi="Times New Roman" w:cs="Times New Roman"/>
          <w:sz w:val="28"/>
          <w:szCs w:val="28"/>
        </w:rPr>
        <w:t>определяется</w:t>
      </w:r>
      <w:proofErr w:type="spellEnd"/>
      <w:r w:rsidR="0051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сумма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восстанавливающих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сахарозы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</w:p>
    <w:p w:rsidR="00511F9C" w:rsidRDefault="00511F9C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293B" w:rsidRPr="002034CA" w:rsidRDefault="00A2293B" w:rsidP="00511F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proofErr w:type="spellStart"/>
      <w:r w:rsidRPr="002034CA">
        <w:rPr>
          <w:rFonts w:ascii="Times New Roman" w:hAnsi="Times New Roman" w:cs="Times New Roman"/>
          <w:i/>
          <w:iCs/>
          <w:sz w:val="28"/>
          <w:szCs w:val="28"/>
        </w:rPr>
        <w:t>Спектрофотометрия</w:t>
      </w:r>
      <w:proofErr w:type="spellEnd"/>
    </w:p>
    <w:p w:rsidR="00A2293B" w:rsidRPr="002034CA" w:rsidRDefault="00A2293B" w:rsidP="00255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Оптическую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плотность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исслед</w:t>
      </w:r>
      <w:r w:rsidR="002557D0">
        <w:rPr>
          <w:rFonts w:ascii="Times New Roman" w:hAnsi="Times New Roman" w:cs="Times New Roman"/>
          <w:sz w:val="28"/>
          <w:szCs w:val="28"/>
        </w:rPr>
        <w:t>уемых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растворов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реги</w:t>
      </w:r>
      <w:r w:rsidRPr="002034CA">
        <w:rPr>
          <w:rFonts w:ascii="Times New Roman" w:hAnsi="Times New Roman" w:cs="Times New Roman"/>
          <w:sz w:val="28"/>
          <w:szCs w:val="28"/>
        </w:rPr>
        <w:t>стрировать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на спектрофотометре при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длине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</w:t>
      </w:r>
      <w:r w:rsidR="002557D0">
        <w:rPr>
          <w:rFonts w:ascii="Times New Roman" w:hAnsi="Times New Roman" w:cs="Times New Roman"/>
          <w:sz w:val="28"/>
          <w:szCs w:val="28"/>
        </w:rPr>
        <w:t>олны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λ = 582 нм.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Содержание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пробах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определить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калибровоч</w:t>
      </w:r>
      <w:r w:rsidRPr="002034CA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кривой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построенной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глюкозе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этого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пригото</w:t>
      </w:r>
      <w:r w:rsidRPr="002034CA">
        <w:rPr>
          <w:rFonts w:ascii="Times New Roman" w:hAnsi="Times New Roman" w:cs="Times New Roman"/>
          <w:sz w:val="28"/>
          <w:szCs w:val="28"/>
        </w:rPr>
        <w:t xml:space="preserve">вить 50 мл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содержащего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10</w:t>
      </w:r>
      <w:r w:rsidR="002557D0">
        <w:rPr>
          <w:rFonts w:ascii="Times New Roman" w:hAnsi="Times New Roman" w:cs="Times New Roman"/>
          <w:sz w:val="28"/>
          <w:szCs w:val="28"/>
        </w:rPr>
        <w:t xml:space="preserve"> мг/мл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глюкозы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затем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разбавления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получить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остальные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растворы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согласно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таблице:</w:t>
      </w:r>
    </w:p>
    <w:p w:rsidR="002557D0" w:rsidRDefault="00047547" w:rsidP="00136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547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232721" cy="1809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98"/>
                    <a:stretch/>
                  </pic:blipFill>
                  <pic:spPr bwMode="auto">
                    <a:xfrm>
                      <a:off x="0" y="0"/>
                      <a:ext cx="6248499" cy="181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293B" w:rsidRPr="002034CA" w:rsidRDefault="00A2293B" w:rsidP="00255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оптической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плотности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(</w:t>
      </w:r>
      <w:r w:rsidRPr="002034CA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2034CA">
        <w:rPr>
          <w:rFonts w:ascii="Times New Roman" w:hAnsi="Times New Roman" w:cs="Times New Roman"/>
          <w:sz w:val="28"/>
          <w:szCs w:val="28"/>
        </w:rPr>
        <w:t>582</w:t>
      </w:r>
      <w:r w:rsidR="002557D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этих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растворов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предварительно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реакци</w:t>
      </w:r>
      <w:r w:rsidR="002557D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глицератом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меди,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аналогично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опытным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образцам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восстанавливающи</w:t>
      </w:r>
      <w:r w:rsidR="002557D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исследуемом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объекте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r w:rsidRPr="002034CA">
        <w:rPr>
          <w:rFonts w:ascii="Times New Roman" w:hAnsi="Times New Roman" w:cs="Times New Roman"/>
          <w:sz w:val="28"/>
          <w:szCs w:val="28"/>
        </w:rPr>
        <w:t>(</w:t>
      </w: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А, </w:t>
      </w:r>
      <w:r w:rsidRPr="002034CA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вычислить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формуле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:</w:t>
      </w:r>
    </w:p>
    <w:p w:rsidR="002557D0" w:rsidRDefault="00047547" w:rsidP="00136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547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038350" cy="514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598" cy="51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93B" w:rsidRPr="002034CA" w:rsidRDefault="00A2293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Pr="002034C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содержание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пробе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2034CA">
        <w:rPr>
          <w:rFonts w:ascii="Times New Roman" w:hAnsi="Times New Roman" w:cs="Times New Roman"/>
          <w:sz w:val="28"/>
          <w:szCs w:val="28"/>
        </w:rPr>
        <w:t>айденное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</w:t>
      </w:r>
      <w:r w:rsidR="002557D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калибровочной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кривой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;</w:t>
      </w:r>
    </w:p>
    <w:p w:rsidR="00A2293B" w:rsidRPr="002034CA" w:rsidRDefault="00A2293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 w:rsidRPr="002034C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вытяжки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полученной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навески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;</w:t>
      </w:r>
    </w:p>
    <w:p w:rsidR="00A2293B" w:rsidRPr="002034CA" w:rsidRDefault="00A2293B" w:rsidP="0020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r w:rsidRPr="002034C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масса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навески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граммах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</w:p>
    <w:p w:rsidR="00A2293B" w:rsidRPr="002034CA" w:rsidRDefault="00A2293B" w:rsidP="00255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4C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этой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формуле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рассчита</w:t>
      </w:r>
      <w:r w:rsidR="002557D0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сумму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восстанавливающих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саха</w:t>
      </w:r>
      <w:r w:rsidRPr="002034CA">
        <w:rPr>
          <w:rFonts w:ascii="Times New Roman" w:hAnsi="Times New Roman" w:cs="Times New Roman"/>
          <w:sz w:val="28"/>
          <w:szCs w:val="28"/>
        </w:rPr>
        <w:t>ров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сахарозы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подставляя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вместо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r w:rsidRPr="002034CA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содержание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сахаров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пробе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найденное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калибровочной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кривой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Разность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вторым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пер</w:t>
      </w:r>
      <w:r w:rsidRPr="002034CA">
        <w:rPr>
          <w:rFonts w:ascii="Times New Roman" w:hAnsi="Times New Roman" w:cs="Times New Roman"/>
          <w:sz w:val="28"/>
          <w:szCs w:val="28"/>
        </w:rPr>
        <w:t>вым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определениями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умноженная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коэффициент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0,95,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дает</w:t>
      </w:r>
      <w:proofErr w:type="spellEnd"/>
      <w:r w:rsidR="00255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7D0">
        <w:rPr>
          <w:rFonts w:ascii="Times New Roman" w:hAnsi="Times New Roman" w:cs="Times New Roman"/>
          <w:sz w:val="28"/>
          <w:szCs w:val="28"/>
        </w:rPr>
        <w:t>содержа</w:t>
      </w:r>
      <w:r w:rsidRPr="002034CA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сахарозы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исследуемом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объекте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</w:p>
    <w:p w:rsidR="00A2293B" w:rsidRPr="002034CA" w:rsidRDefault="00A2293B" w:rsidP="00255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Результаты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 xml:space="preserve"> оформить в </w:t>
      </w:r>
      <w:proofErr w:type="spellStart"/>
      <w:r w:rsidRPr="002034CA">
        <w:rPr>
          <w:rFonts w:ascii="Times New Roman" w:hAnsi="Times New Roman" w:cs="Times New Roman"/>
          <w:sz w:val="28"/>
          <w:szCs w:val="28"/>
        </w:rPr>
        <w:t>таблицу</w:t>
      </w:r>
      <w:proofErr w:type="spellEnd"/>
      <w:r w:rsidRPr="002034CA">
        <w:rPr>
          <w:rFonts w:ascii="Times New Roman" w:hAnsi="Times New Roman" w:cs="Times New Roman"/>
          <w:sz w:val="28"/>
          <w:szCs w:val="28"/>
        </w:rPr>
        <w:t>.</w:t>
      </w:r>
    </w:p>
    <w:p w:rsidR="00CC7C81" w:rsidRPr="002034CA" w:rsidRDefault="00344C78" w:rsidP="002034CA">
      <w:pPr>
        <w:jc w:val="both"/>
        <w:rPr>
          <w:rFonts w:ascii="Times New Roman" w:hAnsi="Times New Roman" w:cs="Times New Roman"/>
          <w:sz w:val="28"/>
          <w:szCs w:val="28"/>
        </w:rPr>
      </w:pPr>
      <w:r w:rsidRPr="00344C7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252182" cy="1076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482" cy="107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C81" w:rsidRPr="00203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03"/>
    <w:rsid w:val="00047547"/>
    <w:rsid w:val="001361FB"/>
    <w:rsid w:val="002034CA"/>
    <w:rsid w:val="002557D0"/>
    <w:rsid w:val="00283C3D"/>
    <w:rsid w:val="002B637B"/>
    <w:rsid w:val="00344C78"/>
    <w:rsid w:val="00511F9C"/>
    <w:rsid w:val="008972E3"/>
    <w:rsid w:val="00933003"/>
    <w:rsid w:val="00A2293B"/>
    <w:rsid w:val="00CC7C81"/>
    <w:rsid w:val="00EA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14A3"/>
  <w15:chartTrackingRefBased/>
  <w15:docId w15:val="{0697B257-43A7-4587-B636-CCB86477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4298</Words>
  <Characters>2450</Characters>
  <Application>Microsoft Office Word</Application>
  <DocSecurity>0</DocSecurity>
  <Lines>20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2019-10-20T13:34:00Z</dcterms:created>
  <dcterms:modified xsi:type="dcterms:W3CDTF">2019-10-20T13:44:00Z</dcterms:modified>
</cp:coreProperties>
</file>