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93" w:rsidRPr="00A8587B" w:rsidRDefault="003016E4" w:rsidP="00A8587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8587B">
        <w:rPr>
          <w:rFonts w:ascii="Times New Roman" w:hAnsi="Times New Roman" w:cs="Times New Roman"/>
          <w:b/>
          <w:sz w:val="32"/>
          <w:szCs w:val="32"/>
          <w:lang w:val="uk-UA"/>
        </w:rPr>
        <w:t>Молекулярно-кінетичні властивості дисперсних систем</w:t>
      </w:r>
    </w:p>
    <w:p w:rsidR="003016E4" w:rsidRPr="006A2CB5" w:rsidRDefault="003016E4" w:rsidP="00A8587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2CB5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3016E4" w:rsidRPr="006A2CB5" w:rsidRDefault="003016E4" w:rsidP="00A8587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CB5">
        <w:rPr>
          <w:rFonts w:ascii="Times New Roman" w:hAnsi="Times New Roman" w:cs="Times New Roman"/>
          <w:sz w:val="28"/>
          <w:szCs w:val="28"/>
          <w:lang w:val="uk-UA"/>
        </w:rPr>
        <w:t>Броунівський рух і його молекулярно-кінетична</w:t>
      </w:r>
      <w:r w:rsidR="00E90012" w:rsidRPr="006A2CB5">
        <w:rPr>
          <w:rFonts w:ascii="Times New Roman" w:hAnsi="Times New Roman" w:cs="Times New Roman"/>
          <w:sz w:val="28"/>
          <w:szCs w:val="28"/>
          <w:lang w:val="uk-UA"/>
        </w:rPr>
        <w:t xml:space="preserve"> природа</w:t>
      </w:r>
    </w:p>
    <w:p w:rsidR="003016E4" w:rsidRPr="006A2CB5" w:rsidRDefault="003016E4" w:rsidP="00A85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CB5">
        <w:rPr>
          <w:rFonts w:ascii="Times New Roman" w:hAnsi="Times New Roman" w:cs="Times New Roman"/>
          <w:sz w:val="28"/>
          <w:szCs w:val="28"/>
          <w:lang w:val="uk-UA"/>
        </w:rPr>
        <w:t>Дифузійні процеси в дисперсних системах</w:t>
      </w:r>
    </w:p>
    <w:p w:rsidR="003016E4" w:rsidRPr="006A2CB5" w:rsidRDefault="003016E4" w:rsidP="00A85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CB5">
        <w:rPr>
          <w:rFonts w:ascii="Times New Roman" w:hAnsi="Times New Roman" w:cs="Times New Roman"/>
          <w:sz w:val="28"/>
          <w:szCs w:val="28"/>
          <w:lang w:val="uk-UA"/>
        </w:rPr>
        <w:t>Осмотич</w:t>
      </w:r>
      <w:r w:rsidR="00E90012" w:rsidRPr="006A2CB5">
        <w:rPr>
          <w:rFonts w:ascii="Times New Roman" w:hAnsi="Times New Roman" w:cs="Times New Roman"/>
          <w:sz w:val="28"/>
          <w:szCs w:val="28"/>
          <w:lang w:val="uk-UA"/>
        </w:rPr>
        <w:t>ний тиск в дисперсних системах</w:t>
      </w:r>
    </w:p>
    <w:p w:rsidR="00E90012" w:rsidRPr="006A2CB5" w:rsidRDefault="00E90012" w:rsidP="00A85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CB5">
        <w:rPr>
          <w:rFonts w:ascii="Times New Roman" w:hAnsi="Times New Roman" w:cs="Times New Roman"/>
          <w:sz w:val="28"/>
          <w:szCs w:val="28"/>
          <w:lang w:val="uk-UA"/>
        </w:rPr>
        <w:t>Седиментація</w:t>
      </w:r>
      <w:r w:rsidR="00782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2CE5">
        <w:rPr>
          <w:rFonts w:ascii="Times New Roman" w:hAnsi="Times New Roman" w:cs="Times New Roman"/>
          <w:sz w:val="28"/>
          <w:szCs w:val="28"/>
          <w:lang w:val="uk-UA"/>
        </w:rPr>
        <w:t>.Дифузійно-седиментаційна</w:t>
      </w:r>
      <w:proofErr w:type="spellEnd"/>
      <w:r w:rsidR="00782CE5">
        <w:rPr>
          <w:rFonts w:ascii="Times New Roman" w:hAnsi="Times New Roman" w:cs="Times New Roman"/>
          <w:sz w:val="28"/>
          <w:szCs w:val="28"/>
          <w:lang w:val="uk-UA"/>
        </w:rPr>
        <w:t xml:space="preserve"> рівновага</w:t>
      </w:r>
    </w:p>
    <w:p w:rsidR="00E90012" w:rsidRPr="00A8587B" w:rsidRDefault="00E90012" w:rsidP="00E90012">
      <w:pPr>
        <w:pStyle w:val="a3"/>
        <w:ind w:left="12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012" w:rsidRPr="00A8587B" w:rsidRDefault="006A2CB5" w:rsidP="00E90012">
      <w:pPr>
        <w:pStyle w:val="a3"/>
        <w:ind w:left="12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87B">
        <w:rPr>
          <w:rFonts w:ascii="Times New Roman" w:hAnsi="Times New Roman" w:cs="Times New Roman"/>
          <w:b/>
          <w:sz w:val="28"/>
          <w:szCs w:val="28"/>
          <w:lang w:val="uk-UA"/>
        </w:rPr>
        <w:t>1.Броуні</w:t>
      </w:r>
      <w:r w:rsidR="00E90012" w:rsidRPr="00A8587B">
        <w:rPr>
          <w:rFonts w:ascii="Times New Roman" w:hAnsi="Times New Roman" w:cs="Times New Roman"/>
          <w:b/>
          <w:sz w:val="28"/>
          <w:szCs w:val="28"/>
          <w:lang w:val="uk-UA"/>
        </w:rPr>
        <w:t>вський рух і його молекулярно-кінетична природа</w:t>
      </w:r>
    </w:p>
    <w:p w:rsidR="006A2CB5" w:rsidRPr="006A2CB5" w:rsidRDefault="006A2CB5" w:rsidP="006A2CB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CB5" w:rsidRDefault="006A2CB5" w:rsidP="006A2CB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CB5">
        <w:rPr>
          <w:rFonts w:ascii="Times New Roman" w:hAnsi="Times New Roman" w:cs="Times New Roman"/>
          <w:sz w:val="28"/>
          <w:szCs w:val="28"/>
          <w:lang w:val="uk-UA"/>
        </w:rPr>
        <w:t xml:space="preserve">      Видимий у мікроскоп рух частинок з високою дисперсністю одержав назву </w:t>
      </w:r>
      <w:r w:rsidRPr="006A2C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броунівського руху </w:t>
      </w:r>
      <w:r w:rsidRPr="006A2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C68" w:rsidRPr="00E40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C6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A2CB5">
        <w:rPr>
          <w:rFonts w:ascii="Times New Roman" w:hAnsi="Times New Roman" w:cs="Times New Roman"/>
          <w:sz w:val="28"/>
          <w:szCs w:val="28"/>
          <w:lang w:val="uk-UA"/>
        </w:rPr>
        <w:t>честь англійського ботаніка Р.</w:t>
      </w:r>
      <w:proofErr w:type="spellStart"/>
      <w:r w:rsidRPr="006A2CB5">
        <w:rPr>
          <w:rFonts w:ascii="Times New Roman" w:hAnsi="Times New Roman" w:cs="Times New Roman"/>
          <w:sz w:val="28"/>
          <w:szCs w:val="28"/>
          <w:lang w:val="uk-UA"/>
        </w:rPr>
        <w:t>Броуна</w:t>
      </w:r>
      <w:proofErr w:type="spellEnd"/>
      <w:r w:rsidRPr="006A2CB5">
        <w:rPr>
          <w:rFonts w:ascii="Times New Roman" w:hAnsi="Times New Roman" w:cs="Times New Roman"/>
          <w:sz w:val="28"/>
          <w:szCs w:val="28"/>
          <w:lang w:val="uk-UA"/>
        </w:rPr>
        <w:t>, що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явив за допомогою мікроскопа  безперервний  рух дрібних частинок </w:t>
      </w:r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квіткового пилка, зважених у воді. Він встановив, що рух частинок не слабшає з часом, коливання і переміщення частинок прискорюються зі зменшенням їх розміру і підвищенням температури та не залежать від будь-якого зовнішнього механічного впливу. </w:t>
      </w:r>
      <w:proofErr w:type="spellStart"/>
      <w:r w:rsidR="00647334">
        <w:rPr>
          <w:rFonts w:ascii="Times New Roman" w:hAnsi="Times New Roman" w:cs="Times New Roman"/>
          <w:sz w:val="28"/>
          <w:szCs w:val="28"/>
          <w:lang w:val="uk-UA"/>
        </w:rPr>
        <w:t>Досліженнями</w:t>
      </w:r>
      <w:proofErr w:type="spellEnd"/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334">
        <w:rPr>
          <w:rFonts w:ascii="Times New Roman" w:hAnsi="Times New Roman" w:cs="Times New Roman"/>
          <w:sz w:val="28"/>
          <w:szCs w:val="28"/>
          <w:lang w:val="uk-UA"/>
        </w:rPr>
        <w:t>Гуї</w:t>
      </w:r>
      <w:proofErr w:type="spellEnd"/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7334">
        <w:rPr>
          <w:rFonts w:ascii="Times New Roman" w:hAnsi="Times New Roman" w:cs="Times New Roman"/>
          <w:sz w:val="28"/>
          <w:szCs w:val="28"/>
          <w:lang w:val="uk-UA"/>
        </w:rPr>
        <w:t>Екснера</w:t>
      </w:r>
      <w:proofErr w:type="spellEnd"/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, Ейнштейна, </w:t>
      </w:r>
      <w:proofErr w:type="spellStart"/>
      <w:r w:rsidR="00647334">
        <w:rPr>
          <w:rFonts w:ascii="Times New Roman" w:hAnsi="Times New Roman" w:cs="Times New Roman"/>
          <w:sz w:val="28"/>
          <w:szCs w:val="28"/>
          <w:lang w:val="uk-UA"/>
        </w:rPr>
        <w:t>Смолуховського</w:t>
      </w:r>
      <w:proofErr w:type="spellEnd"/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7334">
        <w:rPr>
          <w:rFonts w:ascii="Times New Roman" w:hAnsi="Times New Roman" w:cs="Times New Roman"/>
          <w:sz w:val="28"/>
          <w:szCs w:val="28"/>
          <w:lang w:val="uk-UA"/>
        </w:rPr>
        <w:t>Сведберга</w:t>
      </w:r>
      <w:proofErr w:type="spellEnd"/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7334">
        <w:rPr>
          <w:rFonts w:ascii="Times New Roman" w:hAnsi="Times New Roman" w:cs="Times New Roman"/>
          <w:sz w:val="28"/>
          <w:szCs w:val="28"/>
          <w:lang w:val="uk-UA"/>
        </w:rPr>
        <w:t>Перрена</w:t>
      </w:r>
      <w:proofErr w:type="spellEnd"/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 та ін. було доведено, що це явище має </w:t>
      </w:r>
      <w:r w:rsidR="00647334" w:rsidRPr="00647334">
        <w:rPr>
          <w:rFonts w:ascii="Times New Roman" w:hAnsi="Times New Roman" w:cs="Times New Roman"/>
          <w:i/>
          <w:sz w:val="28"/>
          <w:szCs w:val="28"/>
          <w:lang w:val="uk-UA"/>
        </w:rPr>
        <w:t>молекулярно-кінетичну природу.</w:t>
      </w:r>
      <w:r w:rsidR="00647334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цих досліджень</w:t>
      </w:r>
      <w:r w:rsidR="000675CA">
        <w:rPr>
          <w:rFonts w:ascii="Times New Roman" w:hAnsi="Times New Roman" w:cs="Times New Roman"/>
          <w:sz w:val="28"/>
          <w:szCs w:val="28"/>
          <w:lang w:val="uk-UA"/>
        </w:rPr>
        <w:t xml:space="preserve"> була створена теорія броунівського руху.</w:t>
      </w:r>
    </w:p>
    <w:p w:rsidR="000675CA" w:rsidRDefault="000675CA" w:rsidP="006A2CB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Встановлено, що рух дисперсних частинок є наслідком величезного</w:t>
      </w:r>
    </w:p>
    <w:p w:rsidR="000675CA" w:rsidRDefault="00025292" w:rsidP="006A2CB5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675CA">
        <w:rPr>
          <w:rFonts w:ascii="Times New Roman" w:hAnsi="Times New Roman" w:cs="Times New Roman"/>
          <w:sz w:val="28"/>
          <w:szCs w:val="28"/>
          <w:lang w:val="uk-UA"/>
        </w:rPr>
        <w:t xml:space="preserve">исла хаотичних ударів, що наносяться  молекулами середовища, які перебувають  у безперервному </w:t>
      </w:r>
      <w:r w:rsidR="000675CA" w:rsidRPr="000675CA">
        <w:rPr>
          <w:rFonts w:ascii="Times New Roman" w:hAnsi="Times New Roman" w:cs="Times New Roman"/>
          <w:i/>
          <w:sz w:val="28"/>
          <w:szCs w:val="28"/>
          <w:lang w:val="uk-UA"/>
        </w:rPr>
        <w:t>тепловому русі</w:t>
      </w:r>
      <w:r w:rsidR="000675CA">
        <w:rPr>
          <w:rFonts w:ascii="Times New Roman" w:hAnsi="Times New Roman" w:cs="Times New Roman"/>
          <w:sz w:val="28"/>
          <w:szCs w:val="28"/>
          <w:lang w:val="uk-UA"/>
        </w:rPr>
        <w:t>. Якщо частинка має порівняно великий розмір (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≥</m:t>
        </m:r>
      </m:oMath>
      <w:r w:rsidR="000675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 мкм), то кількість цих ударів велика, і відповідно до законів статистики результуючий імпульс дорівнює нулю. Тому рух такої частинки буде сприйматися як коливання відносно</w:t>
      </w:r>
      <w:r w:rsidR="004905E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деякого центра. Крім того, частинки з великою масою мають значну інерційність і малочутливі до ударів молекул. На частинку з малим розміром і масою доводиться менше ударів, ніж на велику. Це підвищує ймовірність нерівномірного розподілу імпульсів, які частинка отримує з різних боків, і , як наслідок, вона здійснює коливальний, обертальний, і поступальний рух. До цього ж веде і різниця в енергіях молекул що зіштовхуються з частинкою. Таким чином,</w:t>
      </w:r>
      <w:r w:rsidR="00B8105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броунівський рух є наслідком теплового руху молекул дисперсійного середовища і відображенням законів статистики.</w:t>
      </w:r>
    </w:p>
    <w:p w:rsidR="00B81053" w:rsidRDefault="00B81053" w:rsidP="006A2CB5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Теоретичне та експериментальне підтвердження теплової природи броунівського руху колоїдних частинок стало основою для фундаментального висновку про те, що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ультрамікрогетерогенні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системи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повинні </w:t>
      </w:r>
      <w:r w:rsidR="00DD2E2C">
        <w:rPr>
          <w:rFonts w:ascii="Times New Roman" w:eastAsiaTheme="minorEastAsia" w:hAnsi="Times New Roman" w:cs="Times New Roman"/>
          <w:sz w:val="28"/>
          <w:szCs w:val="28"/>
          <w:lang w:val="uk-UA"/>
        </w:rPr>
        <w:t>підпорядковуватися тим же закона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 молекулярно-кінетичної теорії, що і молекулярні системи ( розчини і гази ).</w:t>
      </w:r>
    </w:p>
    <w:p w:rsidR="00B81053" w:rsidRDefault="00B81053" w:rsidP="006A2CB5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Ейнштейн 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Смолуховський</w:t>
      </w:r>
      <w:proofErr w:type="spellEnd"/>
      <w:r w:rsidR="00DD2E2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кількісного опису броунівського руху частинок ввели поняття про </w:t>
      </w:r>
      <w:r w:rsidRPr="00371AA8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середньоквадратичний зсу</w:t>
      </w:r>
      <w:r w:rsidR="00371AA8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  <w:r w:rsidR="00371AA8" w:rsidRPr="00371AA8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частинки</w:t>
      </w:r>
    </w:p>
    <w:p w:rsidR="00371AA8" w:rsidRDefault="005475AC" w:rsidP="006A2CB5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∆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час  τ який визначають як середне квадратичне значення проекції </w:t>
      </w:r>
      <w:r w:rsidR="000252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r w:rsidR="00FF1330">
        <w:rPr>
          <w:rFonts w:ascii="Times New Roman" w:eastAsiaTheme="minorEastAsia" w:hAnsi="Times New Roman" w:cs="Times New Roman"/>
          <w:sz w:val="28"/>
          <w:szCs w:val="28"/>
          <w:lang w:val="uk-UA"/>
        </w:rPr>
        <w:t>знаходять за рівнянням:</w:t>
      </w:r>
    </w:p>
    <w:p w:rsidR="00FF1330" w:rsidRPr="00025292" w:rsidRDefault="00FF1330" w:rsidP="006A2CB5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                                                     Δ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w:r w:rsidR="00E57FA2" w:rsidRPr="000252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∆</m:t>
            </m:r>
          </m:e>
        </m:nary>
      </m:oMath>
      <w:r w:rsidR="00E57FA2" w:rsidRPr="0002529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57FA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E57FA2" w:rsidRPr="000252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/ </w:t>
      </w:r>
      <w:r w:rsidR="00E57FA2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57FA2" w:rsidRPr="000252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( 1 )</w:t>
      </w:r>
    </w:p>
    <w:p w:rsidR="002D2CC0" w:rsidRDefault="002D2CC0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де Δ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2D2CC0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2D2CC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окремі проекції зміщення частинки на вісь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𝑥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D2CC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кількість проекцій, взятих для розрахунку.</w:t>
      </w:r>
    </w:p>
    <w:p w:rsidR="002D2CC0" w:rsidRDefault="002D2CC0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Закон </w:t>
      </w:r>
      <w:r w:rsidR="00E57FA2" w:rsidRPr="00E57FA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Ейнштейна</w:t>
      </w:r>
      <w:r w:rsidRPr="002D2CC0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Смолуховського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встановлює зв</w:t>
      </w:r>
      <w:r w:rsidRPr="002D2CC0">
        <w:rPr>
          <w:rFonts w:ascii="Times New Roman" w:eastAsiaTheme="minorEastAsia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язок між середнім зсувом частинок Δ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коефіцієнтом дифузії</w:t>
      </w:r>
      <w:r w:rsidR="007B563F" w:rsidRPr="007B563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B563F" w:rsidRPr="007B56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7B563F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7B563F" w:rsidRPr="002908E5" w:rsidRDefault="007B563F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2908E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Δ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Dτ</w:t>
      </w:r>
      <w:proofErr w:type="spellEnd"/>
      <w:r w:rsidRPr="002908E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(</w:t>
      </w:r>
      <w:r w:rsidR="00E57FA2" w:rsidRPr="000252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908E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57FA2" w:rsidRPr="000252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908E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B563F" w:rsidRPr="002908E5" w:rsidRDefault="007B563F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563F" w:rsidRPr="00A8587B" w:rsidRDefault="007B563F" w:rsidP="002D2CC0">
      <w:pPr>
        <w:ind w:left="567" w:hanging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8587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</w:t>
      </w:r>
      <w:r w:rsidRPr="00A8587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2. Дифузійні процеси в дисперсних системах</w:t>
      </w:r>
    </w:p>
    <w:p w:rsidR="00DD2E2C" w:rsidRDefault="00DD2E2C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85D49" w:rsidRDefault="001D2565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При  аналізі дифузійних явищ відносно дисперсних систем будемо нехтувати наявністю заряду на частинках дисперсної фази, істотним розходженням розмірів частинок дисперсної фази і дисперсійного середовища, тобто на даному етапі будемо користуватися ідеалізованою моделлю</w:t>
      </w:r>
      <w:r w:rsidR="007C7F5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колоїдної системи.</w:t>
      </w:r>
    </w:p>
    <w:p w:rsidR="007C7F5A" w:rsidRDefault="007C7F5A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Отже, для істинних розчинів і колоїдних систем явище дифузії має такий вигляд.</w:t>
      </w:r>
    </w:p>
    <w:p w:rsidR="007C7F5A" w:rsidRDefault="007C7F5A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Дифузія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 від лат.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diffusion</w:t>
      </w:r>
      <w:proofErr w:type="gramEnd"/>
      <w:r w:rsidRPr="007C7F5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переміщення) це процес  довільного переміщення  молекул або іонів колоїдних частинок під впливом теплового руху в напрямку вирівнювання їх </w:t>
      </w:r>
      <w:r w:rsidR="00347744">
        <w:rPr>
          <w:rFonts w:ascii="Times New Roman" w:eastAsiaTheme="minorEastAsia" w:hAnsi="Times New Roman" w:cs="Times New Roman"/>
          <w:sz w:val="28"/>
          <w:szCs w:val="28"/>
          <w:lang w:val="uk-UA"/>
        </w:rPr>
        <w:t>концентрації по об</w:t>
      </w:r>
      <w:r w:rsidR="00347744" w:rsidRPr="00347744">
        <w:rPr>
          <w:rFonts w:ascii="Times New Roman" w:eastAsiaTheme="minorEastAsia" w:hAnsi="Times New Roman" w:cs="Times New Roman"/>
          <w:sz w:val="28"/>
          <w:szCs w:val="28"/>
          <w:lang w:val="uk-UA"/>
        </w:rPr>
        <w:t>’</w:t>
      </w:r>
      <w:r w:rsidR="0034774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єму дисперсного середовища. Процес дифузії незворотній. Дифузію пропонується розглядати  як рух частинок в розчині з області з більшою концентрацією в область з меншою </w:t>
      </w:r>
      <w:r w:rsidR="0053134B">
        <w:rPr>
          <w:rFonts w:ascii="Times New Roman" w:eastAsiaTheme="minorEastAsia" w:hAnsi="Times New Roman" w:cs="Times New Roman"/>
          <w:sz w:val="28"/>
          <w:szCs w:val="28"/>
          <w:lang w:val="uk-UA"/>
        </w:rPr>
        <w:t>концентрацією до стану  коли с</w:t>
      </w:r>
      <w:r w:rsidR="005313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max</w:t>
      </w:r>
      <w:r w:rsidR="0053134B" w:rsidRPr="002908E5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proofErr w:type="spellStart"/>
      <w:r w:rsidR="0053134B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5313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="0053134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.</w:t>
      </w:r>
    </w:p>
    <w:p w:rsidR="00E959D7" w:rsidRPr="002908E5" w:rsidRDefault="0053134B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Закони дифузії </w:t>
      </w:r>
      <w:r w:rsidR="00E959D7">
        <w:rPr>
          <w:rFonts w:ascii="Times New Roman" w:eastAsiaTheme="minorEastAsia" w:hAnsi="Times New Roman" w:cs="Times New Roman"/>
          <w:sz w:val="28"/>
          <w:szCs w:val="28"/>
          <w:lang w:val="uk-UA"/>
        </w:rPr>
        <w:t>відкриті німецьким науковцем</w:t>
      </w:r>
      <w:r w:rsidR="00E40C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959D7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E40C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959D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фізіологом Адольфом </w:t>
      </w:r>
      <w:proofErr w:type="spellStart"/>
      <w:r w:rsidR="00E959D7">
        <w:rPr>
          <w:rFonts w:ascii="Times New Roman" w:eastAsiaTheme="minorEastAsia" w:hAnsi="Times New Roman" w:cs="Times New Roman"/>
          <w:sz w:val="28"/>
          <w:szCs w:val="28"/>
          <w:lang w:val="uk-UA"/>
        </w:rPr>
        <w:t>Фіком</w:t>
      </w:r>
      <w:proofErr w:type="spellEnd"/>
      <w:r w:rsidR="00E959D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 аналогії з переносом тепла або електрики:</w:t>
      </w:r>
    </w:p>
    <w:p w:rsidR="00356904" w:rsidRDefault="00E959D7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40C6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523E25" w:rsidRPr="00E40C68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523E25">
        <w:rPr>
          <w:rFonts w:ascii="Times New Roman" w:eastAsiaTheme="minorEastAsia" w:hAnsi="Times New Roman" w:cs="Times New Roman"/>
          <w:sz w:val="28"/>
          <w:szCs w:val="28"/>
          <w:lang w:val="en-US"/>
        </w:rPr>
        <w:t>dQ</w:t>
      </w:r>
      <w:proofErr w:type="spellEnd"/>
      <w:proofErr w:type="gramEnd"/>
      <w:r w:rsidR="00523E25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F079A4" w:rsidRPr="00F079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23E25">
        <w:rPr>
          <w:rFonts w:ascii="Times New Roman" w:eastAsiaTheme="minorEastAsia" w:hAnsi="Times New Roman" w:cs="Times New Roman"/>
          <w:sz w:val="28"/>
          <w:szCs w:val="28"/>
          <w:lang w:val="en-US"/>
        </w:rPr>
        <w:t>­</w:t>
      </w:r>
      <w:r w:rsidR="00F079A4" w:rsidRPr="00F079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23E25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rtl/>
            <w:lang w:val="en-US" w:bidi="he-IL"/>
          </w:rPr>
          <m:t>ּ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  <w:rtl/>
            <w:lang w:val="en-US" w:bidi="he-IL"/>
          </w:rPr>
          <m:t>ּ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 τ</m:t>
        </m:r>
      </m:oMath>
      <w:r w:rsidR="0035690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356904">
        <w:rPr>
          <w:rFonts w:ascii="Times New Roman" w:eastAsiaTheme="minorEastAsia" w:hAnsi="Times New Roman" w:cs="Times New Roman"/>
          <w:sz w:val="28"/>
          <w:szCs w:val="28"/>
          <w:lang w:val="uk-UA"/>
        </w:rPr>
        <w:t>,          (3)</w:t>
      </w:r>
    </w:p>
    <w:p w:rsidR="00124676" w:rsidRDefault="00356904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    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dQ</w:t>
      </w:r>
      <w:proofErr w:type="spellEnd"/>
      <w:r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кількість перенесеної речовини за рахунок дифузії; 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6244B0"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коефіцієнт дифузії; 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6244B0"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proofErr w:type="spellStart"/>
      <w:r w:rsidR="006244B0"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proofErr w:type="spellEnd"/>
      <w:r w:rsidR="006244B0"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градієнт концентрації; 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6244B0"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</w:t>
      </w:r>
      <w:r w:rsid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площа, через яку проходе  дифузія;</w:t>
      </w:r>
      <w:r w:rsidR="001246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τ – термін протікання дифузії.</w:t>
      </w:r>
    </w:p>
    <w:p w:rsidR="006244B0" w:rsidRPr="00DC4B0C" w:rsidRDefault="00124676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При дифузії потік дифузії </w:t>
      </w:r>
      <w:r w:rsidR="0011459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можна розрахувати за першим законом </w:t>
      </w:r>
      <w:proofErr w:type="spellStart"/>
      <w:r w:rsidR="00114599">
        <w:rPr>
          <w:rFonts w:ascii="Times New Roman" w:eastAsiaTheme="minorEastAsia" w:hAnsi="Times New Roman" w:cs="Times New Roman"/>
          <w:sz w:val="28"/>
          <w:szCs w:val="28"/>
          <w:lang w:val="uk-UA"/>
        </w:rPr>
        <w:t>Фіка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114599" w:rsidRPr="00371F4A" w:rsidRDefault="00114599" w:rsidP="00114599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диф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dτ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rtl/>
            <w:lang w:val="uk-UA" w:bidi="he-IL"/>
          </w:rPr>
          <m:t>ּ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8"/>
          <w:lang w:val="uk-UA"/>
        </w:rPr>
        <w:t>=–D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dx</m:t>
            </m:r>
          </m:den>
        </m:f>
      </m:oMath>
      <w:r w:rsidR="00371F4A" w:rsidRPr="00371F4A">
        <w:rPr>
          <w:rFonts w:ascii="Cambria Math" w:eastAsiaTheme="minorEastAsia" w:hAnsi="Cambria Math" w:cs="Times New Roman"/>
          <w:sz w:val="28"/>
          <w:szCs w:val="28"/>
        </w:rPr>
        <w:t xml:space="preserve">          (4)</w:t>
      </w:r>
    </w:p>
    <w:p w:rsidR="00371F4A" w:rsidRPr="00DC4B0C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диф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потік дифузії ( характеризує кількість речовини, що переноситься через одиничну площадку за одиницю часу</w:t>
      </w:r>
      <w:r w:rsidR="005B359D" w:rsidRPr="005B359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71F4A" w:rsidRPr="002908E5" w:rsidRDefault="00127035" w:rsidP="00114599">
      <w:pPr>
        <w:ind w:left="567" w:right="-1" w:hanging="567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Коефіцієнт дифузії залежить від властивостей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дифундуючи</w:t>
      </w:r>
      <w:r w:rsidR="00025292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часток і середовища </w:t>
      </w:r>
      <w:r w:rsidR="00F079A4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371F4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де відбувається дифузія .</w:t>
      </w:r>
      <w:r w:rsidR="002908E5" w:rsidRPr="002908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908E5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Фізичний зміст  коефіцієнта дифузії – фізична величина, яка чисельно дорівнює кількості</w:t>
      </w:r>
      <w:r w:rsidR="00025292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Pr="002908E5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речовини, що переноситься через одиничну площадку за одиницю часу при градієнті концентрації, який дорівнює одиниці зі знаком мінус.</w:t>
      </w:r>
    </w:p>
    <w:p w:rsidR="00371F4A" w:rsidRPr="00C7476F" w:rsidRDefault="002908E5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</w:pPr>
      <w:r w:rsidRPr="00313242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5B359D"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дифузія</w:t>
      </w:r>
      <w:r w:rsidR="003132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A2B00" w:rsidRPr="00BA2B0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13242">
        <w:rPr>
          <w:rFonts w:ascii="Times New Roman" w:eastAsiaTheme="minorEastAsia" w:hAnsi="Times New Roman" w:cs="Times New Roman"/>
          <w:sz w:val="28"/>
          <w:szCs w:val="28"/>
          <w:lang w:val="uk-UA"/>
        </w:rPr>
        <w:t>нестаціонарна</w:t>
      </w:r>
      <w:r w:rsidR="00BA2B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≠const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,   </m:t>
        </m:r>
      </m:oMath>
      <w:r w:rsidR="00BA2B00">
        <w:rPr>
          <w:rFonts w:ascii="Times New Roman" w:eastAsiaTheme="minorEastAsia" w:hAnsi="Times New Roman" w:cs="Times New Roman"/>
          <w:sz w:val="28"/>
          <w:szCs w:val="28"/>
          <w:lang w:val="uk-UA"/>
        </w:rPr>
        <w:t>то виконується другий закон  Фіка:</w:t>
      </w:r>
    </w:p>
    <w:p w:rsidR="00371F4A" w:rsidRPr="007B1C8A" w:rsidRDefault="00FC77AD" w:rsidP="007B1C8A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51A9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         </w:t>
      </w:r>
      <w:r w:rsidR="00151A95" w:rsidRPr="00151A9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           </w:t>
      </w:r>
      <w:r w:rsidRPr="00151A9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>∂c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>∂τ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uk-UA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 xml:space="preserve">-Iдіф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uk-UA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uk-UA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∂c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=∂/∂x∙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  <w:rtl/>
            <w:lang w:val="en-US" w:bidi="he-IL"/>
          </w:rPr>
          <m:t>ּ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∂</m:t>
        </m:r>
      </m:oMath>
      <w:r w:rsidR="00C7476F">
        <w:rPr>
          <w:rFonts w:ascii="Times New Roman" w:eastAsiaTheme="minorEastAsia" w:hAnsi="Times New Roman" w:cs="Times New Roman"/>
          <w:sz w:val="28"/>
          <w:szCs w:val="28"/>
          <w:lang w:val="uk-UA"/>
        </w:rPr>
        <w:t>c/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∂x</m:t>
        </m:r>
      </m:oMath>
      <w:r w:rsidR="00C7476F" w:rsidRPr="00C7476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 </w:t>
      </w:r>
      <w:r w:rsidR="00C7476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∙∂c/∂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7B1C8A" w:rsidRPr="007B1C8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(5)</w:t>
      </w:r>
    </w:p>
    <w:p w:rsidR="00371F4A" w:rsidRDefault="00151A95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51A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</w:t>
      </w:r>
      <w:r w:rsidR="004248A1">
        <w:rPr>
          <w:rFonts w:ascii="Times New Roman" w:eastAsiaTheme="minorEastAsia" w:hAnsi="Times New Roman" w:cs="Times New Roman"/>
          <w:sz w:val="28"/>
          <w:szCs w:val="28"/>
          <w:lang w:val="uk-UA"/>
        </w:rPr>
        <w:t>Дифузія відбувається, якщо маємо градієнт хімічного потенціалу</w:t>
      </w:r>
      <w:r w:rsidR="004248A1" w:rsidRPr="004248A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248A1">
        <w:rPr>
          <w:rFonts w:ascii="Times New Roman" w:eastAsiaTheme="minorEastAsia" w:hAnsi="Times New Roman" w:cs="Times New Roman"/>
          <w:sz w:val="28"/>
          <w:szCs w:val="28"/>
          <w:lang w:val="en-US"/>
        </w:rPr>
        <w:t>grad</w:t>
      </w:r>
      <w:r w:rsidR="004248A1" w:rsidRPr="004248A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µ</w:t>
      </w:r>
      <w:r w:rsidR="004248A1">
        <w:rPr>
          <w:rFonts w:ascii="Times New Roman" w:eastAsiaTheme="minorEastAsia" w:hAnsi="Times New Roman" w:cs="Times New Roman"/>
          <w:sz w:val="28"/>
          <w:szCs w:val="28"/>
          <w:lang w:val="uk-UA"/>
        </w:rPr>
        <w:t>, який обумовлений градієнтом концентрації</w:t>
      </w:r>
    </w:p>
    <w:p w:rsidR="004248A1" w:rsidRPr="004248A1" w:rsidRDefault="004248A1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grad</w:t>
      </w:r>
      <w:r w:rsidRPr="004248A1">
        <w:rPr>
          <w:rFonts w:ascii="Times New Roman" w:eastAsiaTheme="minorEastAsia" w:hAnsi="Times New Roman" w:cs="Times New Roman"/>
          <w:sz w:val="28"/>
          <w:szCs w:val="28"/>
        </w:rPr>
        <w:t xml:space="preserve">µ=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248A1">
        <w:rPr>
          <w:rFonts w:ascii="Times New Roman" w:eastAsiaTheme="minorEastAsia" w:hAnsi="Times New Roman" w:cs="Times New Roman"/>
          <w:sz w:val="28"/>
          <w:szCs w:val="28"/>
        </w:rPr>
        <w:t>µ/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𝑥</w:t>
      </w:r>
      <w:r w:rsidRPr="004248A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(6)</w:t>
      </w:r>
    </w:p>
    <w:p w:rsidR="004248A1" w:rsidRPr="00DE7C83" w:rsidRDefault="004248A1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</w:rPr>
      </w:pPr>
      <w:r w:rsidRPr="004248A1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</w:t>
      </w:r>
      <w:r w:rsidR="008E5F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D2E2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розведен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их</w:t>
      </w:r>
      <w:r w:rsidR="008E5F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розчинів µ= µ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 w:rsidR="00DE7C8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</w:t>
      </w:r>
      <w:proofErr w:type="spellStart"/>
      <w:r w:rsidR="00DE7C83">
        <w:rPr>
          <w:rFonts w:ascii="Times New Roman" w:eastAsiaTheme="minorEastAsia" w:hAnsi="Times New Roman" w:cs="Times New Roman"/>
          <w:sz w:val="28"/>
          <w:szCs w:val="28"/>
          <w:lang w:val="en-US"/>
        </w:rPr>
        <w:t>RTlnc</w:t>
      </w:r>
      <w:proofErr w:type="spellEnd"/>
    </w:p>
    <w:p w:rsidR="00DE7C83" w:rsidRDefault="00DE7C83" w:rsidP="00114599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DE7C8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F47313">
        <w:rPr>
          <w:rFonts w:ascii="Times New Roman" w:eastAsiaTheme="minorEastAsia" w:hAnsi="Times New Roman" w:cs="Times New Roman"/>
          <w:sz w:val="28"/>
          <w:szCs w:val="28"/>
          <w:lang w:val="uk-UA"/>
        </w:rPr>
        <w:t>µ/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Cambria Math" w:eastAsiaTheme="minorEastAsia" w:hAnsi="Cambria Math" w:cs="Times New Roman"/>
          <w:sz w:val="28"/>
          <w:szCs w:val="28"/>
          <w:lang w:val="en-US"/>
        </w:rPr>
        <w:t>𝑥</w:t>
      </w:r>
      <w:r w:rsidRPr="00F47313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="00A147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F47313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RT</w:t>
      </w:r>
      <w:r w:rsidRPr="00F47313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Pr="00F47313">
        <w:rPr>
          <w:rFonts w:ascii="Times New Roman" w:eastAsiaTheme="minorEastAsia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𝑥</w:t>
      </w:r>
      <w:r w:rsidRPr="00F47313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                                            (7)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,</w:t>
      </w:r>
    </w:p>
    <w:p w:rsidR="00DE7C83" w:rsidRDefault="00DE7C83" w:rsidP="00114599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 де </w:t>
      </w:r>
      <w:r w:rsidR="00666ABC">
        <w:rPr>
          <w:rFonts w:ascii="Cambria Math" w:eastAsiaTheme="minorEastAsia" w:hAnsi="Cambria Math" w:cs="Times New Roman"/>
          <w:sz w:val="28"/>
          <w:szCs w:val="28"/>
          <w:lang w:val="en-US"/>
        </w:rPr>
        <w:t>d</w:t>
      </w:r>
      <w:r w:rsidR="00666ABC" w:rsidRPr="00666ABC">
        <w:rPr>
          <w:rFonts w:ascii="Cambria Math" w:eastAsiaTheme="minorEastAsia" w:hAnsi="Cambria Math" w:cs="Times New Roman"/>
          <w:sz w:val="28"/>
          <w:szCs w:val="28"/>
        </w:rPr>
        <w:t>µ/</w:t>
      </w:r>
      <w:r w:rsidR="00666ABC">
        <w:rPr>
          <w:rFonts w:ascii="Cambria Math" w:eastAsiaTheme="minorEastAsia" w:hAnsi="Cambria Math" w:cs="Times New Roman"/>
          <w:sz w:val="28"/>
          <w:szCs w:val="28"/>
          <w:lang w:val="en-US"/>
        </w:rPr>
        <w:t>d𝑥</w:t>
      </w:r>
      <w:r w:rsidR="00666ABC" w:rsidRPr="00666ABC">
        <w:rPr>
          <w:rFonts w:ascii="Cambria Math" w:eastAsiaTheme="minorEastAsia" w:hAnsi="Cambria Math" w:cs="Times New Roman"/>
          <w:sz w:val="28"/>
          <w:szCs w:val="28"/>
        </w:rPr>
        <w:t xml:space="preserve"> – </w:t>
      </w:r>
      <w:r w:rsidR="00666ABC">
        <w:rPr>
          <w:rFonts w:ascii="Cambria Math" w:eastAsiaTheme="minorEastAsia" w:hAnsi="Cambria Math" w:cs="Times New Roman"/>
          <w:sz w:val="28"/>
          <w:szCs w:val="28"/>
          <w:lang w:val="uk-UA"/>
        </w:rPr>
        <w:t>сила, що діє на  моль частинок.</w:t>
      </w:r>
    </w:p>
    <w:p w:rsidR="00DE7C83" w:rsidRDefault="00666ABC" w:rsidP="00114599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Позначимо</w:t>
      </w:r>
      <w:r w:rsidR="00535CD1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силу, що діє на одну частинку як </w:t>
      </w:r>
      <w:r w:rsidR="00535CD1" w:rsidRPr="00535CD1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535CD1">
        <w:rPr>
          <w:rFonts w:ascii="Cambria Math" w:eastAsiaTheme="minorEastAsia" w:hAnsi="Cambria Math" w:cs="Times New Roman"/>
          <w:sz w:val="28"/>
          <w:szCs w:val="28"/>
          <w:lang w:val="en-US"/>
        </w:rPr>
        <w:t>F</w:t>
      </w:r>
      <w:r w:rsidR="00535CD1">
        <w:rPr>
          <w:rFonts w:ascii="Cambria Math" w:eastAsiaTheme="minorEastAsia" w:hAnsi="Cambria Math" w:cs="Times New Roman"/>
          <w:sz w:val="28"/>
          <w:szCs w:val="28"/>
          <w:vertAlign w:val="subscript"/>
        </w:rPr>
        <w:t>1</w:t>
      </w:r>
      <w:r w:rsidR="00535CD1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, </w:t>
      </w:r>
    </w:p>
    <w:p w:rsidR="00535CD1" w:rsidRPr="004C0E1A" w:rsidRDefault="00535CD1" w:rsidP="00114599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F</w:t>
      </w:r>
      <w:r w:rsidRPr="004C0E1A">
        <w:rPr>
          <w:rFonts w:ascii="Cambria Math" w:eastAsiaTheme="minorEastAsia" w:hAnsi="Cambria Math" w:cs="Times New Roman"/>
          <w:sz w:val="28"/>
          <w:szCs w:val="28"/>
          <w:vertAlign w:val="subscript"/>
          <w:lang w:val="uk-UA"/>
        </w:rPr>
        <w:t>1</w:t>
      </w:r>
      <w:r w:rsidRPr="004C0E1A">
        <w:rPr>
          <w:rFonts w:ascii="Cambria Math" w:eastAsiaTheme="minorEastAsia" w:hAnsi="Cambria Math" w:cs="Times New Roman"/>
          <w:sz w:val="28"/>
          <w:szCs w:val="28"/>
          <w:lang w:val="uk-UA"/>
        </w:rPr>
        <w:t>=–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RT</w:t>
      </w:r>
      <w:r w:rsidRPr="004C0E1A">
        <w:rPr>
          <w:rFonts w:ascii="Cambria Math" w:eastAsiaTheme="minorEastAsia" w:hAnsi="Cambria Math" w:cs="Times New Roman"/>
          <w:sz w:val="28"/>
          <w:szCs w:val="28"/>
          <w:lang w:val="uk-UA"/>
        </w:rPr>
        <w:t>/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c</w:t>
      </w:r>
      <w:r w:rsidR="004C0E1A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4C0E1A">
        <w:rPr>
          <w:rFonts w:ascii="Cambria Math" w:eastAsiaTheme="minorEastAsia" w:hAnsi="Cambria Math" w:cs="Times New Roman"/>
          <w:sz w:val="28"/>
          <w:szCs w:val="28"/>
          <w:lang w:val="en-US"/>
        </w:rPr>
        <w:t>N</w:t>
      </w:r>
      <w:r w:rsidR="004C0E1A">
        <w:rPr>
          <w:rFonts w:ascii="Cambria Math" w:eastAsiaTheme="minorEastAsia" w:hAnsi="Cambria Math" w:cs="Times New Roman"/>
          <w:sz w:val="28"/>
          <w:szCs w:val="28"/>
          <w:vertAlign w:val="subscript"/>
          <w:lang w:val="en-US"/>
        </w:rPr>
        <w:t>A</w:t>
      </w:r>
      <w:r w:rsidR="004C0E1A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4C0E1A">
        <w:rPr>
          <w:rFonts w:ascii="Cambria Math" w:eastAsiaTheme="minorEastAsia" w:hAnsi="Cambria Math" w:cs="Times New Roman"/>
          <w:sz w:val="28"/>
          <w:szCs w:val="28"/>
          <w:lang w:val="en-US"/>
        </w:rPr>
        <w:t>dc</w:t>
      </w:r>
      <w:r w:rsidR="004C0E1A" w:rsidRPr="004C0E1A">
        <w:rPr>
          <w:rFonts w:ascii="Cambria Math" w:eastAsiaTheme="minorEastAsia" w:hAnsi="Cambria Math" w:cs="Times New Roman"/>
          <w:sz w:val="28"/>
          <w:szCs w:val="28"/>
          <w:lang w:val="uk-UA"/>
        </w:rPr>
        <w:t>/</w:t>
      </w:r>
      <w:r w:rsidR="004C0E1A">
        <w:rPr>
          <w:rFonts w:ascii="Cambria Math" w:eastAsiaTheme="minorEastAsia" w:hAnsi="Cambria Math" w:cs="Times New Roman"/>
          <w:sz w:val="28"/>
          <w:szCs w:val="28"/>
          <w:lang w:val="en-US"/>
        </w:rPr>
        <w:t>d𝑥</w:t>
      </w:r>
      <w:r w:rsidR="004C0E1A" w:rsidRPr="004C0E1A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                                         (8)</w:t>
      </w:r>
    </w:p>
    <w:p w:rsidR="004C0E1A" w:rsidRDefault="004C0E1A" w:rsidP="00CA1973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4C0E1A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</w:t>
      </w:r>
      <w:r w:rsidR="00CA1973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а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швидкість руху</w:t>
      </w:r>
      <w:r w:rsidR="00CA1973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ϑ  при</m:t>
        </m:r>
      </m:oMath>
      <w:r w:rsidR="00CA1973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допущенні, що частинки мають сферичну </w:t>
      </w:r>
    </w:p>
    <w:p w:rsidR="00CA1973" w:rsidRDefault="00CA1973" w:rsidP="00CA1973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 форму:</w:t>
      </w:r>
    </w:p>
    <w:p w:rsidR="009C3D46" w:rsidRDefault="00CA1973" w:rsidP="00CA1973">
      <w:pPr>
        <w:ind w:left="567" w:right="-1" w:hanging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ϑ=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den>
        </m:f>
      </m:oMath>
      <w:r w:rsidRPr="009C3D46">
        <w:rPr>
          <w:rFonts w:ascii="Cambria Math" w:eastAsiaTheme="minorEastAsia" w:hAnsi="Cambria Math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(9)</w:t>
      </w:r>
      <w:r w:rsidR="009C3D46">
        <w:rPr>
          <w:rFonts w:ascii="Cambria Math" w:eastAsiaTheme="minorEastAsia" w:hAnsi="Cambria Math" w:cs="Times New Roman"/>
          <w:sz w:val="28"/>
          <w:szCs w:val="28"/>
          <w:lang w:val="uk-UA"/>
        </w:rPr>
        <w:t>,</w:t>
      </w:r>
    </w:p>
    <w:p w:rsidR="00CA1973" w:rsidRDefault="009C3D46" w:rsidP="00CA1973">
      <w:pPr>
        <w:ind w:left="567" w:right="-1" w:hanging="567"/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</m:t>
        </m:r>
      </m:oMath>
      <w:r w:rsidR="00CA1973" w:rsidRPr="009C3D46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де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B</w:t>
      </w:r>
      <w:r w:rsidRPr="009C3D46">
        <w:rPr>
          <w:rFonts w:ascii="Cambria Math" w:eastAsiaTheme="minorEastAsia" w:hAnsi="Cambria Math" w:cs="Times New Roman"/>
          <w:sz w:val="28"/>
          <w:szCs w:val="28"/>
        </w:rPr>
        <w:t xml:space="preserve"> – 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коефіцієнт  Стокса: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B</w:t>
      </w:r>
      <w:r w:rsidRPr="009C3D46">
        <w:rPr>
          <w:rFonts w:ascii="Cambria Math" w:eastAsiaTheme="minorEastAsia" w:hAnsi="Cambria Math" w:cs="Times New Roman"/>
          <w:sz w:val="28"/>
          <w:szCs w:val="28"/>
        </w:rPr>
        <w:t>=</w:t>
      </w:r>
      <w:r w:rsidRPr="003C6425">
        <w:rPr>
          <w:rFonts w:ascii="Cambria Math" w:eastAsiaTheme="minorEastAsia" w:hAnsi="Cambria Math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  <w:rtl/>
            <w:lang w:bidi="he-IL"/>
          </w:rPr>
          <m:t>ּ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bidi="he-IL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rtl/>
            <w:lang w:bidi="he-IL"/>
          </w:rPr>
          <m:t>ּ</m:t>
        </m:r>
        <m:r>
          <w:rPr>
            <w:rFonts w:ascii="Cambria Math" w:eastAsiaTheme="minorEastAsia" w:hAnsi="Cambria Math" w:cs="Times New Roman"/>
            <w:sz w:val="28"/>
            <w:szCs w:val="28"/>
            <w:lang w:bidi="he-IL"/>
          </w:rPr>
          <m:t>η</m:t>
        </m:r>
        <m:r>
          <w:rPr>
            <w:rFonts w:ascii="Cambria Math" w:eastAsiaTheme="minorEastAsia" w:hAnsi="Cambria Math" w:cs="Times New Roman"/>
            <w:sz w:val="28"/>
            <w:szCs w:val="28"/>
            <w:rtl/>
            <w:lang w:bidi="he-IL"/>
          </w:rPr>
          <m:t>ּ</m:t>
        </m:r>
      </m:oMath>
      <w:r w:rsidR="003C6425" w:rsidRPr="003C6425">
        <w:rPr>
          <w:rFonts w:ascii="Cambria Math" w:eastAsiaTheme="minorEastAsia" w:hAnsi="Cambria Math" w:cs="Times New Roman"/>
          <w:b/>
          <w:bCs/>
          <w:sz w:val="28"/>
          <w:szCs w:val="28"/>
          <w:lang w:bidi="he-IL"/>
        </w:rPr>
        <w:t xml:space="preserve">                                               </w:t>
      </w:r>
      <w:r w:rsidR="003C6425">
        <w:rPr>
          <w:rFonts w:ascii="Cambria Math" w:eastAsiaTheme="minorEastAsia" w:hAnsi="Cambria Math" w:cs="Times New Roman"/>
          <w:b/>
          <w:bCs/>
          <w:sz w:val="28"/>
          <w:szCs w:val="28"/>
          <w:lang w:val="uk-UA" w:bidi="he-IL"/>
        </w:rPr>
        <w:t xml:space="preserve"> (</w:t>
      </w:r>
      <w:r w:rsidR="003C6425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 xml:space="preserve"> 10)</w:t>
      </w:r>
    </w:p>
    <w:p w:rsidR="003C6425" w:rsidRDefault="003C6425" w:rsidP="00CA1973">
      <w:pPr>
        <w:ind w:left="567" w:right="-1" w:hanging="567"/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lastRenderedPageBreak/>
        <w:t xml:space="preserve"> </w:t>
      </w:r>
      <w:r w:rsidRPr="00F5317F">
        <w:rPr>
          <w:rFonts w:ascii="Cambria Math" w:eastAsiaTheme="minorEastAsia" w:hAnsi="Cambria Math" w:cs="Times New Roman"/>
          <w:bCs/>
          <w:sz w:val="28"/>
          <w:szCs w:val="28"/>
          <w:lang w:bidi="he-IL"/>
        </w:rPr>
        <w:t xml:space="preserve"> </w:t>
      </w:r>
      <w:proofErr w:type="gramStart"/>
      <w:r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r</w:t>
      </w:r>
      <w:r w:rsidRPr="00F5317F">
        <w:rPr>
          <w:rFonts w:ascii="Cambria Math" w:eastAsiaTheme="minorEastAsia" w:hAnsi="Cambria Math" w:cs="Times New Roman"/>
          <w:bCs/>
          <w:sz w:val="28"/>
          <w:szCs w:val="28"/>
          <w:lang w:bidi="he-IL"/>
        </w:rPr>
        <w:t>-</w:t>
      </w:r>
      <w:r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>радіус</w:t>
      </w:r>
      <w:proofErr w:type="gramEnd"/>
      <w:r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 xml:space="preserve"> сферичної частинки</w:t>
      </w:r>
      <w:r w:rsidR="00F5317F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 xml:space="preserve"> ; η – в</w:t>
      </w:r>
      <w:r w:rsidR="00F5317F" w:rsidRPr="00F5317F">
        <w:rPr>
          <w:rFonts w:ascii="Cambria Math" w:eastAsiaTheme="minorEastAsia" w:hAnsi="Cambria Math" w:cs="Times New Roman"/>
          <w:bCs/>
          <w:sz w:val="28"/>
          <w:szCs w:val="28"/>
          <w:lang w:bidi="he-IL"/>
        </w:rPr>
        <w:t>’</w:t>
      </w:r>
      <w:proofErr w:type="spellStart"/>
      <w:r w:rsidR="00F5317F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>язкість</w:t>
      </w:r>
      <w:proofErr w:type="spellEnd"/>
      <w:r w:rsidR="00F5317F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 xml:space="preserve">  середовища.</w:t>
      </w:r>
    </w:p>
    <w:p w:rsidR="00F5317F" w:rsidRDefault="00F5317F" w:rsidP="00CA1973">
      <w:pPr>
        <w:ind w:left="567" w:right="-1" w:hanging="567"/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>Підставимо (8) у (9)  маємо наступне</w:t>
      </w:r>
    </w:p>
    <w:p w:rsidR="00F5317F" w:rsidRPr="00F47313" w:rsidRDefault="00F5317F" w:rsidP="00CA1973">
      <w:pPr>
        <w:ind w:left="567" w:right="-1" w:hanging="567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 xml:space="preserve">                                     ϑ=</w:t>
      </w:r>
      <w:r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F</w:t>
      </w:r>
      <w:r w:rsidRPr="00BB6D46">
        <w:rPr>
          <w:rFonts w:ascii="Cambria Math" w:eastAsiaTheme="minorEastAsia" w:hAnsi="Cambria Math" w:cs="Times New Roman"/>
          <w:bCs/>
          <w:sz w:val="28"/>
          <w:szCs w:val="28"/>
          <w:vertAlign w:val="subscript"/>
          <w:lang w:val="uk-UA" w:bidi="he-IL"/>
        </w:rPr>
        <w:t>1</w:t>
      </w:r>
      <w:r w:rsidRPr="00BB6D46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>/</w:t>
      </w:r>
      <w:r w:rsidR="00BB6D46"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B</w:t>
      </w:r>
      <w:r w:rsidR="00BB6D46" w:rsidRPr="00BB6D46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 xml:space="preserve"> =–</w:t>
      </w:r>
      <w:r w:rsidR="00BB6D46"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RT</w:t>
      </w:r>
      <w:r w:rsidR="00BB6D46" w:rsidRPr="00BB6D46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>/</w:t>
      </w:r>
      <w:r w:rsidR="00BB6D46"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c</w:t>
      </w:r>
      <w:r w:rsidR="00BB6D46">
        <w:rPr>
          <w:rFonts w:ascii="Times New Roman" w:eastAsiaTheme="minorEastAsia" w:hAnsi="Times New Roman" w:cs="Times New Roman"/>
          <w:bCs/>
          <w:sz w:val="28"/>
          <w:szCs w:val="28"/>
          <w:rtl/>
          <w:lang w:val="en-US" w:bidi="he-IL"/>
        </w:rPr>
        <w:t>ּ</w:t>
      </w:r>
      <w:r w:rsidR="00BB6D46"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N</w:t>
      </w:r>
      <w:r w:rsidR="00BB6D46">
        <w:rPr>
          <w:rFonts w:ascii="Cambria Math" w:eastAsiaTheme="minorEastAsia" w:hAnsi="Cambria Math" w:cs="Times New Roman"/>
          <w:bCs/>
          <w:sz w:val="28"/>
          <w:szCs w:val="28"/>
          <w:vertAlign w:val="subscript"/>
          <w:lang w:val="en-US" w:bidi="he-IL"/>
        </w:rPr>
        <w:t>A</w:t>
      </w:r>
      <w:r w:rsidR="00BB6D46">
        <w:rPr>
          <w:rFonts w:ascii="Times New Roman" w:eastAsiaTheme="minorEastAsia" w:hAnsi="Times New Roman" w:cs="Times New Roman"/>
          <w:bCs/>
          <w:sz w:val="28"/>
          <w:szCs w:val="28"/>
          <w:rtl/>
          <w:lang w:val="en-US" w:bidi="he-IL"/>
        </w:rPr>
        <w:t>ּ</w:t>
      </w:r>
      <w:r w:rsidR="00BB6D46">
        <w:rPr>
          <w:rFonts w:ascii="Cambria Math" w:eastAsiaTheme="minorEastAsia" w:hAnsi="Cambria Math" w:cs="Times New Roman"/>
          <w:bCs/>
          <w:sz w:val="28"/>
          <w:szCs w:val="28"/>
          <w:lang w:val="en-US" w:bidi="he-IL"/>
        </w:rPr>
        <w:t>B</w:t>
      </w:r>
      <w:r w:rsidR="00BB6D46">
        <w:rPr>
          <w:rFonts w:ascii="Times New Roman" w:eastAsiaTheme="minorEastAsia" w:hAnsi="Times New Roman" w:cs="Times New Roman"/>
          <w:bCs/>
          <w:sz w:val="28"/>
          <w:szCs w:val="28"/>
          <w:rtl/>
          <w:lang w:val="en-US" w:bidi="he-IL"/>
        </w:rPr>
        <w:t>ּ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bidi="he-IL"/>
              </w:rPr>
              <m:t>dc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bidi="he-IL"/>
              </w:rPr>
              <m:t>dx</m:t>
            </m:r>
          </m:den>
        </m:f>
      </m:oMath>
      <w:r w:rsidR="00BB6D46" w:rsidRPr="00BB6D46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                                       (11)</w:t>
      </w:r>
    </w:p>
    <w:p w:rsidR="00BB6D46" w:rsidRDefault="00BB6D46" w:rsidP="00CA1973">
      <w:pPr>
        <w:ind w:left="567" w:right="-1" w:hanging="567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Враховуючи значення коефіцієнта тертя  Сток</w:t>
      </w:r>
      <w:r w:rsidR="00A952A2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с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а (10), рівняння ( 11) ,</w:t>
      </w:r>
      <w:r w:rsidRPr="00F47313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I</w:t>
      </w:r>
      <w:r w:rsidRPr="00F47313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й закон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Фіка</w:t>
      </w:r>
      <w:proofErr w:type="spellEnd"/>
      <w:r w:rsidR="008E5F54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та </w:t>
      </w:r>
      <w:r w:rsidR="008E5F54"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I</w:t>
      </w:r>
      <w:proofErr w:type="spellStart"/>
      <w:r w:rsidR="008E5F54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uk-UA" w:bidi="he-IL"/>
        </w:rPr>
        <w:t>диф.</w:t>
      </w:r>
      <w:r w:rsidR="008E5F54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=</w:t>
      </w:r>
      <w:r w:rsidR="008E5F54">
        <w:rPr>
          <w:rFonts w:ascii="Cambria Math" w:eastAsiaTheme="minorEastAsia" w:hAnsi="Cambria Math" w:cs="Times New Roman"/>
          <w:bCs/>
          <w:sz w:val="28"/>
          <w:szCs w:val="28"/>
          <w:lang w:val="uk-UA" w:bidi="he-IL"/>
        </w:rPr>
        <w:t>ϑ</w:t>
      </w:r>
      <w:proofErr w:type="spellEnd"/>
      <w:r w:rsidR="008E5F54">
        <w:rPr>
          <w:rFonts w:ascii="Times New Roman" w:eastAsiaTheme="minorEastAsia" w:hAnsi="Times New Roman" w:cs="Times New Roman"/>
          <w:bCs/>
          <w:sz w:val="28"/>
          <w:szCs w:val="28"/>
          <w:rtl/>
          <w:lang w:val="uk-UA" w:bidi="he-IL"/>
        </w:rPr>
        <w:t>ּ</w:t>
      </w:r>
      <w:r w:rsidR="008E5F54"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="008E5F54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, одержимо рівняння Ейнштейна</w:t>
      </w:r>
    </w:p>
    <w:p w:rsidR="008E5F54" w:rsidRDefault="008E5F54" w:rsidP="00CA1973">
      <w:pPr>
        <w:ind w:left="567" w:right="-1" w:hanging="567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           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D</w:t>
      </w:r>
      <w:r w:rsidRPr="00F47313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he-IL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 w:bidi="he-IL"/>
              </w:rPr>
              <m:t>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bidi="he-IL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he-IL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he-IL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                                                                      (12)</w:t>
      </w:r>
    </w:p>
    <w:p w:rsidR="00A952A2" w:rsidRDefault="00A952A2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     Для визначення коефіцієнта дифузії використовують метод пористого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ди</w:t>
      </w:r>
      <w:r w:rsidR="00DD2E2C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-</w:t>
      </w:r>
      <w:proofErr w:type="spellEnd"/>
    </w:p>
    <w:p w:rsidR="00A952A2" w:rsidRDefault="00A952A2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ска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та метод вільної дифузії.</w:t>
      </w:r>
    </w:p>
    <w:p w:rsidR="00A952A2" w:rsidRDefault="00A952A2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</w:p>
    <w:p w:rsidR="00A952A2" w:rsidRPr="00A8587B" w:rsidRDefault="00A952A2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</w:pPr>
      <w:r w:rsidRPr="00A8587B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 xml:space="preserve">                  3. Осмотичний тиск в дисперсних системах  </w:t>
      </w:r>
    </w:p>
    <w:p w:rsidR="00A952A2" w:rsidRDefault="00A952A2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</w:p>
    <w:p w:rsidR="008A2AFA" w:rsidRDefault="00A952A2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    </w:t>
      </w:r>
      <w:r w:rsidR="008A2AFA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Осмос можна розглядати як дифузію тільки в одному напрямку молекул</w:t>
      </w:r>
    </w:p>
    <w:p w:rsidR="00F47313" w:rsidRPr="00DD2E2C" w:rsidRDefault="008A2AFA" w:rsidP="00A952A2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розчинника або</w:t>
      </w:r>
      <w:r w:rsidR="00A952A2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дисперсійного середовища.</w:t>
      </w:r>
      <w:r w:rsidR="00A952A2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</w:t>
      </w:r>
    </w:p>
    <w:p w:rsidR="00EE7463" w:rsidRDefault="00F47313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Якщо</w:t>
      </w:r>
      <w:r w:rsidR="00EE7463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в деякому сосуді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мембраною </w:t>
      </w:r>
      <w:r w:rsidR="00A952A2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розділи</w:t>
      </w:r>
      <w:r w:rsidR="003B16BB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ти розчин і розчинник; золь і </w:t>
      </w:r>
      <w:proofErr w:type="spellStart"/>
      <w:r w:rsidR="003B16BB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дис-</w:t>
      </w:r>
      <w:proofErr w:type="spellEnd"/>
    </w:p>
    <w:p w:rsidR="003B16BB" w:rsidRDefault="003B16BB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персійне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середовище; розчини з концентраціями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3B16BB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”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та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3B16BB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’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або золі з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концентра-</w:t>
      </w:r>
      <w:proofErr w:type="spellEnd"/>
    </w:p>
    <w:p w:rsidR="003B16BB" w:rsidRDefault="003B16BB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цією частинок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3B16BB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” &gt;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3B16BB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>’</w:t>
      </w:r>
      <w:r w:rsid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, </w:t>
      </w:r>
      <w:r w:rsidR="00B35057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то буде спостерігатися явище осмосу.</w:t>
      </w:r>
    </w:p>
    <w:p w:rsidR="00B35057" w:rsidRDefault="00B35057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     В умовах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” &gt;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’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хімічний потенціал розчинника в розчині з концентрацією</w:t>
      </w:r>
    </w:p>
    <w:p w:rsidR="00B35057" w:rsidRDefault="00B35057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proofErr w:type="gramEnd"/>
      <w:r w:rsidRP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>’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буде більше ніж хімічний потенціал в розчині з концентрацією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”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, розчинник</w:t>
      </w:r>
    </w:p>
    <w:p w:rsidR="00C50686" w:rsidRDefault="00B35057" w:rsidP="00DD2E2C">
      <w:pPr>
        <w:ind w:left="567" w:right="-1" w:hanging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перейде в розчин з концентрацією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c</w:t>
      </w:r>
      <w:r w:rsidRP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>”</w:t>
      </w:r>
      <w:r w:rsidR="00DD2E2C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,</w:t>
      </w:r>
      <w:r w:rsidRPr="00B35057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 </w:t>
      </w:r>
      <w:r w:rsidR="00DD2E2C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</w:t>
      </w:r>
      <w:r w:rsidR="00C50686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а гідрос</w:t>
      </w:r>
      <w:r w:rsidR="00DD2E2C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татичний тиск розчину збільшиться.</w:t>
      </w:r>
      <w:r w:rsidR="00655DE8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На висоті</w:t>
      </w:r>
      <w:r w:rsidR="00C50686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</w:t>
      </w:r>
      <w:r w:rsidR="00C50686">
        <w:rPr>
          <w:rFonts w:ascii="Times New Roman" w:eastAsiaTheme="minorEastAsia" w:hAnsi="Times New Roman" w:cs="Times New Roman"/>
          <w:bCs/>
          <w:sz w:val="28"/>
          <w:szCs w:val="28"/>
          <w:lang w:val="en-US" w:bidi="he-IL"/>
        </w:rPr>
        <w:t>h</w:t>
      </w:r>
      <w:r w:rsidR="00C50686" w:rsidRPr="00C50686">
        <w:rPr>
          <w:rFonts w:ascii="Times New Roman" w:eastAsiaTheme="minorEastAsia" w:hAnsi="Times New Roman" w:cs="Times New Roman"/>
          <w:bCs/>
          <w:sz w:val="28"/>
          <w:szCs w:val="28"/>
          <w:lang w:bidi="he-IL"/>
        </w:rPr>
        <w:t xml:space="preserve"> </w:t>
      </w:r>
      <w:r w:rsidR="00C50686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розчин підніматися не буде і виникає надлишковий тиск </w:t>
      </w:r>
      <w:r w:rsidR="00C50686" w:rsidRPr="00C50686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 xml:space="preserve"> π</w:t>
      </w:r>
      <w:r w:rsidR="00DD2E2C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 xml:space="preserve"> </w:t>
      </w:r>
      <w:r w:rsidR="00C50686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>,</w:t>
      </w:r>
      <w:r w:rsidR="00DD2E2C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 </w:t>
      </w:r>
      <w:r w:rsidR="00C50686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 xml:space="preserve">який називають осмотичним </w:t>
      </w:r>
      <w:r w:rsidR="00DD2E2C">
        <w:rPr>
          <w:rFonts w:ascii="Times New Roman" w:eastAsiaTheme="minorEastAsia" w:hAnsi="Times New Roman" w:cs="Times New Roman"/>
          <w:bCs/>
          <w:sz w:val="28"/>
          <w:szCs w:val="28"/>
          <w:lang w:val="uk-UA" w:bidi="he-IL"/>
        </w:rPr>
        <w:t>тиском:</w:t>
      </w:r>
    </w:p>
    <w:p w:rsidR="00F379CB" w:rsidRDefault="00C50686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</w:pPr>
      <w:r w:rsidRPr="00312719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 xml:space="preserve">                                            </w:t>
      </w:r>
    </w:p>
    <w:p w:rsidR="00C50686" w:rsidRPr="00312719" w:rsidRDefault="00F379CB" w:rsidP="003B16BB">
      <w:pPr>
        <w:ind w:left="567" w:right="-1" w:hanging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 xml:space="preserve">                                                  </w:t>
      </w:r>
      <w:r w:rsidR="00C50686" w:rsidRPr="00312719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 xml:space="preserve"> </w:t>
      </w:r>
      <w:proofErr w:type="spellStart"/>
      <w:r w:rsidR="00C50686" w:rsidRPr="00312719">
        <w:rPr>
          <w:rFonts w:ascii="Times New Roman" w:eastAsiaTheme="minorEastAsia" w:hAnsi="Times New Roman" w:cs="Times New Roman"/>
          <w:b/>
          <w:bCs/>
          <w:sz w:val="28"/>
          <w:szCs w:val="28"/>
          <w:lang w:val="uk-UA" w:bidi="he-IL"/>
        </w:rPr>
        <w:t>π=ρgh</w:t>
      </w:r>
      <w:proofErr w:type="spellEnd"/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F379CB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31271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Осмотичний  тиск – тиск , який потрібно прикласти до розчину, щоб </w:t>
      </w:r>
      <w:proofErr w:type="spellStart"/>
      <w:r w:rsidR="00312719">
        <w:rPr>
          <w:rFonts w:ascii="Times New Roman" w:eastAsiaTheme="minorEastAsia" w:hAnsi="Times New Roman" w:cs="Times New Roman"/>
          <w:sz w:val="28"/>
          <w:szCs w:val="28"/>
          <w:lang w:val="uk-UA"/>
        </w:rPr>
        <w:t>зупи-</w:t>
      </w:r>
      <w:proofErr w:type="spellEnd"/>
      <w:r w:rsidR="0031271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нити перехід розчинника.  Осмотичний тиск дорівнює тому тиску, яке б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приз-</w:t>
      </w:r>
      <w:proofErr w:type="spellEnd"/>
    </w:p>
    <w:p w:rsidR="00312719" w:rsidRDefault="00F379CB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</w:t>
      </w:r>
      <w:r w:rsidR="00312719">
        <w:rPr>
          <w:rFonts w:ascii="Times New Roman" w:eastAsiaTheme="minorEastAsia" w:hAnsi="Times New Roman" w:cs="Times New Roman"/>
          <w:sz w:val="28"/>
          <w:szCs w:val="28"/>
          <w:lang w:val="uk-UA"/>
        </w:rPr>
        <w:t>водила дисперсна  фаза ( розчинена речовина),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якби вона перебуваючи у виді </w:t>
      </w:r>
    </w:p>
    <w:p w:rsidR="00F379CB" w:rsidRDefault="00F379CB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газу при тій же температурі займала  об</w:t>
      </w:r>
      <w:r w:rsidRPr="00F379CB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DD2E2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що і колоїдна система  ( розчин).</w:t>
      </w:r>
    </w:p>
    <w:p w:rsidR="0055052E" w:rsidRDefault="0055052E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до розчину прикласти тиск більший ніж π, то</w:t>
      </w:r>
      <w:r w:rsidR="002D51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перенесення  піде у </w:t>
      </w:r>
      <w:proofErr w:type="spellStart"/>
      <w:r w:rsidR="002D5137">
        <w:rPr>
          <w:rFonts w:ascii="Times New Roman" w:eastAsiaTheme="minorEastAsia" w:hAnsi="Times New Roman" w:cs="Times New Roman"/>
          <w:sz w:val="28"/>
          <w:szCs w:val="28"/>
          <w:lang w:val="uk-UA"/>
        </w:rPr>
        <w:t>зво-</w:t>
      </w:r>
      <w:proofErr w:type="spellEnd"/>
    </w:p>
    <w:p w:rsidR="002D5137" w:rsidRDefault="002D5137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ротньому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напрямку, а таке явище відоме як  </w:t>
      </w:r>
      <w:r w:rsidRPr="002D5137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зворотній осмос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2D5137" w:rsidRDefault="002D5137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Для істинних розчинів                                     Для колоїдних розчинів</w:t>
      </w:r>
    </w:p>
    <w:p w:rsidR="002D5137" w:rsidRDefault="002D5137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π=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13FC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413FCD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ν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proofErr w:type="spellStart"/>
      <w:r w:rsidR="00413FCD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413FC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413FCD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ּT</w:t>
      </w:r>
    </w:p>
    <w:p w:rsidR="00413FCD" w:rsidRDefault="00413FCD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 xml:space="preserve">c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- концентрація, моль/ л                                 ν – кількість частинок в одиниці</w:t>
      </w:r>
    </w:p>
    <w:p w:rsidR="00413FCD" w:rsidRDefault="00413FCD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                                                                   об</w:t>
      </w:r>
      <w:r w:rsidRPr="00DD2E2C">
        <w:rPr>
          <w:rFonts w:ascii="Times New Roman" w:eastAsiaTheme="minorEastAsia" w:hAnsi="Times New Roman" w:cs="Times New Roman"/>
          <w:sz w:val="28"/>
          <w:szCs w:val="28"/>
          <w:lang w:bidi="he-IL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єму</w:t>
      </w:r>
      <w:proofErr w:type="spellEnd"/>
    </w:p>
    <w:p w:rsidR="00413FCD" w:rsidRDefault="00413FCD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Для колоїдних систем осмотичний тиск не перевищує 10</w:t>
      </w:r>
      <w:r w:rsidR="00DD2E2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Па,  для істинних</w:t>
      </w:r>
    </w:p>
    <w:p w:rsidR="00413FCD" w:rsidRPr="0045405E" w:rsidRDefault="00413FCD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розчинів при </w:t>
      </w:r>
      <w:r w:rsidR="00DA5BC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с= 10</w:t>
      </w:r>
      <w:r w:rsidR="00DA5BC6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 xml:space="preserve">2 </w:t>
      </w:r>
      <w:r w:rsidR="00DA5BC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моль</w:t>
      </w:r>
      <w:r w:rsidR="00DA5BC6" w:rsidRPr="00DA5BC6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/ </w:t>
      </w:r>
      <w:r w:rsidR="00DA5BC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</w:t>
      </w:r>
      <w:r w:rsidR="00DA5BC6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 xml:space="preserve">3  </w:t>
      </w:r>
      <w:r w:rsidR="00DA5BC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він досягає  10</w:t>
      </w:r>
      <w:r w:rsidR="00DA5BC6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5</w:t>
      </w:r>
      <w:r w:rsidR="00DD2E2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 xml:space="preserve"> </w:t>
      </w:r>
      <w:r w:rsidR="00DA5BC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Па.</w:t>
      </w:r>
    </w:p>
    <w:p w:rsidR="0045405E" w:rsidRPr="00F079A4" w:rsidRDefault="0045405E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bidi="he-IL"/>
        </w:rPr>
      </w:pPr>
    </w:p>
    <w:p w:rsidR="0045405E" w:rsidRPr="00A8587B" w:rsidRDefault="0045405E" w:rsidP="0045405E">
      <w:pPr>
        <w:pStyle w:val="a3"/>
        <w:numPr>
          <w:ilvl w:val="0"/>
          <w:numId w:val="2"/>
        </w:numPr>
        <w:ind w:right="-1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8587B">
        <w:rPr>
          <w:rFonts w:ascii="Times New Roman" w:eastAsiaTheme="minorEastAsia" w:hAnsi="Times New Roman" w:cs="Times New Roman"/>
          <w:b/>
          <w:sz w:val="28"/>
          <w:szCs w:val="28"/>
          <w:lang w:val="uk-UA" w:bidi="he-IL"/>
        </w:rPr>
        <w:t>Седиментація</w:t>
      </w:r>
    </w:p>
    <w:p w:rsidR="0045405E" w:rsidRDefault="0045405E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5405E" w:rsidRDefault="0045405E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Розглядаючи</w:t>
      </w:r>
      <w:r w:rsidR="00855AD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молекулярно-кінетичні  явища в колоїдних системах, зокрема</w:t>
      </w:r>
    </w:p>
    <w:p w:rsidR="00855AD6" w:rsidRDefault="00855AD6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процеси дифузії, і зневажаючи дією сил гравітаційного тяжіння,  ми  вносили  суттєві зміни при реєстрації ефектів поведінки цих систем. Отже, в полі сили</w:t>
      </w:r>
    </w:p>
    <w:p w:rsidR="00855AD6" w:rsidRDefault="00855AD6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тяжіння частинки з досить великою масою будуть осідати  (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седиментувати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855AD6" w:rsidRDefault="00855AD6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Оскільки вони  мають різну масу, а їх переміщення в розчині </w:t>
      </w:r>
      <w:proofErr w:type="spellStart"/>
      <w:r w:rsidR="00945EE0">
        <w:rPr>
          <w:rFonts w:ascii="Times New Roman" w:eastAsiaTheme="minorEastAsia" w:hAnsi="Times New Roman" w:cs="Times New Roman"/>
          <w:sz w:val="28"/>
          <w:szCs w:val="28"/>
          <w:lang w:val="uk-UA"/>
        </w:rPr>
        <w:t>підпорядковую-</w:t>
      </w:r>
      <w:proofErr w:type="spellEnd"/>
    </w:p>
    <w:p w:rsidR="00945EE0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ться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законам броунівського руху, то згодом у системі встановиться певний</w:t>
      </w:r>
    </w:p>
    <w:p w:rsidR="00945EE0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рівноважний розподіл частинок  по висоті або, якщо частинки досить важкі,</w:t>
      </w:r>
    </w:p>
    <w:p w:rsidR="00945EE0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вони випадуть в осад.</w:t>
      </w:r>
    </w:p>
    <w:p w:rsidR="00945EE0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Здатність будь-якої  дисперсної системи  зберігати рівномірний розподіл</w:t>
      </w:r>
    </w:p>
    <w:p w:rsidR="00945EE0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частинок по об</w:t>
      </w:r>
      <w:r w:rsidRPr="00945EE0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називається седиментаційною ( кінетичною ) стійкістю.</w:t>
      </w:r>
    </w:p>
    <w:p w:rsidR="00945EE0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Ця характеристика </w:t>
      </w:r>
      <w:r w:rsidR="00B0554D">
        <w:rPr>
          <w:rFonts w:ascii="Times New Roman" w:eastAsiaTheme="minorEastAsia" w:hAnsi="Times New Roman" w:cs="Times New Roman"/>
          <w:sz w:val="28"/>
          <w:szCs w:val="28"/>
          <w:lang w:val="uk-UA"/>
        </w:rPr>
        <w:t>відноситься тільки до вільно дисперсних систем, в яких</w:t>
      </w:r>
    </w:p>
    <w:p w:rsidR="00B0554D" w:rsidRDefault="00B0554D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кожна частинка вільна і хаотично рухається внаслідок  броунівського руху.</w:t>
      </w:r>
    </w:p>
    <w:p w:rsidR="00B0554D" w:rsidRDefault="00B0554D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Колоїдні системи за седиментаційною стійкістю займають проміжне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поло-</w:t>
      </w:r>
      <w:proofErr w:type="spellEnd"/>
    </w:p>
    <w:p w:rsidR="00B0554D" w:rsidRDefault="00B0554D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ження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між грубими системами ( пил, суспензія піску у воді ) 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високодисперс-</w:t>
      </w:r>
      <w:proofErr w:type="spellEnd"/>
    </w:p>
    <w:p w:rsidR="00F3551B" w:rsidRDefault="00B0554D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ними ( гази, істинні розчини ). Для перших характерним є відсутність</w:t>
      </w:r>
      <w:r w:rsidR="00F3551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51B">
        <w:rPr>
          <w:rFonts w:ascii="Times New Roman" w:eastAsiaTheme="minorEastAsia" w:hAnsi="Times New Roman" w:cs="Times New Roman"/>
          <w:sz w:val="28"/>
          <w:szCs w:val="28"/>
          <w:lang w:val="uk-UA"/>
        </w:rPr>
        <w:t>броунів-</w:t>
      </w:r>
      <w:proofErr w:type="spellEnd"/>
    </w:p>
    <w:p w:rsidR="00F3551B" w:rsidRDefault="00F3551B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руху і практично повна кінетична нестійкість. Для других властиві процеси  теплового руху та дифузії, що й визначає їх седиментаційну стійкість.</w:t>
      </w:r>
    </w:p>
    <w:p w:rsidR="00B0554D" w:rsidRDefault="00F3551B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Тобто седиментація - це</w:t>
      </w:r>
      <w:r w:rsidR="00B0554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характерна властивість суспензій, емульсій, аерозолів.</w:t>
      </w:r>
    </w:p>
    <w:p w:rsidR="00F3551B" w:rsidRDefault="00F3551B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Розглянемо сили, які діють на колоїдну частинку</w:t>
      </w:r>
      <w:r w:rsidR="00134D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системи в гравітаційному полі сил:</w:t>
      </w:r>
    </w:p>
    <w:p w:rsidR="00134D76" w:rsidRDefault="00134D76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1.сила тяжіння –</w:t>
      </w:r>
      <w:r w:rsidRPr="00134D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 w:rsidRPr="00134D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mg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ϑ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ρ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g</w:t>
      </w:r>
      <w:r w:rsidRPr="00134D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 сила     2. сила Архімеда - </w:t>
      </w:r>
      <w:r w:rsidRPr="00134D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>
        <w:rPr>
          <w:rFonts w:ascii="Cambria Math" w:eastAsiaTheme="minorEastAsia" w:hAnsi="Cambria Math" w:cs="Times New Roman"/>
          <w:sz w:val="28"/>
          <w:szCs w:val="28"/>
          <w:lang w:val="uk-UA"/>
        </w:rPr>
        <w:t>ϑ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g,</w:t>
      </w:r>
    </w:p>
    <w:p w:rsidR="00134D76" w:rsidRDefault="000012C7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r w:rsidR="00134D7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де ρ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– густина дисперсної фази,    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–густина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дисперсійного середовища.</w:t>
      </w:r>
    </w:p>
    <w:p w:rsidR="000012C7" w:rsidRDefault="000012C7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Ці сили постійні в часі та протилежні за напрямками. Сила , що приводить до</w:t>
      </w:r>
    </w:p>
    <w:p w:rsidR="000012C7" w:rsidRDefault="000012C7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седиментації, є рівнодіючою цих сил і дорівнює:</w:t>
      </w:r>
    </w:p>
    <w:p w:rsidR="00AA7BFE" w:rsidRDefault="00AA7BFE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proofErr w:type="gramStart"/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g</w:t>
      </w:r>
      <w:proofErr w:type="spellEnd"/>
      <w:r w:rsidR="00C96258" w:rsidRP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-</w:t>
      </w:r>
      <w:proofErr w:type="gramEnd"/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A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=</w:t>
      </w:r>
      <w:r w:rsidR="00C96258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ϑ</w:t>
      </w:r>
      <w:r w:rsidR="00C96258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–ρ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)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</w:t>
      </w:r>
      <w:r w:rsidR="00C96258" w:rsidRP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або 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=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від</w:t>
      </w:r>
      <w:r w:rsidR="00C96258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 ,                         ( 13 )</w:t>
      </w:r>
    </w:p>
    <w:p w:rsidR="00C96258" w:rsidRDefault="007B1DDE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де 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від 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=</w:t>
      </w:r>
      <w:r w:rsidR="00C96258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ϑ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(ρ –ρ</w:t>
      </w:r>
      <w:r w:rsidR="00C9625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 w:rsidR="00C962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)  - відносна маса</w:t>
      </w:r>
      <w:r w:rsidR="00C03DB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.</w:t>
      </w:r>
    </w:p>
    <w:p w:rsidR="00C03DB2" w:rsidRDefault="00C03DB2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Якщо ρ&gt;ρ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, то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&gt; 0, і частинка осідає, що характерно для суспензій;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якщо ж</w:t>
      </w:r>
    </w:p>
    <w:p w:rsidR="00C03DB2" w:rsidRDefault="00C03DB2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ρ</w:t>
      </w:r>
      <w:r w:rsidRPr="00C03DB2">
        <w:rPr>
          <w:rFonts w:ascii="Times New Roman" w:eastAsiaTheme="minorEastAsia" w:hAnsi="Times New Roman" w:cs="Times New Roman"/>
          <w:sz w:val="28"/>
          <w:szCs w:val="28"/>
          <w:lang w:bidi="he-IL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Pr="00C03DB2">
        <w:rPr>
          <w:rFonts w:ascii="Times New Roman" w:eastAsiaTheme="minorEastAsia" w:hAnsi="Times New Roman" w:cs="Times New Roman"/>
          <w:sz w:val="28"/>
          <w:szCs w:val="28"/>
          <w:vertAlign w:val="subscript"/>
          <w:lang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то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Pr="00C03DB2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&lt; 0,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і частинки спливають, що властиво газовим і багатьом рідким </w:t>
      </w:r>
    </w:p>
    <w:p w:rsidR="00C03DB2" w:rsidRDefault="00C03DB2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емульсіям</w:t>
      </w:r>
      <w:r w:rsidR="004B2520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. Оскільки седиментація відбувається в певному середовищі, то при </w:t>
      </w:r>
    </w:p>
    <w:p w:rsidR="004B2520" w:rsidRDefault="004B252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ламінарному русі частинок  виникає сила тертя,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т</w:t>
      </w:r>
      <w:r w:rsidR="00E40C6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пропорційна швидкості руху</w:t>
      </w:r>
    </w:p>
    <w:p w:rsidR="004B2520" w:rsidRDefault="004B252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частинок, </w:t>
      </w:r>
      <w:r w:rsidRPr="00A8614A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Pr="00A8614A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т</w:t>
      </w:r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=В</w:t>
      </w:r>
      <w:r w:rsidR="00A8614A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proofErr w:type="spellStart"/>
      <w:r w:rsidR="00A8614A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r w:rsidR="00A8614A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c</w:t>
      </w:r>
      <w:r w:rsidR="00A8614A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ед</w:t>
      </w:r>
      <w:proofErr w:type="spellEnd"/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, </w:t>
      </w:r>
      <w:r w:rsidR="00F079A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де</w:t>
      </w:r>
      <w:r w:rsidR="00F079A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В=6π</w:t>
      </w:r>
      <w:r w:rsidR="00A8614A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𝐫</w:t>
      </w:r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η </w:t>
      </w:r>
      <w:proofErr w:type="spellStart"/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–коефіцієнт</w:t>
      </w:r>
      <w:proofErr w:type="spellEnd"/>
      <w:r w:rsidR="00A8614A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Стокса.</w:t>
      </w:r>
    </w:p>
    <w:p w:rsidR="00A8614A" w:rsidRDefault="00A8614A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В певний час , коли </w:t>
      </w:r>
      <w:r w:rsidRPr="00A8614A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і сила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урівноважуються, частинка починає рухатись</w:t>
      </w:r>
    </w:p>
    <w:p w:rsidR="00A8614A" w:rsidRDefault="00A8614A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рівномірно і тоді </w:t>
      </w:r>
    </w:p>
    <w:p w:rsidR="00A8614A" w:rsidRDefault="00A8614A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</w:t>
      </w:r>
      <w:r w:rsidR="000C5389" w:rsidRP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т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rtl/>
          <w:lang w:val="uk-UA" w:bidi="he-IL"/>
        </w:rPr>
        <w:t>ּ</w:t>
      </w:r>
      <w:r w:rsidR="000C5389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                                                                    (14)</w:t>
      </w:r>
    </w:p>
    <w:p w:rsidR="000C5389" w:rsidRDefault="008A5FD7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Враховуючи , що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proofErr w:type="spellStart"/>
      <w:r w:rsidR="000C538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c</w:t>
      </w:r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ед</w:t>
      </w:r>
      <w:proofErr w:type="spellEnd"/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від</w:t>
      </w:r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rtl/>
          <w:lang w:val="uk-UA" w:bidi="he-IL"/>
        </w:rPr>
        <w:t>ּ</w:t>
      </w:r>
      <w:r w:rsidR="000C5389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</w:t>
      </w:r>
      <w:r w:rsidR="000C5389" w:rsidRP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0C5389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 xml:space="preserve"> та</w:t>
      </w:r>
      <w:r w:rsidR="000C5389" w:rsidRP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proofErr w:type="spellStart"/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=</w:t>
      </w:r>
      <w:proofErr w:type="spellEnd"/>
      <w:r w:rsidR="000C538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F</w:t>
      </w:r>
      <w:r w:rsidR="000C538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т</w:t>
      </w:r>
      <w:r w:rsidR="000C538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</w:t>
      </w:r>
      <w:r w:rsidR="00F57536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 w:rsidR="00F5753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F57536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В, </w:t>
      </w:r>
      <w:r w:rsidR="00F5753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proofErr w:type="spellStart"/>
      <w:r w:rsidR="00F5753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швидкость</w:t>
      </w:r>
      <w:proofErr w:type="spellEnd"/>
      <w:r w:rsidR="00F5753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седиментації</w:t>
      </w:r>
    </w:p>
    <w:p w:rsidR="00F57536" w:rsidRDefault="00F57536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сферичної частинки можна визначити за співвідношенням:</w:t>
      </w:r>
    </w:p>
    <w:p w:rsidR="00F57536" w:rsidRDefault="008927E5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</w:t>
      </w:r>
      <w:r w:rsid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від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g/В</w:t>
      </w:r>
      <w:r w:rsid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=2</w:t>
      </w:r>
      <w:r w:rsidR="008A5FD7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2</w:t>
      </w:r>
      <w:proofErr w:type="gramStart"/>
      <w:r w:rsidR="008A5FD7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</w:t>
      </w:r>
      <w:proofErr w:type="gramEnd"/>
      <w:r w:rsidR="008A5FD7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–ρ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0 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)</w:t>
      </w:r>
      <w:r w:rsidR="008A5FD7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/ 9</w:t>
      </w:r>
      <w:r w:rsid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η</w:t>
      </w:r>
      <w:r w:rsidR="008A5FD7" w:rsidRPr="008A5FD7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                (15)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br/>
      </w:r>
      <w:r w:rsidR="00F079A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Якщо експериментально визначити  </w:t>
      </w:r>
      <w:r w:rsidR="00F079A4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 w:rsidR="00F079A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F079A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 то можна розрахувати радіус частинки</w:t>
      </w:r>
      <w:r w:rsidR="0011712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:</w:t>
      </w:r>
    </w:p>
    <w:p w:rsidR="00F079A4" w:rsidRDefault="00F079A4" w:rsidP="0045405E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   </w:t>
      </w:r>
      <w:r w:rsidR="0091438B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 w:rsidR="0091438B" w:rsidRPr="0011712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11712C" w:rsidRPr="0011712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 w:bidi="he-IL"/>
          </w:rPr>
          <m:t>√</m:t>
        </m:r>
      </m:oMath>
      <w:r w:rsidR="0011712C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r w:rsidR="0011712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сед</w:t>
      </w:r>
      <w:r w:rsidR="0011712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ˑ</w:t>
      </w:r>
      <w:r w:rsidR="0011712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9η</w:t>
      </w:r>
      <w:r w:rsidR="0011712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/ 2(ρ</w:t>
      </w:r>
      <w:proofErr w:type="gramStart"/>
      <w:r w:rsidR="0011712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-  ρ</w:t>
      </w:r>
      <w:r w:rsidR="0011712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proofErr w:type="gramEnd"/>
      <w:r w:rsidR="0011712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)</w:t>
      </w:r>
      <w:r w:rsidR="0011712C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11712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g                                                  (16)</w:t>
      </w:r>
    </w:p>
    <w:p w:rsidR="0011712C" w:rsidRDefault="0011712C" w:rsidP="0045405E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lastRenderedPageBreak/>
        <w:t>Так як величини η</w:t>
      </w:r>
      <w:r w:rsidR="007D4B7F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, g , ρ , ρ</w:t>
      </w:r>
      <w:r w:rsidR="007D4B7F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="007D4B7F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характеризують систему і від дисперсності не залежать, то радіус частинки можна розрахувати за наступною формулою </w:t>
      </w:r>
    </w:p>
    <w:p w:rsidR="007D4B7F" w:rsidRPr="00E40C68" w:rsidRDefault="007D4B7F" w:rsidP="0045405E">
      <w:pPr>
        <w:ind w:right="-1"/>
        <w:rPr>
          <w:rFonts w:ascii="Cambria Math" w:eastAsiaTheme="minorEastAsia" w:hAnsi="Cambria Math" w:cs="Times New Roman"/>
          <w:sz w:val="28"/>
          <w:szCs w:val="28"/>
          <w:lang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                       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r</w:t>
      </w:r>
      <w:r w:rsidRPr="00E40C68">
        <w:rPr>
          <w:rFonts w:ascii="Cambria Math" w:eastAsiaTheme="minorEastAsia" w:hAnsi="Cambria Math" w:cs="Times New Roman"/>
          <w:sz w:val="28"/>
          <w:szCs w:val="28"/>
          <w:lang w:bidi="he-IL"/>
        </w:rPr>
        <w:t xml:space="preserve"> =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K</w:t>
      </w:r>
      <w:r w:rsidRPr="00E40C68">
        <w:rPr>
          <w:rFonts w:ascii="Cambria Math" w:eastAsiaTheme="minorEastAsia" w:hAnsi="Cambria Math" w:cs="Times New Roman"/>
          <w:sz w:val="28"/>
          <w:szCs w:val="28"/>
          <w:lang w:bidi="he-IL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he-IL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he-IL"/>
              </w:rPr>
              <m:t>Ʋсед</m:t>
            </m:r>
          </m:e>
        </m:rad>
      </m:oMath>
      <w:r w:rsidRPr="00E40C68">
        <w:rPr>
          <w:rFonts w:ascii="Cambria Math" w:eastAsiaTheme="minorEastAsia" w:hAnsi="Cambria Math" w:cs="Times New Roman"/>
          <w:sz w:val="28"/>
          <w:szCs w:val="28"/>
          <w:lang w:bidi="he-IL"/>
        </w:rPr>
        <w:t xml:space="preserve">                                                                          (</w:t>
      </w:r>
      <w:proofErr w:type="gramStart"/>
      <w:r w:rsidRPr="00E40C68">
        <w:rPr>
          <w:rFonts w:ascii="Cambria Math" w:eastAsiaTheme="minorEastAsia" w:hAnsi="Cambria Math" w:cs="Times New Roman"/>
          <w:sz w:val="28"/>
          <w:szCs w:val="28"/>
          <w:lang w:bidi="he-IL"/>
        </w:rPr>
        <w:t>17 )</w:t>
      </w:r>
      <w:proofErr w:type="gramEnd"/>
    </w:p>
    <w:p w:rsidR="007D4B7F" w:rsidRDefault="007D4B7F" w:rsidP="0045405E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Ця формула справедлива тільки за умов, при яких виконується закон Стокса, а саме:</w:t>
      </w:r>
    </w:p>
    <w:p w:rsidR="007D4B7F" w:rsidRDefault="007D4B7F" w:rsidP="007D4B7F">
      <w:pPr>
        <w:pStyle w:val="a3"/>
        <w:numPr>
          <w:ilvl w:val="0"/>
          <w:numId w:val="3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Частинки мають сферичну форму</w:t>
      </w:r>
      <w:r w:rsidR="00BD15D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;</w:t>
      </w:r>
    </w:p>
    <w:p w:rsidR="00BD15D8" w:rsidRDefault="00BD15D8" w:rsidP="007D4B7F">
      <w:pPr>
        <w:pStyle w:val="a3"/>
        <w:numPr>
          <w:ilvl w:val="0"/>
          <w:numId w:val="3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Рухаються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ламінарно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 незалежно одна від одної зі сталою швидкістю;</w:t>
      </w:r>
    </w:p>
    <w:p w:rsidR="00BD15D8" w:rsidRDefault="00BD15D8" w:rsidP="007D4B7F">
      <w:pPr>
        <w:pStyle w:val="a3"/>
        <w:numPr>
          <w:ilvl w:val="0"/>
          <w:numId w:val="3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Тертя  є  внутрішнім або в</w:t>
      </w:r>
      <w:r w:rsidRPr="00BD15D8">
        <w:rPr>
          <w:rFonts w:ascii="Times New Roman" w:eastAsiaTheme="minorEastAsia" w:hAnsi="Times New Roman" w:cs="Times New Roman"/>
          <w:sz w:val="28"/>
          <w:szCs w:val="28"/>
          <w:lang w:bidi="he-IL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язке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 коли межа  ( поверхня ) руху частинки відносно середовища знаходиться в об</w:t>
      </w:r>
      <w:r w:rsidRPr="00BD15D8">
        <w:rPr>
          <w:rFonts w:ascii="Times New Roman" w:eastAsiaTheme="minorEastAsia" w:hAnsi="Times New Roman" w:cs="Times New Roman"/>
          <w:sz w:val="28"/>
          <w:szCs w:val="28"/>
          <w:lang w:bidi="he-IL"/>
        </w:rPr>
        <w:t>’</w:t>
      </w:r>
      <w:proofErr w:type="spellStart"/>
      <w:r w:rsidR="00E40C6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є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дисперсійного середовища,</w:t>
      </w:r>
    </w:p>
    <w:p w:rsidR="00BD15D8" w:rsidRPr="00E40C68" w:rsidRDefault="00E40C68" w:rsidP="00E40C68">
      <w:pPr>
        <w:ind w:left="3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</w:t>
      </w:r>
      <w:r w:rsidR="00BD15D8" w:rsidRPr="00E40C6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а не співпадає з поверхнею розділу  фаз ( зовнішнє тертя ).</w:t>
      </w:r>
    </w:p>
    <w:p w:rsidR="00BD15D8" w:rsidRDefault="00BD15D8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Для характеристики </w:t>
      </w:r>
      <w:r w:rsidR="00281F8F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процесу седиментац</w:t>
      </w:r>
      <w:r w:rsidR="00514FA0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ії використовують поняття константи седиментації – швидкість седиментації на одиничне прискорення:</w:t>
      </w:r>
    </w:p>
    <w:p w:rsidR="00514FA0" w:rsidRDefault="00514FA0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S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 </w:t>
      </w:r>
      <w:r w:rsidR="00A64316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 w:rsidR="00A643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від</w:t>
      </w:r>
      <w:r w:rsidR="00A6431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/ В = </w:t>
      </w:r>
      <w:r w:rsidR="00A64316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 w:rsidR="00A643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A6431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/ </w:t>
      </w:r>
      <w:proofErr w:type="gramStart"/>
      <w:r w:rsidR="00A6431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 .</w:t>
      </w:r>
      <w:proofErr w:type="gramEnd"/>
    </w:p>
    <w:p w:rsidR="00A64316" w:rsidRDefault="00A64316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Константа седиментації вимірюється у секундах, але частіше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використо-</w:t>
      </w:r>
      <w:proofErr w:type="spellEnd"/>
    </w:p>
    <w:p w:rsidR="00A64316" w:rsidRDefault="00A64316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вують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так звану одиницю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Сведберга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:  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-13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 = 1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S</w:t>
      </w:r>
      <w:r w:rsidRPr="00A64316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( 1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б ).</w:t>
      </w:r>
    </w:p>
    <w:p w:rsidR="00A64316" w:rsidRDefault="00A64316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</w:t>
      </w:r>
      <w:r w:rsidR="00C4439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Якщо частинки невеличкі і недуже сильно відрізняються по густині  від</w:t>
      </w:r>
    </w:p>
    <w:p w:rsidR="00C44395" w:rsidRDefault="00C44395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дисперсійного середовища, то їх самостійне осідання відбувається дуже повільно або не відбувається зовсім за рахунок протидії з боку дифузії.</w:t>
      </w:r>
    </w:p>
    <w:p w:rsidR="00C44395" w:rsidRDefault="00E40C68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Значно збільшують</w:t>
      </w:r>
      <w:r w:rsidR="00C4439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швидкість седиментації у відцентровому полі, яке може</w:t>
      </w:r>
    </w:p>
    <w:p w:rsidR="00C44395" w:rsidRDefault="00C44395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бути створене</w:t>
      </w:r>
      <w:r w:rsidR="00E94613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за допомогою центрифуги. Цей метод запропонував  </w:t>
      </w:r>
      <w:proofErr w:type="spellStart"/>
      <w:r w:rsidR="00E94613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Думанський</w:t>
      </w:r>
      <w:proofErr w:type="spellEnd"/>
    </w:p>
    <w:p w:rsidR="00E94613" w:rsidRDefault="00E94613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і був розвинений в наукових працях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Сведберга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та його  школи, дозволяє в </w:t>
      </w:r>
      <w:r w:rsidR="00F25B2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даний час досягати прискорення до 10</w:t>
      </w:r>
      <w:r w:rsidR="00F25B2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5-</w:t>
      </w:r>
      <w:r w:rsidR="00F25B2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- 10</w:t>
      </w:r>
      <w:r w:rsidR="00F25B2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6</w:t>
      </w:r>
      <w:r w:rsidR="00F25B2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g  і завдяки цьому </w:t>
      </w:r>
      <w:proofErr w:type="spellStart"/>
      <w:r w:rsidR="00F25B2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седиментувати</w:t>
      </w:r>
      <w:proofErr w:type="spellEnd"/>
    </w:p>
    <w:p w:rsidR="00F25B22" w:rsidRDefault="00F25B2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не тільки колоїдні частинки, але і забезпечувати седиментаційний  розподіл макромолекул різної маси.</w:t>
      </w:r>
    </w:p>
    <w:p w:rsidR="00F25B22" w:rsidRDefault="00F25B2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від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ω</w:t>
      </w:r>
      <w:r w:rsidR="00C12D98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х 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̸</w:t>
      </w:r>
      <w:proofErr w:type="gramEnd"/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</w:t>
      </w:r>
      <w:r w:rsidR="00BB0F9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,</w:t>
      </w:r>
    </w:p>
    <w:p w:rsidR="00BB0F98" w:rsidRDefault="00BB0F98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де  х – відстань, яку проходять частинки у відцентровому полі;</w:t>
      </w:r>
    </w:p>
    <w:p w:rsidR="00BB0F98" w:rsidRDefault="00BB0F98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ω – кутова швидкість обертів центрифуги : ω = 2π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Pr="00BB0F98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;</w:t>
      </w:r>
    </w:p>
    <w:p w:rsidR="00BB0F98" w:rsidRDefault="00BB0F98" w:rsidP="00BB0F9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</w:t>
      </w:r>
      <w:r w:rsidRPr="00BB0F98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n</w:t>
      </w:r>
      <w:r w:rsidRPr="00BB0F98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число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обертів за хвилину</w:t>
      </w:r>
    </w:p>
    <w:p w:rsidR="00BB0F98" w:rsidRDefault="00BB0F98" w:rsidP="00BB0F9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lastRenderedPageBreak/>
        <w:t xml:space="preserve">      У відцентровому полі при постійному </w:t>
      </w:r>
      <w:r w:rsidR="00C12D9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числі обертів центрифуги відстань х,</w:t>
      </w:r>
    </w:p>
    <w:p w:rsidR="00C12D98" w:rsidRDefault="00C12D98" w:rsidP="00BB0F9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яку проходять частинки при седиментації збільшується за часом  τ за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експотен-</w:t>
      </w:r>
      <w:proofErr w:type="spellEnd"/>
    </w:p>
    <w:p w:rsidR="00C12D98" w:rsidRDefault="00C12D98" w:rsidP="00BB0F9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ційною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залежністю:</w:t>
      </w:r>
    </w:p>
    <w:p w:rsidR="00C12D98" w:rsidRDefault="00C12D98" w:rsidP="00BB0F98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ln</w:t>
      </w:r>
      <w:proofErr w:type="spellEnd"/>
      <w:proofErr w:type="gramEnd"/>
      <w:r w:rsidRPr="00C12D98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C12D98">
        <w:rPr>
          <w:rFonts w:ascii="Times New Roman" w:eastAsiaTheme="minorEastAsia" w:hAnsi="Times New Roman" w:cs="Times New Roman"/>
          <w:sz w:val="28"/>
          <w:szCs w:val="28"/>
          <w:lang w:bidi="he-IL"/>
        </w:rPr>
        <w:t>х</w:t>
      </w:r>
      <w:proofErr w:type="spellEnd"/>
      <w:r w:rsidRPr="00C12D98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 w:rsidRPr="00C12D98">
        <w:rPr>
          <w:rFonts w:ascii="Cambria Math" w:eastAsiaTheme="minorEastAsia" w:hAnsi="Cambria Math" w:cs="Times New Roman"/>
          <w:sz w:val="28"/>
          <w:szCs w:val="28"/>
          <w:lang w:bidi="he-IL"/>
        </w:rPr>
        <w:t≯х</w:t>
      </w:r>
      <w:r w:rsidRPr="00C12D98">
        <w:rPr>
          <w:rFonts w:ascii="Cambria Math" w:eastAsiaTheme="minorEastAsia" w:hAnsi="Cambria Math" w:cs="Times New Roman"/>
          <w:sz w:val="28"/>
          <w:szCs w:val="28"/>
          <w:vertAlign w:val="subscript"/>
          <w:lang w:bidi="he-IL"/>
        </w:rPr>
        <w:t>0</w:t>
      </w:r>
      <w:r w:rsidRPr="00C12D98">
        <w:rPr>
          <w:rFonts w:ascii="Cambria Math" w:eastAsiaTheme="minorEastAsia" w:hAnsi="Cambria Math" w:cs="Times New Roman"/>
          <w:sz w:val="28"/>
          <w:szCs w:val="28"/>
          <w:lang w:bidi="he-IL"/>
        </w:rPr>
        <w:t xml:space="preserve"> =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(</w:t>
      </w:r>
      <w:r w:rsidRPr="00C12D98">
        <w:rPr>
          <w:rFonts w:ascii="Cambria Math" w:eastAsiaTheme="minorEastAsia" w:hAnsi="Cambria Math" w:cs="Times New Roman"/>
          <w:sz w:val="28"/>
          <w:szCs w:val="28"/>
          <w:lang w:bidi="he-IL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m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від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/ В ) 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ω</w:t>
      </w:r>
      <w:r>
        <w:rPr>
          <w:rFonts w:ascii="Cambria Math" w:eastAsiaTheme="minorEastAsia" w:hAnsi="Cambria Math" w:cs="Times New Roman"/>
          <w:sz w:val="28"/>
          <w:szCs w:val="28"/>
          <w:vertAlign w:val="superscript"/>
          <w:lang w:val="uk-UA" w:bidi="he-IL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103283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r</w:t>
      </w:r>
      <w:r w:rsidR="00103283" w:rsidRPr="00103283">
        <w:rPr>
          <w:rFonts w:ascii="Cambria Math" w:eastAsiaTheme="minorEastAsia" w:hAnsi="Cambria Math" w:cs="Times New Roman"/>
          <w:sz w:val="28"/>
          <w:szCs w:val="28"/>
          <w:lang w:bidi="he-IL"/>
        </w:rPr>
        <w:t xml:space="preserve"> </w:t>
      </w:r>
      <w:r w:rsidR="00103283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,</w:t>
      </w:r>
    </w:p>
    <w:p w:rsidR="00103283" w:rsidRDefault="00103283" w:rsidP="00BB0F98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де  х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 xml:space="preserve">0 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- початкова відстань частинок від центра обертання;</w:t>
      </w:r>
    </w:p>
    <w:p w:rsidR="00103283" w:rsidRDefault="00103283" w:rsidP="00BB0F98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     ω -   кутова швидкість обертання ротора центрифуги</w:t>
      </w:r>
    </w:p>
    <w:p w:rsidR="00103283" w:rsidRDefault="00103283" w:rsidP="00BB0F98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Це рівняння дозволяє визначити радіус частинки:</w:t>
      </w:r>
    </w:p>
    <w:p w:rsidR="00D34C7D" w:rsidRDefault="00103283" w:rsidP="00BB0F9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                 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r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 w:bidi="he-IL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 w:bidi="he-IL"/>
              </w:rPr>
              <m:t>9η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rtl/>
                <w:lang w:val="uk-UA" w:bidi="he-IL"/>
              </w:rPr>
              <m:t>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bidi="he-IL"/>
              </w:rPr>
              <m:t>ln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 w:bidi="he-IL"/>
              </w:rPr>
              <m:t>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 w:bidi="he-IL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he-IL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 w:bidi="he-IL"/>
              </w:rPr>
              <m:t>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he-IL"/>
              </w:rPr>
              <m:t>x</m:t>
            </m:r>
          </m:e>
        </m:rad>
      </m:oMath>
      <w:r w:rsidR="005730E2" w:rsidRPr="005730E2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="005730E2" w:rsidRPr="005730E2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)/2(</w:t>
      </w:r>
      <w:r w:rsidR="005730E2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ρ</w:t>
      </w:r>
      <w:r w:rsidR="005730E2" w:rsidRPr="005730E2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–</w:t>
      </w:r>
      <w:r w:rsidR="005730E2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ρ</w:t>
      </w:r>
      <w:r w:rsidR="005730E2" w:rsidRPr="005730E2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="005730E2" w:rsidRPr="005730E2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) </w:t>
      </w:r>
    </w:p>
    <w:p w:rsidR="00D34C7D" w:rsidRDefault="00D34C7D" w:rsidP="00BB0F9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Розмір частинок ,що визначаються за допомогою центрифуг, повинен складати</w:t>
      </w:r>
    </w:p>
    <w:p w:rsidR="00281F8F" w:rsidRDefault="00D34C7D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0</w:t>
      </w:r>
      <w:r w:rsidR="006B5D1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,0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5</w:t>
      </w:r>
      <w:r w:rsidR="006B5D1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– 1,0 мкм.</w:t>
      </w:r>
    </w:p>
    <w:p w:rsidR="006B5D12" w:rsidRDefault="006B5D1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Сучасні ультрацентрифуги мають швидкість обертів ротора до 75000 об/ хв.</w:t>
      </w:r>
    </w:p>
    <w:p w:rsidR="006B5D12" w:rsidRDefault="006B5D1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За седиментацією частинок спостерігають за допомогою спеціального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оптично-</w:t>
      </w:r>
      <w:proofErr w:type="spellEnd"/>
    </w:p>
    <w:p w:rsidR="006B5D12" w:rsidRDefault="006B5D1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обладнання. </w:t>
      </w:r>
      <w:r w:rsidR="00E40C6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Існує два </w:t>
      </w:r>
      <w:r w:rsidR="00E40C6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метода контролю систем на різній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відстані від вісі обертання:</w:t>
      </w:r>
    </w:p>
    <w:p w:rsidR="006B5D12" w:rsidRDefault="006B5D12" w:rsidP="006B5D12">
      <w:pPr>
        <w:pStyle w:val="a3"/>
        <w:numPr>
          <w:ilvl w:val="0"/>
          <w:numId w:val="4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Швидкість седиментації </w:t>
      </w:r>
      <w:r w:rsidR="00F14411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визначають по тому, як змінюється градієнт </w:t>
      </w:r>
    </w:p>
    <w:p w:rsidR="00F14411" w:rsidRDefault="00F14411" w:rsidP="00F14411">
      <w:pPr>
        <w:ind w:left="42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</w:t>
      </w:r>
      <w:r w:rsidRPr="00F14411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показника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заломлення, пропорційного концентрації (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шлирен</w:t>
      </w:r>
      <w:proofErr w:type="spellEnd"/>
      <w:r w:rsidR="00D741CE" w:rsidRPr="00D741CE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метод)</w:t>
      </w:r>
    </w:p>
    <w:p w:rsidR="00F14411" w:rsidRDefault="00F14411" w:rsidP="00F14411">
      <w:pPr>
        <w:pStyle w:val="a3"/>
        <w:numPr>
          <w:ilvl w:val="0"/>
          <w:numId w:val="4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За абсорбцію розчинів</w:t>
      </w:r>
    </w:p>
    <w:p w:rsidR="00F14411" w:rsidRDefault="00F14411" w:rsidP="00F14411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</w:t>
      </w:r>
      <w:r w:rsid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якості </w:t>
      </w:r>
      <w:r w:rsid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реєструючи</w:t>
      </w:r>
      <w:r w:rsidR="00936E1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х</w:t>
      </w:r>
      <w:proofErr w:type="spellEnd"/>
      <w:r w:rsidR="00936E1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пристроїв </w:t>
      </w:r>
      <w:r w:rsidR="00936E16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в деяких центрифугах використовують </w:t>
      </w:r>
    </w:p>
    <w:p w:rsidR="00936E16" w:rsidRPr="00782CE5" w:rsidRDefault="00936E16" w:rsidP="00936E16">
      <w:pPr>
        <w:ind w:left="60" w:right="-1"/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фотопластинки.</w:t>
      </w:r>
    </w:p>
    <w:p w:rsidR="00936E16" w:rsidRPr="00655DE8" w:rsidRDefault="00936E16" w:rsidP="00936E16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 w:rsidRP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</w:t>
      </w:r>
      <w:proofErr w:type="spellStart"/>
      <w:r w:rsid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Дифузійно-</w:t>
      </w:r>
      <w:proofErr w:type="spellEnd"/>
      <w:r w:rsid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r w:rsid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седиментаційа</w:t>
      </w:r>
      <w:proofErr w:type="spellEnd"/>
      <w:r w:rsidR="00782CE5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рівновага</w:t>
      </w:r>
    </w:p>
    <w:p w:rsidR="008954DF" w:rsidRDefault="00D741CE" w:rsidP="008954DF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 w:rsidRPr="00655DE8">
        <w:rPr>
          <w:rFonts w:ascii="Times New Roman" w:eastAsiaTheme="minorEastAsia" w:hAnsi="Times New Roman" w:cs="Times New Roman"/>
          <w:b/>
          <w:sz w:val="28"/>
          <w:szCs w:val="28"/>
          <w:lang w:val="uk-UA" w:bidi="he-IL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У процесі</w:t>
      </w:r>
      <w:r w:rsidR="008954DF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седиментації дисперсних систем відбувається зменшення концентрації частинок у верхніх шарах і збільшення в нижніх, тобто створюється градієнт концентрацій, який викликає дифузний потік </w:t>
      </w:r>
      <w:r w:rsidR="008954DF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 w:rsidR="008954D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w:proofErr w:type="spellEnd"/>
      <w:r w:rsidR="008954DF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частинок у напрямі, протилежному </w:t>
      </w:r>
      <w:proofErr w:type="spellStart"/>
      <w:r w:rsidR="008954DF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потіку</w:t>
      </w:r>
      <w:proofErr w:type="spellEnd"/>
      <w:r w:rsidR="008954DF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седиментації </w:t>
      </w:r>
      <w:r w:rsidR="008954DF" w:rsidRPr="00655DE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8954DF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 w:rsidR="008954D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99792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 w:rsidR="0099792F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.</w:t>
      </w:r>
    </w:p>
    <w:p w:rsidR="0099792F" w:rsidRDefault="0099792F" w:rsidP="008954DF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U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ν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де  ν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–концентрація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частинок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ДФ</w:t>
      </w:r>
      <w:proofErr w:type="spellEnd"/>
    </w:p>
    <w:p w:rsidR="0099792F" w:rsidRPr="00655DE8" w:rsidRDefault="003B27D3" w:rsidP="008954DF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         </w:t>
      </w:r>
      <w:r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bidi="he-IL"/>
        </w:rPr>
        <w:t xml:space="preserve">     </w:t>
      </w:r>
      <w:r w:rsidR="0099792F"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            </w:t>
      </w:r>
      <w:r w:rsidR="0099792F"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I</w:t>
      </w:r>
      <w:proofErr w:type="spellStart"/>
      <w:r w:rsidR="0099792F"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диф=</w:t>
      </w:r>
      <w:proofErr w:type="spellEnd"/>
      <w:r w:rsidR="0099792F"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- </w:t>
      </w:r>
      <w:r w:rsidR="0099792F"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D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 w:bidi="he-IL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  <w:lang w:val="en-US" w:bidi="he-I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 w:bidi="he-IL"/>
                  </w:rPr>
                  <m:t>dν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 w:bidi="he-IL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uk-UA" w:bidi="he-IL"/>
                  </w:rPr>
                  <m:t>h</m:t>
                </m:r>
              </m:den>
            </m:f>
          </m:e>
        </m:d>
      </m:oMath>
      <w:r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, </w:t>
      </w:r>
      <w:r w:rsidRPr="00655DE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де </w:t>
      </w:r>
      <w:r w:rsidRPr="00655DE8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h</w:t>
      </w:r>
      <w:r w:rsidRPr="00655DE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– висота як міра термодинамічної стійкості</w:t>
      </w:r>
    </w:p>
    <w:p w:rsidR="003B27D3" w:rsidRDefault="00DD1FDD" w:rsidP="008954DF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lastRenderedPageBreak/>
        <w:t xml:space="preserve"> </w:t>
      </w:r>
      <w:r w:rsidR="003B27D3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Який же результат</w:t>
      </w:r>
      <w:r w:rsidR="003B27D3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конкуренції</w:t>
      </w:r>
      <w:r w:rsidR="003B27D3" w:rsidRPr="00DD1FDD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 w:rsidR="003B27D3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3B27D3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 w:rsidR="003B27D3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 w:rsidR="003B27D3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 w:rsidR="003B27D3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і  </w:t>
      </w:r>
      <w:r w:rsidR="003B27D3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 w:rsidR="003B27D3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w:proofErr w:type="spellEnd"/>
      <w:r w:rsidR="003B27D3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?  Можливі три варіанта:</w:t>
      </w:r>
    </w:p>
    <w:p w:rsidR="00DD1FDD" w:rsidRDefault="00DD1FDD" w:rsidP="00DD1FDD">
      <w:pPr>
        <w:pStyle w:val="a3"/>
        <w:numPr>
          <w:ilvl w:val="0"/>
          <w:numId w:val="5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 w:bidi="he-IL"/>
          </w:rPr>
          <m:t xml:space="preserve">≫1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тобто 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 w:bidi="he-IL"/>
          </w:rPr>
          <m:t>≫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en-US" w:bidi="he-IL"/>
          </w:rPr>
          <m:t>I</m:t>
        </m:r>
      </m:oMath>
      <w:r w:rsidR="00311551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w:r w:rsidR="00311551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для даного варіанту</w:t>
      </w:r>
    </w:p>
    <w:p w:rsidR="00311551" w:rsidRDefault="00311551" w:rsidP="00311551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311551" w:rsidRPr="00A74625" w:rsidRDefault="00311551" w:rsidP="00311551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4π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r</w:t>
      </w:r>
      <w:r w:rsidRPr="00311551">
        <w:rPr>
          <w:rFonts w:ascii="Cambria Math" w:eastAsiaTheme="minorEastAsia" w:hAnsi="Cambria Math" w:cs="Times New Roman"/>
          <w:sz w:val="28"/>
          <w:szCs w:val="28"/>
          <w:vertAlign w:val="superscript"/>
          <w:lang w:val="uk-UA" w:bidi="he-IL"/>
        </w:rPr>
        <w:t>3</w:t>
      </w:r>
      <w:r w:rsidRPr="00311551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(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ρ</w:t>
      </w:r>
      <w:r w:rsidRPr="00311551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–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ρ</w:t>
      </w:r>
      <w:r w:rsidRPr="00311551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Pr="00311551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)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ν</w:t>
      </w: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/ 3В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 w:bidi="he-IL"/>
          </w:rPr>
          <m:t>≫-</m:t>
        </m:r>
      </m:oMath>
      <w:r w:rsidR="00A74625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(</w:t>
      </w:r>
      <w:r w:rsidR="00A74625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k</w:t>
      </w:r>
      <w:r w:rsidR="00A74625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Б</w:t>
      </w:r>
      <w:r w:rsidR="00A74625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A74625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Т/ В)</w:t>
      </w:r>
      <w:r w:rsidR="00A74625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 w:bidi="he-I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en-US" w:bidi="he-IL"/>
              </w:rPr>
              <m:t>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dh</m:t>
            </m:r>
          </m:den>
        </m:f>
      </m:oMath>
    </w:p>
    <w:p w:rsidR="00A74625" w:rsidRDefault="00A74625" w:rsidP="00A74625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Щоб виконувалося це співвідношення, значення Т  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 w:bidi="he-I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dh</m:t>
            </m:r>
          </m:den>
        </m:f>
      </m:oMath>
      <w:r w:rsidRPr="00706C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повинні мати малі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зна-чення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 а (ρ –ρ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) </w:t>
      </w:r>
      <w:r w:rsidR="00706C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і ν – великі. В реальних умовах ці параметри  змінювати складно</w:t>
      </w:r>
      <w:r w:rsidR="00655DE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</w:t>
      </w:r>
      <w:r w:rsidR="00706C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а радіус частинок в дисперсній системі змінюється у широкому </w:t>
      </w:r>
      <w:proofErr w:type="spellStart"/>
      <w:r w:rsidR="00706C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інтер-</w:t>
      </w:r>
      <w:proofErr w:type="spellEnd"/>
    </w:p>
    <w:p w:rsidR="00706CE9" w:rsidRDefault="00706CE9" w:rsidP="00A74625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валі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: від 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-9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до 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-4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м, саме радіус частинок є визначаючим. Встановлено, що</w:t>
      </w:r>
    </w:p>
    <w:p w:rsidR="00706CE9" w:rsidRDefault="00706CE9" w:rsidP="00A74625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дане співвідношення виконується , коли</w:t>
      </w:r>
      <w:r w:rsidRPr="00706CE9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he-IL"/>
          </w:rPr>
          <m:t>≥</m:t>
        </m:r>
      </m:oMath>
      <w:r w:rsidRPr="00706CE9">
        <w:rPr>
          <w:rFonts w:ascii="Times New Roman" w:eastAsiaTheme="minorEastAsia" w:hAnsi="Times New Roman" w:cs="Times New Roman"/>
          <w:sz w:val="28"/>
          <w:szCs w:val="28"/>
          <w:lang w:bidi="he-IL"/>
        </w:rPr>
        <w:t>10</w:t>
      </w:r>
      <w:r w:rsidRPr="00706CE9">
        <w:rPr>
          <w:rFonts w:ascii="Times New Roman" w:eastAsiaTheme="minorEastAsia" w:hAnsi="Times New Roman" w:cs="Times New Roman"/>
          <w:sz w:val="28"/>
          <w:szCs w:val="28"/>
          <w:vertAlign w:val="superscript"/>
          <w:lang w:bidi="he-IL"/>
        </w:rPr>
        <w:t>-5</w:t>
      </w:r>
      <w:r w:rsidRPr="00706CE9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м.</w:t>
      </w:r>
      <w:r w:rsidR="00583B5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В таких умовах дифузією</w:t>
      </w:r>
    </w:p>
    <w:p w:rsidR="00583B58" w:rsidRDefault="00583B58" w:rsidP="00A74625">
      <w:pPr>
        <w:ind w:right="-1"/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можна нехтувати, маємо </w:t>
      </w:r>
      <w:r w:rsidRPr="00583B58"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>швидку седиментацію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 xml:space="preserve"> , а  систему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>седиментаці</w:t>
      </w:r>
      <w:r w:rsidR="003B27B0"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>но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>не-</w:t>
      </w:r>
      <w:proofErr w:type="spellEnd"/>
    </w:p>
    <w:p w:rsidR="00583B58" w:rsidRPr="000424E9" w:rsidRDefault="00583B58" w:rsidP="00A74625">
      <w:pPr>
        <w:ind w:right="-1"/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  <w:t>стійку.</w:t>
      </w:r>
    </w:p>
    <w:p w:rsidR="00583B58" w:rsidRDefault="00583B58" w:rsidP="00583B58">
      <w:pPr>
        <w:pStyle w:val="a3"/>
        <w:numPr>
          <w:ilvl w:val="0"/>
          <w:numId w:val="5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/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 w:bidi="he-IL"/>
          </w:rPr>
          <m:t>≪1,</m:t>
        </m:r>
      </m:oMath>
      <w:r w:rsidR="000424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</w:t>
      </w:r>
      <w:r w:rsidR="000424E9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 w:rsid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 w:bidi="he-IL"/>
          </w:rPr>
          <m:t>≪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en-US" w:bidi="he-IL"/>
          </w:rPr>
          <m:t>I</m:t>
        </m:r>
      </m:oMath>
      <w:r w:rsid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w:r w:rsidR="000424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для даного варіанту маємо</w:t>
      </w:r>
    </w:p>
    <w:p w:rsidR="000424E9" w:rsidRDefault="000424E9" w:rsidP="000424E9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0424E9" w:rsidRPr="00655DE8" w:rsidRDefault="000424E9" w:rsidP="000424E9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4π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 w:rsidRPr="000424E9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Pr="000424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Pr="000424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Pr="000424E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0 </w:t>
      </w:r>
      <w:r w:rsidRPr="000424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π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ν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/ 3В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 w:bidi="he-IL"/>
          </w:rPr>
          <m:t>≪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-</w:t>
      </w:r>
      <w:r w:rsidRPr="000424E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T</w:t>
      </w:r>
      <w:r w:rsidR="00B72CDD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/ В )</w:t>
      </w:r>
      <w:r w:rsidR="00B72CDD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 w:bidi="he-I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h</m:t>
            </m:r>
          </m:den>
        </m:f>
      </m:oMath>
    </w:p>
    <w:p w:rsidR="00B72CDD" w:rsidRDefault="00B72CDD" w:rsidP="00B72CDD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Це співвідношення виконується коли Т 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 w:bidi="he-I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bidi="he-IL"/>
              </w:rPr>
              <m:t>h</m:t>
            </m:r>
          </m:den>
        </m:f>
      </m:oMath>
      <w:r w:rsidRPr="00B72CDD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великі, а (ρ –ρ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) і  ν – малі .</w:t>
      </w:r>
    </w:p>
    <w:p w:rsidR="00B72CDD" w:rsidRDefault="00B72CDD" w:rsidP="00B72CDD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Але і в цьому випадку значне значення має радіус частинок. Доведено, що   таке співвідношення виконується  при </w:t>
      </w:r>
      <w:r w:rsidRPr="00B72CDD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he-IL"/>
          </w:rPr>
          <m:t xml:space="preserve">≤10 </m:t>
        </m:r>
      </m:oMath>
      <w:r w:rsidR="003A04B9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 xml:space="preserve">-7 </w:t>
      </w:r>
      <w:r w:rsidR="003A04B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м. В даному випадку можна</w:t>
      </w:r>
    </w:p>
    <w:p w:rsidR="003A04B9" w:rsidRDefault="003A04B9" w:rsidP="00B72CDD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знехтувати седиментацією, а до рівномірного розподілу частинок по всьому</w:t>
      </w:r>
    </w:p>
    <w:p w:rsidR="003A04B9" w:rsidRDefault="003A04B9" w:rsidP="00B72CDD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об</w:t>
      </w:r>
      <w:r w:rsidRPr="003A04B9">
        <w:rPr>
          <w:rFonts w:ascii="Times New Roman" w:eastAsiaTheme="minorEastAsia" w:hAnsi="Times New Roman" w:cs="Times New Roman"/>
          <w:sz w:val="28"/>
          <w:szCs w:val="28"/>
          <w:lang w:bidi="he-IL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єму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сосуда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приведе дифузія, а дисперсна система переходе до стану седиментаційної стійкості.</w:t>
      </w:r>
    </w:p>
    <w:p w:rsidR="003A04B9" w:rsidRDefault="003A04B9" w:rsidP="003A04B9">
      <w:pPr>
        <w:pStyle w:val="a3"/>
        <w:numPr>
          <w:ilvl w:val="0"/>
          <w:numId w:val="5"/>
        </w:num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 w:bidi="he-IL"/>
          </w:rPr>
          <m:t xml:space="preserve">≈1, 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сед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 w:bidi="he-IL"/>
          </w:rPr>
          <m:t>≈</m:t>
        </m:r>
      </m:oMath>
      <w:r w:rsidR="000C1324" w:rsidRPr="000C1324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 w:rsidR="000C1324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I</w:t>
      </w:r>
      <w:proofErr w:type="spellStart"/>
      <w:r w:rsidR="000C132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диф</w:t>
      </w:r>
      <w:proofErr w:type="spellEnd"/>
      <w:r w:rsid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для даного </w:t>
      </w:r>
      <w:proofErr w:type="spellStart"/>
      <w:r w:rsid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варианту</w:t>
      </w:r>
      <w:proofErr w:type="spellEnd"/>
      <w:r w:rsid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маємо</w:t>
      </w:r>
    </w:p>
    <w:p w:rsidR="000C1324" w:rsidRP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</w:pPr>
    </w:p>
    <w:p w:rsid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4π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 w:rsidRPr="000C132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Pr="000C132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0 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ν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/ 3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B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 w:bidi="he-IL"/>
          </w:rPr>
          <m:t>≈</m:t>
        </m:r>
      </m:oMath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- (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T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B</w:t>
      </w:r>
      <w:r w:rsidRPr="000C132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 w:bidi="he-I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bidi="he-IL"/>
              </w:rPr>
              <m:t>dh</m:t>
            </m:r>
          </m:den>
        </m:f>
      </m:oMath>
    </w:p>
    <w:p w:rsidR="000C1324" w:rsidRDefault="000C1324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Даний варіант характеризує д</w:t>
      </w:r>
      <w:r w:rsidR="007F6F0D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ифузійно-седиментаційну рівновагу. Вона може </w:t>
      </w:r>
    </w:p>
    <w:p w:rsidR="007F6F0D" w:rsidRDefault="007F6F0D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наступити  в золях через певний , а іноді дуже тривалий час.</w:t>
      </w:r>
    </w:p>
    <w:p w:rsidR="00876437" w:rsidRDefault="00876437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Так як така рівновага відбувається при певному градієнті концентрацій, то в системі повинно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встановится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відповідний розподіл частинок дисперсної фази по висоті. Такий розподіл частинок характеризує гіпсометричний закон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розпо-</w:t>
      </w:r>
      <w:proofErr w:type="spellEnd"/>
    </w:p>
    <w:p w:rsidR="00876437" w:rsidRDefault="00876437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lastRenderedPageBreak/>
        <w:t xml:space="preserve">ділу частинок ( закон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Лапласса-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Перрена-Больцмана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)</w:t>
      </w:r>
    </w:p>
    <w:p w:rsidR="00876437" w:rsidRDefault="00876437" w:rsidP="000C1324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ln</w:t>
      </w:r>
      <w:proofErr w:type="spellEnd"/>
      <w:proofErr w:type="gramEnd"/>
      <w:r w:rsidRPr="00C50D8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ν</w:t>
      </w:r>
      <w:r w:rsidRPr="00C50D88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 w:rsidRPr="00C50D88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C50D88" w:rsidRPr="00C50D88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̸</w:t>
      </w:r>
      <w:proofErr w:type="spellStart"/>
      <w:r w:rsidR="00C50D88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ν</w:t>
      </w:r>
      <w:r w:rsidR="00C50D88">
        <w:rPr>
          <w:rFonts w:ascii="Cambria Math" w:eastAsiaTheme="minorEastAsia" w:hAnsi="Cambria Math" w:cs="Times New Roman"/>
          <w:sz w:val="28"/>
          <w:szCs w:val="28"/>
          <w:vertAlign w:val="subscript"/>
          <w:lang w:val="en-US" w:bidi="he-IL"/>
        </w:rPr>
        <w:t>h</w:t>
      </w:r>
      <w:proofErr w:type="spellEnd"/>
      <w:r w:rsidR="00C50D88" w:rsidRPr="00C50D88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=</w:t>
      </w:r>
      <w:r w:rsidR="00C50D88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m</w:t>
      </w:r>
      <w:r w:rsidR="00C50D88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від</w:t>
      </w:r>
      <w:r w:rsidR="00C50D88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C50D88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g</w:t>
      </w:r>
      <w:r w:rsidR="00C50D88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C50D88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h</w:t>
      </w:r>
      <w:r w:rsidR="00C50D88" w:rsidRPr="00C50D88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/</w:t>
      </w:r>
      <w:r w:rsidR="00C50D88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k</w:t>
      </w:r>
      <w:r w:rsidR="00C50D88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Б</w:t>
      </w:r>
      <w:r w:rsidR="00C50D88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C50D88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Т</w:t>
      </w:r>
    </w:p>
    <w:p w:rsidR="00C50D88" w:rsidRDefault="00C50D88" w:rsidP="000C1324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Закон дозоляє визначати молекулярні маси частинок: </w:t>
      </w:r>
    </w:p>
    <w:p w:rsidR="00C50D88" w:rsidRPr="007B505C" w:rsidRDefault="00C50D88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                </w:t>
      </w:r>
      <w:proofErr w:type="spellStart"/>
      <w:proofErr w:type="gramStart"/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ln</w:t>
      </w:r>
      <w:proofErr w:type="spellEnd"/>
      <w:proofErr w:type="gramEnd"/>
      <w:r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ν</w:t>
      </w:r>
      <w:r w:rsidRPr="007B505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/</w:t>
      </w:r>
      <w:proofErr w:type="spellStart"/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ν</w:t>
      </w:r>
      <w:r>
        <w:rPr>
          <w:rFonts w:ascii="Cambria Math" w:eastAsiaTheme="minorEastAsia" w:hAnsi="Cambria Math" w:cs="Times New Roman"/>
          <w:sz w:val="28"/>
          <w:szCs w:val="28"/>
          <w:vertAlign w:val="subscript"/>
          <w:lang w:val="en-US" w:bidi="he-IL"/>
        </w:rPr>
        <w:t>h</w:t>
      </w:r>
      <w:proofErr w:type="spellEnd"/>
      <w:r w:rsidR="00BD67DE" w:rsidRPr="00BD67DE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 xml:space="preserve"> </w:t>
      </w:r>
      <w:r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=</w:t>
      </w:r>
      <w:r w:rsidR="00BD67DE" w:rsidRPr="00BD67DE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υ</w:t>
      </w:r>
      <w:r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(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ρ</w:t>
      </w:r>
      <w:r w:rsidR="007B505C"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–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ρ</w:t>
      </w:r>
      <w:r w:rsidR="007B505C" w:rsidRPr="007B505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="007B505C"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)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g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h</w:t>
      </w:r>
      <w:r w:rsidR="007B505C"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/ 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k</w:t>
      </w:r>
      <w:r w:rsidR="007B505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Б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T</w:t>
      </w:r>
      <w:r w:rsidR="00BD67DE" w:rsidRPr="00BD67DE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</w:t>
      </w:r>
      <w:r w:rsidR="007B505C"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=</w:t>
      </w:r>
      <w:r w:rsidR="00BD67DE" w:rsidRPr="00BD67DE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m</w:t>
      </w:r>
      <w:proofErr w:type="spellStart"/>
      <w:r w:rsidR="007B505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част</w:t>
      </w:r>
      <w:proofErr w:type="spellEnd"/>
      <w:r w:rsid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(ρ –ρ</w:t>
      </w:r>
      <w:r w:rsidR="007B505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0</w:t>
      </w:r>
      <w:r w:rsid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)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g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h</w:t>
      </w:r>
      <w:r w:rsidR="007B505C" w:rsidRP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 xml:space="preserve"> /</w:t>
      </w:r>
      <w:r w:rsidR="007B505C">
        <w:rPr>
          <w:rFonts w:ascii="Cambria Math" w:eastAsiaTheme="minorEastAsia" w:hAnsi="Cambria Math" w:cs="Times New Roman"/>
          <w:sz w:val="28"/>
          <w:szCs w:val="28"/>
          <w:lang w:val="uk-UA" w:bidi="he-IL"/>
        </w:rPr>
        <w:t>ρ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7B505C">
        <w:rPr>
          <w:rFonts w:ascii="Cambria Math" w:eastAsiaTheme="minorEastAsia" w:hAnsi="Cambria Math" w:cs="Times New Roman"/>
          <w:sz w:val="28"/>
          <w:szCs w:val="28"/>
          <w:lang w:val="en-US" w:bidi="he-IL"/>
        </w:rPr>
        <w:t>k</w:t>
      </w:r>
      <w:r w:rsidR="007B505C">
        <w:rPr>
          <w:rFonts w:ascii="Cambria Math" w:eastAsiaTheme="minorEastAsia" w:hAnsi="Cambria Math" w:cs="Times New Roman"/>
          <w:sz w:val="28"/>
          <w:szCs w:val="28"/>
          <w:vertAlign w:val="subscript"/>
          <w:lang w:val="uk-UA" w:bidi="he-IL"/>
        </w:rPr>
        <w:t>Б</w:t>
      </w:r>
      <w:r w:rsidR="007B505C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7B505C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T</w:t>
      </w:r>
      <w:r w:rsidR="00BD67DE" w:rsidRP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7B505C" w:rsidRPr="007B505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=</w:t>
      </w:r>
    </w:p>
    <w:p w:rsidR="007B505C" w:rsidRDefault="007B505C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 w:rsidRPr="007B505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=</w:t>
      </w:r>
      <w:r w:rsidR="00BD67DE" w:rsidRP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част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(ρ – 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)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h</w:t>
      </w:r>
      <w:r w:rsidRPr="007B505C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T</w:t>
      </w:r>
      <w:r w:rsidR="00BD67DE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ρ</w:t>
      </w:r>
      <w:r w:rsidR="00BD67DE" w:rsidRP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= 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 w:rsidR="00BD67DE" w:rsidRP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/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 w:rsidR="00BD67DE">
        <w:rPr>
          <w:rFonts w:ascii="Times New Roman" w:eastAsiaTheme="minorEastAsia" w:hAnsi="Times New Roman" w:cs="Times New Roman"/>
          <w:sz w:val="28"/>
          <w:szCs w:val="28"/>
          <w:rtl/>
          <w:lang w:val="en-US" w:bidi="he-IL"/>
        </w:rPr>
        <w:t>ּ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T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(1-ρ</w:t>
      </w:r>
      <w:r w:rsidR="00BD67DE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>0</w:t>
      </w:r>
      <w:r w:rsidR="00BD67DE" w:rsidRP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/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ρ</w:t>
      </w:r>
      <w:r w:rsidR="00BD67DE" w:rsidRP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)</w:t>
      </w:r>
      <w:r w:rsidR="00BD67DE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g</w:t>
      </w:r>
      <w:r w:rsidR="00BD67DE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h</w:t>
      </w:r>
      <w:r w:rsidR="00BD67DE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</w:t>
      </w:r>
    </w:p>
    <w:p w:rsidR="00BD67DE" w:rsidRDefault="00BD67DE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де </w:t>
      </w:r>
      <w:r w:rsidRPr="00BD67DE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M</w:t>
      </w:r>
      <w:r w:rsidRPr="00BD67DE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молярна маса колоїдної частинки.</w:t>
      </w:r>
    </w:p>
    <w:p w:rsidR="00923032" w:rsidRDefault="00BD67DE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В даному випадку система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седиментаційно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стійка, але розподіл частинок 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не рівномірний, а рівноважний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і спостерігається для частинок, радіус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яких</w:t>
      </w:r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знаходиться</w:t>
      </w:r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в межах  10</w:t>
      </w:r>
      <w:r w:rsidR="0092303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-7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uk-UA" w:bidi="he-IL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 w:bidi="he-IL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  <w:lang w:bidi="he-IL"/>
          </w:rPr>
          <m:t>&lt;10</m:t>
        </m:r>
      </m:oMath>
      <w:r w:rsidR="00923032" w:rsidRPr="00923032">
        <w:rPr>
          <w:rFonts w:ascii="Times New Roman" w:eastAsiaTheme="minorEastAsia" w:hAnsi="Times New Roman" w:cs="Times New Roman"/>
          <w:sz w:val="28"/>
          <w:szCs w:val="28"/>
          <w:vertAlign w:val="superscript"/>
          <w:lang w:bidi="he-IL"/>
        </w:rPr>
        <w:t xml:space="preserve">-5 </w:t>
      </w:r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м. Таким чином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</w:t>
      </w:r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седиментаційно-дифузійна рівновага характерна для </w:t>
      </w:r>
      <w:proofErr w:type="spellStart"/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микрогетерогенних</w:t>
      </w:r>
      <w:proofErr w:type="spellEnd"/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систем. Історичне значення </w:t>
      </w:r>
      <w:proofErr w:type="spellStart"/>
      <w:r w:rsidR="00923032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від-</w:t>
      </w:r>
      <w:proofErr w:type="spellEnd"/>
    </w:p>
    <w:p w:rsidR="00923032" w:rsidRDefault="00923032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повідного рівняння в тому, що за його допомогою вперше в історії науки було</w:t>
      </w:r>
    </w:p>
    <w:p w:rsidR="00923032" w:rsidRDefault="0075045B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знайдено значення важливішої константи молекулярно-кінетичної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теорії-</w:t>
      </w:r>
      <w:proofErr w:type="spellEnd"/>
    </w:p>
    <w:p w:rsidR="0075045B" w:rsidRDefault="0075045B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число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Авогадро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. Воно може бути одержаним як кінетичним, так 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термодина-</w:t>
      </w:r>
      <w:proofErr w:type="spellEnd"/>
    </w:p>
    <w:p w:rsidR="0075045B" w:rsidRDefault="0075045B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мічним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шляхом. Закон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ан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логічний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барометричній формулі  Лаплас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для газів в атмосфері 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Перрен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у своїх класичних дослідах із суспензію частинок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гумігута</w:t>
      </w:r>
      <w:proofErr w:type="spellEnd"/>
    </w:p>
    <w:p w:rsidR="0075045B" w:rsidRDefault="0075045B" w:rsidP="000C1324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з відомим радіусом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r</w:t>
      </w:r>
      <w:r w:rsidRPr="001B0C4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 w:rsidR="001B0C4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шляхом визначення під мікроскопом кількості частинок на двох різних рівнях розрахував за цим рівнянням значення </w:t>
      </w:r>
      <w:r w:rsidR="001B0C44"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N</w:t>
      </w:r>
      <w:r w:rsidR="001B0C4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A</w:t>
      </w:r>
      <w:r w:rsidR="001B0C44" w:rsidRPr="001B0C4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=6,7</w:t>
      </w:r>
      <w:r w:rsidR="001B0C44">
        <w:rPr>
          <w:rFonts w:ascii="Times New Roman" w:eastAsiaTheme="minorEastAsia" w:hAnsi="Times New Roman" w:cs="Times New Roman"/>
          <w:sz w:val="28"/>
          <w:szCs w:val="28"/>
          <w:rtl/>
          <w:lang w:val="uk-UA" w:bidi="he-IL"/>
        </w:rPr>
        <w:t>ּ</w:t>
      </w:r>
      <w:r w:rsidR="001B0C44" w:rsidRPr="001B0C4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10</w:t>
      </w:r>
      <w:r w:rsidR="001B0C44" w:rsidRPr="001B0C4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  <w:t>23</w:t>
      </w:r>
      <w:r w:rsidR="001B0C44" w:rsidRPr="001B0C4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,</w:t>
      </w:r>
      <w:r w:rsidR="001B0C44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дуже</w:t>
      </w:r>
    </w:p>
    <w:p w:rsidR="001B0C44" w:rsidRPr="001B0C44" w:rsidRDefault="001B0C44" w:rsidP="000C1324">
      <w:pPr>
        <w:ind w:right="-1"/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близьке до сучасного. Така відповідність знайденого значення </w:t>
      </w:r>
      <w:r w:rsidRPr="001B0C44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bidi="he-IL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bidi="he-IL"/>
        </w:rPr>
        <w:t>A</w:t>
      </w:r>
      <w:r w:rsidR="00685829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 w:bidi="he-IL"/>
        </w:rPr>
        <w:t xml:space="preserve"> </w:t>
      </w:r>
      <w:r w:rsidRPr="001B0C44">
        <w:rPr>
          <w:rFonts w:ascii="Times New Roman" w:eastAsiaTheme="minorEastAsia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зі значеннями, які були одержані незалежними  методами доводить, 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що для колоїдних систем справедливі</w:t>
      </w:r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закони </w:t>
      </w:r>
      <w:proofErr w:type="spellStart"/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молекулярно</w:t>
      </w:r>
      <w:proofErr w:type="spellEnd"/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  <w:proofErr w:type="spellStart"/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>–кінетичної</w:t>
      </w:r>
      <w:proofErr w:type="spellEnd"/>
      <w:r w:rsidR="00685829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теорії.</w:t>
      </w:r>
    </w:p>
    <w:p w:rsid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</w:t>
      </w:r>
    </w:p>
    <w:p w:rsidR="000C1324" w:rsidRPr="000C1324" w:rsidRDefault="000C1324" w:rsidP="000C1324">
      <w:pPr>
        <w:pStyle w:val="a3"/>
        <w:ind w:left="9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B72CDD" w:rsidRPr="000C1324" w:rsidRDefault="00B72CDD" w:rsidP="00B72CDD">
      <w:pPr>
        <w:ind w:right="-1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 w:bidi="he-IL"/>
        </w:rPr>
      </w:pPr>
    </w:p>
    <w:p w:rsidR="00A74625" w:rsidRPr="00706CE9" w:rsidRDefault="00A74625" w:rsidP="00311551">
      <w:pPr>
        <w:pStyle w:val="a3"/>
        <w:ind w:left="960" w:right="-1"/>
        <w:rPr>
          <w:rFonts w:ascii="Times New Roman" w:eastAsiaTheme="minorEastAsia" w:hAnsi="Times New Roman" w:cs="Times New Roman"/>
          <w:i/>
          <w:sz w:val="28"/>
          <w:szCs w:val="28"/>
          <w:lang w:val="uk-UA" w:bidi="he-IL"/>
        </w:rPr>
      </w:pPr>
    </w:p>
    <w:p w:rsidR="008954DF" w:rsidRPr="00D741CE" w:rsidRDefault="008954DF" w:rsidP="00936E16">
      <w:pPr>
        <w:ind w:left="60"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F14411" w:rsidRPr="00F14411" w:rsidRDefault="00F14411" w:rsidP="00F14411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6B5D12" w:rsidRDefault="006B5D1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6B5D12" w:rsidRDefault="006B5D12" w:rsidP="00BD15D8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 w:bidi="he-IL"/>
        </w:rPr>
      </w:pPr>
    </w:p>
    <w:p w:rsidR="00281F8F" w:rsidRPr="00514FA0" w:rsidRDefault="00281F8F" w:rsidP="00BD15D8">
      <w:pPr>
        <w:ind w:right="-1"/>
        <w:rPr>
          <w:rFonts w:ascii="Cambria Math" w:eastAsiaTheme="minorEastAsia" w:hAnsi="Cambria Math" w:cs="Times New Roman"/>
          <w:sz w:val="28"/>
          <w:szCs w:val="28"/>
          <w:lang w:val="uk-UA" w:bidi="he-IL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t xml:space="preserve">                </w:t>
      </w:r>
    </w:p>
    <w:p w:rsidR="00945EE0" w:rsidRPr="0045405E" w:rsidRDefault="00945EE0" w:rsidP="0045405E">
      <w:pPr>
        <w:ind w:right="-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12719" w:rsidRDefault="00312719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1F4A" w:rsidRPr="00371F4A" w:rsidRDefault="00371F4A" w:rsidP="00114599">
      <w:pPr>
        <w:ind w:left="567" w:right="-1" w:hanging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244B0" w:rsidRDefault="006244B0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244B0" w:rsidRDefault="006244B0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244B0" w:rsidRDefault="006244B0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244B0" w:rsidRDefault="006244B0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244B0" w:rsidRDefault="006244B0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244B0" w:rsidRDefault="006244B0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56904" w:rsidRDefault="00356904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</w:p>
    <w:p w:rsidR="0053134B" w:rsidRPr="006244B0" w:rsidRDefault="00356904" w:rsidP="00356904">
      <w:pPr>
        <w:ind w:left="567" w:right="-1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523E25" w:rsidRPr="006244B0">
        <w:rPr>
          <w:rFonts w:ascii="Times New Roman" w:eastAsiaTheme="minorEastAsia" w:hAnsi="Times New Roman" w:cs="Times New Roman"/>
          <w:sz w:val="28"/>
          <w:szCs w:val="28"/>
          <w:lang w:val="uk-UA" w:bidi="he-IL"/>
        </w:rPr>
        <w:br/>
        <w:t xml:space="preserve">                                    </w:t>
      </w:r>
      <w:r w:rsidR="00523E25" w:rsidRPr="006244B0">
        <w:rPr>
          <w:rFonts w:ascii="Times New Roman" w:eastAsiaTheme="minorEastAsia" w:hAnsi="Times New Roman" w:cs="Times New Roman"/>
          <w:sz w:val="28"/>
          <w:szCs w:val="28"/>
          <w:lang w:val="uk-UA"/>
        </w:rPr>
        <w:br/>
      </w:r>
    </w:p>
    <w:p w:rsidR="00E959D7" w:rsidRPr="0053134B" w:rsidRDefault="00E959D7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C7F5A" w:rsidRDefault="007C7F5A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</w:t>
      </w:r>
    </w:p>
    <w:p w:rsidR="00685D49" w:rsidRDefault="00685D49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B563F" w:rsidRDefault="007B563F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B563F" w:rsidRPr="007B563F" w:rsidRDefault="007B563F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D2CC0" w:rsidRPr="007B563F" w:rsidRDefault="002D2CC0" w:rsidP="002D2CC0">
      <w:pPr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</w:p>
    <w:p w:rsidR="005475AC" w:rsidRPr="005475AC" w:rsidRDefault="005475AC" w:rsidP="005475AC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uk-UA"/>
        </w:rPr>
      </w:pPr>
    </w:p>
    <w:p w:rsidR="004905EF" w:rsidRPr="000675CA" w:rsidRDefault="004905EF" w:rsidP="006A2CB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012" w:rsidRPr="006A2CB5" w:rsidRDefault="00E90012" w:rsidP="00E90012">
      <w:pPr>
        <w:pStyle w:val="a3"/>
        <w:ind w:left="12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012" w:rsidRPr="006A2CB5" w:rsidRDefault="00E90012" w:rsidP="00E90012">
      <w:p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012" w:rsidRPr="006A2CB5" w:rsidRDefault="00E90012" w:rsidP="00E900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6E4" w:rsidRPr="003016E4" w:rsidRDefault="003016E4" w:rsidP="003016E4">
      <w:pPr>
        <w:ind w:left="1005"/>
        <w:rPr>
          <w:sz w:val="28"/>
          <w:szCs w:val="28"/>
          <w:lang w:val="uk-UA"/>
        </w:rPr>
      </w:pPr>
    </w:p>
    <w:p w:rsidR="003016E4" w:rsidRPr="003016E4" w:rsidRDefault="003016E4" w:rsidP="003016E4">
      <w:pPr>
        <w:rPr>
          <w:sz w:val="28"/>
          <w:szCs w:val="28"/>
          <w:lang w:val="uk-UA"/>
        </w:rPr>
      </w:pPr>
    </w:p>
    <w:p w:rsidR="003016E4" w:rsidRPr="003016E4" w:rsidRDefault="003016E4" w:rsidP="003016E4">
      <w:pPr>
        <w:rPr>
          <w:sz w:val="28"/>
          <w:szCs w:val="28"/>
          <w:lang w:val="uk-UA"/>
        </w:rPr>
      </w:pPr>
    </w:p>
    <w:p w:rsidR="003016E4" w:rsidRPr="003016E4" w:rsidRDefault="003016E4" w:rsidP="003016E4">
      <w:pPr>
        <w:ind w:left="10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016E4" w:rsidRDefault="003016E4">
      <w:pPr>
        <w:rPr>
          <w:sz w:val="28"/>
          <w:szCs w:val="28"/>
          <w:lang w:val="uk-UA"/>
        </w:rPr>
      </w:pPr>
    </w:p>
    <w:p w:rsidR="003016E4" w:rsidRDefault="003016E4">
      <w:pPr>
        <w:rPr>
          <w:sz w:val="28"/>
          <w:szCs w:val="28"/>
          <w:lang w:val="uk-UA"/>
        </w:rPr>
      </w:pPr>
    </w:p>
    <w:p w:rsidR="003016E4" w:rsidRDefault="003016E4">
      <w:pPr>
        <w:rPr>
          <w:sz w:val="28"/>
          <w:szCs w:val="28"/>
          <w:lang w:val="uk-UA"/>
        </w:rPr>
      </w:pPr>
    </w:p>
    <w:p w:rsidR="003016E4" w:rsidRDefault="003016E4" w:rsidP="003016E4">
      <w:pPr>
        <w:pStyle w:val="1"/>
        <w:rPr>
          <w:lang w:val="uk-UA"/>
        </w:rPr>
      </w:pPr>
    </w:p>
    <w:p w:rsidR="003016E4" w:rsidRPr="003016E4" w:rsidRDefault="003016E4" w:rsidP="003016E4">
      <w:pPr>
        <w:rPr>
          <w:lang w:val="uk-UA"/>
        </w:rPr>
      </w:pPr>
      <w:r>
        <w:rPr>
          <w:lang w:val="uk-UA"/>
        </w:rPr>
        <w:t xml:space="preserve">                   </w:t>
      </w:r>
    </w:p>
    <w:sectPr w:rsidR="003016E4" w:rsidRPr="003016E4" w:rsidSect="00F473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B3"/>
    <w:multiLevelType w:val="hybridMultilevel"/>
    <w:tmpl w:val="7B6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96B"/>
    <w:multiLevelType w:val="hybridMultilevel"/>
    <w:tmpl w:val="B6488494"/>
    <w:lvl w:ilvl="0" w:tplc="6C206CE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1324F5"/>
    <w:multiLevelType w:val="hybridMultilevel"/>
    <w:tmpl w:val="43A6B5A2"/>
    <w:lvl w:ilvl="0" w:tplc="A7784A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CA46EE3"/>
    <w:multiLevelType w:val="hybridMultilevel"/>
    <w:tmpl w:val="DF3E13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2062C03"/>
    <w:multiLevelType w:val="hybridMultilevel"/>
    <w:tmpl w:val="A62EBB70"/>
    <w:lvl w:ilvl="0" w:tplc="E28A8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E4"/>
    <w:rsid w:val="00000519"/>
    <w:rsid w:val="00000640"/>
    <w:rsid w:val="00000BA1"/>
    <w:rsid w:val="00000F73"/>
    <w:rsid w:val="00001073"/>
    <w:rsid w:val="000012C7"/>
    <w:rsid w:val="00002448"/>
    <w:rsid w:val="00002A2B"/>
    <w:rsid w:val="0000310F"/>
    <w:rsid w:val="0000330D"/>
    <w:rsid w:val="00003896"/>
    <w:rsid w:val="00004DB6"/>
    <w:rsid w:val="00005C99"/>
    <w:rsid w:val="000064F0"/>
    <w:rsid w:val="00006AED"/>
    <w:rsid w:val="000071D6"/>
    <w:rsid w:val="00007ECD"/>
    <w:rsid w:val="000107F9"/>
    <w:rsid w:val="0001093F"/>
    <w:rsid w:val="00010C88"/>
    <w:rsid w:val="000124D8"/>
    <w:rsid w:val="00012847"/>
    <w:rsid w:val="00012A59"/>
    <w:rsid w:val="00012B3E"/>
    <w:rsid w:val="000130D6"/>
    <w:rsid w:val="00013777"/>
    <w:rsid w:val="00013C22"/>
    <w:rsid w:val="000140FE"/>
    <w:rsid w:val="00014E80"/>
    <w:rsid w:val="000150DC"/>
    <w:rsid w:val="000157BE"/>
    <w:rsid w:val="0001590C"/>
    <w:rsid w:val="00015A43"/>
    <w:rsid w:val="000163F3"/>
    <w:rsid w:val="00016AEB"/>
    <w:rsid w:val="00016FF8"/>
    <w:rsid w:val="000178D1"/>
    <w:rsid w:val="000179D3"/>
    <w:rsid w:val="00020484"/>
    <w:rsid w:val="000218BA"/>
    <w:rsid w:val="00021DC5"/>
    <w:rsid w:val="0002239C"/>
    <w:rsid w:val="00022648"/>
    <w:rsid w:val="00023DE6"/>
    <w:rsid w:val="00024F4C"/>
    <w:rsid w:val="00025292"/>
    <w:rsid w:val="000257CA"/>
    <w:rsid w:val="00026247"/>
    <w:rsid w:val="000268ED"/>
    <w:rsid w:val="000300A3"/>
    <w:rsid w:val="000304A6"/>
    <w:rsid w:val="00030932"/>
    <w:rsid w:val="00030DD9"/>
    <w:rsid w:val="000315E6"/>
    <w:rsid w:val="00031F31"/>
    <w:rsid w:val="0003250F"/>
    <w:rsid w:val="00032ABB"/>
    <w:rsid w:val="0003308E"/>
    <w:rsid w:val="00033CF3"/>
    <w:rsid w:val="000340DA"/>
    <w:rsid w:val="000344A6"/>
    <w:rsid w:val="000354D7"/>
    <w:rsid w:val="0003552F"/>
    <w:rsid w:val="0003753A"/>
    <w:rsid w:val="0003779E"/>
    <w:rsid w:val="00037842"/>
    <w:rsid w:val="0003797E"/>
    <w:rsid w:val="00037C81"/>
    <w:rsid w:val="00037DFD"/>
    <w:rsid w:val="00037E90"/>
    <w:rsid w:val="00037FDF"/>
    <w:rsid w:val="000406AE"/>
    <w:rsid w:val="00040F98"/>
    <w:rsid w:val="00041D57"/>
    <w:rsid w:val="000424E9"/>
    <w:rsid w:val="000425DA"/>
    <w:rsid w:val="0004264D"/>
    <w:rsid w:val="00042FFE"/>
    <w:rsid w:val="00043C80"/>
    <w:rsid w:val="00043D63"/>
    <w:rsid w:val="00044CC1"/>
    <w:rsid w:val="00044F7D"/>
    <w:rsid w:val="00044F92"/>
    <w:rsid w:val="0004540A"/>
    <w:rsid w:val="00047361"/>
    <w:rsid w:val="000477FB"/>
    <w:rsid w:val="00047E7B"/>
    <w:rsid w:val="00050C2E"/>
    <w:rsid w:val="00051045"/>
    <w:rsid w:val="00052AD3"/>
    <w:rsid w:val="00052C95"/>
    <w:rsid w:val="00053645"/>
    <w:rsid w:val="00053728"/>
    <w:rsid w:val="00053958"/>
    <w:rsid w:val="00053BA7"/>
    <w:rsid w:val="000540DF"/>
    <w:rsid w:val="00054AF0"/>
    <w:rsid w:val="00055899"/>
    <w:rsid w:val="000558F2"/>
    <w:rsid w:val="00055B9D"/>
    <w:rsid w:val="00056295"/>
    <w:rsid w:val="000575DB"/>
    <w:rsid w:val="00057D3A"/>
    <w:rsid w:val="0006016D"/>
    <w:rsid w:val="0006106F"/>
    <w:rsid w:val="00064B4B"/>
    <w:rsid w:val="000655A6"/>
    <w:rsid w:val="0006658E"/>
    <w:rsid w:val="0006698F"/>
    <w:rsid w:val="00066E54"/>
    <w:rsid w:val="00066F59"/>
    <w:rsid w:val="000675CA"/>
    <w:rsid w:val="000712E4"/>
    <w:rsid w:val="00071F4A"/>
    <w:rsid w:val="00072234"/>
    <w:rsid w:val="00072AA7"/>
    <w:rsid w:val="00072E92"/>
    <w:rsid w:val="000753AE"/>
    <w:rsid w:val="000763A8"/>
    <w:rsid w:val="00076B99"/>
    <w:rsid w:val="0008015B"/>
    <w:rsid w:val="00080A59"/>
    <w:rsid w:val="00080DB6"/>
    <w:rsid w:val="000817F3"/>
    <w:rsid w:val="000818F8"/>
    <w:rsid w:val="00082241"/>
    <w:rsid w:val="000836A7"/>
    <w:rsid w:val="000839A4"/>
    <w:rsid w:val="00083FD5"/>
    <w:rsid w:val="00084494"/>
    <w:rsid w:val="00084556"/>
    <w:rsid w:val="000850BF"/>
    <w:rsid w:val="00086A0D"/>
    <w:rsid w:val="00086F1D"/>
    <w:rsid w:val="00087A2C"/>
    <w:rsid w:val="00090CD2"/>
    <w:rsid w:val="00090EB0"/>
    <w:rsid w:val="0009142C"/>
    <w:rsid w:val="00091631"/>
    <w:rsid w:val="00092087"/>
    <w:rsid w:val="00092128"/>
    <w:rsid w:val="0009364B"/>
    <w:rsid w:val="00094368"/>
    <w:rsid w:val="00094D5F"/>
    <w:rsid w:val="00094DE1"/>
    <w:rsid w:val="00095460"/>
    <w:rsid w:val="00095DFB"/>
    <w:rsid w:val="00095E2D"/>
    <w:rsid w:val="00095FBA"/>
    <w:rsid w:val="00097780"/>
    <w:rsid w:val="00097FAB"/>
    <w:rsid w:val="000A0151"/>
    <w:rsid w:val="000A083E"/>
    <w:rsid w:val="000A0A01"/>
    <w:rsid w:val="000A0A91"/>
    <w:rsid w:val="000A0C45"/>
    <w:rsid w:val="000A17A8"/>
    <w:rsid w:val="000A18F0"/>
    <w:rsid w:val="000A1D64"/>
    <w:rsid w:val="000A1F25"/>
    <w:rsid w:val="000A2CBA"/>
    <w:rsid w:val="000A4CDE"/>
    <w:rsid w:val="000A5A7A"/>
    <w:rsid w:val="000A6603"/>
    <w:rsid w:val="000A66FF"/>
    <w:rsid w:val="000A6F4E"/>
    <w:rsid w:val="000A771B"/>
    <w:rsid w:val="000A7F14"/>
    <w:rsid w:val="000B0130"/>
    <w:rsid w:val="000B0CD3"/>
    <w:rsid w:val="000B0DCB"/>
    <w:rsid w:val="000B1BE7"/>
    <w:rsid w:val="000B2849"/>
    <w:rsid w:val="000B2859"/>
    <w:rsid w:val="000B2BFA"/>
    <w:rsid w:val="000B2F4B"/>
    <w:rsid w:val="000B3BCC"/>
    <w:rsid w:val="000B57D0"/>
    <w:rsid w:val="000B5E10"/>
    <w:rsid w:val="000B6123"/>
    <w:rsid w:val="000B61AA"/>
    <w:rsid w:val="000B6AEF"/>
    <w:rsid w:val="000B6C5A"/>
    <w:rsid w:val="000B7816"/>
    <w:rsid w:val="000B7994"/>
    <w:rsid w:val="000C0110"/>
    <w:rsid w:val="000C0AB6"/>
    <w:rsid w:val="000C0D59"/>
    <w:rsid w:val="000C1324"/>
    <w:rsid w:val="000C3031"/>
    <w:rsid w:val="000C317D"/>
    <w:rsid w:val="000C34EE"/>
    <w:rsid w:val="000C3C8B"/>
    <w:rsid w:val="000C4844"/>
    <w:rsid w:val="000C4C52"/>
    <w:rsid w:val="000C4CCD"/>
    <w:rsid w:val="000C5389"/>
    <w:rsid w:val="000C5A88"/>
    <w:rsid w:val="000C5AE0"/>
    <w:rsid w:val="000C752B"/>
    <w:rsid w:val="000C77D8"/>
    <w:rsid w:val="000C7C09"/>
    <w:rsid w:val="000D0493"/>
    <w:rsid w:val="000D07D3"/>
    <w:rsid w:val="000D0B5C"/>
    <w:rsid w:val="000D0DD1"/>
    <w:rsid w:val="000D264B"/>
    <w:rsid w:val="000D2B6B"/>
    <w:rsid w:val="000D45B9"/>
    <w:rsid w:val="000D4956"/>
    <w:rsid w:val="000D5315"/>
    <w:rsid w:val="000D6351"/>
    <w:rsid w:val="000D63D9"/>
    <w:rsid w:val="000D7A4A"/>
    <w:rsid w:val="000D7CFC"/>
    <w:rsid w:val="000E00B7"/>
    <w:rsid w:val="000E0ADE"/>
    <w:rsid w:val="000E0EC6"/>
    <w:rsid w:val="000E1A14"/>
    <w:rsid w:val="000E27AA"/>
    <w:rsid w:val="000E2F2C"/>
    <w:rsid w:val="000E3475"/>
    <w:rsid w:val="000E3D32"/>
    <w:rsid w:val="000E40B1"/>
    <w:rsid w:val="000E4EA5"/>
    <w:rsid w:val="000E548D"/>
    <w:rsid w:val="000E6234"/>
    <w:rsid w:val="000E7697"/>
    <w:rsid w:val="000E77E9"/>
    <w:rsid w:val="000F02BC"/>
    <w:rsid w:val="000F05B9"/>
    <w:rsid w:val="000F0930"/>
    <w:rsid w:val="000F114C"/>
    <w:rsid w:val="000F1ADF"/>
    <w:rsid w:val="000F1B46"/>
    <w:rsid w:val="000F23F2"/>
    <w:rsid w:val="000F2C35"/>
    <w:rsid w:val="000F2D03"/>
    <w:rsid w:val="000F2D54"/>
    <w:rsid w:val="000F4E46"/>
    <w:rsid w:val="000F507F"/>
    <w:rsid w:val="000F5099"/>
    <w:rsid w:val="000F5766"/>
    <w:rsid w:val="000F59F1"/>
    <w:rsid w:val="000F6ED5"/>
    <w:rsid w:val="000F702C"/>
    <w:rsid w:val="001011AD"/>
    <w:rsid w:val="00101257"/>
    <w:rsid w:val="001015DF"/>
    <w:rsid w:val="00101749"/>
    <w:rsid w:val="00101DDF"/>
    <w:rsid w:val="00101DEF"/>
    <w:rsid w:val="00101E5B"/>
    <w:rsid w:val="00102760"/>
    <w:rsid w:val="00102FB5"/>
    <w:rsid w:val="00103283"/>
    <w:rsid w:val="00103288"/>
    <w:rsid w:val="0010334B"/>
    <w:rsid w:val="0010419C"/>
    <w:rsid w:val="00104D30"/>
    <w:rsid w:val="001058DB"/>
    <w:rsid w:val="001061CA"/>
    <w:rsid w:val="001064E5"/>
    <w:rsid w:val="00106BC8"/>
    <w:rsid w:val="001078CD"/>
    <w:rsid w:val="0011004C"/>
    <w:rsid w:val="001109D0"/>
    <w:rsid w:val="00111399"/>
    <w:rsid w:val="0011187C"/>
    <w:rsid w:val="00111DFC"/>
    <w:rsid w:val="00112A88"/>
    <w:rsid w:val="00114599"/>
    <w:rsid w:val="001145AF"/>
    <w:rsid w:val="00115144"/>
    <w:rsid w:val="00115789"/>
    <w:rsid w:val="001157DA"/>
    <w:rsid w:val="00115CCF"/>
    <w:rsid w:val="0011674D"/>
    <w:rsid w:val="001167A7"/>
    <w:rsid w:val="0011712C"/>
    <w:rsid w:val="00117E9E"/>
    <w:rsid w:val="001205DB"/>
    <w:rsid w:val="00120FE3"/>
    <w:rsid w:val="001218F9"/>
    <w:rsid w:val="00121F06"/>
    <w:rsid w:val="001225CE"/>
    <w:rsid w:val="00124676"/>
    <w:rsid w:val="00124C0E"/>
    <w:rsid w:val="00125AC3"/>
    <w:rsid w:val="00126E54"/>
    <w:rsid w:val="00127035"/>
    <w:rsid w:val="00127EDC"/>
    <w:rsid w:val="0013059C"/>
    <w:rsid w:val="00130862"/>
    <w:rsid w:val="001310A5"/>
    <w:rsid w:val="0013123F"/>
    <w:rsid w:val="00131CBF"/>
    <w:rsid w:val="001321DF"/>
    <w:rsid w:val="00133630"/>
    <w:rsid w:val="001341BE"/>
    <w:rsid w:val="0013458A"/>
    <w:rsid w:val="0013477B"/>
    <w:rsid w:val="00134D76"/>
    <w:rsid w:val="00135F6E"/>
    <w:rsid w:val="00136548"/>
    <w:rsid w:val="00137AB0"/>
    <w:rsid w:val="00137C49"/>
    <w:rsid w:val="00140127"/>
    <w:rsid w:val="0014018C"/>
    <w:rsid w:val="00140880"/>
    <w:rsid w:val="001408FB"/>
    <w:rsid w:val="001413D1"/>
    <w:rsid w:val="001423AD"/>
    <w:rsid w:val="00142FB6"/>
    <w:rsid w:val="00143091"/>
    <w:rsid w:val="001430F2"/>
    <w:rsid w:val="00144C5B"/>
    <w:rsid w:val="00144DFB"/>
    <w:rsid w:val="001452A4"/>
    <w:rsid w:val="0014633E"/>
    <w:rsid w:val="001469BA"/>
    <w:rsid w:val="00146A62"/>
    <w:rsid w:val="001471CE"/>
    <w:rsid w:val="0014739F"/>
    <w:rsid w:val="001476DA"/>
    <w:rsid w:val="0014783E"/>
    <w:rsid w:val="00150574"/>
    <w:rsid w:val="001506B7"/>
    <w:rsid w:val="00151737"/>
    <w:rsid w:val="00151A95"/>
    <w:rsid w:val="001540F3"/>
    <w:rsid w:val="00156721"/>
    <w:rsid w:val="00156D6B"/>
    <w:rsid w:val="00157139"/>
    <w:rsid w:val="0016015C"/>
    <w:rsid w:val="00161C03"/>
    <w:rsid w:val="0016232F"/>
    <w:rsid w:val="00162538"/>
    <w:rsid w:val="00162A63"/>
    <w:rsid w:val="00162EBB"/>
    <w:rsid w:val="00163929"/>
    <w:rsid w:val="00163BA6"/>
    <w:rsid w:val="00163EDA"/>
    <w:rsid w:val="0016562A"/>
    <w:rsid w:val="0016562D"/>
    <w:rsid w:val="00165CFD"/>
    <w:rsid w:val="00165FFE"/>
    <w:rsid w:val="001667E4"/>
    <w:rsid w:val="00167221"/>
    <w:rsid w:val="00167784"/>
    <w:rsid w:val="001677E5"/>
    <w:rsid w:val="0016798C"/>
    <w:rsid w:val="00170ACC"/>
    <w:rsid w:val="00170C29"/>
    <w:rsid w:val="0017221E"/>
    <w:rsid w:val="00172221"/>
    <w:rsid w:val="001728CD"/>
    <w:rsid w:val="001736DE"/>
    <w:rsid w:val="00173929"/>
    <w:rsid w:val="0017436A"/>
    <w:rsid w:val="0017448F"/>
    <w:rsid w:val="001744F9"/>
    <w:rsid w:val="00177582"/>
    <w:rsid w:val="0017759B"/>
    <w:rsid w:val="00180591"/>
    <w:rsid w:val="00180DE8"/>
    <w:rsid w:val="00181543"/>
    <w:rsid w:val="00181A81"/>
    <w:rsid w:val="00181D2C"/>
    <w:rsid w:val="0018245E"/>
    <w:rsid w:val="001827A9"/>
    <w:rsid w:val="00183B79"/>
    <w:rsid w:val="00183CD5"/>
    <w:rsid w:val="00184CD0"/>
    <w:rsid w:val="00185057"/>
    <w:rsid w:val="001852D5"/>
    <w:rsid w:val="00185649"/>
    <w:rsid w:val="0018567C"/>
    <w:rsid w:val="001862CB"/>
    <w:rsid w:val="00186AFF"/>
    <w:rsid w:val="00186D5A"/>
    <w:rsid w:val="00186F70"/>
    <w:rsid w:val="001879D4"/>
    <w:rsid w:val="00191C1F"/>
    <w:rsid w:val="00192AC9"/>
    <w:rsid w:val="00192F9E"/>
    <w:rsid w:val="001933A2"/>
    <w:rsid w:val="001935A8"/>
    <w:rsid w:val="00193CB6"/>
    <w:rsid w:val="00193EE6"/>
    <w:rsid w:val="0019476D"/>
    <w:rsid w:val="00194856"/>
    <w:rsid w:val="001949F4"/>
    <w:rsid w:val="00195820"/>
    <w:rsid w:val="00195DFE"/>
    <w:rsid w:val="00195E2D"/>
    <w:rsid w:val="00196AD1"/>
    <w:rsid w:val="00196EE6"/>
    <w:rsid w:val="001971A5"/>
    <w:rsid w:val="001971CD"/>
    <w:rsid w:val="001972B0"/>
    <w:rsid w:val="00197E9E"/>
    <w:rsid w:val="001A0E92"/>
    <w:rsid w:val="001A196B"/>
    <w:rsid w:val="001A1DCF"/>
    <w:rsid w:val="001A1E75"/>
    <w:rsid w:val="001A23AE"/>
    <w:rsid w:val="001A3359"/>
    <w:rsid w:val="001A4949"/>
    <w:rsid w:val="001A5296"/>
    <w:rsid w:val="001A58F0"/>
    <w:rsid w:val="001A5A9F"/>
    <w:rsid w:val="001A6B47"/>
    <w:rsid w:val="001B0C44"/>
    <w:rsid w:val="001B284C"/>
    <w:rsid w:val="001B2A7E"/>
    <w:rsid w:val="001B372E"/>
    <w:rsid w:val="001B48E0"/>
    <w:rsid w:val="001B4BA8"/>
    <w:rsid w:val="001B4E67"/>
    <w:rsid w:val="001B5648"/>
    <w:rsid w:val="001B5A18"/>
    <w:rsid w:val="001B5C12"/>
    <w:rsid w:val="001B7C6D"/>
    <w:rsid w:val="001C1131"/>
    <w:rsid w:val="001C1620"/>
    <w:rsid w:val="001C1FD5"/>
    <w:rsid w:val="001C20EA"/>
    <w:rsid w:val="001C2E4E"/>
    <w:rsid w:val="001C38B1"/>
    <w:rsid w:val="001C3993"/>
    <w:rsid w:val="001C3F5A"/>
    <w:rsid w:val="001C4014"/>
    <w:rsid w:val="001C4BC7"/>
    <w:rsid w:val="001C5272"/>
    <w:rsid w:val="001C60A5"/>
    <w:rsid w:val="001C6718"/>
    <w:rsid w:val="001C67AF"/>
    <w:rsid w:val="001C6B2B"/>
    <w:rsid w:val="001C75BA"/>
    <w:rsid w:val="001C7667"/>
    <w:rsid w:val="001C7CCA"/>
    <w:rsid w:val="001D0233"/>
    <w:rsid w:val="001D06C8"/>
    <w:rsid w:val="001D1396"/>
    <w:rsid w:val="001D1D63"/>
    <w:rsid w:val="001D2565"/>
    <w:rsid w:val="001D2BAC"/>
    <w:rsid w:val="001D316A"/>
    <w:rsid w:val="001D33E4"/>
    <w:rsid w:val="001D5214"/>
    <w:rsid w:val="001D5D32"/>
    <w:rsid w:val="001D5FB4"/>
    <w:rsid w:val="001D7535"/>
    <w:rsid w:val="001E0E23"/>
    <w:rsid w:val="001E1313"/>
    <w:rsid w:val="001E2279"/>
    <w:rsid w:val="001E2E9D"/>
    <w:rsid w:val="001E4365"/>
    <w:rsid w:val="001E502F"/>
    <w:rsid w:val="001E706E"/>
    <w:rsid w:val="001E7330"/>
    <w:rsid w:val="001E7343"/>
    <w:rsid w:val="001E769E"/>
    <w:rsid w:val="001E7FC2"/>
    <w:rsid w:val="001F0A08"/>
    <w:rsid w:val="001F1B4B"/>
    <w:rsid w:val="001F2494"/>
    <w:rsid w:val="001F32E5"/>
    <w:rsid w:val="001F37A9"/>
    <w:rsid w:val="001F448A"/>
    <w:rsid w:val="001F557E"/>
    <w:rsid w:val="001F5B93"/>
    <w:rsid w:val="001F5DC0"/>
    <w:rsid w:val="001F61A2"/>
    <w:rsid w:val="002004D7"/>
    <w:rsid w:val="002007AF"/>
    <w:rsid w:val="00200A9F"/>
    <w:rsid w:val="002022DF"/>
    <w:rsid w:val="00204A05"/>
    <w:rsid w:val="002065A6"/>
    <w:rsid w:val="002065CF"/>
    <w:rsid w:val="00206678"/>
    <w:rsid w:val="00207B5E"/>
    <w:rsid w:val="00210393"/>
    <w:rsid w:val="00210964"/>
    <w:rsid w:val="00210BAF"/>
    <w:rsid w:val="0021165B"/>
    <w:rsid w:val="00211CCE"/>
    <w:rsid w:val="002141C5"/>
    <w:rsid w:val="0021549A"/>
    <w:rsid w:val="0021571E"/>
    <w:rsid w:val="0021601D"/>
    <w:rsid w:val="00216079"/>
    <w:rsid w:val="00216A22"/>
    <w:rsid w:val="00216A31"/>
    <w:rsid w:val="002176CA"/>
    <w:rsid w:val="002178D7"/>
    <w:rsid w:val="00217B5B"/>
    <w:rsid w:val="00220006"/>
    <w:rsid w:val="002206D4"/>
    <w:rsid w:val="00221589"/>
    <w:rsid w:val="0022248A"/>
    <w:rsid w:val="00222D2B"/>
    <w:rsid w:val="00223292"/>
    <w:rsid w:val="0022350B"/>
    <w:rsid w:val="00223FD7"/>
    <w:rsid w:val="002251A3"/>
    <w:rsid w:val="00225591"/>
    <w:rsid w:val="00225E1F"/>
    <w:rsid w:val="00226264"/>
    <w:rsid w:val="00226275"/>
    <w:rsid w:val="00226F7C"/>
    <w:rsid w:val="00227646"/>
    <w:rsid w:val="00227A9D"/>
    <w:rsid w:val="00227AC6"/>
    <w:rsid w:val="00230D73"/>
    <w:rsid w:val="00231575"/>
    <w:rsid w:val="002326DE"/>
    <w:rsid w:val="00232844"/>
    <w:rsid w:val="00232C18"/>
    <w:rsid w:val="00233A69"/>
    <w:rsid w:val="00234452"/>
    <w:rsid w:val="00234F05"/>
    <w:rsid w:val="00235682"/>
    <w:rsid w:val="00236206"/>
    <w:rsid w:val="002371EC"/>
    <w:rsid w:val="00237CC2"/>
    <w:rsid w:val="002405E5"/>
    <w:rsid w:val="00240B8E"/>
    <w:rsid w:val="0024243F"/>
    <w:rsid w:val="0024364D"/>
    <w:rsid w:val="00244938"/>
    <w:rsid w:val="00244B25"/>
    <w:rsid w:val="00244CA0"/>
    <w:rsid w:val="0024635B"/>
    <w:rsid w:val="00246883"/>
    <w:rsid w:val="00246EEB"/>
    <w:rsid w:val="00247A1A"/>
    <w:rsid w:val="00250057"/>
    <w:rsid w:val="00250665"/>
    <w:rsid w:val="00250A5A"/>
    <w:rsid w:val="00251E66"/>
    <w:rsid w:val="002527E2"/>
    <w:rsid w:val="00252B5C"/>
    <w:rsid w:val="00252E08"/>
    <w:rsid w:val="002531D9"/>
    <w:rsid w:val="00254D86"/>
    <w:rsid w:val="00255F95"/>
    <w:rsid w:val="0025628E"/>
    <w:rsid w:val="00256F1E"/>
    <w:rsid w:val="0026036D"/>
    <w:rsid w:val="00260751"/>
    <w:rsid w:val="00260ACD"/>
    <w:rsid w:val="00260C42"/>
    <w:rsid w:val="0026167C"/>
    <w:rsid w:val="0026319D"/>
    <w:rsid w:val="0026345C"/>
    <w:rsid w:val="00264621"/>
    <w:rsid w:val="00265063"/>
    <w:rsid w:val="00265221"/>
    <w:rsid w:val="00265290"/>
    <w:rsid w:val="00265ABD"/>
    <w:rsid w:val="002678F6"/>
    <w:rsid w:val="00267E6D"/>
    <w:rsid w:val="0027040D"/>
    <w:rsid w:val="00270918"/>
    <w:rsid w:val="00272138"/>
    <w:rsid w:val="0027371C"/>
    <w:rsid w:val="002746A4"/>
    <w:rsid w:val="002746F2"/>
    <w:rsid w:val="00274F1E"/>
    <w:rsid w:val="00274F8C"/>
    <w:rsid w:val="002756A2"/>
    <w:rsid w:val="00276724"/>
    <w:rsid w:val="00276FD5"/>
    <w:rsid w:val="002773E3"/>
    <w:rsid w:val="0027789E"/>
    <w:rsid w:val="002804D9"/>
    <w:rsid w:val="00280774"/>
    <w:rsid w:val="00281F8F"/>
    <w:rsid w:val="00283262"/>
    <w:rsid w:val="00284C8A"/>
    <w:rsid w:val="00285B98"/>
    <w:rsid w:val="00286B79"/>
    <w:rsid w:val="00287493"/>
    <w:rsid w:val="002876E2"/>
    <w:rsid w:val="002908E5"/>
    <w:rsid w:val="00291410"/>
    <w:rsid w:val="002914AC"/>
    <w:rsid w:val="00292103"/>
    <w:rsid w:val="00292507"/>
    <w:rsid w:val="0029327B"/>
    <w:rsid w:val="0029375A"/>
    <w:rsid w:val="00293DF7"/>
    <w:rsid w:val="002944B5"/>
    <w:rsid w:val="00294576"/>
    <w:rsid w:val="00294809"/>
    <w:rsid w:val="00294F87"/>
    <w:rsid w:val="002954E9"/>
    <w:rsid w:val="00296345"/>
    <w:rsid w:val="002971A0"/>
    <w:rsid w:val="0029750A"/>
    <w:rsid w:val="00297C0E"/>
    <w:rsid w:val="002A0542"/>
    <w:rsid w:val="002A0673"/>
    <w:rsid w:val="002A13FE"/>
    <w:rsid w:val="002A1A20"/>
    <w:rsid w:val="002A241A"/>
    <w:rsid w:val="002A2571"/>
    <w:rsid w:val="002A340D"/>
    <w:rsid w:val="002A34EE"/>
    <w:rsid w:val="002A4471"/>
    <w:rsid w:val="002A4486"/>
    <w:rsid w:val="002A4B96"/>
    <w:rsid w:val="002A5D26"/>
    <w:rsid w:val="002A6F88"/>
    <w:rsid w:val="002A76C4"/>
    <w:rsid w:val="002B009D"/>
    <w:rsid w:val="002B031D"/>
    <w:rsid w:val="002B11D0"/>
    <w:rsid w:val="002B1D96"/>
    <w:rsid w:val="002B1FA5"/>
    <w:rsid w:val="002B2A10"/>
    <w:rsid w:val="002B39FB"/>
    <w:rsid w:val="002B3C71"/>
    <w:rsid w:val="002B4D15"/>
    <w:rsid w:val="002B5901"/>
    <w:rsid w:val="002B5D55"/>
    <w:rsid w:val="002B6844"/>
    <w:rsid w:val="002B731B"/>
    <w:rsid w:val="002B77CA"/>
    <w:rsid w:val="002B7947"/>
    <w:rsid w:val="002B7A4B"/>
    <w:rsid w:val="002B7D1A"/>
    <w:rsid w:val="002C022E"/>
    <w:rsid w:val="002C099C"/>
    <w:rsid w:val="002C0A6D"/>
    <w:rsid w:val="002C15FA"/>
    <w:rsid w:val="002C1647"/>
    <w:rsid w:val="002C2571"/>
    <w:rsid w:val="002C2FA2"/>
    <w:rsid w:val="002C366F"/>
    <w:rsid w:val="002C3B90"/>
    <w:rsid w:val="002C3CDC"/>
    <w:rsid w:val="002C3F37"/>
    <w:rsid w:val="002C48B1"/>
    <w:rsid w:val="002C4E19"/>
    <w:rsid w:val="002C55FF"/>
    <w:rsid w:val="002C631D"/>
    <w:rsid w:val="002C7749"/>
    <w:rsid w:val="002C7ABB"/>
    <w:rsid w:val="002D03F6"/>
    <w:rsid w:val="002D1B71"/>
    <w:rsid w:val="002D22A8"/>
    <w:rsid w:val="002D2A70"/>
    <w:rsid w:val="002D2CC0"/>
    <w:rsid w:val="002D32F2"/>
    <w:rsid w:val="002D373B"/>
    <w:rsid w:val="002D379A"/>
    <w:rsid w:val="002D3EBD"/>
    <w:rsid w:val="002D43B7"/>
    <w:rsid w:val="002D4465"/>
    <w:rsid w:val="002D5137"/>
    <w:rsid w:val="002D56B0"/>
    <w:rsid w:val="002D574B"/>
    <w:rsid w:val="002D5759"/>
    <w:rsid w:val="002D5D88"/>
    <w:rsid w:val="002D6BB5"/>
    <w:rsid w:val="002D7027"/>
    <w:rsid w:val="002E0830"/>
    <w:rsid w:val="002E14C4"/>
    <w:rsid w:val="002E1882"/>
    <w:rsid w:val="002E18DA"/>
    <w:rsid w:val="002E1D15"/>
    <w:rsid w:val="002E201D"/>
    <w:rsid w:val="002E2A0A"/>
    <w:rsid w:val="002E2D95"/>
    <w:rsid w:val="002E5627"/>
    <w:rsid w:val="002E67FA"/>
    <w:rsid w:val="002E700D"/>
    <w:rsid w:val="002E73BB"/>
    <w:rsid w:val="002E7B59"/>
    <w:rsid w:val="002F1AB7"/>
    <w:rsid w:val="002F2606"/>
    <w:rsid w:val="002F3E6C"/>
    <w:rsid w:val="002F4938"/>
    <w:rsid w:val="002F65B9"/>
    <w:rsid w:val="003013F5"/>
    <w:rsid w:val="003016E4"/>
    <w:rsid w:val="00301E10"/>
    <w:rsid w:val="00302F1E"/>
    <w:rsid w:val="00303117"/>
    <w:rsid w:val="00303CF9"/>
    <w:rsid w:val="00303E26"/>
    <w:rsid w:val="003042C9"/>
    <w:rsid w:val="00304425"/>
    <w:rsid w:val="0030623C"/>
    <w:rsid w:val="003062D6"/>
    <w:rsid w:val="003063CD"/>
    <w:rsid w:val="00306E55"/>
    <w:rsid w:val="00307BC1"/>
    <w:rsid w:val="00310E03"/>
    <w:rsid w:val="00310E5F"/>
    <w:rsid w:val="00310F98"/>
    <w:rsid w:val="00311551"/>
    <w:rsid w:val="0031171A"/>
    <w:rsid w:val="00311BA6"/>
    <w:rsid w:val="00312719"/>
    <w:rsid w:val="003131DA"/>
    <w:rsid w:val="00313242"/>
    <w:rsid w:val="003132DC"/>
    <w:rsid w:val="00313435"/>
    <w:rsid w:val="003135AE"/>
    <w:rsid w:val="00314953"/>
    <w:rsid w:val="00320097"/>
    <w:rsid w:val="003208F4"/>
    <w:rsid w:val="00321686"/>
    <w:rsid w:val="00322A64"/>
    <w:rsid w:val="0032317F"/>
    <w:rsid w:val="00323D00"/>
    <w:rsid w:val="003245B8"/>
    <w:rsid w:val="00324A10"/>
    <w:rsid w:val="00325199"/>
    <w:rsid w:val="00325AF1"/>
    <w:rsid w:val="00327E02"/>
    <w:rsid w:val="003303E9"/>
    <w:rsid w:val="0033090D"/>
    <w:rsid w:val="003313E5"/>
    <w:rsid w:val="00331458"/>
    <w:rsid w:val="00331767"/>
    <w:rsid w:val="0033270F"/>
    <w:rsid w:val="00332AFC"/>
    <w:rsid w:val="00332E35"/>
    <w:rsid w:val="00332FFD"/>
    <w:rsid w:val="0033378E"/>
    <w:rsid w:val="00334237"/>
    <w:rsid w:val="00334865"/>
    <w:rsid w:val="00335ADA"/>
    <w:rsid w:val="003362DA"/>
    <w:rsid w:val="00336588"/>
    <w:rsid w:val="00336757"/>
    <w:rsid w:val="00336EC5"/>
    <w:rsid w:val="00337370"/>
    <w:rsid w:val="00340332"/>
    <w:rsid w:val="0034036C"/>
    <w:rsid w:val="0034043D"/>
    <w:rsid w:val="00340805"/>
    <w:rsid w:val="00340A31"/>
    <w:rsid w:val="00340DFA"/>
    <w:rsid w:val="00341380"/>
    <w:rsid w:val="003414C1"/>
    <w:rsid w:val="00341972"/>
    <w:rsid w:val="00341AED"/>
    <w:rsid w:val="00342409"/>
    <w:rsid w:val="003433B9"/>
    <w:rsid w:val="003434FB"/>
    <w:rsid w:val="0034375D"/>
    <w:rsid w:val="00344760"/>
    <w:rsid w:val="00344837"/>
    <w:rsid w:val="003469FE"/>
    <w:rsid w:val="00347743"/>
    <w:rsid w:val="00347744"/>
    <w:rsid w:val="00347938"/>
    <w:rsid w:val="003479DD"/>
    <w:rsid w:val="0035069A"/>
    <w:rsid w:val="00350A33"/>
    <w:rsid w:val="00350BBF"/>
    <w:rsid w:val="00351297"/>
    <w:rsid w:val="00351926"/>
    <w:rsid w:val="0035233B"/>
    <w:rsid w:val="003525A6"/>
    <w:rsid w:val="00352800"/>
    <w:rsid w:val="003530BD"/>
    <w:rsid w:val="003559C0"/>
    <w:rsid w:val="00355E84"/>
    <w:rsid w:val="0035608B"/>
    <w:rsid w:val="00356904"/>
    <w:rsid w:val="00357354"/>
    <w:rsid w:val="003574AB"/>
    <w:rsid w:val="003603EF"/>
    <w:rsid w:val="003605EF"/>
    <w:rsid w:val="003606CB"/>
    <w:rsid w:val="00360F79"/>
    <w:rsid w:val="00361F3B"/>
    <w:rsid w:val="00362080"/>
    <w:rsid w:val="003639AC"/>
    <w:rsid w:val="00364224"/>
    <w:rsid w:val="0036425A"/>
    <w:rsid w:val="00364E33"/>
    <w:rsid w:val="003650F7"/>
    <w:rsid w:val="0036535B"/>
    <w:rsid w:val="00367159"/>
    <w:rsid w:val="00367561"/>
    <w:rsid w:val="00370314"/>
    <w:rsid w:val="003709EA"/>
    <w:rsid w:val="003714CC"/>
    <w:rsid w:val="00371AA8"/>
    <w:rsid w:val="00371F4A"/>
    <w:rsid w:val="00373123"/>
    <w:rsid w:val="00374646"/>
    <w:rsid w:val="003746FA"/>
    <w:rsid w:val="003752F9"/>
    <w:rsid w:val="00375834"/>
    <w:rsid w:val="00376A8E"/>
    <w:rsid w:val="00376C6C"/>
    <w:rsid w:val="003805A5"/>
    <w:rsid w:val="00381E93"/>
    <w:rsid w:val="00381F33"/>
    <w:rsid w:val="00382790"/>
    <w:rsid w:val="0038391B"/>
    <w:rsid w:val="00383A91"/>
    <w:rsid w:val="00383D19"/>
    <w:rsid w:val="00383E5B"/>
    <w:rsid w:val="003843F8"/>
    <w:rsid w:val="003843FB"/>
    <w:rsid w:val="00384CF3"/>
    <w:rsid w:val="00384EAF"/>
    <w:rsid w:val="00384F5E"/>
    <w:rsid w:val="00385B27"/>
    <w:rsid w:val="00386B1B"/>
    <w:rsid w:val="003901E5"/>
    <w:rsid w:val="003904FE"/>
    <w:rsid w:val="00390812"/>
    <w:rsid w:val="00390CED"/>
    <w:rsid w:val="0039207A"/>
    <w:rsid w:val="003926E1"/>
    <w:rsid w:val="00394864"/>
    <w:rsid w:val="0039495C"/>
    <w:rsid w:val="003967CF"/>
    <w:rsid w:val="00396BFB"/>
    <w:rsid w:val="00397CFB"/>
    <w:rsid w:val="00397E9B"/>
    <w:rsid w:val="003A04B9"/>
    <w:rsid w:val="003A053D"/>
    <w:rsid w:val="003A0F83"/>
    <w:rsid w:val="003A1133"/>
    <w:rsid w:val="003A1B10"/>
    <w:rsid w:val="003A1CFF"/>
    <w:rsid w:val="003A214F"/>
    <w:rsid w:val="003A2BAA"/>
    <w:rsid w:val="003A310B"/>
    <w:rsid w:val="003A3337"/>
    <w:rsid w:val="003A3DAE"/>
    <w:rsid w:val="003A462D"/>
    <w:rsid w:val="003A46A3"/>
    <w:rsid w:val="003A5DBC"/>
    <w:rsid w:val="003A6637"/>
    <w:rsid w:val="003A6C9C"/>
    <w:rsid w:val="003A711C"/>
    <w:rsid w:val="003A7277"/>
    <w:rsid w:val="003A7710"/>
    <w:rsid w:val="003B16BB"/>
    <w:rsid w:val="003B1C82"/>
    <w:rsid w:val="003B24C2"/>
    <w:rsid w:val="003B27B0"/>
    <w:rsid w:val="003B27D3"/>
    <w:rsid w:val="003B3114"/>
    <w:rsid w:val="003B3207"/>
    <w:rsid w:val="003B3D3A"/>
    <w:rsid w:val="003B47B3"/>
    <w:rsid w:val="003B499E"/>
    <w:rsid w:val="003B4F82"/>
    <w:rsid w:val="003B5863"/>
    <w:rsid w:val="003B713A"/>
    <w:rsid w:val="003B7193"/>
    <w:rsid w:val="003B74CF"/>
    <w:rsid w:val="003C05A7"/>
    <w:rsid w:val="003C0F9F"/>
    <w:rsid w:val="003C1897"/>
    <w:rsid w:val="003C19A2"/>
    <w:rsid w:val="003C202E"/>
    <w:rsid w:val="003C2F82"/>
    <w:rsid w:val="003C3FFB"/>
    <w:rsid w:val="003C4118"/>
    <w:rsid w:val="003C4281"/>
    <w:rsid w:val="003C547A"/>
    <w:rsid w:val="003C54C1"/>
    <w:rsid w:val="003C55AB"/>
    <w:rsid w:val="003C5C0D"/>
    <w:rsid w:val="003C5C5B"/>
    <w:rsid w:val="003C5E01"/>
    <w:rsid w:val="003C6425"/>
    <w:rsid w:val="003C7A51"/>
    <w:rsid w:val="003C7C45"/>
    <w:rsid w:val="003C7ED1"/>
    <w:rsid w:val="003D04AC"/>
    <w:rsid w:val="003D0928"/>
    <w:rsid w:val="003D0BDC"/>
    <w:rsid w:val="003D1554"/>
    <w:rsid w:val="003D2390"/>
    <w:rsid w:val="003D4961"/>
    <w:rsid w:val="003D5BD5"/>
    <w:rsid w:val="003D6220"/>
    <w:rsid w:val="003D69B2"/>
    <w:rsid w:val="003D7F55"/>
    <w:rsid w:val="003E0170"/>
    <w:rsid w:val="003E1CB2"/>
    <w:rsid w:val="003E21E9"/>
    <w:rsid w:val="003E2723"/>
    <w:rsid w:val="003E2B28"/>
    <w:rsid w:val="003E2D79"/>
    <w:rsid w:val="003E49A5"/>
    <w:rsid w:val="003E4A42"/>
    <w:rsid w:val="003E50F0"/>
    <w:rsid w:val="003E56B0"/>
    <w:rsid w:val="003E5E82"/>
    <w:rsid w:val="003E69CD"/>
    <w:rsid w:val="003E758B"/>
    <w:rsid w:val="003E75C7"/>
    <w:rsid w:val="003E7A38"/>
    <w:rsid w:val="003E7BF5"/>
    <w:rsid w:val="003F0347"/>
    <w:rsid w:val="003F0866"/>
    <w:rsid w:val="003F0CCB"/>
    <w:rsid w:val="003F2231"/>
    <w:rsid w:val="003F2799"/>
    <w:rsid w:val="003F2C8B"/>
    <w:rsid w:val="003F3335"/>
    <w:rsid w:val="003F3885"/>
    <w:rsid w:val="003F3CFC"/>
    <w:rsid w:val="003F4AFA"/>
    <w:rsid w:val="003F4E7C"/>
    <w:rsid w:val="003F4F67"/>
    <w:rsid w:val="003F6BCD"/>
    <w:rsid w:val="003F7168"/>
    <w:rsid w:val="003F7D40"/>
    <w:rsid w:val="004006F5"/>
    <w:rsid w:val="00400BC2"/>
    <w:rsid w:val="00401122"/>
    <w:rsid w:val="004029AE"/>
    <w:rsid w:val="004031CB"/>
    <w:rsid w:val="004044D8"/>
    <w:rsid w:val="00404662"/>
    <w:rsid w:val="004046AA"/>
    <w:rsid w:val="0040478F"/>
    <w:rsid w:val="00404BB0"/>
    <w:rsid w:val="00404F60"/>
    <w:rsid w:val="0040611C"/>
    <w:rsid w:val="00406760"/>
    <w:rsid w:val="00406E7A"/>
    <w:rsid w:val="00407604"/>
    <w:rsid w:val="00410958"/>
    <w:rsid w:val="004115B2"/>
    <w:rsid w:val="00412292"/>
    <w:rsid w:val="004124AA"/>
    <w:rsid w:val="00412FA2"/>
    <w:rsid w:val="00413057"/>
    <w:rsid w:val="00413D30"/>
    <w:rsid w:val="00413FCD"/>
    <w:rsid w:val="004147A1"/>
    <w:rsid w:val="004148D3"/>
    <w:rsid w:val="00414B5C"/>
    <w:rsid w:val="00414D3B"/>
    <w:rsid w:val="004158D9"/>
    <w:rsid w:val="004165BE"/>
    <w:rsid w:val="004166CB"/>
    <w:rsid w:val="0041685A"/>
    <w:rsid w:val="00416AD8"/>
    <w:rsid w:val="00420982"/>
    <w:rsid w:val="00421E0E"/>
    <w:rsid w:val="00422AAC"/>
    <w:rsid w:val="00422F3B"/>
    <w:rsid w:val="00423980"/>
    <w:rsid w:val="00423CDD"/>
    <w:rsid w:val="00424120"/>
    <w:rsid w:val="0042465B"/>
    <w:rsid w:val="004248A1"/>
    <w:rsid w:val="00425390"/>
    <w:rsid w:val="00425E8F"/>
    <w:rsid w:val="00427B3B"/>
    <w:rsid w:val="00430DEC"/>
    <w:rsid w:val="004318A1"/>
    <w:rsid w:val="004318FE"/>
    <w:rsid w:val="004320FE"/>
    <w:rsid w:val="004321B6"/>
    <w:rsid w:val="00432D12"/>
    <w:rsid w:val="00432F53"/>
    <w:rsid w:val="00433FC6"/>
    <w:rsid w:val="004340FD"/>
    <w:rsid w:val="004341C0"/>
    <w:rsid w:val="004345D3"/>
    <w:rsid w:val="00436709"/>
    <w:rsid w:val="0043678B"/>
    <w:rsid w:val="004370B5"/>
    <w:rsid w:val="0043738E"/>
    <w:rsid w:val="00437729"/>
    <w:rsid w:val="00440252"/>
    <w:rsid w:val="004403A0"/>
    <w:rsid w:val="00441809"/>
    <w:rsid w:val="00441B64"/>
    <w:rsid w:val="00441DC4"/>
    <w:rsid w:val="00442EDF"/>
    <w:rsid w:val="00443C0D"/>
    <w:rsid w:val="00444E90"/>
    <w:rsid w:val="00444FD7"/>
    <w:rsid w:val="00445243"/>
    <w:rsid w:val="00446464"/>
    <w:rsid w:val="00447BD6"/>
    <w:rsid w:val="00450425"/>
    <w:rsid w:val="004512B6"/>
    <w:rsid w:val="004526F8"/>
    <w:rsid w:val="00454058"/>
    <w:rsid w:val="0045405E"/>
    <w:rsid w:val="00455227"/>
    <w:rsid w:val="00455C51"/>
    <w:rsid w:val="00455EE6"/>
    <w:rsid w:val="00455FEA"/>
    <w:rsid w:val="00456A49"/>
    <w:rsid w:val="0045724D"/>
    <w:rsid w:val="00457646"/>
    <w:rsid w:val="00457EEF"/>
    <w:rsid w:val="004601B2"/>
    <w:rsid w:val="00460B66"/>
    <w:rsid w:val="00461BCF"/>
    <w:rsid w:val="00462245"/>
    <w:rsid w:val="00462818"/>
    <w:rsid w:val="00463CC9"/>
    <w:rsid w:val="00463F89"/>
    <w:rsid w:val="0046429E"/>
    <w:rsid w:val="0046542B"/>
    <w:rsid w:val="00465801"/>
    <w:rsid w:val="00465E65"/>
    <w:rsid w:val="00466365"/>
    <w:rsid w:val="00466D93"/>
    <w:rsid w:val="004671BD"/>
    <w:rsid w:val="00467C3A"/>
    <w:rsid w:val="00470067"/>
    <w:rsid w:val="00470AD3"/>
    <w:rsid w:val="00470EF8"/>
    <w:rsid w:val="00471286"/>
    <w:rsid w:val="00471FB8"/>
    <w:rsid w:val="00472959"/>
    <w:rsid w:val="00472991"/>
    <w:rsid w:val="00473218"/>
    <w:rsid w:val="00473994"/>
    <w:rsid w:val="004757DF"/>
    <w:rsid w:val="0047601E"/>
    <w:rsid w:val="00477E34"/>
    <w:rsid w:val="004813B8"/>
    <w:rsid w:val="004813C0"/>
    <w:rsid w:val="00482135"/>
    <w:rsid w:val="004824E3"/>
    <w:rsid w:val="00482B32"/>
    <w:rsid w:val="00483148"/>
    <w:rsid w:val="004835C2"/>
    <w:rsid w:val="00483627"/>
    <w:rsid w:val="0048467E"/>
    <w:rsid w:val="00484C3E"/>
    <w:rsid w:val="00484CAD"/>
    <w:rsid w:val="00487947"/>
    <w:rsid w:val="004905EF"/>
    <w:rsid w:val="00493A67"/>
    <w:rsid w:val="00493A86"/>
    <w:rsid w:val="00493D99"/>
    <w:rsid w:val="0049437A"/>
    <w:rsid w:val="0049624B"/>
    <w:rsid w:val="004965BD"/>
    <w:rsid w:val="00497327"/>
    <w:rsid w:val="00497DAD"/>
    <w:rsid w:val="004A0B71"/>
    <w:rsid w:val="004A1663"/>
    <w:rsid w:val="004A1FA6"/>
    <w:rsid w:val="004A25E0"/>
    <w:rsid w:val="004A33CF"/>
    <w:rsid w:val="004A4B02"/>
    <w:rsid w:val="004A6D16"/>
    <w:rsid w:val="004A6EB8"/>
    <w:rsid w:val="004A70D7"/>
    <w:rsid w:val="004A72C2"/>
    <w:rsid w:val="004A795C"/>
    <w:rsid w:val="004B0D28"/>
    <w:rsid w:val="004B1B56"/>
    <w:rsid w:val="004B2520"/>
    <w:rsid w:val="004B3432"/>
    <w:rsid w:val="004B37AC"/>
    <w:rsid w:val="004B3FBA"/>
    <w:rsid w:val="004B418C"/>
    <w:rsid w:val="004B464A"/>
    <w:rsid w:val="004B4C30"/>
    <w:rsid w:val="004B5D0C"/>
    <w:rsid w:val="004B64F6"/>
    <w:rsid w:val="004B6734"/>
    <w:rsid w:val="004B73AE"/>
    <w:rsid w:val="004B7EC5"/>
    <w:rsid w:val="004C05B9"/>
    <w:rsid w:val="004C08FE"/>
    <w:rsid w:val="004C0AE6"/>
    <w:rsid w:val="004C0E1A"/>
    <w:rsid w:val="004C0FBA"/>
    <w:rsid w:val="004C1A4E"/>
    <w:rsid w:val="004C272E"/>
    <w:rsid w:val="004C2840"/>
    <w:rsid w:val="004C2992"/>
    <w:rsid w:val="004C29F3"/>
    <w:rsid w:val="004C3385"/>
    <w:rsid w:val="004C3920"/>
    <w:rsid w:val="004C45C4"/>
    <w:rsid w:val="004C48DC"/>
    <w:rsid w:val="004C4B6B"/>
    <w:rsid w:val="004C4BB2"/>
    <w:rsid w:val="004C4C74"/>
    <w:rsid w:val="004C6457"/>
    <w:rsid w:val="004C6A92"/>
    <w:rsid w:val="004C7132"/>
    <w:rsid w:val="004C7FF5"/>
    <w:rsid w:val="004D0048"/>
    <w:rsid w:val="004D031C"/>
    <w:rsid w:val="004D050D"/>
    <w:rsid w:val="004D18AF"/>
    <w:rsid w:val="004D244D"/>
    <w:rsid w:val="004D3003"/>
    <w:rsid w:val="004D3673"/>
    <w:rsid w:val="004D3785"/>
    <w:rsid w:val="004D4393"/>
    <w:rsid w:val="004D48D4"/>
    <w:rsid w:val="004D4A8E"/>
    <w:rsid w:val="004D55C7"/>
    <w:rsid w:val="004D73B5"/>
    <w:rsid w:val="004D7AD8"/>
    <w:rsid w:val="004D7E20"/>
    <w:rsid w:val="004E04DA"/>
    <w:rsid w:val="004E1E4A"/>
    <w:rsid w:val="004E1E6D"/>
    <w:rsid w:val="004E2DB9"/>
    <w:rsid w:val="004E30E2"/>
    <w:rsid w:val="004E38FE"/>
    <w:rsid w:val="004E43FF"/>
    <w:rsid w:val="004E44E4"/>
    <w:rsid w:val="004E484E"/>
    <w:rsid w:val="004E570D"/>
    <w:rsid w:val="004E5833"/>
    <w:rsid w:val="004E67A0"/>
    <w:rsid w:val="004E78EA"/>
    <w:rsid w:val="004F06CA"/>
    <w:rsid w:val="004F0E67"/>
    <w:rsid w:val="004F0EB0"/>
    <w:rsid w:val="004F0F9D"/>
    <w:rsid w:val="004F1F88"/>
    <w:rsid w:val="004F21B6"/>
    <w:rsid w:val="004F2968"/>
    <w:rsid w:val="004F3368"/>
    <w:rsid w:val="004F38FE"/>
    <w:rsid w:val="004F3F49"/>
    <w:rsid w:val="004F401A"/>
    <w:rsid w:val="004F4244"/>
    <w:rsid w:val="004F44FE"/>
    <w:rsid w:val="004F47E2"/>
    <w:rsid w:val="004F4AFD"/>
    <w:rsid w:val="004F5959"/>
    <w:rsid w:val="004F5F12"/>
    <w:rsid w:val="004F6515"/>
    <w:rsid w:val="004F65C8"/>
    <w:rsid w:val="004F6BAA"/>
    <w:rsid w:val="004F7162"/>
    <w:rsid w:val="004F72FC"/>
    <w:rsid w:val="004F787C"/>
    <w:rsid w:val="004F7AAB"/>
    <w:rsid w:val="004F7BD7"/>
    <w:rsid w:val="005005F5"/>
    <w:rsid w:val="005009F7"/>
    <w:rsid w:val="00501965"/>
    <w:rsid w:val="00501CE3"/>
    <w:rsid w:val="00501D15"/>
    <w:rsid w:val="00502D6E"/>
    <w:rsid w:val="00502D74"/>
    <w:rsid w:val="00503136"/>
    <w:rsid w:val="00503685"/>
    <w:rsid w:val="00503C3B"/>
    <w:rsid w:val="00503D0D"/>
    <w:rsid w:val="0050418E"/>
    <w:rsid w:val="00504357"/>
    <w:rsid w:val="00504A1E"/>
    <w:rsid w:val="00505522"/>
    <w:rsid w:val="00506B64"/>
    <w:rsid w:val="005070B6"/>
    <w:rsid w:val="00507419"/>
    <w:rsid w:val="00507CC2"/>
    <w:rsid w:val="00507DC5"/>
    <w:rsid w:val="00507E0B"/>
    <w:rsid w:val="00507F1E"/>
    <w:rsid w:val="005107FA"/>
    <w:rsid w:val="00510C93"/>
    <w:rsid w:val="005113EF"/>
    <w:rsid w:val="00511695"/>
    <w:rsid w:val="00512077"/>
    <w:rsid w:val="00512548"/>
    <w:rsid w:val="00512E2C"/>
    <w:rsid w:val="005141EF"/>
    <w:rsid w:val="00514FA0"/>
    <w:rsid w:val="005150B6"/>
    <w:rsid w:val="00515D87"/>
    <w:rsid w:val="005169E3"/>
    <w:rsid w:val="0051732D"/>
    <w:rsid w:val="00517598"/>
    <w:rsid w:val="00520A3C"/>
    <w:rsid w:val="00521229"/>
    <w:rsid w:val="00521709"/>
    <w:rsid w:val="00521CCD"/>
    <w:rsid w:val="0052270A"/>
    <w:rsid w:val="00523261"/>
    <w:rsid w:val="0052366A"/>
    <w:rsid w:val="005239F2"/>
    <w:rsid w:val="00523E25"/>
    <w:rsid w:val="00523FC6"/>
    <w:rsid w:val="00524433"/>
    <w:rsid w:val="005267C0"/>
    <w:rsid w:val="00527B66"/>
    <w:rsid w:val="005303E7"/>
    <w:rsid w:val="0053134B"/>
    <w:rsid w:val="005319FA"/>
    <w:rsid w:val="0053266F"/>
    <w:rsid w:val="00533101"/>
    <w:rsid w:val="00533F05"/>
    <w:rsid w:val="00534F59"/>
    <w:rsid w:val="005350FC"/>
    <w:rsid w:val="00535CD1"/>
    <w:rsid w:val="00535D9D"/>
    <w:rsid w:val="005365D9"/>
    <w:rsid w:val="0053672F"/>
    <w:rsid w:val="00536808"/>
    <w:rsid w:val="00536A23"/>
    <w:rsid w:val="00536E87"/>
    <w:rsid w:val="005370DC"/>
    <w:rsid w:val="00537373"/>
    <w:rsid w:val="00537CE1"/>
    <w:rsid w:val="00540427"/>
    <w:rsid w:val="00540A19"/>
    <w:rsid w:val="00542B13"/>
    <w:rsid w:val="00542FA3"/>
    <w:rsid w:val="00543885"/>
    <w:rsid w:val="0054486D"/>
    <w:rsid w:val="00545F02"/>
    <w:rsid w:val="00546181"/>
    <w:rsid w:val="0054678D"/>
    <w:rsid w:val="00546AFC"/>
    <w:rsid w:val="00546D4C"/>
    <w:rsid w:val="00546DEF"/>
    <w:rsid w:val="00546EB5"/>
    <w:rsid w:val="005475AC"/>
    <w:rsid w:val="00547AFA"/>
    <w:rsid w:val="0055052E"/>
    <w:rsid w:val="00551211"/>
    <w:rsid w:val="0055193B"/>
    <w:rsid w:val="00551B50"/>
    <w:rsid w:val="005524B6"/>
    <w:rsid w:val="0055267C"/>
    <w:rsid w:val="00552ADB"/>
    <w:rsid w:val="0055315A"/>
    <w:rsid w:val="0055333D"/>
    <w:rsid w:val="00553D11"/>
    <w:rsid w:val="005551C6"/>
    <w:rsid w:val="005552BF"/>
    <w:rsid w:val="00556739"/>
    <w:rsid w:val="00556C08"/>
    <w:rsid w:val="00556C82"/>
    <w:rsid w:val="00557BED"/>
    <w:rsid w:val="00560576"/>
    <w:rsid w:val="00560627"/>
    <w:rsid w:val="0056092B"/>
    <w:rsid w:val="00560E3E"/>
    <w:rsid w:val="00561CB1"/>
    <w:rsid w:val="00563727"/>
    <w:rsid w:val="005645F7"/>
    <w:rsid w:val="00564BFB"/>
    <w:rsid w:val="00565086"/>
    <w:rsid w:val="0056527B"/>
    <w:rsid w:val="005653EE"/>
    <w:rsid w:val="005653FC"/>
    <w:rsid w:val="0056570B"/>
    <w:rsid w:val="00565CC4"/>
    <w:rsid w:val="00566228"/>
    <w:rsid w:val="00567613"/>
    <w:rsid w:val="00567DC7"/>
    <w:rsid w:val="00570210"/>
    <w:rsid w:val="00570769"/>
    <w:rsid w:val="00570F43"/>
    <w:rsid w:val="00572580"/>
    <w:rsid w:val="005727E6"/>
    <w:rsid w:val="005730E2"/>
    <w:rsid w:val="005731D3"/>
    <w:rsid w:val="005738D8"/>
    <w:rsid w:val="00574548"/>
    <w:rsid w:val="005748A1"/>
    <w:rsid w:val="00575045"/>
    <w:rsid w:val="005754B4"/>
    <w:rsid w:val="00575997"/>
    <w:rsid w:val="005822F7"/>
    <w:rsid w:val="0058231E"/>
    <w:rsid w:val="005825FB"/>
    <w:rsid w:val="005829AC"/>
    <w:rsid w:val="00583950"/>
    <w:rsid w:val="00583B58"/>
    <w:rsid w:val="00584F23"/>
    <w:rsid w:val="00585B03"/>
    <w:rsid w:val="00590072"/>
    <w:rsid w:val="00591712"/>
    <w:rsid w:val="005929C5"/>
    <w:rsid w:val="00593A68"/>
    <w:rsid w:val="00593C5F"/>
    <w:rsid w:val="00594D94"/>
    <w:rsid w:val="0059540B"/>
    <w:rsid w:val="00595B52"/>
    <w:rsid w:val="005966C9"/>
    <w:rsid w:val="00596BC7"/>
    <w:rsid w:val="00596D78"/>
    <w:rsid w:val="005A082F"/>
    <w:rsid w:val="005A224B"/>
    <w:rsid w:val="005A2549"/>
    <w:rsid w:val="005A2CA4"/>
    <w:rsid w:val="005A3713"/>
    <w:rsid w:val="005A4485"/>
    <w:rsid w:val="005A528F"/>
    <w:rsid w:val="005A5C4E"/>
    <w:rsid w:val="005A5EEA"/>
    <w:rsid w:val="005A7783"/>
    <w:rsid w:val="005B0EFE"/>
    <w:rsid w:val="005B11CD"/>
    <w:rsid w:val="005B12AC"/>
    <w:rsid w:val="005B183A"/>
    <w:rsid w:val="005B1FD2"/>
    <w:rsid w:val="005B29F9"/>
    <w:rsid w:val="005B3016"/>
    <w:rsid w:val="005B359D"/>
    <w:rsid w:val="005B369F"/>
    <w:rsid w:val="005B42EA"/>
    <w:rsid w:val="005B4CC5"/>
    <w:rsid w:val="005B5ECA"/>
    <w:rsid w:val="005B6519"/>
    <w:rsid w:val="005B7781"/>
    <w:rsid w:val="005C12AA"/>
    <w:rsid w:val="005C1530"/>
    <w:rsid w:val="005C23F2"/>
    <w:rsid w:val="005C27ED"/>
    <w:rsid w:val="005C2CBB"/>
    <w:rsid w:val="005C351F"/>
    <w:rsid w:val="005C3601"/>
    <w:rsid w:val="005C5373"/>
    <w:rsid w:val="005C5DA8"/>
    <w:rsid w:val="005C6394"/>
    <w:rsid w:val="005C6529"/>
    <w:rsid w:val="005C6864"/>
    <w:rsid w:val="005D1006"/>
    <w:rsid w:val="005D29A6"/>
    <w:rsid w:val="005D2BAF"/>
    <w:rsid w:val="005D2E9E"/>
    <w:rsid w:val="005D3416"/>
    <w:rsid w:val="005D3BE4"/>
    <w:rsid w:val="005D4710"/>
    <w:rsid w:val="005D4B98"/>
    <w:rsid w:val="005D4E9D"/>
    <w:rsid w:val="005D63D3"/>
    <w:rsid w:val="005D6827"/>
    <w:rsid w:val="005D692E"/>
    <w:rsid w:val="005D7EB1"/>
    <w:rsid w:val="005E0445"/>
    <w:rsid w:val="005E0AAB"/>
    <w:rsid w:val="005E0CB0"/>
    <w:rsid w:val="005E0CF3"/>
    <w:rsid w:val="005E1D32"/>
    <w:rsid w:val="005E1F87"/>
    <w:rsid w:val="005E3B66"/>
    <w:rsid w:val="005E47F9"/>
    <w:rsid w:val="005E4C3C"/>
    <w:rsid w:val="005E50FA"/>
    <w:rsid w:val="005E51F6"/>
    <w:rsid w:val="005E5A29"/>
    <w:rsid w:val="005E5B56"/>
    <w:rsid w:val="005E5E85"/>
    <w:rsid w:val="005E62BC"/>
    <w:rsid w:val="005E638B"/>
    <w:rsid w:val="005E7021"/>
    <w:rsid w:val="005F0B5C"/>
    <w:rsid w:val="005F0D11"/>
    <w:rsid w:val="005F18F4"/>
    <w:rsid w:val="005F3954"/>
    <w:rsid w:val="005F4739"/>
    <w:rsid w:val="005F49B6"/>
    <w:rsid w:val="005F5004"/>
    <w:rsid w:val="005F53A0"/>
    <w:rsid w:val="005F53DD"/>
    <w:rsid w:val="005F6C91"/>
    <w:rsid w:val="005F70A9"/>
    <w:rsid w:val="005F7D5E"/>
    <w:rsid w:val="00601002"/>
    <w:rsid w:val="00602CC7"/>
    <w:rsid w:val="00602EE5"/>
    <w:rsid w:val="00603081"/>
    <w:rsid w:val="00603C53"/>
    <w:rsid w:val="00604B6B"/>
    <w:rsid w:val="006072DA"/>
    <w:rsid w:val="00607619"/>
    <w:rsid w:val="00607EB8"/>
    <w:rsid w:val="00610163"/>
    <w:rsid w:val="00610421"/>
    <w:rsid w:val="00610DBA"/>
    <w:rsid w:val="00611906"/>
    <w:rsid w:val="006124B5"/>
    <w:rsid w:val="00612BA5"/>
    <w:rsid w:val="0061332A"/>
    <w:rsid w:val="00614210"/>
    <w:rsid w:val="00614740"/>
    <w:rsid w:val="00614A62"/>
    <w:rsid w:val="00614E5D"/>
    <w:rsid w:val="00614F5E"/>
    <w:rsid w:val="00615DAA"/>
    <w:rsid w:val="00616F9F"/>
    <w:rsid w:val="006201BA"/>
    <w:rsid w:val="00620342"/>
    <w:rsid w:val="00621213"/>
    <w:rsid w:val="00621364"/>
    <w:rsid w:val="006217CD"/>
    <w:rsid w:val="00622152"/>
    <w:rsid w:val="0062295B"/>
    <w:rsid w:val="0062299B"/>
    <w:rsid w:val="00622C41"/>
    <w:rsid w:val="00622D63"/>
    <w:rsid w:val="006244B0"/>
    <w:rsid w:val="00624714"/>
    <w:rsid w:val="00624CF5"/>
    <w:rsid w:val="00624EFA"/>
    <w:rsid w:val="0062505C"/>
    <w:rsid w:val="00625DC2"/>
    <w:rsid w:val="00625EF6"/>
    <w:rsid w:val="0062782B"/>
    <w:rsid w:val="00627DAF"/>
    <w:rsid w:val="006309F7"/>
    <w:rsid w:val="00632AEF"/>
    <w:rsid w:val="00632B53"/>
    <w:rsid w:val="00634B20"/>
    <w:rsid w:val="00634F0E"/>
    <w:rsid w:val="006361D7"/>
    <w:rsid w:val="00637204"/>
    <w:rsid w:val="006372C1"/>
    <w:rsid w:val="00637AF3"/>
    <w:rsid w:val="00637BAF"/>
    <w:rsid w:val="00640064"/>
    <w:rsid w:val="006400B5"/>
    <w:rsid w:val="006405AE"/>
    <w:rsid w:val="00640759"/>
    <w:rsid w:val="00640B4D"/>
    <w:rsid w:val="00641061"/>
    <w:rsid w:val="00641759"/>
    <w:rsid w:val="00643699"/>
    <w:rsid w:val="00643719"/>
    <w:rsid w:val="00643723"/>
    <w:rsid w:val="00643F00"/>
    <w:rsid w:val="00644349"/>
    <w:rsid w:val="00644A2D"/>
    <w:rsid w:val="00645D18"/>
    <w:rsid w:val="006467BD"/>
    <w:rsid w:val="00647334"/>
    <w:rsid w:val="006478F5"/>
    <w:rsid w:val="00647B10"/>
    <w:rsid w:val="00647DB0"/>
    <w:rsid w:val="00650128"/>
    <w:rsid w:val="006506AD"/>
    <w:rsid w:val="00650B35"/>
    <w:rsid w:val="0065130D"/>
    <w:rsid w:val="006515D7"/>
    <w:rsid w:val="00651945"/>
    <w:rsid w:val="00651A0F"/>
    <w:rsid w:val="00652600"/>
    <w:rsid w:val="00652C9A"/>
    <w:rsid w:val="00652D42"/>
    <w:rsid w:val="00652EA5"/>
    <w:rsid w:val="00653531"/>
    <w:rsid w:val="00654F24"/>
    <w:rsid w:val="00655480"/>
    <w:rsid w:val="00655DE8"/>
    <w:rsid w:val="00656257"/>
    <w:rsid w:val="00656DF1"/>
    <w:rsid w:val="00662278"/>
    <w:rsid w:val="006630D4"/>
    <w:rsid w:val="006635D8"/>
    <w:rsid w:val="00663CBC"/>
    <w:rsid w:val="00663E53"/>
    <w:rsid w:val="0066418B"/>
    <w:rsid w:val="00664CED"/>
    <w:rsid w:val="00665753"/>
    <w:rsid w:val="00665B08"/>
    <w:rsid w:val="0066677B"/>
    <w:rsid w:val="00666ABC"/>
    <w:rsid w:val="00667E9E"/>
    <w:rsid w:val="006707A2"/>
    <w:rsid w:val="006716C8"/>
    <w:rsid w:val="00672300"/>
    <w:rsid w:val="0067296F"/>
    <w:rsid w:val="006737CC"/>
    <w:rsid w:val="00673F22"/>
    <w:rsid w:val="00674B4A"/>
    <w:rsid w:val="00677504"/>
    <w:rsid w:val="006775EF"/>
    <w:rsid w:val="00680041"/>
    <w:rsid w:val="0068086B"/>
    <w:rsid w:val="006810E5"/>
    <w:rsid w:val="006818CA"/>
    <w:rsid w:val="006819CB"/>
    <w:rsid w:val="00681A7C"/>
    <w:rsid w:val="006833BE"/>
    <w:rsid w:val="00684032"/>
    <w:rsid w:val="006843B1"/>
    <w:rsid w:val="006853C2"/>
    <w:rsid w:val="00685510"/>
    <w:rsid w:val="006855E3"/>
    <w:rsid w:val="00685829"/>
    <w:rsid w:val="00685A7A"/>
    <w:rsid w:val="00685D49"/>
    <w:rsid w:val="006869D7"/>
    <w:rsid w:val="00686ABF"/>
    <w:rsid w:val="00687056"/>
    <w:rsid w:val="00687165"/>
    <w:rsid w:val="006871F2"/>
    <w:rsid w:val="0069015B"/>
    <w:rsid w:val="0069147D"/>
    <w:rsid w:val="0069283E"/>
    <w:rsid w:val="00692B85"/>
    <w:rsid w:val="00693020"/>
    <w:rsid w:val="006931BF"/>
    <w:rsid w:val="00693C74"/>
    <w:rsid w:val="00694C6B"/>
    <w:rsid w:val="00694EC1"/>
    <w:rsid w:val="006958F3"/>
    <w:rsid w:val="00696995"/>
    <w:rsid w:val="00696D1D"/>
    <w:rsid w:val="0069747E"/>
    <w:rsid w:val="00697FCC"/>
    <w:rsid w:val="006A0194"/>
    <w:rsid w:val="006A07F7"/>
    <w:rsid w:val="006A0C5B"/>
    <w:rsid w:val="006A0F04"/>
    <w:rsid w:val="006A1176"/>
    <w:rsid w:val="006A26D7"/>
    <w:rsid w:val="006A2CB5"/>
    <w:rsid w:val="006A3A04"/>
    <w:rsid w:val="006A6B9B"/>
    <w:rsid w:val="006A7673"/>
    <w:rsid w:val="006A7831"/>
    <w:rsid w:val="006B18C1"/>
    <w:rsid w:val="006B1A1E"/>
    <w:rsid w:val="006B1E6E"/>
    <w:rsid w:val="006B2BE2"/>
    <w:rsid w:val="006B301C"/>
    <w:rsid w:val="006B3626"/>
    <w:rsid w:val="006B4BDF"/>
    <w:rsid w:val="006B4FC9"/>
    <w:rsid w:val="006B50E6"/>
    <w:rsid w:val="006B5CB2"/>
    <w:rsid w:val="006B5D12"/>
    <w:rsid w:val="006B610B"/>
    <w:rsid w:val="006B638C"/>
    <w:rsid w:val="006B65D5"/>
    <w:rsid w:val="006B6B5B"/>
    <w:rsid w:val="006B738B"/>
    <w:rsid w:val="006B74E3"/>
    <w:rsid w:val="006B76A3"/>
    <w:rsid w:val="006C00DD"/>
    <w:rsid w:val="006C05E3"/>
    <w:rsid w:val="006C0B84"/>
    <w:rsid w:val="006C159A"/>
    <w:rsid w:val="006C15F4"/>
    <w:rsid w:val="006C204C"/>
    <w:rsid w:val="006C2862"/>
    <w:rsid w:val="006C3498"/>
    <w:rsid w:val="006C373F"/>
    <w:rsid w:val="006C43D0"/>
    <w:rsid w:val="006C497C"/>
    <w:rsid w:val="006C4B7F"/>
    <w:rsid w:val="006C539A"/>
    <w:rsid w:val="006C612A"/>
    <w:rsid w:val="006C663C"/>
    <w:rsid w:val="006C6C3B"/>
    <w:rsid w:val="006C73FD"/>
    <w:rsid w:val="006C7F68"/>
    <w:rsid w:val="006D03A3"/>
    <w:rsid w:val="006D0804"/>
    <w:rsid w:val="006D0982"/>
    <w:rsid w:val="006D12A8"/>
    <w:rsid w:val="006D2258"/>
    <w:rsid w:val="006D231C"/>
    <w:rsid w:val="006D25BC"/>
    <w:rsid w:val="006D269B"/>
    <w:rsid w:val="006D39D9"/>
    <w:rsid w:val="006D3D6A"/>
    <w:rsid w:val="006D4389"/>
    <w:rsid w:val="006D43FA"/>
    <w:rsid w:val="006D4D62"/>
    <w:rsid w:val="006D4E90"/>
    <w:rsid w:val="006D569E"/>
    <w:rsid w:val="006D59AF"/>
    <w:rsid w:val="006D5AC3"/>
    <w:rsid w:val="006D60BF"/>
    <w:rsid w:val="006D653B"/>
    <w:rsid w:val="006D6C4D"/>
    <w:rsid w:val="006D6D4A"/>
    <w:rsid w:val="006D749C"/>
    <w:rsid w:val="006D75B3"/>
    <w:rsid w:val="006D7E6B"/>
    <w:rsid w:val="006E13E4"/>
    <w:rsid w:val="006E17B7"/>
    <w:rsid w:val="006E1B42"/>
    <w:rsid w:val="006E2083"/>
    <w:rsid w:val="006E2C67"/>
    <w:rsid w:val="006E2D8F"/>
    <w:rsid w:val="006E2FA7"/>
    <w:rsid w:val="006E3745"/>
    <w:rsid w:val="006E37D7"/>
    <w:rsid w:val="006E3B2E"/>
    <w:rsid w:val="006E40EA"/>
    <w:rsid w:val="006E4764"/>
    <w:rsid w:val="006E60CF"/>
    <w:rsid w:val="006E7933"/>
    <w:rsid w:val="006F1DE3"/>
    <w:rsid w:val="006F1E25"/>
    <w:rsid w:val="006F2017"/>
    <w:rsid w:val="006F4049"/>
    <w:rsid w:val="006F48B1"/>
    <w:rsid w:val="006F5039"/>
    <w:rsid w:val="006F5732"/>
    <w:rsid w:val="006F69A5"/>
    <w:rsid w:val="006F6F99"/>
    <w:rsid w:val="006F74C0"/>
    <w:rsid w:val="006F7CA7"/>
    <w:rsid w:val="00700D8B"/>
    <w:rsid w:val="00701E70"/>
    <w:rsid w:val="007028EC"/>
    <w:rsid w:val="007028F7"/>
    <w:rsid w:val="007036DE"/>
    <w:rsid w:val="00703BFA"/>
    <w:rsid w:val="007045E7"/>
    <w:rsid w:val="00704C34"/>
    <w:rsid w:val="007053E9"/>
    <w:rsid w:val="007059B8"/>
    <w:rsid w:val="00706684"/>
    <w:rsid w:val="00706747"/>
    <w:rsid w:val="00706820"/>
    <w:rsid w:val="00706ADD"/>
    <w:rsid w:val="00706CE9"/>
    <w:rsid w:val="0070734D"/>
    <w:rsid w:val="00710A36"/>
    <w:rsid w:val="00710B7E"/>
    <w:rsid w:val="00711107"/>
    <w:rsid w:val="0071248F"/>
    <w:rsid w:val="00712645"/>
    <w:rsid w:val="00713556"/>
    <w:rsid w:val="007140A5"/>
    <w:rsid w:val="0071413E"/>
    <w:rsid w:val="00714713"/>
    <w:rsid w:val="00714877"/>
    <w:rsid w:val="00715C3C"/>
    <w:rsid w:val="00716990"/>
    <w:rsid w:val="0071717C"/>
    <w:rsid w:val="0071755D"/>
    <w:rsid w:val="007176EB"/>
    <w:rsid w:val="00717D6C"/>
    <w:rsid w:val="00720028"/>
    <w:rsid w:val="00720BA5"/>
    <w:rsid w:val="007214AB"/>
    <w:rsid w:val="00721B9C"/>
    <w:rsid w:val="0072259A"/>
    <w:rsid w:val="00722DDD"/>
    <w:rsid w:val="00722FC1"/>
    <w:rsid w:val="00723156"/>
    <w:rsid w:val="007231C2"/>
    <w:rsid w:val="00723405"/>
    <w:rsid w:val="007242B0"/>
    <w:rsid w:val="00725177"/>
    <w:rsid w:val="00725E2C"/>
    <w:rsid w:val="00725E42"/>
    <w:rsid w:val="00726FD8"/>
    <w:rsid w:val="0073055E"/>
    <w:rsid w:val="007306C9"/>
    <w:rsid w:val="00730E31"/>
    <w:rsid w:val="00731ADE"/>
    <w:rsid w:val="00732676"/>
    <w:rsid w:val="00732703"/>
    <w:rsid w:val="0073407A"/>
    <w:rsid w:val="007347E1"/>
    <w:rsid w:val="00735BA3"/>
    <w:rsid w:val="00735D3E"/>
    <w:rsid w:val="00735F8D"/>
    <w:rsid w:val="007360D7"/>
    <w:rsid w:val="00736EE3"/>
    <w:rsid w:val="00736FA3"/>
    <w:rsid w:val="00737535"/>
    <w:rsid w:val="00740515"/>
    <w:rsid w:val="00740542"/>
    <w:rsid w:val="0074062E"/>
    <w:rsid w:val="00740AA3"/>
    <w:rsid w:val="00740ED6"/>
    <w:rsid w:val="0074123B"/>
    <w:rsid w:val="0074139C"/>
    <w:rsid w:val="007413D8"/>
    <w:rsid w:val="00741D50"/>
    <w:rsid w:val="0074339D"/>
    <w:rsid w:val="007439C2"/>
    <w:rsid w:val="00744439"/>
    <w:rsid w:val="00745011"/>
    <w:rsid w:val="00745020"/>
    <w:rsid w:val="00745111"/>
    <w:rsid w:val="0074576B"/>
    <w:rsid w:val="00746609"/>
    <w:rsid w:val="00746736"/>
    <w:rsid w:val="0074779F"/>
    <w:rsid w:val="00747D48"/>
    <w:rsid w:val="0075045B"/>
    <w:rsid w:val="0075050B"/>
    <w:rsid w:val="00750D1F"/>
    <w:rsid w:val="007537DC"/>
    <w:rsid w:val="00753BBE"/>
    <w:rsid w:val="0075435F"/>
    <w:rsid w:val="00754CEB"/>
    <w:rsid w:val="00754ED1"/>
    <w:rsid w:val="00754F40"/>
    <w:rsid w:val="007551C4"/>
    <w:rsid w:val="007552F3"/>
    <w:rsid w:val="0075596C"/>
    <w:rsid w:val="00755A4E"/>
    <w:rsid w:val="00756AED"/>
    <w:rsid w:val="00760869"/>
    <w:rsid w:val="00760F5B"/>
    <w:rsid w:val="00761ACA"/>
    <w:rsid w:val="00761C7B"/>
    <w:rsid w:val="007623CF"/>
    <w:rsid w:val="0076280A"/>
    <w:rsid w:val="007637FB"/>
    <w:rsid w:val="00764044"/>
    <w:rsid w:val="0076474B"/>
    <w:rsid w:val="00764CE4"/>
    <w:rsid w:val="007653F5"/>
    <w:rsid w:val="007654F1"/>
    <w:rsid w:val="00765AEA"/>
    <w:rsid w:val="00766B57"/>
    <w:rsid w:val="00767C08"/>
    <w:rsid w:val="00771E83"/>
    <w:rsid w:val="00772797"/>
    <w:rsid w:val="007732B3"/>
    <w:rsid w:val="007734B2"/>
    <w:rsid w:val="007739CF"/>
    <w:rsid w:val="007742E6"/>
    <w:rsid w:val="00775221"/>
    <w:rsid w:val="007752D7"/>
    <w:rsid w:val="0077535F"/>
    <w:rsid w:val="007756B1"/>
    <w:rsid w:val="007757DD"/>
    <w:rsid w:val="00776771"/>
    <w:rsid w:val="007767DF"/>
    <w:rsid w:val="00777135"/>
    <w:rsid w:val="00780768"/>
    <w:rsid w:val="00780AC4"/>
    <w:rsid w:val="00781CF4"/>
    <w:rsid w:val="00781D7B"/>
    <w:rsid w:val="007825F5"/>
    <w:rsid w:val="00782C20"/>
    <w:rsid w:val="00782CE5"/>
    <w:rsid w:val="007831EB"/>
    <w:rsid w:val="00783F9D"/>
    <w:rsid w:val="00784179"/>
    <w:rsid w:val="00784D12"/>
    <w:rsid w:val="0078504B"/>
    <w:rsid w:val="00785761"/>
    <w:rsid w:val="00785C6D"/>
    <w:rsid w:val="00786DA7"/>
    <w:rsid w:val="00786F34"/>
    <w:rsid w:val="0078728F"/>
    <w:rsid w:val="007879D6"/>
    <w:rsid w:val="00787A1C"/>
    <w:rsid w:val="00787F0A"/>
    <w:rsid w:val="00790597"/>
    <w:rsid w:val="00790698"/>
    <w:rsid w:val="00791A5C"/>
    <w:rsid w:val="00791FAF"/>
    <w:rsid w:val="00792762"/>
    <w:rsid w:val="00793366"/>
    <w:rsid w:val="007934A9"/>
    <w:rsid w:val="0079403E"/>
    <w:rsid w:val="00794B83"/>
    <w:rsid w:val="00795003"/>
    <w:rsid w:val="00796081"/>
    <w:rsid w:val="00796A28"/>
    <w:rsid w:val="00796EA6"/>
    <w:rsid w:val="007970B7"/>
    <w:rsid w:val="00797482"/>
    <w:rsid w:val="0079770C"/>
    <w:rsid w:val="00797D09"/>
    <w:rsid w:val="007A029F"/>
    <w:rsid w:val="007A0C0D"/>
    <w:rsid w:val="007A14DF"/>
    <w:rsid w:val="007A1EF6"/>
    <w:rsid w:val="007A2048"/>
    <w:rsid w:val="007A2907"/>
    <w:rsid w:val="007A393D"/>
    <w:rsid w:val="007A3986"/>
    <w:rsid w:val="007A3AD3"/>
    <w:rsid w:val="007A3F41"/>
    <w:rsid w:val="007A566D"/>
    <w:rsid w:val="007A66E8"/>
    <w:rsid w:val="007A6CCA"/>
    <w:rsid w:val="007A7967"/>
    <w:rsid w:val="007A7E45"/>
    <w:rsid w:val="007B105F"/>
    <w:rsid w:val="007B1C8A"/>
    <w:rsid w:val="007B1DDE"/>
    <w:rsid w:val="007B2004"/>
    <w:rsid w:val="007B272F"/>
    <w:rsid w:val="007B2ED0"/>
    <w:rsid w:val="007B336A"/>
    <w:rsid w:val="007B3C3E"/>
    <w:rsid w:val="007B4AA6"/>
    <w:rsid w:val="007B505C"/>
    <w:rsid w:val="007B5191"/>
    <w:rsid w:val="007B54EE"/>
    <w:rsid w:val="007B563F"/>
    <w:rsid w:val="007B5BE6"/>
    <w:rsid w:val="007B7EBD"/>
    <w:rsid w:val="007C0BCC"/>
    <w:rsid w:val="007C17BD"/>
    <w:rsid w:val="007C1A58"/>
    <w:rsid w:val="007C232E"/>
    <w:rsid w:val="007C242F"/>
    <w:rsid w:val="007C307F"/>
    <w:rsid w:val="007C321F"/>
    <w:rsid w:val="007C5501"/>
    <w:rsid w:val="007C6FE2"/>
    <w:rsid w:val="007C74E1"/>
    <w:rsid w:val="007C7BA8"/>
    <w:rsid w:val="007C7D80"/>
    <w:rsid w:val="007C7F5A"/>
    <w:rsid w:val="007D0615"/>
    <w:rsid w:val="007D17CE"/>
    <w:rsid w:val="007D26FB"/>
    <w:rsid w:val="007D3B69"/>
    <w:rsid w:val="007D4B7F"/>
    <w:rsid w:val="007D5250"/>
    <w:rsid w:val="007D533C"/>
    <w:rsid w:val="007D5453"/>
    <w:rsid w:val="007D5BD2"/>
    <w:rsid w:val="007D7635"/>
    <w:rsid w:val="007D7761"/>
    <w:rsid w:val="007D793B"/>
    <w:rsid w:val="007D7CF9"/>
    <w:rsid w:val="007D7DE6"/>
    <w:rsid w:val="007E0222"/>
    <w:rsid w:val="007E0335"/>
    <w:rsid w:val="007E1260"/>
    <w:rsid w:val="007E142E"/>
    <w:rsid w:val="007E1545"/>
    <w:rsid w:val="007E22EA"/>
    <w:rsid w:val="007E2475"/>
    <w:rsid w:val="007E2868"/>
    <w:rsid w:val="007E2CD3"/>
    <w:rsid w:val="007E38E0"/>
    <w:rsid w:val="007E3B06"/>
    <w:rsid w:val="007E3E99"/>
    <w:rsid w:val="007E4110"/>
    <w:rsid w:val="007E43FF"/>
    <w:rsid w:val="007E4789"/>
    <w:rsid w:val="007E4BEE"/>
    <w:rsid w:val="007E5789"/>
    <w:rsid w:val="007E583C"/>
    <w:rsid w:val="007E68CC"/>
    <w:rsid w:val="007E7347"/>
    <w:rsid w:val="007E77BC"/>
    <w:rsid w:val="007F0386"/>
    <w:rsid w:val="007F0DFE"/>
    <w:rsid w:val="007F1770"/>
    <w:rsid w:val="007F1F58"/>
    <w:rsid w:val="007F24DD"/>
    <w:rsid w:val="007F3D5F"/>
    <w:rsid w:val="007F4393"/>
    <w:rsid w:val="007F44DF"/>
    <w:rsid w:val="007F4F6A"/>
    <w:rsid w:val="007F6F0D"/>
    <w:rsid w:val="007F7201"/>
    <w:rsid w:val="007F75B2"/>
    <w:rsid w:val="007F7662"/>
    <w:rsid w:val="007F7A05"/>
    <w:rsid w:val="007F7B33"/>
    <w:rsid w:val="007F7BE8"/>
    <w:rsid w:val="008006C9"/>
    <w:rsid w:val="00802528"/>
    <w:rsid w:val="008028BE"/>
    <w:rsid w:val="00802DAE"/>
    <w:rsid w:val="008030CC"/>
    <w:rsid w:val="00803386"/>
    <w:rsid w:val="008050BE"/>
    <w:rsid w:val="008058F6"/>
    <w:rsid w:val="00807AD0"/>
    <w:rsid w:val="00811890"/>
    <w:rsid w:val="00811B2E"/>
    <w:rsid w:val="00811F3B"/>
    <w:rsid w:val="008120EA"/>
    <w:rsid w:val="0081392E"/>
    <w:rsid w:val="00814A0F"/>
    <w:rsid w:val="00814B8D"/>
    <w:rsid w:val="00815089"/>
    <w:rsid w:val="0081570F"/>
    <w:rsid w:val="00815B6A"/>
    <w:rsid w:val="00816C2A"/>
    <w:rsid w:val="00816CB0"/>
    <w:rsid w:val="0082004C"/>
    <w:rsid w:val="008202D2"/>
    <w:rsid w:val="00820310"/>
    <w:rsid w:val="008203E8"/>
    <w:rsid w:val="00821863"/>
    <w:rsid w:val="00821A18"/>
    <w:rsid w:val="00821A9C"/>
    <w:rsid w:val="00821D9C"/>
    <w:rsid w:val="0082265D"/>
    <w:rsid w:val="00823736"/>
    <w:rsid w:val="00824BC9"/>
    <w:rsid w:val="008250B7"/>
    <w:rsid w:val="0082582E"/>
    <w:rsid w:val="008259E2"/>
    <w:rsid w:val="00825D07"/>
    <w:rsid w:val="00825E2D"/>
    <w:rsid w:val="008274E0"/>
    <w:rsid w:val="00827891"/>
    <w:rsid w:val="008278F8"/>
    <w:rsid w:val="0083052A"/>
    <w:rsid w:val="00831898"/>
    <w:rsid w:val="00831F96"/>
    <w:rsid w:val="00834311"/>
    <w:rsid w:val="00834E19"/>
    <w:rsid w:val="00835E73"/>
    <w:rsid w:val="00836587"/>
    <w:rsid w:val="00836A49"/>
    <w:rsid w:val="00836D80"/>
    <w:rsid w:val="00837990"/>
    <w:rsid w:val="00837BBA"/>
    <w:rsid w:val="00837E74"/>
    <w:rsid w:val="00837FA5"/>
    <w:rsid w:val="008422F0"/>
    <w:rsid w:val="00842EA9"/>
    <w:rsid w:val="0084353A"/>
    <w:rsid w:val="00844A46"/>
    <w:rsid w:val="00844F7E"/>
    <w:rsid w:val="00844FDE"/>
    <w:rsid w:val="0084573E"/>
    <w:rsid w:val="00845C86"/>
    <w:rsid w:val="008462C8"/>
    <w:rsid w:val="0084641E"/>
    <w:rsid w:val="00846A25"/>
    <w:rsid w:val="00846E0B"/>
    <w:rsid w:val="00847022"/>
    <w:rsid w:val="00847134"/>
    <w:rsid w:val="00847AC2"/>
    <w:rsid w:val="008505C7"/>
    <w:rsid w:val="0085135B"/>
    <w:rsid w:val="00851C2C"/>
    <w:rsid w:val="00852001"/>
    <w:rsid w:val="008527C0"/>
    <w:rsid w:val="00852961"/>
    <w:rsid w:val="008529BB"/>
    <w:rsid w:val="0085362F"/>
    <w:rsid w:val="00854661"/>
    <w:rsid w:val="0085475F"/>
    <w:rsid w:val="008551C5"/>
    <w:rsid w:val="008555D9"/>
    <w:rsid w:val="00855AD6"/>
    <w:rsid w:val="00856AD9"/>
    <w:rsid w:val="0085703D"/>
    <w:rsid w:val="00857D39"/>
    <w:rsid w:val="00857DDF"/>
    <w:rsid w:val="00860547"/>
    <w:rsid w:val="00860DCB"/>
    <w:rsid w:val="00863C1F"/>
    <w:rsid w:val="00864340"/>
    <w:rsid w:val="0086539C"/>
    <w:rsid w:val="00867901"/>
    <w:rsid w:val="00867AB1"/>
    <w:rsid w:val="0087020B"/>
    <w:rsid w:val="008705B5"/>
    <w:rsid w:val="00872224"/>
    <w:rsid w:val="0087248D"/>
    <w:rsid w:val="0087275F"/>
    <w:rsid w:val="0087389F"/>
    <w:rsid w:val="008741D8"/>
    <w:rsid w:val="00875E95"/>
    <w:rsid w:val="00876102"/>
    <w:rsid w:val="00876437"/>
    <w:rsid w:val="00876AB1"/>
    <w:rsid w:val="00877D44"/>
    <w:rsid w:val="00880B55"/>
    <w:rsid w:val="008819B8"/>
    <w:rsid w:val="00883688"/>
    <w:rsid w:val="008836A3"/>
    <w:rsid w:val="00883DF6"/>
    <w:rsid w:val="008844B2"/>
    <w:rsid w:val="00884AF5"/>
    <w:rsid w:val="00885327"/>
    <w:rsid w:val="0088554F"/>
    <w:rsid w:val="0088655E"/>
    <w:rsid w:val="008865A7"/>
    <w:rsid w:val="008866F2"/>
    <w:rsid w:val="00886E5D"/>
    <w:rsid w:val="00887068"/>
    <w:rsid w:val="00887333"/>
    <w:rsid w:val="00887F84"/>
    <w:rsid w:val="00890481"/>
    <w:rsid w:val="00890BC8"/>
    <w:rsid w:val="008914F8"/>
    <w:rsid w:val="008917D9"/>
    <w:rsid w:val="00891B0E"/>
    <w:rsid w:val="0089203A"/>
    <w:rsid w:val="008927E5"/>
    <w:rsid w:val="00892F65"/>
    <w:rsid w:val="00893145"/>
    <w:rsid w:val="008931A8"/>
    <w:rsid w:val="00893A1C"/>
    <w:rsid w:val="008944CA"/>
    <w:rsid w:val="00894CC4"/>
    <w:rsid w:val="008954DF"/>
    <w:rsid w:val="0089625F"/>
    <w:rsid w:val="00897987"/>
    <w:rsid w:val="008A2AFA"/>
    <w:rsid w:val="008A3069"/>
    <w:rsid w:val="008A357C"/>
    <w:rsid w:val="008A41A2"/>
    <w:rsid w:val="008A4B72"/>
    <w:rsid w:val="008A4B9B"/>
    <w:rsid w:val="008A4D43"/>
    <w:rsid w:val="008A5065"/>
    <w:rsid w:val="008A53FE"/>
    <w:rsid w:val="008A5BEA"/>
    <w:rsid w:val="008A5D6A"/>
    <w:rsid w:val="008A5EAE"/>
    <w:rsid w:val="008A5FD7"/>
    <w:rsid w:val="008A701D"/>
    <w:rsid w:val="008B18E1"/>
    <w:rsid w:val="008B1AC3"/>
    <w:rsid w:val="008B1B72"/>
    <w:rsid w:val="008B1DA8"/>
    <w:rsid w:val="008B276B"/>
    <w:rsid w:val="008B2CE4"/>
    <w:rsid w:val="008B3071"/>
    <w:rsid w:val="008B34DC"/>
    <w:rsid w:val="008B3C05"/>
    <w:rsid w:val="008B47A7"/>
    <w:rsid w:val="008B5953"/>
    <w:rsid w:val="008B6DBA"/>
    <w:rsid w:val="008B70B2"/>
    <w:rsid w:val="008B767E"/>
    <w:rsid w:val="008C04C8"/>
    <w:rsid w:val="008C08E7"/>
    <w:rsid w:val="008C1A45"/>
    <w:rsid w:val="008C1B07"/>
    <w:rsid w:val="008C2471"/>
    <w:rsid w:val="008C28DB"/>
    <w:rsid w:val="008C3520"/>
    <w:rsid w:val="008C3D4F"/>
    <w:rsid w:val="008C46B7"/>
    <w:rsid w:val="008C491F"/>
    <w:rsid w:val="008C4AD0"/>
    <w:rsid w:val="008C4F67"/>
    <w:rsid w:val="008C51C7"/>
    <w:rsid w:val="008C5458"/>
    <w:rsid w:val="008C5ABE"/>
    <w:rsid w:val="008C5F2C"/>
    <w:rsid w:val="008C6CC8"/>
    <w:rsid w:val="008C6FAF"/>
    <w:rsid w:val="008C7770"/>
    <w:rsid w:val="008D02BA"/>
    <w:rsid w:val="008D1324"/>
    <w:rsid w:val="008D208E"/>
    <w:rsid w:val="008D2D3F"/>
    <w:rsid w:val="008D33A6"/>
    <w:rsid w:val="008D3561"/>
    <w:rsid w:val="008D398F"/>
    <w:rsid w:val="008D3AF4"/>
    <w:rsid w:val="008D3BC3"/>
    <w:rsid w:val="008D3C1E"/>
    <w:rsid w:val="008D3E98"/>
    <w:rsid w:val="008D3F25"/>
    <w:rsid w:val="008D4DBE"/>
    <w:rsid w:val="008D4F75"/>
    <w:rsid w:val="008D5416"/>
    <w:rsid w:val="008D561B"/>
    <w:rsid w:val="008D7305"/>
    <w:rsid w:val="008D78B9"/>
    <w:rsid w:val="008D7FF0"/>
    <w:rsid w:val="008E1433"/>
    <w:rsid w:val="008E2799"/>
    <w:rsid w:val="008E2800"/>
    <w:rsid w:val="008E29E0"/>
    <w:rsid w:val="008E2AA0"/>
    <w:rsid w:val="008E2B7E"/>
    <w:rsid w:val="008E3764"/>
    <w:rsid w:val="008E384A"/>
    <w:rsid w:val="008E3C3C"/>
    <w:rsid w:val="008E3DC6"/>
    <w:rsid w:val="008E48EE"/>
    <w:rsid w:val="008E49FB"/>
    <w:rsid w:val="008E5F54"/>
    <w:rsid w:val="008E63FD"/>
    <w:rsid w:val="008E65DE"/>
    <w:rsid w:val="008E67EF"/>
    <w:rsid w:val="008E6883"/>
    <w:rsid w:val="008E6942"/>
    <w:rsid w:val="008E6DF2"/>
    <w:rsid w:val="008E727C"/>
    <w:rsid w:val="008E72B4"/>
    <w:rsid w:val="008E7A34"/>
    <w:rsid w:val="008F0150"/>
    <w:rsid w:val="008F0BAE"/>
    <w:rsid w:val="008F0F4F"/>
    <w:rsid w:val="008F1971"/>
    <w:rsid w:val="008F2556"/>
    <w:rsid w:val="008F26CF"/>
    <w:rsid w:val="008F2AD0"/>
    <w:rsid w:val="008F3862"/>
    <w:rsid w:val="008F3A62"/>
    <w:rsid w:val="008F47E6"/>
    <w:rsid w:val="008F4A88"/>
    <w:rsid w:val="008F5C1E"/>
    <w:rsid w:val="00901038"/>
    <w:rsid w:val="009012A5"/>
    <w:rsid w:val="009016CE"/>
    <w:rsid w:val="00901C71"/>
    <w:rsid w:val="0090287A"/>
    <w:rsid w:val="0090301C"/>
    <w:rsid w:val="0090319C"/>
    <w:rsid w:val="0090326A"/>
    <w:rsid w:val="0090393C"/>
    <w:rsid w:val="00903EB7"/>
    <w:rsid w:val="009040CF"/>
    <w:rsid w:val="009046E8"/>
    <w:rsid w:val="00905411"/>
    <w:rsid w:val="00905DB2"/>
    <w:rsid w:val="0090782F"/>
    <w:rsid w:val="00907ABE"/>
    <w:rsid w:val="00910493"/>
    <w:rsid w:val="00910A23"/>
    <w:rsid w:val="00910D5A"/>
    <w:rsid w:val="009119E6"/>
    <w:rsid w:val="00912206"/>
    <w:rsid w:val="009129BC"/>
    <w:rsid w:val="009137E7"/>
    <w:rsid w:val="00913976"/>
    <w:rsid w:val="00913A95"/>
    <w:rsid w:val="0091438B"/>
    <w:rsid w:val="00915118"/>
    <w:rsid w:val="009154E6"/>
    <w:rsid w:val="00915677"/>
    <w:rsid w:val="00915AA8"/>
    <w:rsid w:val="00915F00"/>
    <w:rsid w:val="00916074"/>
    <w:rsid w:val="009160FE"/>
    <w:rsid w:val="009166EE"/>
    <w:rsid w:val="0092015A"/>
    <w:rsid w:val="00920671"/>
    <w:rsid w:val="00920675"/>
    <w:rsid w:val="00920E15"/>
    <w:rsid w:val="009212AA"/>
    <w:rsid w:val="009219A8"/>
    <w:rsid w:val="00921EA0"/>
    <w:rsid w:val="0092211C"/>
    <w:rsid w:val="00922DD3"/>
    <w:rsid w:val="00922FFA"/>
    <w:rsid w:val="00923032"/>
    <w:rsid w:val="009244DD"/>
    <w:rsid w:val="00924ADF"/>
    <w:rsid w:val="009256E3"/>
    <w:rsid w:val="00926F32"/>
    <w:rsid w:val="00927487"/>
    <w:rsid w:val="00927726"/>
    <w:rsid w:val="009307AD"/>
    <w:rsid w:val="00931C20"/>
    <w:rsid w:val="00931E77"/>
    <w:rsid w:val="00932456"/>
    <w:rsid w:val="00932B7E"/>
    <w:rsid w:val="0093309A"/>
    <w:rsid w:val="009335FC"/>
    <w:rsid w:val="00933F8B"/>
    <w:rsid w:val="00934B4D"/>
    <w:rsid w:val="009358E2"/>
    <w:rsid w:val="00935E97"/>
    <w:rsid w:val="00936AED"/>
    <w:rsid w:val="00936E16"/>
    <w:rsid w:val="00937433"/>
    <w:rsid w:val="009400F9"/>
    <w:rsid w:val="009403EE"/>
    <w:rsid w:val="009408C6"/>
    <w:rsid w:val="0094155F"/>
    <w:rsid w:val="00941AA6"/>
    <w:rsid w:val="0094304B"/>
    <w:rsid w:val="009438D9"/>
    <w:rsid w:val="0094434A"/>
    <w:rsid w:val="009447B8"/>
    <w:rsid w:val="00944F2F"/>
    <w:rsid w:val="00945E1D"/>
    <w:rsid w:val="00945EE0"/>
    <w:rsid w:val="009478E6"/>
    <w:rsid w:val="009501B4"/>
    <w:rsid w:val="009502B3"/>
    <w:rsid w:val="00950384"/>
    <w:rsid w:val="00950472"/>
    <w:rsid w:val="00950924"/>
    <w:rsid w:val="009509C4"/>
    <w:rsid w:val="00950AD5"/>
    <w:rsid w:val="009511E8"/>
    <w:rsid w:val="00952086"/>
    <w:rsid w:val="009531DD"/>
    <w:rsid w:val="009533BB"/>
    <w:rsid w:val="009535E4"/>
    <w:rsid w:val="009537D3"/>
    <w:rsid w:val="00954160"/>
    <w:rsid w:val="00954C16"/>
    <w:rsid w:val="00955059"/>
    <w:rsid w:val="00956163"/>
    <w:rsid w:val="00956764"/>
    <w:rsid w:val="00956F69"/>
    <w:rsid w:val="00957BEE"/>
    <w:rsid w:val="0096121B"/>
    <w:rsid w:val="009614C1"/>
    <w:rsid w:val="00961B05"/>
    <w:rsid w:val="00961BAF"/>
    <w:rsid w:val="00961D1C"/>
    <w:rsid w:val="00961F0A"/>
    <w:rsid w:val="0096306C"/>
    <w:rsid w:val="009630B4"/>
    <w:rsid w:val="00963A54"/>
    <w:rsid w:val="00963D12"/>
    <w:rsid w:val="00964387"/>
    <w:rsid w:val="0096477B"/>
    <w:rsid w:val="00964921"/>
    <w:rsid w:val="00966190"/>
    <w:rsid w:val="00966436"/>
    <w:rsid w:val="00966865"/>
    <w:rsid w:val="00966C05"/>
    <w:rsid w:val="00966E1D"/>
    <w:rsid w:val="0096779C"/>
    <w:rsid w:val="00967C64"/>
    <w:rsid w:val="00970306"/>
    <w:rsid w:val="00970BAB"/>
    <w:rsid w:val="009713AE"/>
    <w:rsid w:val="0097159C"/>
    <w:rsid w:val="00971E6E"/>
    <w:rsid w:val="0097393B"/>
    <w:rsid w:val="00973D62"/>
    <w:rsid w:val="00974EC6"/>
    <w:rsid w:val="00975EF8"/>
    <w:rsid w:val="00976153"/>
    <w:rsid w:val="00977180"/>
    <w:rsid w:val="00977678"/>
    <w:rsid w:val="00977B09"/>
    <w:rsid w:val="009809F9"/>
    <w:rsid w:val="00980AFB"/>
    <w:rsid w:val="00981241"/>
    <w:rsid w:val="00983EC3"/>
    <w:rsid w:val="00984C23"/>
    <w:rsid w:val="00984C25"/>
    <w:rsid w:val="00984ED1"/>
    <w:rsid w:val="009857CB"/>
    <w:rsid w:val="00986139"/>
    <w:rsid w:val="009861F6"/>
    <w:rsid w:val="00986590"/>
    <w:rsid w:val="0098666D"/>
    <w:rsid w:val="00986ECA"/>
    <w:rsid w:val="00987212"/>
    <w:rsid w:val="00987443"/>
    <w:rsid w:val="0098749D"/>
    <w:rsid w:val="009876EE"/>
    <w:rsid w:val="00987EF0"/>
    <w:rsid w:val="00990575"/>
    <w:rsid w:val="009905CF"/>
    <w:rsid w:val="00990AD4"/>
    <w:rsid w:val="0099172A"/>
    <w:rsid w:val="00992113"/>
    <w:rsid w:val="0099228E"/>
    <w:rsid w:val="00993078"/>
    <w:rsid w:val="00993612"/>
    <w:rsid w:val="0099361C"/>
    <w:rsid w:val="009943E0"/>
    <w:rsid w:val="00996339"/>
    <w:rsid w:val="00996E97"/>
    <w:rsid w:val="00997337"/>
    <w:rsid w:val="0099792F"/>
    <w:rsid w:val="009A0F4A"/>
    <w:rsid w:val="009A12F5"/>
    <w:rsid w:val="009A1756"/>
    <w:rsid w:val="009A27BA"/>
    <w:rsid w:val="009A3273"/>
    <w:rsid w:val="009A3585"/>
    <w:rsid w:val="009A37A7"/>
    <w:rsid w:val="009A3B93"/>
    <w:rsid w:val="009A4583"/>
    <w:rsid w:val="009A4A62"/>
    <w:rsid w:val="009A5046"/>
    <w:rsid w:val="009A522D"/>
    <w:rsid w:val="009A5392"/>
    <w:rsid w:val="009A67A6"/>
    <w:rsid w:val="009A6AED"/>
    <w:rsid w:val="009A6FF5"/>
    <w:rsid w:val="009A71DE"/>
    <w:rsid w:val="009A76CA"/>
    <w:rsid w:val="009A77B7"/>
    <w:rsid w:val="009A7F59"/>
    <w:rsid w:val="009B04BB"/>
    <w:rsid w:val="009B06F9"/>
    <w:rsid w:val="009B0A6B"/>
    <w:rsid w:val="009B1272"/>
    <w:rsid w:val="009B2193"/>
    <w:rsid w:val="009B2915"/>
    <w:rsid w:val="009B2E87"/>
    <w:rsid w:val="009B4B13"/>
    <w:rsid w:val="009B4D26"/>
    <w:rsid w:val="009B4FFD"/>
    <w:rsid w:val="009B546C"/>
    <w:rsid w:val="009B5760"/>
    <w:rsid w:val="009B5983"/>
    <w:rsid w:val="009B5C62"/>
    <w:rsid w:val="009B6E0A"/>
    <w:rsid w:val="009B705F"/>
    <w:rsid w:val="009C04FF"/>
    <w:rsid w:val="009C091F"/>
    <w:rsid w:val="009C11F5"/>
    <w:rsid w:val="009C18E9"/>
    <w:rsid w:val="009C2438"/>
    <w:rsid w:val="009C39A0"/>
    <w:rsid w:val="009C3D46"/>
    <w:rsid w:val="009C5858"/>
    <w:rsid w:val="009C591F"/>
    <w:rsid w:val="009C5E70"/>
    <w:rsid w:val="009C6D0D"/>
    <w:rsid w:val="009C7718"/>
    <w:rsid w:val="009C7D5F"/>
    <w:rsid w:val="009D036E"/>
    <w:rsid w:val="009D0F1D"/>
    <w:rsid w:val="009D20C5"/>
    <w:rsid w:val="009D2D05"/>
    <w:rsid w:val="009D3234"/>
    <w:rsid w:val="009D39F1"/>
    <w:rsid w:val="009D3F30"/>
    <w:rsid w:val="009D4A85"/>
    <w:rsid w:val="009D50C3"/>
    <w:rsid w:val="009D52F7"/>
    <w:rsid w:val="009D5C58"/>
    <w:rsid w:val="009D5D66"/>
    <w:rsid w:val="009D618F"/>
    <w:rsid w:val="009D670E"/>
    <w:rsid w:val="009D6BFE"/>
    <w:rsid w:val="009D7538"/>
    <w:rsid w:val="009E012A"/>
    <w:rsid w:val="009E048B"/>
    <w:rsid w:val="009E0788"/>
    <w:rsid w:val="009E0E52"/>
    <w:rsid w:val="009E0EE7"/>
    <w:rsid w:val="009E1883"/>
    <w:rsid w:val="009E1F45"/>
    <w:rsid w:val="009E2476"/>
    <w:rsid w:val="009E265B"/>
    <w:rsid w:val="009E31D7"/>
    <w:rsid w:val="009E3367"/>
    <w:rsid w:val="009E36E2"/>
    <w:rsid w:val="009E37F9"/>
    <w:rsid w:val="009E3AA7"/>
    <w:rsid w:val="009E3DEB"/>
    <w:rsid w:val="009E3FA7"/>
    <w:rsid w:val="009E46AC"/>
    <w:rsid w:val="009E4B62"/>
    <w:rsid w:val="009E5E96"/>
    <w:rsid w:val="009E6711"/>
    <w:rsid w:val="009E7C40"/>
    <w:rsid w:val="009F00D7"/>
    <w:rsid w:val="009F133E"/>
    <w:rsid w:val="009F1CA7"/>
    <w:rsid w:val="009F1D16"/>
    <w:rsid w:val="009F23D2"/>
    <w:rsid w:val="009F2643"/>
    <w:rsid w:val="009F2EA5"/>
    <w:rsid w:val="009F44D4"/>
    <w:rsid w:val="009F4A32"/>
    <w:rsid w:val="009F4BF5"/>
    <w:rsid w:val="009F516F"/>
    <w:rsid w:val="009F5255"/>
    <w:rsid w:val="009F5B42"/>
    <w:rsid w:val="009F6356"/>
    <w:rsid w:val="009F6ECB"/>
    <w:rsid w:val="009F7845"/>
    <w:rsid w:val="009F78F8"/>
    <w:rsid w:val="009F795B"/>
    <w:rsid w:val="00A00821"/>
    <w:rsid w:val="00A0147A"/>
    <w:rsid w:val="00A015EC"/>
    <w:rsid w:val="00A0169C"/>
    <w:rsid w:val="00A01B47"/>
    <w:rsid w:val="00A0289E"/>
    <w:rsid w:val="00A04943"/>
    <w:rsid w:val="00A04A1E"/>
    <w:rsid w:val="00A07DEC"/>
    <w:rsid w:val="00A10133"/>
    <w:rsid w:val="00A10A6A"/>
    <w:rsid w:val="00A11564"/>
    <w:rsid w:val="00A117FD"/>
    <w:rsid w:val="00A130EF"/>
    <w:rsid w:val="00A130F5"/>
    <w:rsid w:val="00A1440B"/>
    <w:rsid w:val="00A14748"/>
    <w:rsid w:val="00A16C65"/>
    <w:rsid w:val="00A179EA"/>
    <w:rsid w:val="00A2099F"/>
    <w:rsid w:val="00A220A5"/>
    <w:rsid w:val="00A221E5"/>
    <w:rsid w:val="00A22532"/>
    <w:rsid w:val="00A22B40"/>
    <w:rsid w:val="00A22B56"/>
    <w:rsid w:val="00A2300F"/>
    <w:rsid w:val="00A2324B"/>
    <w:rsid w:val="00A234ED"/>
    <w:rsid w:val="00A23AC5"/>
    <w:rsid w:val="00A257D0"/>
    <w:rsid w:val="00A27123"/>
    <w:rsid w:val="00A3023E"/>
    <w:rsid w:val="00A30700"/>
    <w:rsid w:val="00A310B2"/>
    <w:rsid w:val="00A31618"/>
    <w:rsid w:val="00A32C97"/>
    <w:rsid w:val="00A3370E"/>
    <w:rsid w:val="00A33C76"/>
    <w:rsid w:val="00A33FE2"/>
    <w:rsid w:val="00A34596"/>
    <w:rsid w:val="00A35840"/>
    <w:rsid w:val="00A35C0D"/>
    <w:rsid w:val="00A35EC1"/>
    <w:rsid w:val="00A3607C"/>
    <w:rsid w:val="00A36D61"/>
    <w:rsid w:val="00A3754F"/>
    <w:rsid w:val="00A37E8E"/>
    <w:rsid w:val="00A40726"/>
    <w:rsid w:val="00A40767"/>
    <w:rsid w:val="00A42638"/>
    <w:rsid w:val="00A42B2A"/>
    <w:rsid w:val="00A432BF"/>
    <w:rsid w:val="00A43C34"/>
    <w:rsid w:val="00A43D13"/>
    <w:rsid w:val="00A44405"/>
    <w:rsid w:val="00A44F85"/>
    <w:rsid w:val="00A44F9C"/>
    <w:rsid w:val="00A4516D"/>
    <w:rsid w:val="00A45242"/>
    <w:rsid w:val="00A4526E"/>
    <w:rsid w:val="00A4746B"/>
    <w:rsid w:val="00A474A8"/>
    <w:rsid w:val="00A475CE"/>
    <w:rsid w:val="00A47EE7"/>
    <w:rsid w:val="00A5082D"/>
    <w:rsid w:val="00A53516"/>
    <w:rsid w:val="00A53649"/>
    <w:rsid w:val="00A53661"/>
    <w:rsid w:val="00A54079"/>
    <w:rsid w:val="00A555C4"/>
    <w:rsid w:val="00A55690"/>
    <w:rsid w:val="00A5574F"/>
    <w:rsid w:val="00A558CE"/>
    <w:rsid w:val="00A55B38"/>
    <w:rsid w:val="00A5630D"/>
    <w:rsid w:val="00A61450"/>
    <w:rsid w:val="00A61EC1"/>
    <w:rsid w:val="00A624AF"/>
    <w:rsid w:val="00A6337C"/>
    <w:rsid w:val="00A63A96"/>
    <w:rsid w:val="00A64316"/>
    <w:rsid w:val="00A648EC"/>
    <w:rsid w:val="00A65AE8"/>
    <w:rsid w:val="00A65D7C"/>
    <w:rsid w:val="00A65D8C"/>
    <w:rsid w:val="00A66105"/>
    <w:rsid w:val="00A6646A"/>
    <w:rsid w:val="00A66686"/>
    <w:rsid w:val="00A66B40"/>
    <w:rsid w:val="00A66E7F"/>
    <w:rsid w:val="00A67232"/>
    <w:rsid w:val="00A67889"/>
    <w:rsid w:val="00A70A67"/>
    <w:rsid w:val="00A715A6"/>
    <w:rsid w:val="00A71DBB"/>
    <w:rsid w:val="00A725E7"/>
    <w:rsid w:val="00A7365E"/>
    <w:rsid w:val="00A737A5"/>
    <w:rsid w:val="00A737D9"/>
    <w:rsid w:val="00A741A6"/>
    <w:rsid w:val="00A74625"/>
    <w:rsid w:val="00A75BD5"/>
    <w:rsid w:val="00A760CF"/>
    <w:rsid w:val="00A77AE9"/>
    <w:rsid w:val="00A80C24"/>
    <w:rsid w:val="00A81098"/>
    <w:rsid w:val="00A8187B"/>
    <w:rsid w:val="00A82172"/>
    <w:rsid w:val="00A826C2"/>
    <w:rsid w:val="00A82D95"/>
    <w:rsid w:val="00A83894"/>
    <w:rsid w:val="00A84C95"/>
    <w:rsid w:val="00A851EC"/>
    <w:rsid w:val="00A85369"/>
    <w:rsid w:val="00A8587B"/>
    <w:rsid w:val="00A8614A"/>
    <w:rsid w:val="00A86F8F"/>
    <w:rsid w:val="00A8707C"/>
    <w:rsid w:val="00A87973"/>
    <w:rsid w:val="00A900A6"/>
    <w:rsid w:val="00A91060"/>
    <w:rsid w:val="00A9172B"/>
    <w:rsid w:val="00A91DF6"/>
    <w:rsid w:val="00A925B6"/>
    <w:rsid w:val="00A92EA5"/>
    <w:rsid w:val="00A933BF"/>
    <w:rsid w:val="00A934EC"/>
    <w:rsid w:val="00A939EF"/>
    <w:rsid w:val="00A94E9D"/>
    <w:rsid w:val="00A952A2"/>
    <w:rsid w:val="00A95D47"/>
    <w:rsid w:val="00A9693E"/>
    <w:rsid w:val="00A972CE"/>
    <w:rsid w:val="00A97721"/>
    <w:rsid w:val="00A97B81"/>
    <w:rsid w:val="00A97CEF"/>
    <w:rsid w:val="00AA0885"/>
    <w:rsid w:val="00AA0D79"/>
    <w:rsid w:val="00AA0E11"/>
    <w:rsid w:val="00AA1F80"/>
    <w:rsid w:val="00AA347A"/>
    <w:rsid w:val="00AA4A39"/>
    <w:rsid w:val="00AA5104"/>
    <w:rsid w:val="00AA5499"/>
    <w:rsid w:val="00AA5F2A"/>
    <w:rsid w:val="00AA5FBC"/>
    <w:rsid w:val="00AA6A4F"/>
    <w:rsid w:val="00AA6DDF"/>
    <w:rsid w:val="00AA7534"/>
    <w:rsid w:val="00AA7BFE"/>
    <w:rsid w:val="00AB0F79"/>
    <w:rsid w:val="00AB12CB"/>
    <w:rsid w:val="00AB1A28"/>
    <w:rsid w:val="00AB2174"/>
    <w:rsid w:val="00AB23FA"/>
    <w:rsid w:val="00AB2B22"/>
    <w:rsid w:val="00AB2EBD"/>
    <w:rsid w:val="00AB3140"/>
    <w:rsid w:val="00AB39F3"/>
    <w:rsid w:val="00AB64CD"/>
    <w:rsid w:val="00AB6E65"/>
    <w:rsid w:val="00AB6E6C"/>
    <w:rsid w:val="00AB7111"/>
    <w:rsid w:val="00AB779A"/>
    <w:rsid w:val="00AC09A5"/>
    <w:rsid w:val="00AC112A"/>
    <w:rsid w:val="00AC1401"/>
    <w:rsid w:val="00AC18C0"/>
    <w:rsid w:val="00AC18D2"/>
    <w:rsid w:val="00AC1F6E"/>
    <w:rsid w:val="00AC2817"/>
    <w:rsid w:val="00AC29C9"/>
    <w:rsid w:val="00AC2B4A"/>
    <w:rsid w:val="00AC3462"/>
    <w:rsid w:val="00AC3520"/>
    <w:rsid w:val="00AC38AA"/>
    <w:rsid w:val="00AC451C"/>
    <w:rsid w:val="00AC4C50"/>
    <w:rsid w:val="00AC4DAA"/>
    <w:rsid w:val="00AC4F0C"/>
    <w:rsid w:val="00AC5822"/>
    <w:rsid w:val="00AC69E4"/>
    <w:rsid w:val="00AC6BDF"/>
    <w:rsid w:val="00AC705C"/>
    <w:rsid w:val="00AC75F3"/>
    <w:rsid w:val="00AC7E0F"/>
    <w:rsid w:val="00AD062E"/>
    <w:rsid w:val="00AD2019"/>
    <w:rsid w:val="00AD3038"/>
    <w:rsid w:val="00AD3516"/>
    <w:rsid w:val="00AD388B"/>
    <w:rsid w:val="00AD3A04"/>
    <w:rsid w:val="00AD3FE7"/>
    <w:rsid w:val="00AD42D7"/>
    <w:rsid w:val="00AD5441"/>
    <w:rsid w:val="00AD6456"/>
    <w:rsid w:val="00AD6F86"/>
    <w:rsid w:val="00AD7045"/>
    <w:rsid w:val="00AD7E43"/>
    <w:rsid w:val="00AE0108"/>
    <w:rsid w:val="00AE1B03"/>
    <w:rsid w:val="00AE215D"/>
    <w:rsid w:val="00AE33CD"/>
    <w:rsid w:val="00AE44A1"/>
    <w:rsid w:val="00AE48DF"/>
    <w:rsid w:val="00AE4BA9"/>
    <w:rsid w:val="00AE4D38"/>
    <w:rsid w:val="00AE4EDD"/>
    <w:rsid w:val="00AE5653"/>
    <w:rsid w:val="00AF0759"/>
    <w:rsid w:val="00AF140E"/>
    <w:rsid w:val="00AF1B0F"/>
    <w:rsid w:val="00AF26B9"/>
    <w:rsid w:val="00AF329D"/>
    <w:rsid w:val="00AF386F"/>
    <w:rsid w:val="00AF3B4A"/>
    <w:rsid w:val="00AF3DBF"/>
    <w:rsid w:val="00AF3E9E"/>
    <w:rsid w:val="00AF474B"/>
    <w:rsid w:val="00AF4EF0"/>
    <w:rsid w:val="00AF5212"/>
    <w:rsid w:val="00AF52ED"/>
    <w:rsid w:val="00AF5475"/>
    <w:rsid w:val="00AF5D35"/>
    <w:rsid w:val="00AF6397"/>
    <w:rsid w:val="00AF6841"/>
    <w:rsid w:val="00AF72F7"/>
    <w:rsid w:val="00AF756E"/>
    <w:rsid w:val="00AF75A7"/>
    <w:rsid w:val="00AF7CCF"/>
    <w:rsid w:val="00B00081"/>
    <w:rsid w:val="00B002DF"/>
    <w:rsid w:val="00B00EEB"/>
    <w:rsid w:val="00B019B3"/>
    <w:rsid w:val="00B021FF"/>
    <w:rsid w:val="00B02681"/>
    <w:rsid w:val="00B031DE"/>
    <w:rsid w:val="00B0321A"/>
    <w:rsid w:val="00B03294"/>
    <w:rsid w:val="00B03674"/>
    <w:rsid w:val="00B03E7B"/>
    <w:rsid w:val="00B051C2"/>
    <w:rsid w:val="00B0554D"/>
    <w:rsid w:val="00B06D31"/>
    <w:rsid w:val="00B07360"/>
    <w:rsid w:val="00B1003C"/>
    <w:rsid w:val="00B1047C"/>
    <w:rsid w:val="00B1049E"/>
    <w:rsid w:val="00B1055D"/>
    <w:rsid w:val="00B1082D"/>
    <w:rsid w:val="00B1083E"/>
    <w:rsid w:val="00B1188D"/>
    <w:rsid w:val="00B11F9C"/>
    <w:rsid w:val="00B125AE"/>
    <w:rsid w:val="00B12A15"/>
    <w:rsid w:val="00B12BAB"/>
    <w:rsid w:val="00B1407E"/>
    <w:rsid w:val="00B141EE"/>
    <w:rsid w:val="00B14ABB"/>
    <w:rsid w:val="00B15A7E"/>
    <w:rsid w:val="00B15D5E"/>
    <w:rsid w:val="00B15D8F"/>
    <w:rsid w:val="00B1622D"/>
    <w:rsid w:val="00B17428"/>
    <w:rsid w:val="00B17E30"/>
    <w:rsid w:val="00B2057C"/>
    <w:rsid w:val="00B211A1"/>
    <w:rsid w:val="00B22299"/>
    <w:rsid w:val="00B229A8"/>
    <w:rsid w:val="00B241E7"/>
    <w:rsid w:val="00B244CA"/>
    <w:rsid w:val="00B244E2"/>
    <w:rsid w:val="00B24A54"/>
    <w:rsid w:val="00B24E66"/>
    <w:rsid w:val="00B25F0A"/>
    <w:rsid w:val="00B260C4"/>
    <w:rsid w:val="00B27469"/>
    <w:rsid w:val="00B27DDD"/>
    <w:rsid w:val="00B31148"/>
    <w:rsid w:val="00B316A2"/>
    <w:rsid w:val="00B31C21"/>
    <w:rsid w:val="00B32738"/>
    <w:rsid w:val="00B329C5"/>
    <w:rsid w:val="00B33C5E"/>
    <w:rsid w:val="00B33EC1"/>
    <w:rsid w:val="00B34801"/>
    <w:rsid w:val="00B35057"/>
    <w:rsid w:val="00B35187"/>
    <w:rsid w:val="00B359D0"/>
    <w:rsid w:val="00B36500"/>
    <w:rsid w:val="00B371CF"/>
    <w:rsid w:val="00B409BA"/>
    <w:rsid w:val="00B41191"/>
    <w:rsid w:val="00B42C3E"/>
    <w:rsid w:val="00B42EC5"/>
    <w:rsid w:val="00B43110"/>
    <w:rsid w:val="00B43886"/>
    <w:rsid w:val="00B43B23"/>
    <w:rsid w:val="00B44969"/>
    <w:rsid w:val="00B45E53"/>
    <w:rsid w:val="00B467CD"/>
    <w:rsid w:val="00B46BCA"/>
    <w:rsid w:val="00B473C5"/>
    <w:rsid w:val="00B50680"/>
    <w:rsid w:val="00B5090C"/>
    <w:rsid w:val="00B5156C"/>
    <w:rsid w:val="00B52DBA"/>
    <w:rsid w:val="00B5492F"/>
    <w:rsid w:val="00B54A32"/>
    <w:rsid w:val="00B55440"/>
    <w:rsid w:val="00B566A2"/>
    <w:rsid w:val="00B5748B"/>
    <w:rsid w:val="00B576B3"/>
    <w:rsid w:val="00B57B2B"/>
    <w:rsid w:val="00B601CE"/>
    <w:rsid w:val="00B609D3"/>
    <w:rsid w:val="00B61B44"/>
    <w:rsid w:val="00B63DC8"/>
    <w:rsid w:val="00B63E1E"/>
    <w:rsid w:val="00B63F47"/>
    <w:rsid w:val="00B64609"/>
    <w:rsid w:val="00B659D0"/>
    <w:rsid w:val="00B67652"/>
    <w:rsid w:val="00B7063D"/>
    <w:rsid w:val="00B713EE"/>
    <w:rsid w:val="00B72130"/>
    <w:rsid w:val="00B722C4"/>
    <w:rsid w:val="00B72CDD"/>
    <w:rsid w:val="00B73581"/>
    <w:rsid w:val="00B74B1C"/>
    <w:rsid w:val="00B7516F"/>
    <w:rsid w:val="00B755B9"/>
    <w:rsid w:val="00B7577D"/>
    <w:rsid w:val="00B758FF"/>
    <w:rsid w:val="00B76284"/>
    <w:rsid w:val="00B762B0"/>
    <w:rsid w:val="00B77615"/>
    <w:rsid w:val="00B77A45"/>
    <w:rsid w:val="00B77C8A"/>
    <w:rsid w:val="00B77E08"/>
    <w:rsid w:val="00B77E8F"/>
    <w:rsid w:val="00B8067D"/>
    <w:rsid w:val="00B8067E"/>
    <w:rsid w:val="00B81053"/>
    <w:rsid w:val="00B81F15"/>
    <w:rsid w:val="00B82C6D"/>
    <w:rsid w:val="00B832CB"/>
    <w:rsid w:val="00B833AA"/>
    <w:rsid w:val="00B83859"/>
    <w:rsid w:val="00B8401A"/>
    <w:rsid w:val="00B8415F"/>
    <w:rsid w:val="00B841FB"/>
    <w:rsid w:val="00B84314"/>
    <w:rsid w:val="00B8479B"/>
    <w:rsid w:val="00B84ADE"/>
    <w:rsid w:val="00B84BF0"/>
    <w:rsid w:val="00B84D2D"/>
    <w:rsid w:val="00B851A6"/>
    <w:rsid w:val="00B85756"/>
    <w:rsid w:val="00B85D35"/>
    <w:rsid w:val="00B85EB1"/>
    <w:rsid w:val="00B867B4"/>
    <w:rsid w:val="00B87298"/>
    <w:rsid w:val="00B872F1"/>
    <w:rsid w:val="00B914D2"/>
    <w:rsid w:val="00B9198A"/>
    <w:rsid w:val="00B92932"/>
    <w:rsid w:val="00B92959"/>
    <w:rsid w:val="00B92FAC"/>
    <w:rsid w:val="00B93172"/>
    <w:rsid w:val="00B934B5"/>
    <w:rsid w:val="00B934F0"/>
    <w:rsid w:val="00B9394F"/>
    <w:rsid w:val="00B9515D"/>
    <w:rsid w:val="00B951FF"/>
    <w:rsid w:val="00B95AA8"/>
    <w:rsid w:val="00B96201"/>
    <w:rsid w:val="00B962CB"/>
    <w:rsid w:val="00B96A43"/>
    <w:rsid w:val="00B96BFE"/>
    <w:rsid w:val="00B973AE"/>
    <w:rsid w:val="00BA1C69"/>
    <w:rsid w:val="00BA228E"/>
    <w:rsid w:val="00BA2B00"/>
    <w:rsid w:val="00BA3036"/>
    <w:rsid w:val="00BA33CC"/>
    <w:rsid w:val="00BA369D"/>
    <w:rsid w:val="00BA3A3B"/>
    <w:rsid w:val="00BA3D8D"/>
    <w:rsid w:val="00BA4891"/>
    <w:rsid w:val="00BA512A"/>
    <w:rsid w:val="00BA5BFA"/>
    <w:rsid w:val="00BA6763"/>
    <w:rsid w:val="00BA683A"/>
    <w:rsid w:val="00BA7117"/>
    <w:rsid w:val="00BA71F6"/>
    <w:rsid w:val="00BB086B"/>
    <w:rsid w:val="00BB09D2"/>
    <w:rsid w:val="00BB0E1B"/>
    <w:rsid w:val="00BB0F98"/>
    <w:rsid w:val="00BB1A15"/>
    <w:rsid w:val="00BB2AF3"/>
    <w:rsid w:val="00BB5FCE"/>
    <w:rsid w:val="00BB6860"/>
    <w:rsid w:val="00BB6D46"/>
    <w:rsid w:val="00BB7FCB"/>
    <w:rsid w:val="00BC14AA"/>
    <w:rsid w:val="00BC1C13"/>
    <w:rsid w:val="00BC1EBB"/>
    <w:rsid w:val="00BC2029"/>
    <w:rsid w:val="00BC2594"/>
    <w:rsid w:val="00BC26BF"/>
    <w:rsid w:val="00BC314A"/>
    <w:rsid w:val="00BC38D1"/>
    <w:rsid w:val="00BC4C22"/>
    <w:rsid w:val="00BC4F15"/>
    <w:rsid w:val="00BC5C20"/>
    <w:rsid w:val="00BC636E"/>
    <w:rsid w:val="00BC6475"/>
    <w:rsid w:val="00BC75D6"/>
    <w:rsid w:val="00BD0AC7"/>
    <w:rsid w:val="00BD0CF1"/>
    <w:rsid w:val="00BD15D8"/>
    <w:rsid w:val="00BD1BE1"/>
    <w:rsid w:val="00BD2F53"/>
    <w:rsid w:val="00BD3FEA"/>
    <w:rsid w:val="00BD46E6"/>
    <w:rsid w:val="00BD49C1"/>
    <w:rsid w:val="00BD4A86"/>
    <w:rsid w:val="00BD4D48"/>
    <w:rsid w:val="00BD4E18"/>
    <w:rsid w:val="00BD4E6A"/>
    <w:rsid w:val="00BD5E46"/>
    <w:rsid w:val="00BD67DE"/>
    <w:rsid w:val="00BD69DE"/>
    <w:rsid w:val="00BD70DF"/>
    <w:rsid w:val="00BD722F"/>
    <w:rsid w:val="00BE00C0"/>
    <w:rsid w:val="00BE00D5"/>
    <w:rsid w:val="00BE0546"/>
    <w:rsid w:val="00BE0F2B"/>
    <w:rsid w:val="00BE1FD4"/>
    <w:rsid w:val="00BE2068"/>
    <w:rsid w:val="00BE25CC"/>
    <w:rsid w:val="00BE2626"/>
    <w:rsid w:val="00BE2670"/>
    <w:rsid w:val="00BE31F9"/>
    <w:rsid w:val="00BE35D8"/>
    <w:rsid w:val="00BE37B9"/>
    <w:rsid w:val="00BE4B99"/>
    <w:rsid w:val="00BE5154"/>
    <w:rsid w:val="00BE5A4B"/>
    <w:rsid w:val="00BE6666"/>
    <w:rsid w:val="00BE726A"/>
    <w:rsid w:val="00BE7491"/>
    <w:rsid w:val="00BE7856"/>
    <w:rsid w:val="00BE79E4"/>
    <w:rsid w:val="00BE7AD9"/>
    <w:rsid w:val="00BF0478"/>
    <w:rsid w:val="00BF0AB2"/>
    <w:rsid w:val="00BF1808"/>
    <w:rsid w:val="00BF266A"/>
    <w:rsid w:val="00BF2ED5"/>
    <w:rsid w:val="00BF2FAA"/>
    <w:rsid w:val="00BF33D4"/>
    <w:rsid w:val="00BF33D5"/>
    <w:rsid w:val="00BF3A7A"/>
    <w:rsid w:val="00BF50B0"/>
    <w:rsid w:val="00BF5F43"/>
    <w:rsid w:val="00BF5F92"/>
    <w:rsid w:val="00BF6542"/>
    <w:rsid w:val="00BF683C"/>
    <w:rsid w:val="00BF6F27"/>
    <w:rsid w:val="00BF6F29"/>
    <w:rsid w:val="00BF73C4"/>
    <w:rsid w:val="00C001CA"/>
    <w:rsid w:val="00C00CC8"/>
    <w:rsid w:val="00C00DDE"/>
    <w:rsid w:val="00C03604"/>
    <w:rsid w:val="00C03DB2"/>
    <w:rsid w:val="00C0473B"/>
    <w:rsid w:val="00C04876"/>
    <w:rsid w:val="00C049E2"/>
    <w:rsid w:val="00C04B8C"/>
    <w:rsid w:val="00C05924"/>
    <w:rsid w:val="00C05B6D"/>
    <w:rsid w:val="00C05FFF"/>
    <w:rsid w:val="00C06429"/>
    <w:rsid w:val="00C06943"/>
    <w:rsid w:val="00C06A04"/>
    <w:rsid w:val="00C07564"/>
    <w:rsid w:val="00C101D9"/>
    <w:rsid w:val="00C115F8"/>
    <w:rsid w:val="00C11A4E"/>
    <w:rsid w:val="00C12D98"/>
    <w:rsid w:val="00C13165"/>
    <w:rsid w:val="00C135EE"/>
    <w:rsid w:val="00C15306"/>
    <w:rsid w:val="00C16635"/>
    <w:rsid w:val="00C17AEF"/>
    <w:rsid w:val="00C20008"/>
    <w:rsid w:val="00C20A12"/>
    <w:rsid w:val="00C20BA4"/>
    <w:rsid w:val="00C211C8"/>
    <w:rsid w:val="00C21262"/>
    <w:rsid w:val="00C21BB1"/>
    <w:rsid w:val="00C226AC"/>
    <w:rsid w:val="00C23993"/>
    <w:rsid w:val="00C243E0"/>
    <w:rsid w:val="00C24914"/>
    <w:rsid w:val="00C24988"/>
    <w:rsid w:val="00C264A1"/>
    <w:rsid w:val="00C27357"/>
    <w:rsid w:val="00C3015C"/>
    <w:rsid w:val="00C30790"/>
    <w:rsid w:val="00C31607"/>
    <w:rsid w:val="00C317BF"/>
    <w:rsid w:val="00C317C2"/>
    <w:rsid w:val="00C31B4C"/>
    <w:rsid w:val="00C31D86"/>
    <w:rsid w:val="00C32B4B"/>
    <w:rsid w:val="00C32BEF"/>
    <w:rsid w:val="00C32C75"/>
    <w:rsid w:val="00C330A2"/>
    <w:rsid w:val="00C330D4"/>
    <w:rsid w:val="00C3315F"/>
    <w:rsid w:val="00C33A2B"/>
    <w:rsid w:val="00C344BB"/>
    <w:rsid w:val="00C34B22"/>
    <w:rsid w:val="00C34C4D"/>
    <w:rsid w:val="00C35155"/>
    <w:rsid w:val="00C353A4"/>
    <w:rsid w:val="00C35E21"/>
    <w:rsid w:val="00C362E4"/>
    <w:rsid w:val="00C3673D"/>
    <w:rsid w:val="00C36941"/>
    <w:rsid w:val="00C36D0D"/>
    <w:rsid w:val="00C36DEC"/>
    <w:rsid w:val="00C373FF"/>
    <w:rsid w:val="00C37D81"/>
    <w:rsid w:val="00C40A9D"/>
    <w:rsid w:val="00C4127C"/>
    <w:rsid w:val="00C417E8"/>
    <w:rsid w:val="00C41956"/>
    <w:rsid w:val="00C42332"/>
    <w:rsid w:val="00C42941"/>
    <w:rsid w:val="00C4344F"/>
    <w:rsid w:val="00C43E9B"/>
    <w:rsid w:val="00C44395"/>
    <w:rsid w:val="00C44A9A"/>
    <w:rsid w:val="00C44AC8"/>
    <w:rsid w:val="00C44BEE"/>
    <w:rsid w:val="00C44E6F"/>
    <w:rsid w:val="00C45108"/>
    <w:rsid w:val="00C46211"/>
    <w:rsid w:val="00C46CB2"/>
    <w:rsid w:val="00C476AD"/>
    <w:rsid w:val="00C47B41"/>
    <w:rsid w:val="00C502DD"/>
    <w:rsid w:val="00C5055D"/>
    <w:rsid w:val="00C50686"/>
    <w:rsid w:val="00C50D88"/>
    <w:rsid w:val="00C53006"/>
    <w:rsid w:val="00C53B1C"/>
    <w:rsid w:val="00C53EB2"/>
    <w:rsid w:val="00C5460E"/>
    <w:rsid w:val="00C5597C"/>
    <w:rsid w:val="00C55BF7"/>
    <w:rsid w:val="00C5611C"/>
    <w:rsid w:val="00C60EE1"/>
    <w:rsid w:val="00C627D7"/>
    <w:rsid w:val="00C63941"/>
    <w:rsid w:val="00C64672"/>
    <w:rsid w:val="00C64740"/>
    <w:rsid w:val="00C65C0B"/>
    <w:rsid w:val="00C65C84"/>
    <w:rsid w:val="00C65DEE"/>
    <w:rsid w:val="00C6612E"/>
    <w:rsid w:val="00C66462"/>
    <w:rsid w:val="00C7030B"/>
    <w:rsid w:val="00C71043"/>
    <w:rsid w:val="00C71A0A"/>
    <w:rsid w:val="00C72587"/>
    <w:rsid w:val="00C72629"/>
    <w:rsid w:val="00C72A56"/>
    <w:rsid w:val="00C72FE4"/>
    <w:rsid w:val="00C73164"/>
    <w:rsid w:val="00C73EF9"/>
    <w:rsid w:val="00C7476F"/>
    <w:rsid w:val="00C747E4"/>
    <w:rsid w:val="00C74CE3"/>
    <w:rsid w:val="00C75291"/>
    <w:rsid w:val="00C75698"/>
    <w:rsid w:val="00C75BF1"/>
    <w:rsid w:val="00C76126"/>
    <w:rsid w:val="00C7648A"/>
    <w:rsid w:val="00C76816"/>
    <w:rsid w:val="00C77055"/>
    <w:rsid w:val="00C77561"/>
    <w:rsid w:val="00C80462"/>
    <w:rsid w:val="00C80821"/>
    <w:rsid w:val="00C8088D"/>
    <w:rsid w:val="00C81505"/>
    <w:rsid w:val="00C81537"/>
    <w:rsid w:val="00C81DA1"/>
    <w:rsid w:val="00C821F7"/>
    <w:rsid w:val="00C82F07"/>
    <w:rsid w:val="00C836D3"/>
    <w:rsid w:val="00C85831"/>
    <w:rsid w:val="00C86377"/>
    <w:rsid w:val="00C867A0"/>
    <w:rsid w:val="00C87121"/>
    <w:rsid w:val="00C87EF7"/>
    <w:rsid w:val="00C9156B"/>
    <w:rsid w:val="00C9236A"/>
    <w:rsid w:val="00C92F0C"/>
    <w:rsid w:val="00C935D5"/>
    <w:rsid w:val="00C93659"/>
    <w:rsid w:val="00C94F4A"/>
    <w:rsid w:val="00C96258"/>
    <w:rsid w:val="00C96BFC"/>
    <w:rsid w:val="00C96C30"/>
    <w:rsid w:val="00C97DBF"/>
    <w:rsid w:val="00CA116F"/>
    <w:rsid w:val="00CA1489"/>
    <w:rsid w:val="00CA1973"/>
    <w:rsid w:val="00CA1CE0"/>
    <w:rsid w:val="00CA2040"/>
    <w:rsid w:val="00CA24FC"/>
    <w:rsid w:val="00CA2782"/>
    <w:rsid w:val="00CA32E1"/>
    <w:rsid w:val="00CA57C0"/>
    <w:rsid w:val="00CA59C3"/>
    <w:rsid w:val="00CA6C89"/>
    <w:rsid w:val="00CA6F89"/>
    <w:rsid w:val="00CB0FEF"/>
    <w:rsid w:val="00CB1E9B"/>
    <w:rsid w:val="00CB1F19"/>
    <w:rsid w:val="00CB245A"/>
    <w:rsid w:val="00CB2B7E"/>
    <w:rsid w:val="00CB4C7E"/>
    <w:rsid w:val="00CB4D9C"/>
    <w:rsid w:val="00CB5668"/>
    <w:rsid w:val="00CB5E81"/>
    <w:rsid w:val="00CB601A"/>
    <w:rsid w:val="00CB65BB"/>
    <w:rsid w:val="00CB66C2"/>
    <w:rsid w:val="00CB67D1"/>
    <w:rsid w:val="00CB73D5"/>
    <w:rsid w:val="00CB7826"/>
    <w:rsid w:val="00CC0A97"/>
    <w:rsid w:val="00CC22CE"/>
    <w:rsid w:val="00CC2B87"/>
    <w:rsid w:val="00CC354B"/>
    <w:rsid w:val="00CC4E30"/>
    <w:rsid w:val="00CC574E"/>
    <w:rsid w:val="00CC6A59"/>
    <w:rsid w:val="00CC76B0"/>
    <w:rsid w:val="00CC78FC"/>
    <w:rsid w:val="00CD0828"/>
    <w:rsid w:val="00CD082D"/>
    <w:rsid w:val="00CD0B74"/>
    <w:rsid w:val="00CD0F44"/>
    <w:rsid w:val="00CD1A59"/>
    <w:rsid w:val="00CD1FBF"/>
    <w:rsid w:val="00CD2177"/>
    <w:rsid w:val="00CD25A9"/>
    <w:rsid w:val="00CD2AC7"/>
    <w:rsid w:val="00CD35A0"/>
    <w:rsid w:val="00CD381E"/>
    <w:rsid w:val="00CD3AB4"/>
    <w:rsid w:val="00CD3DDB"/>
    <w:rsid w:val="00CD49D5"/>
    <w:rsid w:val="00CD4B94"/>
    <w:rsid w:val="00CD4D9C"/>
    <w:rsid w:val="00CD500C"/>
    <w:rsid w:val="00CD655E"/>
    <w:rsid w:val="00CD6885"/>
    <w:rsid w:val="00CD6A51"/>
    <w:rsid w:val="00CD6B23"/>
    <w:rsid w:val="00CD6F98"/>
    <w:rsid w:val="00CD70DD"/>
    <w:rsid w:val="00CE18B7"/>
    <w:rsid w:val="00CE1C3D"/>
    <w:rsid w:val="00CE1EE5"/>
    <w:rsid w:val="00CE1F9D"/>
    <w:rsid w:val="00CE28FE"/>
    <w:rsid w:val="00CE2A39"/>
    <w:rsid w:val="00CE2A4C"/>
    <w:rsid w:val="00CE2CC7"/>
    <w:rsid w:val="00CE39DF"/>
    <w:rsid w:val="00CE4109"/>
    <w:rsid w:val="00CE4404"/>
    <w:rsid w:val="00CE47C5"/>
    <w:rsid w:val="00CE4BB0"/>
    <w:rsid w:val="00CE5798"/>
    <w:rsid w:val="00CE7BE8"/>
    <w:rsid w:val="00CF0412"/>
    <w:rsid w:val="00CF041C"/>
    <w:rsid w:val="00CF0E73"/>
    <w:rsid w:val="00CF11CD"/>
    <w:rsid w:val="00CF126D"/>
    <w:rsid w:val="00CF15EE"/>
    <w:rsid w:val="00CF1D85"/>
    <w:rsid w:val="00CF1D9C"/>
    <w:rsid w:val="00CF2B28"/>
    <w:rsid w:val="00CF2C2D"/>
    <w:rsid w:val="00CF41B5"/>
    <w:rsid w:val="00CF5059"/>
    <w:rsid w:val="00CF52CD"/>
    <w:rsid w:val="00CF6318"/>
    <w:rsid w:val="00CF631A"/>
    <w:rsid w:val="00CF6F57"/>
    <w:rsid w:val="00CF71FF"/>
    <w:rsid w:val="00D01386"/>
    <w:rsid w:val="00D013C7"/>
    <w:rsid w:val="00D019BE"/>
    <w:rsid w:val="00D02350"/>
    <w:rsid w:val="00D03CE7"/>
    <w:rsid w:val="00D03D3F"/>
    <w:rsid w:val="00D04AAD"/>
    <w:rsid w:val="00D05289"/>
    <w:rsid w:val="00D06885"/>
    <w:rsid w:val="00D07591"/>
    <w:rsid w:val="00D079CD"/>
    <w:rsid w:val="00D07D07"/>
    <w:rsid w:val="00D105F2"/>
    <w:rsid w:val="00D10B44"/>
    <w:rsid w:val="00D10E60"/>
    <w:rsid w:val="00D11596"/>
    <w:rsid w:val="00D12252"/>
    <w:rsid w:val="00D12341"/>
    <w:rsid w:val="00D132EC"/>
    <w:rsid w:val="00D13BD4"/>
    <w:rsid w:val="00D14445"/>
    <w:rsid w:val="00D158F8"/>
    <w:rsid w:val="00D17120"/>
    <w:rsid w:val="00D176E7"/>
    <w:rsid w:val="00D17CCB"/>
    <w:rsid w:val="00D17E0D"/>
    <w:rsid w:val="00D21964"/>
    <w:rsid w:val="00D22097"/>
    <w:rsid w:val="00D2213F"/>
    <w:rsid w:val="00D22F05"/>
    <w:rsid w:val="00D23BE4"/>
    <w:rsid w:val="00D24017"/>
    <w:rsid w:val="00D24E0B"/>
    <w:rsid w:val="00D25437"/>
    <w:rsid w:val="00D258CA"/>
    <w:rsid w:val="00D2623A"/>
    <w:rsid w:val="00D273A9"/>
    <w:rsid w:val="00D27786"/>
    <w:rsid w:val="00D300FE"/>
    <w:rsid w:val="00D3189E"/>
    <w:rsid w:val="00D32D51"/>
    <w:rsid w:val="00D340A5"/>
    <w:rsid w:val="00D3453F"/>
    <w:rsid w:val="00D34887"/>
    <w:rsid w:val="00D34C7D"/>
    <w:rsid w:val="00D34D38"/>
    <w:rsid w:val="00D353BF"/>
    <w:rsid w:val="00D355E6"/>
    <w:rsid w:val="00D359A3"/>
    <w:rsid w:val="00D35DD4"/>
    <w:rsid w:val="00D37251"/>
    <w:rsid w:val="00D37892"/>
    <w:rsid w:val="00D379E8"/>
    <w:rsid w:val="00D407E1"/>
    <w:rsid w:val="00D40974"/>
    <w:rsid w:val="00D40CE2"/>
    <w:rsid w:val="00D40E33"/>
    <w:rsid w:val="00D40FBF"/>
    <w:rsid w:val="00D42A8B"/>
    <w:rsid w:val="00D42CAC"/>
    <w:rsid w:val="00D43429"/>
    <w:rsid w:val="00D43819"/>
    <w:rsid w:val="00D43BAF"/>
    <w:rsid w:val="00D44ABF"/>
    <w:rsid w:val="00D44B24"/>
    <w:rsid w:val="00D45648"/>
    <w:rsid w:val="00D461E8"/>
    <w:rsid w:val="00D46A59"/>
    <w:rsid w:val="00D46CFB"/>
    <w:rsid w:val="00D475A2"/>
    <w:rsid w:val="00D50168"/>
    <w:rsid w:val="00D51222"/>
    <w:rsid w:val="00D52325"/>
    <w:rsid w:val="00D528D6"/>
    <w:rsid w:val="00D529E1"/>
    <w:rsid w:val="00D53375"/>
    <w:rsid w:val="00D536F6"/>
    <w:rsid w:val="00D53AF9"/>
    <w:rsid w:val="00D540BF"/>
    <w:rsid w:val="00D54109"/>
    <w:rsid w:val="00D54B97"/>
    <w:rsid w:val="00D55155"/>
    <w:rsid w:val="00D56E35"/>
    <w:rsid w:val="00D56FD1"/>
    <w:rsid w:val="00D577A1"/>
    <w:rsid w:val="00D602C2"/>
    <w:rsid w:val="00D60B08"/>
    <w:rsid w:val="00D6181D"/>
    <w:rsid w:val="00D61C39"/>
    <w:rsid w:val="00D62457"/>
    <w:rsid w:val="00D627E7"/>
    <w:rsid w:val="00D627F2"/>
    <w:rsid w:val="00D6468F"/>
    <w:rsid w:val="00D65236"/>
    <w:rsid w:val="00D66068"/>
    <w:rsid w:val="00D670EA"/>
    <w:rsid w:val="00D6743B"/>
    <w:rsid w:val="00D6744E"/>
    <w:rsid w:val="00D70F23"/>
    <w:rsid w:val="00D715EF"/>
    <w:rsid w:val="00D730E4"/>
    <w:rsid w:val="00D73397"/>
    <w:rsid w:val="00D734C0"/>
    <w:rsid w:val="00D73AA2"/>
    <w:rsid w:val="00D741CE"/>
    <w:rsid w:val="00D760A6"/>
    <w:rsid w:val="00D7615E"/>
    <w:rsid w:val="00D766A1"/>
    <w:rsid w:val="00D777F0"/>
    <w:rsid w:val="00D778AF"/>
    <w:rsid w:val="00D802D7"/>
    <w:rsid w:val="00D80AB2"/>
    <w:rsid w:val="00D81BFB"/>
    <w:rsid w:val="00D8249D"/>
    <w:rsid w:val="00D8426A"/>
    <w:rsid w:val="00D84314"/>
    <w:rsid w:val="00D84E15"/>
    <w:rsid w:val="00D84F7F"/>
    <w:rsid w:val="00D85163"/>
    <w:rsid w:val="00D86972"/>
    <w:rsid w:val="00D86E41"/>
    <w:rsid w:val="00D872A8"/>
    <w:rsid w:val="00D8760E"/>
    <w:rsid w:val="00D8781B"/>
    <w:rsid w:val="00D87CF3"/>
    <w:rsid w:val="00D9088D"/>
    <w:rsid w:val="00D9176C"/>
    <w:rsid w:val="00D91DF9"/>
    <w:rsid w:val="00D91F57"/>
    <w:rsid w:val="00D9219F"/>
    <w:rsid w:val="00D92EAC"/>
    <w:rsid w:val="00D934BD"/>
    <w:rsid w:val="00D94315"/>
    <w:rsid w:val="00D956E3"/>
    <w:rsid w:val="00D9575D"/>
    <w:rsid w:val="00D95E3C"/>
    <w:rsid w:val="00D960E3"/>
    <w:rsid w:val="00D9617C"/>
    <w:rsid w:val="00D96DAC"/>
    <w:rsid w:val="00D974F7"/>
    <w:rsid w:val="00D97F15"/>
    <w:rsid w:val="00DA05CF"/>
    <w:rsid w:val="00DA1443"/>
    <w:rsid w:val="00DA1A85"/>
    <w:rsid w:val="00DA2B2D"/>
    <w:rsid w:val="00DA2C64"/>
    <w:rsid w:val="00DA2CF3"/>
    <w:rsid w:val="00DA3586"/>
    <w:rsid w:val="00DA49FB"/>
    <w:rsid w:val="00DA596D"/>
    <w:rsid w:val="00DA5BC6"/>
    <w:rsid w:val="00DA5DF5"/>
    <w:rsid w:val="00DA5FBE"/>
    <w:rsid w:val="00DA7A92"/>
    <w:rsid w:val="00DB0030"/>
    <w:rsid w:val="00DB0189"/>
    <w:rsid w:val="00DB043B"/>
    <w:rsid w:val="00DB0F05"/>
    <w:rsid w:val="00DB15F0"/>
    <w:rsid w:val="00DB1AC6"/>
    <w:rsid w:val="00DB1C22"/>
    <w:rsid w:val="00DB27EB"/>
    <w:rsid w:val="00DB2828"/>
    <w:rsid w:val="00DB31D1"/>
    <w:rsid w:val="00DB33B8"/>
    <w:rsid w:val="00DB366C"/>
    <w:rsid w:val="00DB513B"/>
    <w:rsid w:val="00DB5354"/>
    <w:rsid w:val="00DB577C"/>
    <w:rsid w:val="00DB57DC"/>
    <w:rsid w:val="00DB5CC9"/>
    <w:rsid w:val="00DC05A1"/>
    <w:rsid w:val="00DC0B4D"/>
    <w:rsid w:val="00DC0C15"/>
    <w:rsid w:val="00DC1C3D"/>
    <w:rsid w:val="00DC24E0"/>
    <w:rsid w:val="00DC2916"/>
    <w:rsid w:val="00DC2C42"/>
    <w:rsid w:val="00DC4229"/>
    <w:rsid w:val="00DC4412"/>
    <w:rsid w:val="00DC4B0C"/>
    <w:rsid w:val="00DC58F7"/>
    <w:rsid w:val="00DC5EE0"/>
    <w:rsid w:val="00DC655D"/>
    <w:rsid w:val="00DC6C20"/>
    <w:rsid w:val="00DC724C"/>
    <w:rsid w:val="00DC73B6"/>
    <w:rsid w:val="00DD0222"/>
    <w:rsid w:val="00DD0F65"/>
    <w:rsid w:val="00DD10C3"/>
    <w:rsid w:val="00DD1440"/>
    <w:rsid w:val="00DD1851"/>
    <w:rsid w:val="00DD1FDD"/>
    <w:rsid w:val="00DD2E2C"/>
    <w:rsid w:val="00DD52EE"/>
    <w:rsid w:val="00DD56A9"/>
    <w:rsid w:val="00DD6A98"/>
    <w:rsid w:val="00DD7C84"/>
    <w:rsid w:val="00DE1F87"/>
    <w:rsid w:val="00DE3B56"/>
    <w:rsid w:val="00DE484A"/>
    <w:rsid w:val="00DE626A"/>
    <w:rsid w:val="00DE63C7"/>
    <w:rsid w:val="00DE724F"/>
    <w:rsid w:val="00DE7788"/>
    <w:rsid w:val="00DE7902"/>
    <w:rsid w:val="00DE7C83"/>
    <w:rsid w:val="00DF0833"/>
    <w:rsid w:val="00DF0EAE"/>
    <w:rsid w:val="00DF134B"/>
    <w:rsid w:val="00DF2789"/>
    <w:rsid w:val="00DF2B02"/>
    <w:rsid w:val="00DF4592"/>
    <w:rsid w:val="00DF5036"/>
    <w:rsid w:val="00DF56BB"/>
    <w:rsid w:val="00DF5F18"/>
    <w:rsid w:val="00DF671B"/>
    <w:rsid w:val="00DF7357"/>
    <w:rsid w:val="00DF7579"/>
    <w:rsid w:val="00DF77C0"/>
    <w:rsid w:val="00E001B3"/>
    <w:rsid w:val="00E00F4E"/>
    <w:rsid w:val="00E0171D"/>
    <w:rsid w:val="00E01BFC"/>
    <w:rsid w:val="00E01EA1"/>
    <w:rsid w:val="00E031C5"/>
    <w:rsid w:val="00E03251"/>
    <w:rsid w:val="00E0328E"/>
    <w:rsid w:val="00E03764"/>
    <w:rsid w:val="00E03A4E"/>
    <w:rsid w:val="00E03A5C"/>
    <w:rsid w:val="00E03BEC"/>
    <w:rsid w:val="00E03E6E"/>
    <w:rsid w:val="00E041BF"/>
    <w:rsid w:val="00E041E6"/>
    <w:rsid w:val="00E045CA"/>
    <w:rsid w:val="00E058B9"/>
    <w:rsid w:val="00E0598B"/>
    <w:rsid w:val="00E05F64"/>
    <w:rsid w:val="00E06EED"/>
    <w:rsid w:val="00E072A0"/>
    <w:rsid w:val="00E077AA"/>
    <w:rsid w:val="00E10577"/>
    <w:rsid w:val="00E10802"/>
    <w:rsid w:val="00E11548"/>
    <w:rsid w:val="00E11833"/>
    <w:rsid w:val="00E11A7D"/>
    <w:rsid w:val="00E11B0C"/>
    <w:rsid w:val="00E121B1"/>
    <w:rsid w:val="00E1243B"/>
    <w:rsid w:val="00E1282E"/>
    <w:rsid w:val="00E12897"/>
    <w:rsid w:val="00E128E8"/>
    <w:rsid w:val="00E1391E"/>
    <w:rsid w:val="00E14065"/>
    <w:rsid w:val="00E14282"/>
    <w:rsid w:val="00E15D90"/>
    <w:rsid w:val="00E16E6D"/>
    <w:rsid w:val="00E17F7A"/>
    <w:rsid w:val="00E2055A"/>
    <w:rsid w:val="00E20A08"/>
    <w:rsid w:val="00E20E36"/>
    <w:rsid w:val="00E2124D"/>
    <w:rsid w:val="00E22071"/>
    <w:rsid w:val="00E22492"/>
    <w:rsid w:val="00E22841"/>
    <w:rsid w:val="00E22ED7"/>
    <w:rsid w:val="00E233C6"/>
    <w:rsid w:val="00E2343A"/>
    <w:rsid w:val="00E238B9"/>
    <w:rsid w:val="00E2390F"/>
    <w:rsid w:val="00E244DE"/>
    <w:rsid w:val="00E24993"/>
    <w:rsid w:val="00E24BE7"/>
    <w:rsid w:val="00E25239"/>
    <w:rsid w:val="00E270A8"/>
    <w:rsid w:val="00E32EE7"/>
    <w:rsid w:val="00E32F3E"/>
    <w:rsid w:val="00E33253"/>
    <w:rsid w:val="00E33A08"/>
    <w:rsid w:val="00E33A82"/>
    <w:rsid w:val="00E33B57"/>
    <w:rsid w:val="00E34088"/>
    <w:rsid w:val="00E34C55"/>
    <w:rsid w:val="00E34D58"/>
    <w:rsid w:val="00E35900"/>
    <w:rsid w:val="00E359DD"/>
    <w:rsid w:val="00E35C8D"/>
    <w:rsid w:val="00E36A52"/>
    <w:rsid w:val="00E36CB0"/>
    <w:rsid w:val="00E37550"/>
    <w:rsid w:val="00E3796A"/>
    <w:rsid w:val="00E37A99"/>
    <w:rsid w:val="00E37F62"/>
    <w:rsid w:val="00E403F1"/>
    <w:rsid w:val="00E407B1"/>
    <w:rsid w:val="00E40C68"/>
    <w:rsid w:val="00E41A23"/>
    <w:rsid w:val="00E426A1"/>
    <w:rsid w:val="00E426CD"/>
    <w:rsid w:val="00E428ED"/>
    <w:rsid w:val="00E432A6"/>
    <w:rsid w:val="00E433EB"/>
    <w:rsid w:val="00E43AD2"/>
    <w:rsid w:val="00E44068"/>
    <w:rsid w:val="00E444BC"/>
    <w:rsid w:val="00E4456C"/>
    <w:rsid w:val="00E44DE1"/>
    <w:rsid w:val="00E46449"/>
    <w:rsid w:val="00E467BD"/>
    <w:rsid w:val="00E47355"/>
    <w:rsid w:val="00E4778D"/>
    <w:rsid w:val="00E47EDD"/>
    <w:rsid w:val="00E502F8"/>
    <w:rsid w:val="00E50BCC"/>
    <w:rsid w:val="00E5204F"/>
    <w:rsid w:val="00E528BE"/>
    <w:rsid w:val="00E52F3D"/>
    <w:rsid w:val="00E53366"/>
    <w:rsid w:val="00E53D2F"/>
    <w:rsid w:val="00E543C4"/>
    <w:rsid w:val="00E553FF"/>
    <w:rsid w:val="00E559F9"/>
    <w:rsid w:val="00E55A2B"/>
    <w:rsid w:val="00E55A3C"/>
    <w:rsid w:val="00E55A60"/>
    <w:rsid w:val="00E569CE"/>
    <w:rsid w:val="00E57AF7"/>
    <w:rsid w:val="00E57FA2"/>
    <w:rsid w:val="00E60D97"/>
    <w:rsid w:val="00E61A73"/>
    <w:rsid w:val="00E62A65"/>
    <w:rsid w:val="00E62F1C"/>
    <w:rsid w:val="00E638EB"/>
    <w:rsid w:val="00E639FF"/>
    <w:rsid w:val="00E63A10"/>
    <w:rsid w:val="00E650CD"/>
    <w:rsid w:val="00E6642B"/>
    <w:rsid w:val="00E66602"/>
    <w:rsid w:val="00E67043"/>
    <w:rsid w:val="00E678FD"/>
    <w:rsid w:val="00E70855"/>
    <w:rsid w:val="00E70C90"/>
    <w:rsid w:val="00E71654"/>
    <w:rsid w:val="00E71938"/>
    <w:rsid w:val="00E728DB"/>
    <w:rsid w:val="00E72981"/>
    <w:rsid w:val="00E72C30"/>
    <w:rsid w:val="00E73795"/>
    <w:rsid w:val="00E74D2C"/>
    <w:rsid w:val="00E753A7"/>
    <w:rsid w:val="00E75C65"/>
    <w:rsid w:val="00E75FF9"/>
    <w:rsid w:val="00E76A9C"/>
    <w:rsid w:val="00E76F6A"/>
    <w:rsid w:val="00E77327"/>
    <w:rsid w:val="00E7770A"/>
    <w:rsid w:val="00E77D6F"/>
    <w:rsid w:val="00E80BCC"/>
    <w:rsid w:val="00E812B3"/>
    <w:rsid w:val="00E81596"/>
    <w:rsid w:val="00E8293A"/>
    <w:rsid w:val="00E82D7B"/>
    <w:rsid w:val="00E83424"/>
    <w:rsid w:val="00E83A96"/>
    <w:rsid w:val="00E83FA6"/>
    <w:rsid w:val="00E848C0"/>
    <w:rsid w:val="00E85AC6"/>
    <w:rsid w:val="00E861EE"/>
    <w:rsid w:val="00E90012"/>
    <w:rsid w:val="00E90B72"/>
    <w:rsid w:val="00E90C0E"/>
    <w:rsid w:val="00E91BE4"/>
    <w:rsid w:val="00E92388"/>
    <w:rsid w:val="00E92540"/>
    <w:rsid w:val="00E92D6F"/>
    <w:rsid w:val="00E93828"/>
    <w:rsid w:val="00E93BB2"/>
    <w:rsid w:val="00E93DD8"/>
    <w:rsid w:val="00E9414E"/>
    <w:rsid w:val="00E9424B"/>
    <w:rsid w:val="00E94613"/>
    <w:rsid w:val="00E94CDE"/>
    <w:rsid w:val="00E95598"/>
    <w:rsid w:val="00E959D7"/>
    <w:rsid w:val="00E959E6"/>
    <w:rsid w:val="00E96B57"/>
    <w:rsid w:val="00E978C4"/>
    <w:rsid w:val="00E97E2A"/>
    <w:rsid w:val="00EA1B83"/>
    <w:rsid w:val="00EA2227"/>
    <w:rsid w:val="00EA2635"/>
    <w:rsid w:val="00EA31F7"/>
    <w:rsid w:val="00EA3748"/>
    <w:rsid w:val="00EA3C83"/>
    <w:rsid w:val="00EA42E5"/>
    <w:rsid w:val="00EA4A4E"/>
    <w:rsid w:val="00EA4B15"/>
    <w:rsid w:val="00EA6044"/>
    <w:rsid w:val="00EA6292"/>
    <w:rsid w:val="00EA6C3C"/>
    <w:rsid w:val="00EB0D46"/>
    <w:rsid w:val="00EB0FCD"/>
    <w:rsid w:val="00EB1109"/>
    <w:rsid w:val="00EB1DBB"/>
    <w:rsid w:val="00EB1F68"/>
    <w:rsid w:val="00EB3744"/>
    <w:rsid w:val="00EB3A84"/>
    <w:rsid w:val="00EB3E62"/>
    <w:rsid w:val="00EB4102"/>
    <w:rsid w:val="00EB46A5"/>
    <w:rsid w:val="00EB524B"/>
    <w:rsid w:val="00EB563A"/>
    <w:rsid w:val="00EB59BD"/>
    <w:rsid w:val="00EB5CF8"/>
    <w:rsid w:val="00EB6B5E"/>
    <w:rsid w:val="00EB6D00"/>
    <w:rsid w:val="00EB7BB4"/>
    <w:rsid w:val="00EC03B9"/>
    <w:rsid w:val="00EC112C"/>
    <w:rsid w:val="00EC15EF"/>
    <w:rsid w:val="00EC21BC"/>
    <w:rsid w:val="00EC2326"/>
    <w:rsid w:val="00EC267B"/>
    <w:rsid w:val="00EC307E"/>
    <w:rsid w:val="00EC46D8"/>
    <w:rsid w:val="00EC55B9"/>
    <w:rsid w:val="00EC56C2"/>
    <w:rsid w:val="00EC5821"/>
    <w:rsid w:val="00EC769A"/>
    <w:rsid w:val="00ED06B2"/>
    <w:rsid w:val="00ED06FA"/>
    <w:rsid w:val="00ED0813"/>
    <w:rsid w:val="00ED12C2"/>
    <w:rsid w:val="00ED1B1A"/>
    <w:rsid w:val="00ED1B5A"/>
    <w:rsid w:val="00ED1FC0"/>
    <w:rsid w:val="00ED3888"/>
    <w:rsid w:val="00ED3A9A"/>
    <w:rsid w:val="00ED4130"/>
    <w:rsid w:val="00ED4D5C"/>
    <w:rsid w:val="00ED4EE4"/>
    <w:rsid w:val="00ED5071"/>
    <w:rsid w:val="00ED55CC"/>
    <w:rsid w:val="00ED60E7"/>
    <w:rsid w:val="00ED665B"/>
    <w:rsid w:val="00EE0528"/>
    <w:rsid w:val="00EE052E"/>
    <w:rsid w:val="00EE055E"/>
    <w:rsid w:val="00EE059B"/>
    <w:rsid w:val="00EE0EC1"/>
    <w:rsid w:val="00EE2121"/>
    <w:rsid w:val="00EE2147"/>
    <w:rsid w:val="00EE2690"/>
    <w:rsid w:val="00EE367F"/>
    <w:rsid w:val="00EE3891"/>
    <w:rsid w:val="00EE3CC0"/>
    <w:rsid w:val="00EE42B9"/>
    <w:rsid w:val="00EE4E0A"/>
    <w:rsid w:val="00EE57FF"/>
    <w:rsid w:val="00EE5DAB"/>
    <w:rsid w:val="00EE6AD1"/>
    <w:rsid w:val="00EE6B91"/>
    <w:rsid w:val="00EE7463"/>
    <w:rsid w:val="00EE7686"/>
    <w:rsid w:val="00EE7BD8"/>
    <w:rsid w:val="00EE7E96"/>
    <w:rsid w:val="00EF103A"/>
    <w:rsid w:val="00EF2F4B"/>
    <w:rsid w:val="00EF34CE"/>
    <w:rsid w:val="00EF3615"/>
    <w:rsid w:val="00EF3701"/>
    <w:rsid w:val="00EF374E"/>
    <w:rsid w:val="00EF37FE"/>
    <w:rsid w:val="00EF48D8"/>
    <w:rsid w:val="00EF4AA1"/>
    <w:rsid w:val="00EF4AE8"/>
    <w:rsid w:val="00EF5070"/>
    <w:rsid w:val="00EF50D8"/>
    <w:rsid w:val="00EF5AD1"/>
    <w:rsid w:val="00EF658C"/>
    <w:rsid w:val="00EF7461"/>
    <w:rsid w:val="00F00206"/>
    <w:rsid w:val="00F00C64"/>
    <w:rsid w:val="00F00EA5"/>
    <w:rsid w:val="00F01046"/>
    <w:rsid w:val="00F02535"/>
    <w:rsid w:val="00F026FB"/>
    <w:rsid w:val="00F02DAF"/>
    <w:rsid w:val="00F030F0"/>
    <w:rsid w:val="00F03283"/>
    <w:rsid w:val="00F03836"/>
    <w:rsid w:val="00F03EE8"/>
    <w:rsid w:val="00F0412D"/>
    <w:rsid w:val="00F04392"/>
    <w:rsid w:val="00F047B7"/>
    <w:rsid w:val="00F0696E"/>
    <w:rsid w:val="00F06C85"/>
    <w:rsid w:val="00F073AC"/>
    <w:rsid w:val="00F076EF"/>
    <w:rsid w:val="00F079A4"/>
    <w:rsid w:val="00F07DD0"/>
    <w:rsid w:val="00F10810"/>
    <w:rsid w:val="00F11354"/>
    <w:rsid w:val="00F11715"/>
    <w:rsid w:val="00F1185B"/>
    <w:rsid w:val="00F12810"/>
    <w:rsid w:val="00F12819"/>
    <w:rsid w:val="00F12B11"/>
    <w:rsid w:val="00F12C9C"/>
    <w:rsid w:val="00F136E4"/>
    <w:rsid w:val="00F14411"/>
    <w:rsid w:val="00F1466A"/>
    <w:rsid w:val="00F16A41"/>
    <w:rsid w:val="00F16EB3"/>
    <w:rsid w:val="00F16F8A"/>
    <w:rsid w:val="00F17D3B"/>
    <w:rsid w:val="00F20208"/>
    <w:rsid w:val="00F21250"/>
    <w:rsid w:val="00F21BFB"/>
    <w:rsid w:val="00F239CF"/>
    <w:rsid w:val="00F25544"/>
    <w:rsid w:val="00F25B22"/>
    <w:rsid w:val="00F265D5"/>
    <w:rsid w:val="00F26A28"/>
    <w:rsid w:val="00F27185"/>
    <w:rsid w:val="00F2739C"/>
    <w:rsid w:val="00F2744E"/>
    <w:rsid w:val="00F274BA"/>
    <w:rsid w:val="00F274FB"/>
    <w:rsid w:val="00F27FA5"/>
    <w:rsid w:val="00F30B2C"/>
    <w:rsid w:val="00F30F14"/>
    <w:rsid w:val="00F30F37"/>
    <w:rsid w:val="00F3122F"/>
    <w:rsid w:val="00F31DA2"/>
    <w:rsid w:val="00F33F42"/>
    <w:rsid w:val="00F347CD"/>
    <w:rsid w:val="00F3551B"/>
    <w:rsid w:val="00F35C4C"/>
    <w:rsid w:val="00F36FD8"/>
    <w:rsid w:val="00F3715F"/>
    <w:rsid w:val="00F379CB"/>
    <w:rsid w:val="00F40121"/>
    <w:rsid w:val="00F40390"/>
    <w:rsid w:val="00F405A4"/>
    <w:rsid w:val="00F412CC"/>
    <w:rsid w:val="00F413B6"/>
    <w:rsid w:val="00F41BAB"/>
    <w:rsid w:val="00F41D73"/>
    <w:rsid w:val="00F42045"/>
    <w:rsid w:val="00F420AA"/>
    <w:rsid w:val="00F4313F"/>
    <w:rsid w:val="00F43CBE"/>
    <w:rsid w:val="00F4401A"/>
    <w:rsid w:val="00F44031"/>
    <w:rsid w:val="00F44E38"/>
    <w:rsid w:val="00F45479"/>
    <w:rsid w:val="00F455D2"/>
    <w:rsid w:val="00F45C78"/>
    <w:rsid w:val="00F46396"/>
    <w:rsid w:val="00F465F7"/>
    <w:rsid w:val="00F47313"/>
    <w:rsid w:val="00F47E1C"/>
    <w:rsid w:val="00F5129A"/>
    <w:rsid w:val="00F51523"/>
    <w:rsid w:val="00F5158D"/>
    <w:rsid w:val="00F51E04"/>
    <w:rsid w:val="00F521CF"/>
    <w:rsid w:val="00F52259"/>
    <w:rsid w:val="00F5263E"/>
    <w:rsid w:val="00F5317F"/>
    <w:rsid w:val="00F539AE"/>
    <w:rsid w:val="00F540FF"/>
    <w:rsid w:val="00F5485D"/>
    <w:rsid w:val="00F548CC"/>
    <w:rsid w:val="00F55072"/>
    <w:rsid w:val="00F555A4"/>
    <w:rsid w:val="00F560BA"/>
    <w:rsid w:val="00F5680B"/>
    <w:rsid w:val="00F56A41"/>
    <w:rsid w:val="00F57346"/>
    <w:rsid w:val="00F5741A"/>
    <w:rsid w:val="00F57536"/>
    <w:rsid w:val="00F607B9"/>
    <w:rsid w:val="00F60A73"/>
    <w:rsid w:val="00F61310"/>
    <w:rsid w:val="00F61DFC"/>
    <w:rsid w:val="00F6234F"/>
    <w:rsid w:val="00F6352B"/>
    <w:rsid w:val="00F63643"/>
    <w:rsid w:val="00F636F2"/>
    <w:rsid w:val="00F64326"/>
    <w:rsid w:val="00F655EE"/>
    <w:rsid w:val="00F65CFE"/>
    <w:rsid w:val="00F663F5"/>
    <w:rsid w:val="00F66776"/>
    <w:rsid w:val="00F66CC1"/>
    <w:rsid w:val="00F6782F"/>
    <w:rsid w:val="00F67AEE"/>
    <w:rsid w:val="00F67BA6"/>
    <w:rsid w:val="00F67DF7"/>
    <w:rsid w:val="00F703CF"/>
    <w:rsid w:val="00F717C6"/>
    <w:rsid w:val="00F71C16"/>
    <w:rsid w:val="00F72447"/>
    <w:rsid w:val="00F7288D"/>
    <w:rsid w:val="00F72AFD"/>
    <w:rsid w:val="00F73668"/>
    <w:rsid w:val="00F750C9"/>
    <w:rsid w:val="00F75CAE"/>
    <w:rsid w:val="00F76BBB"/>
    <w:rsid w:val="00F76C4C"/>
    <w:rsid w:val="00F770A7"/>
    <w:rsid w:val="00F776F7"/>
    <w:rsid w:val="00F80854"/>
    <w:rsid w:val="00F80EAF"/>
    <w:rsid w:val="00F81716"/>
    <w:rsid w:val="00F8264E"/>
    <w:rsid w:val="00F83886"/>
    <w:rsid w:val="00F8390C"/>
    <w:rsid w:val="00F85028"/>
    <w:rsid w:val="00F858BC"/>
    <w:rsid w:val="00F871EB"/>
    <w:rsid w:val="00F90C94"/>
    <w:rsid w:val="00F91BBF"/>
    <w:rsid w:val="00F91FB8"/>
    <w:rsid w:val="00F92DB9"/>
    <w:rsid w:val="00F93FF1"/>
    <w:rsid w:val="00F9490F"/>
    <w:rsid w:val="00F96278"/>
    <w:rsid w:val="00F964F8"/>
    <w:rsid w:val="00F96931"/>
    <w:rsid w:val="00F96DD5"/>
    <w:rsid w:val="00F97AC0"/>
    <w:rsid w:val="00FA04D2"/>
    <w:rsid w:val="00FA0776"/>
    <w:rsid w:val="00FA0903"/>
    <w:rsid w:val="00FA2AC1"/>
    <w:rsid w:val="00FA3576"/>
    <w:rsid w:val="00FA3760"/>
    <w:rsid w:val="00FA3830"/>
    <w:rsid w:val="00FA3B50"/>
    <w:rsid w:val="00FA3E8A"/>
    <w:rsid w:val="00FA4A36"/>
    <w:rsid w:val="00FA4D4E"/>
    <w:rsid w:val="00FA68FB"/>
    <w:rsid w:val="00FA6B36"/>
    <w:rsid w:val="00FA727D"/>
    <w:rsid w:val="00FA738C"/>
    <w:rsid w:val="00FA7494"/>
    <w:rsid w:val="00FA7578"/>
    <w:rsid w:val="00FB0570"/>
    <w:rsid w:val="00FB0AA6"/>
    <w:rsid w:val="00FB1AF9"/>
    <w:rsid w:val="00FB20E2"/>
    <w:rsid w:val="00FB243D"/>
    <w:rsid w:val="00FB2E66"/>
    <w:rsid w:val="00FB3103"/>
    <w:rsid w:val="00FB32D7"/>
    <w:rsid w:val="00FB33EC"/>
    <w:rsid w:val="00FB369E"/>
    <w:rsid w:val="00FB4382"/>
    <w:rsid w:val="00FB4690"/>
    <w:rsid w:val="00FB5510"/>
    <w:rsid w:val="00FB55D8"/>
    <w:rsid w:val="00FB5AFA"/>
    <w:rsid w:val="00FB5EDA"/>
    <w:rsid w:val="00FB5FC6"/>
    <w:rsid w:val="00FB68FD"/>
    <w:rsid w:val="00FB69C5"/>
    <w:rsid w:val="00FB6D48"/>
    <w:rsid w:val="00FB7964"/>
    <w:rsid w:val="00FB7FBF"/>
    <w:rsid w:val="00FC06AC"/>
    <w:rsid w:val="00FC080E"/>
    <w:rsid w:val="00FC16F4"/>
    <w:rsid w:val="00FC1835"/>
    <w:rsid w:val="00FC282D"/>
    <w:rsid w:val="00FC284C"/>
    <w:rsid w:val="00FC2B2E"/>
    <w:rsid w:val="00FC2E39"/>
    <w:rsid w:val="00FC48D9"/>
    <w:rsid w:val="00FC574F"/>
    <w:rsid w:val="00FC651C"/>
    <w:rsid w:val="00FC6A64"/>
    <w:rsid w:val="00FC77AD"/>
    <w:rsid w:val="00FC7919"/>
    <w:rsid w:val="00FD099D"/>
    <w:rsid w:val="00FD0AEA"/>
    <w:rsid w:val="00FD1536"/>
    <w:rsid w:val="00FD1D35"/>
    <w:rsid w:val="00FD21F5"/>
    <w:rsid w:val="00FD30D6"/>
    <w:rsid w:val="00FD39AC"/>
    <w:rsid w:val="00FD48B3"/>
    <w:rsid w:val="00FD49DF"/>
    <w:rsid w:val="00FD5E09"/>
    <w:rsid w:val="00FD608E"/>
    <w:rsid w:val="00FD65A5"/>
    <w:rsid w:val="00FD7324"/>
    <w:rsid w:val="00FD7B96"/>
    <w:rsid w:val="00FD7F42"/>
    <w:rsid w:val="00FE0890"/>
    <w:rsid w:val="00FE0C2D"/>
    <w:rsid w:val="00FE1246"/>
    <w:rsid w:val="00FE22B7"/>
    <w:rsid w:val="00FE27B8"/>
    <w:rsid w:val="00FE3E9F"/>
    <w:rsid w:val="00FE4946"/>
    <w:rsid w:val="00FE4A2A"/>
    <w:rsid w:val="00FE5284"/>
    <w:rsid w:val="00FE53F2"/>
    <w:rsid w:val="00FE56C8"/>
    <w:rsid w:val="00FE6093"/>
    <w:rsid w:val="00FE628D"/>
    <w:rsid w:val="00FE63D9"/>
    <w:rsid w:val="00FE64A8"/>
    <w:rsid w:val="00FE688A"/>
    <w:rsid w:val="00FE73D5"/>
    <w:rsid w:val="00FF0523"/>
    <w:rsid w:val="00FF0597"/>
    <w:rsid w:val="00FF0F6D"/>
    <w:rsid w:val="00FF1330"/>
    <w:rsid w:val="00FF1E24"/>
    <w:rsid w:val="00FF310A"/>
    <w:rsid w:val="00FF37A5"/>
    <w:rsid w:val="00FF43A3"/>
    <w:rsid w:val="00FF4AAF"/>
    <w:rsid w:val="00FF5DF9"/>
    <w:rsid w:val="00FF620D"/>
    <w:rsid w:val="00FF6BB2"/>
    <w:rsid w:val="00FF6CA7"/>
    <w:rsid w:val="00FF743D"/>
    <w:rsid w:val="00FF778E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3"/>
  </w:style>
  <w:style w:type="paragraph" w:styleId="1">
    <w:name w:val="heading 1"/>
    <w:basedOn w:val="a"/>
    <w:next w:val="a"/>
    <w:link w:val="10"/>
    <w:uiPriority w:val="9"/>
    <w:qFormat/>
    <w:rsid w:val="0030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16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75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A5A0-2806-4965-B2EC-A643126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2014-08-18T18:32:00Z</dcterms:created>
  <dcterms:modified xsi:type="dcterms:W3CDTF">2014-08-23T11:29:00Z</dcterms:modified>
</cp:coreProperties>
</file>